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2B422" w14:textId="2C206BCD" w:rsidR="003C56F1" w:rsidRDefault="004212CF">
      <w:r w:rsidRPr="004212CF">
        <w:drawing>
          <wp:inline distT="0" distB="0" distL="0" distR="0" wp14:anchorId="72D45DFA" wp14:editId="0C902E35">
            <wp:extent cx="5943600" cy="1755775"/>
            <wp:effectExtent l="0" t="0" r="0" b="0"/>
            <wp:docPr id="58665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538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E2CF" w14:textId="77777777" w:rsidR="004212CF" w:rsidRDefault="004212CF"/>
    <w:p w14:paraId="6A0D1615" w14:textId="7FF09500" w:rsidR="004212CF" w:rsidRDefault="00B31753">
      <w:r w:rsidRPr="00B31753">
        <w:drawing>
          <wp:inline distT="0" distB="0" distL="0" distR="0" wp14:anchorId="4B91204E" wp14:editId="4E4A7682">
            <wp:extent cx="5943600" cy="2510155"/>
            <wp:effectExtent l="0" t="0" r="0" b="4445"/>
            <wp:docPr id="214456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62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A4D8" w14:textId="3F5B69D6" w:rsidR="00815C42" w:rsidRDefault="00815C42">
      <w:r w:rsidRPr="00815C42">
        <w:drawing>
          <wp:inline distT="0" distB="0" distL="0" distR="0" wp14:anchorId="30F80FD5" wp14:editId="25781DE2">
            <wp:extent cx="5943600" cy="1400810"/>
            <wp:effectExtent l="0" t="0" r="0" b="8890"/>
            <wp:docPr id="121781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19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5C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2CF"/>
    <w:rsid w:val="003C56F1"/>
    <w:rsid w:val="004212CF"/>
    <w:rsid w:val="00665E6C"/>
    <w:rsid w:val="00815C42"/>
    <w:rsid w:val="008B684D"/>
    <w:rsid w:val="00B31753"/>
    <w:rsid w:val="00C17070"/>
    <w:rsid w:val="00C9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ACF65"/>
  <w15:chartTrackingRefBased/>
  <w15:docId w15:val="{7D0D71BF-36EB-4F84-A1ED-629F3978E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2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2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2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2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2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2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2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2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2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2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3</cp:revision>
  <dcterms:created xsi:type="dcterms:W3CDTF">2026-08-28T08:45:00Z</dcterms:created>
  <dcterms:modified xsi:type="dcterms:W3CDTF">2026-08-29T11:34:00Z</dcterms:modified>
</cp:coreProperties>
</file>