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74559" w14:textId="1D3B0EF0" w:rsidR="000B609C" w:rsidRDefault="0056029C" w:rsidP="0056029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RECEIPT OF HOUSE RENT</w:t>
      </w:r>
    </w:p>
    <w:p w14:paraId="7DB8DCD5" w14:textId="4B88D46A" w:rsidR="0056029C" w:rsidRDefault="0056029C" w:rsidP="0056029C">
      <w:pPr>
        <w:jc w:val="center"/>
      </w:pPr>
      <w:r>
        <w:t>(Under section I (13-A) of Income Tax Act)</w:t>
      </w:r>
    </w:p>
    <w:p w14:paraId="5B49B5DB" w14:textId="319648D3" w:rsidR="0056029C" w:rsidRDefault="0056029C" w:rsidP="0056029C">
      <w:r>
        <w:t xml:space="preserve">Received a sum of </w:t>
      </w:r>
      <w:r>
        <w:rPr>
          <w:b/>
          <w:bCs/>
        </w:rPr>
        <w:t xml:space="preserve">Rs. 84000/- (Eighty four thousand rupees only) </w:t>
      </w:r>
      <w:r w:rsidRPr="0056029C">
        <w:t>from</w:t>
      </w:r>
      <w:r>
        <w:t xml:space="preserve"> Mr. R. Santhosh for the date of </w:t>
      </w:r>
      <w:r w:rsidRPr="0056029C">
        <w:t xml:space="preserve"> </w:t>
      </w:r>
      <w:r>
        <w:t>01-April-2021 to 31-March-2022 in respect of House No.D8, Chandrasekar Green Park, Rajam nagar, S.Kolathur, Chennai 600117.</w:t>
      </w:r>
    </w:p>
    <w:p w14:paraId="6D74A775" w14:textId="2F49276B" w:rsidR="0056029C" w:rsidRDefault="0056029C" w:rsidP="0056029C"/>
    <w:p w14:paraId="247A0DB6" w14:textId="204C9A73" w:rsidR="0056029C" w:rsidRDefault="0056029C" w:rsidP="0056029C">
      <w:r>
        <w:t>Date: 01/05/2021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House Owner,</w:t>
      </w:r>
    </w:p>
    <w:p w14:paraId="35CDE59A" w14:textId="36EE04C9" w:rsidR="0056029C" w:rsidRDefault="0056029C" w:rsidP="0056029C"/>
    <w:p w14:paraId="643A6391" w14:textId="2F0A95A2" w:rsidR="0056029C" w:rsidRDefault="0056029C" w:rsidP="0056029C"/>
    <w:p w14:paraId="441B272B" w14:textId="47BAEF1E" w:rsidR="0056029C" w:rsidRDefault="0056029C" w:rsidP="0056029C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Name: Krishnamoorthy,</w:t>
      </w:r>
    </w:p>
    <w:p w14:paraId="69742FC8" w14:textId="0EF6A84D" w:rsidR="0056029C" w:rsidRPr="0056029C" w:rsidRDefault="0056029C" w:rsidP="0056029C">
      <w:r>
        <w:tab/>
      </w:r>
      <w:r>
        <w:tab/>
      </w:r>
      <w:r>
        <w:tab/>
      </w:r>
      <w:r>
        <w:tab/>
        <w:t>Address: Plot No-30, Sathya Sai Nagar, Mylapore, Chennai-600004</w:t>
      </w:r>
    </w:p>
    <w:sectPr w:rsidR="0056029C" w:rsidRPr="00560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AD833" w14:textId="77777777" w:rsidR="0056029C" w:rsidRDefault="0056029C" w:rsidP="0056029C">
      <w:pPr>
        <w:spacing w:after="0" w:line="240" w:lineRule="auto"/>
      </w:pPr>
      <w:r>
        <w:separator/>
      </w:r>
    </w:p>
  </w:endnote>
  <w:endnote w:type="continuationSeparator" w:id="0">
    <w:p w14:paraId="6B547831" w14:textId="77777777" w:rsidR="0056029C" w:rsidRDefault="0056029C" w:rsidP="0056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B530C" w14:textId="77777777" w:rsidR="0056029C" w:rsidRDefault="0056029C" w:rsidP="0056029C">
      <w:pPr>
        <w:spacing w:after="0" w:line="240" w:lineRule="auto"/>
      </w:pPr>
      <w:r>
        <w:separator/>
      </w:r>
    </w:p>
  </w:footnote>
  <w:footnote w:type="continuationSeparator" w:id="0">
    <w:p w14:paraId="415769CD" w14:textId="77777777" w:rsidR="0056029C" w:rsidRDefault="0056029C" w:rsidP="00560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9C"/>
    <w:rsid w:val="001925C5"/>
    <w:rsid w:val="0056029C"/>
    <w:rsid w:val="00AD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07DDD"/>
  <w15:chartTrackingRefBased/>
  <w15:docId w15:val="{7EE47A2A-8021-41D9-9751-F13279C4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Santhosh</dc:creator>
  <cp:keywords/>
  <dc:description/>
  <cp:lastModifiedBy>R Santhosh</cp:lastModifiedBy>
  <cp:revision>1</cp:revision>
  <dcterms:created xsi:type="dcterms:W3CDTF">2021-05-06T12:46:00Z</dcterms:created>
  <dcterms:modified xsi:type="dcterms:W3CDTF">2021-05-06T12:52:00Z</dcterms:modified>
</cp:coreProperties>
</file>