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Client.send() — SDK v2 Reference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Overview</w:t>
      </w:r>
    </w:p>
    <w:p>
      <w:pPr>
        <w:spacing w:after="120"/>
        <w:jc w:val="left"/>
      </w:pPr>
      <w:r>
        <w:t xml:space="preserve">Sends a message and returns </w:t>
      </w:r>
      <w:r>
        <w:rPr>
          <w:rFonts w:ascii="Courier New" w:cs="Courier New" w:eastAsia="Courier New" w:hAnsi="Courier New"/>
          <w:shd w:fill="F1F5F9" w:color="auto" w:val="clear"/>
        </w:rPr>
        <w:t xml:space="preserve">SendResult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Parameters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82"/>
        <w:gridCol w:w="1775"/>
        <w:gridCol w:w="1937"/>
        <w:gridCol w:w="306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Default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message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required</w:t>
            </w:r>
          </w:p>
        </w:tc>
        <w:tc>
          <w:p>
            <w:pPr>
              <w:jc w:val="left"/>
            </w:pPr>
            <w:r>
              <w:t xml:space="preserve">Message payload.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timeout_ms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60000</w:t>
            </w:r>
          </w:p>
        </w:tc>
        <w:tc>
          <w:p>
            <w:pPr>
              <w:jc w:val="left"/>
            </w:pPr>
            <w:r>
              <w:t xml:space="preserve">Request timeout.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retry_backoff_ms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1000</w:t>
            </w:r>
          </w:p>
        </w:tc>
        <w:tc>
          <w:p>
            <w:pPr>
              <w:jc w:val="left"/>
            </w:pPr>
            <w:r>
              <w:t xml:space="preserve">Initial retry delay.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max_retries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integer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2</w:t>
            </w:r>
          </w:p>
        </w:tc>
        <w:tc>
          <w:p>
            <w:pPr>
              <w:jc w:val="left"/>
            </w:pPr>
            <w:r>
              <w:t xml:space="preserve">Automatic retry count.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Example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client.send(message="Hello", timeout_ms=60000, retry_backoff_ms=1000, max_retries=2)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2026-08-17T06:23:50.016Z</dcterms:created>
  <dcterms:modified xsi:type="dcterms:W3CDTF">2026-08-17T06:23:50.016Z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