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SEO STRATEGY FOR ONLINE SHOPPING WEBSITE (INDIA)</w:t>
      </w:r>
    </w:p>
    <w:p>
      <w:pPr>
        <w:pStyle w:val="Heading1"/>
      </w:pPr>
      <w:r>
        <w:t>1. Keyword Strategy</w:t>
      </w:r>
    </w:p>
    <w:p>
      <w:r>
        <w:br/>
        <w:t>A. Keyword Research:</w:t>
        <w:br/>
        <w:t>- Use tools like Google Keyword Planner, Ubersuggest, and Ahrefs (free version).</w:t>
        <w:br/>
        <w:t>- Focus on transactional and product-focused keywords like:</w:t>
        <w:br/>
        <w:t xml:space="preserve">  - "buy [product] online India"</w:t>
        <w:br/>
        <w:t xml:space="preserve">  - "best deals on [product]"</w:t>
        <w:br/>
        <w:t xml:space="preserve">  - "cheap [category] online shopping India"</w:t>
        <w:br/>
        <w:br/>
        <w:t>B. Keyword Mapping:</w:t>
        <w:br/>
        <w:t>- Homepage: General brand and category keywords (e.g., online shopping India, buy electronics online).</w:t>
        <w:br/>
        <w:t>- Category Pages: Category-specific keywords (e.g., buy smartphones online, fashion for women India).</w:t>
        <w:br/>
        <w:t>- Product Pages: Product-specific keywords (e.g., iPhone 15 online India, Levi’s jeans buy online).</w:t>
        <w:br/>
        <w:br/>
        <w:t>C. Content Strategy:</w:t>
        <w:br/>
        <w:t>- Weekly blog posts around seasonal trends (e.g., "Top 10 Diwali Offers", "Best Summer Fashion 2025").</w:t>
        <w:br/>
        <w:t>- Buying guides and comparisons to target long-tail queries.</w:t>
        <w:br/>
        <w:t>- Include FAQs, reviews, and how-to content.</w:t>
        <w:br/>
      </w:r>
    </w:p>
    <w:p>
      <w:pPr>
        <w:pStyle w:val="Heading1"/>
      </w:pPr>
      <w:r>
        <w:t>2. Backlink Building Strategy</w:t>
      </w:r>
    </w:p>
    <w:p>
      <w:r>
        <w:br/>
        <w:t>A. Competitor Analysis:</w:t>
        <w:br/>
        <w:t>- Analyze Flipkart, Amazon India, Myntra using Ahrefs or Ubersuggest.</w:t>
        <w:br/>
        <w:t>- Look for blogs or websites linking to their product/content pages.</w:t>
        <w:br/>
        <w:br/>
        <w:t>B. Link Building Tactics:</w:t>
        <w:br/>
        <w:t>- Guest blog on Indian fashion/lifestyle/tech blogs.</w:t>
        <w:br/>
        <w:t>- Submit site to Indian shopping directories and forums.</w:t>
        <w:br/>
        <w:t>- Run influencer collaborations for mentions and backlinks.</w:t>
        <w:br/>
        <w:t>- Use HARO (Help a Reporter Out) to get press mentions.</w:t>
        <w:br/>
        <w:br/>
        <w:t>C. Content Promotion:</w:t>
        <w:br/>
        <w:t>- Share blog posts on WhatsApp groups, Facebook groups, and Indian subreddits.</w:t>
        <w:br/>
        <w:t>- Run giveaways with backlinks as entry criteria.</w:t>
        <w:br/>
      </w:r>
    </w:p>
    <w:p>
      <w:pPr>
        <w:pStyle w:val="Heading1"/>
      </w:pPr>
      <w:r>
        <w:t>3. Technical SEO</w:t>
      </w:r>
    </w:p>
    <w:p>
      <w:r>
        <w:br/>
        <w:t>A. Site Structure:</w:t>
        <w:br/>
        <w:t>- Use flat, clean hierarchy (Home &gt; Category &gt; Subcategory &gt; Product).</w:t>
        <w:br/>
        <w:t>- Enable breadcrumbs for better UX and crawlability.</w:t>
        <w:br/>
        <w:br/>
        <w:t>B. Mobile Optimization:</w:t>
        <w:br/>
        <w:t>- Mobile-first responsive design is a MUST for Indian traffic.</w:t>
        <w:br/>
        <w:t>- Test pages on Google's Mobile-Friendly Test.</w:t>
        <w:br/>
        <w:br/>
        <w:t>C. Speed Optimization:</w:t>
        <w:br/>
        <w:t>- Use image compression (WebP), lazy loading, CDN.</w:t>
        <w:br/>
        <w:t>- Host locally or on a fast server with cache policies.</w:t>
        <w:br/>
        <w:br/>
        <w:t>D. Indexing and Crawlability:</w:t>
        <w:br/>
        <w:t>- Generate &amp; submit XML sitemap in Google Search Console.</w:t>
        <w:br/>
        <w:t>- Avoid duplicate content using canonical URLs.</w:t>
        <w:br/>
        <w:t>- Use structured data (schema.org) for product, reviews, offers.</w:t>
        <w:br/>
        <w:br/>
        <w:t>E. Security &amp; Accessibility:</w:t>
        <w:br/>
        <w:t>- Enable HTTPS (SSL certificate).</w:t>
        <w:br/>
        <w:t>- Make site accessible (alt tags, semantic HTML).</w:t>
        <w:br/>
      </w:r>
    </w:p>
    <w:p>
      <w:pPr>
        <w:pStyle w:val="Heading1"/>
      </w:pPr>
      <w:r>
        <w:t>4. Implementation Checklist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Keyword Research</w:t>
            </w:r>
          </w:p>
        </w:tc>
        <w:tc>
          <w:tcPr>
            <w:tcW w:type="dxa" w:w="2880"/>
          </w:tcPr>
          <w:p>
            <w:r>
              <w:t>Identify Indian shopping-related keywords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Keyword Mapping</w:t>
            </w:r>
          </w:p>
        </w:tc>
        <w:tc>
          <w:tcPr>
            <w:tcW w:type="dxa" w:w="2880"/>
          </w:tcPr>
          <w:p>
            <w:r>
              <w:t>Assign keywords to category/product pages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Content Calendar</w:t>
            </w:r>
          </w:p>
        </w:tc>
        <w:tc>
          <w:tcPr>
            <w:tcW w:type="dxa" w:w="2880"/>
          </w:tcPr>
          <w:p>
            <w:r>
              <w:t>Plan blogs and guides for 3 months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On-Page SEO</w:t>
            </w:r>
          </w:p>
        </w:tc>
        <w:tc>
          <w:tcPr>
            <w:tcW w:type="dxa" w:w="2880"/>
          </w:tcPr>
          <w:p>
            <w:r>
              <w:t>Optimize meta titles, H1s, images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Internal Linking</w:t>
            </w:r>
          </w:p>
        </w:tc>
        <w:tc>
          <w:tcPr>
            <w:tcW w:type="dxa" w:w="2880"/>
          </w:tcPr>
          <w:p>
            <w:r>
              <w:t>Link products to guides and blogs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Backlink Targets</w:t>
            </w:r>
          </w:p>
        </w:tc>
        <w:tc>
          <w:tcPr>
            <w:tcW w:type="dxa" w:w="2880"/>
          </w:tcPr>
          <w:p>
            <w:r>
              <w:t>List 50 Indian blogs/directories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Guest Posts</w:t>
            </w:r>
          </w:p>
        </w:tc>
        <w:tc>
          <w:tcPr>
            <w:tcW w:type="dxa" w:w="2880"/>
          </w:tcPr>
          <w:p>
            <w:r>
              <w:t>Publish 5 Indian guest blog posts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Technical Audit</w:t>
            </w:r>
          </w:p>
        </w:tc>
        <w:tc>
          <w:tcPr>
            <w:tcW w:type="dxa" w:w="2880"/>
          </w:tcPr>
          <w:p>
            <w:r>
              <w:t>Use Screaming Frog/SEO Site Checkup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Speed Optimization</w:t>
            </w:r>
          </w:p>
        </w:tc>
        <w:tc>
          <w:tcPr>
            <w:tcW w:type="dxa" w:w="2880"/>
          </w:tcPr>
          <w:p>
            <w:r>
              <w:t>Enable CDN, lazy load, minify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Mobile Optimization</w:t>
            </w:r>
          </w:p>
        </w:tc>
        <w:tc>
          <w:tcPr>
            <w:tcW w:type="dxa" w:w="2880"/>
          </w:tcPr>
          <w:p>
            <w:r>
              <w:t>Ensure responsive design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Submit Sitemap</w:t>
            </w:r>
          </w:p>
        </w:tc>
        <w:tc>
          <w:tcPr>
            <w:tcW w:type="dxa" w:w="2880"/>
          </w:tcPr>
          <w:p>
            <w:r>
              <w:t>To Google/Bing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Schema Markup</w:t>
            </w:r>
          </w:p>
        </w:tc>
        <w:tc>
          <w:tcPr>
            <w:tcW w:type="dxa" w:w="2880"/>
          </w:tcPr>
          <w:p>
            <w:r>
              <w:t>Add product/review schema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Track KPIs</w:t>
            </w:r>
          </w:p>
        </w:tc>
        <w:tc>
          <w:tcPr>
            <w:tcW w:type="dxa" w:w="2880"/>
          </w:tcPr>
          <w:p>
            <w:r>
              <w:t>Setup GA4 &amp; Search Console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