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RFP Response</w:t>
      </w:r>
    </w:p>
    <w:p>
      <w:r>
        <w:t>Generated on: 2025-06-02</w:t>
      </w:r>
    </w:p>
    <w:p>
      <w:r>
        <w:br/>
      </w:r>
    </w:p>
    <w:p>
      <w:pPr>
        <w:pStyle w:val="Heading2"/>
      </w:pPr>
      <w:r>
        <w:t># Proposal for Small Business Website Development - RFP ID: 08983f5a-c113-4dd3-b397-0509e0663cd4</w:t>
      </w:r>
    </w:p>
    <w:p>
      <w:r>
        <w:t>**Submitted to: Bright Retail Co.**</w:t>
        <w:br/>
        <w:t>**Submitted by: [Your Company Name]**</w:t>
        <w:br/>
        <w:t>**Date: June 7, 2025**</w:t>
      </w:r>
    </w:p>
    <w:p>
      <w:pPr>
        <w:pStyle w:val="Heading2"/>
      </w:pPr>
      <w:r>
        <w:t>Executive Summary</w:t>
      </w:r>
    </w:p>
    <w:p>
      <w:r>
        <w:t>[Your Company Name] is pleased to submit this proposal in response to Bright Retail Co.'s Request for Proposal (RFP) for small business website development.  We understand the need for a modern, responsive e-commerce website launched by August 15, 2025. While this timeline presents a challenge, we propose a phased approach with clear milestones and risk mitigation strategies to deliver a high-quality website within a revised, realistic timeframe. Our experienced team, robust development methodology, and commitment to clear communication will ensure a successful project. This proposal outlines our understanding of the requirements, our proposed solution, timeline, and cost structure.</w:t>
      </w:r>
    </w:p>
    <w:p>
      <w:pPr>
        <w:pStyle w:val="Heading2"/>
      </w:pPr>
      <w:r>
        <w:t>1. Introduction</w:t>
      </w:r>
    </w:p>
    <w:p>
      <w:r>
        <w:t>[Your Company Name] is a leading web development firm with a proven track record of delivering successful e-commerce solutions for small and medium-sized businesses. We specialize in creating user-friendly, scalable, and secure websites that drive sales and enhance brand identity.  Our team possesses extensive experience in design, development, and deployment, leveraging cutting-edge technologies to deliver exceptional results. We understand the unique challenges faced by small retail businesses and are committed to providing a tailored solution that meets your specific needs and objectives.</w:t>
      </w:r>
    </w:p>
    <w:p>
      <w:pPr>
        <w:pStyle w:val="Heading2"/>
      </w:pPr>
      <w:r>
        <w:t>2. Project Overview: E-commerce Website Development for Bright Retail Co.</w:t>
      </w:r>
    </w:p>
    <w:p>
      <w:r>
        <w:t>This project aims to create a modern, responsive, and secure e-commerce website for Bright Retail Co.  The website will enable customers to browse, search, and purchase products online, reflecting your brand identity and enhancing customer experience.  Key features include:</w:t>
      </w:r>
    </w:p>
    <w:p>
      <w:r>
        <w:t>*   Custom e-commerce website design and development.</w:t>
        <w:br/>
        <w:t>*   Integration with secure payment gateways and relevant third-party APIs.</w:t>
        <w:br/>
        <w:t>*   Mobile-friendly and responsive design optimized for all devices.</w:t>
        <w:br/>
        <w:t>*   Robust backend infrastructure for scalability and performance.</w:t>
        <w:br/>
        <w:t>*   SEO optimization for improved search engine visibility.</w:t>
        <w:br/>
        <w:t>*   Integration with social media and email marketing tools.</w:t>
        <w:br/>
        <w:t>*   Comprehensive reporting and analytics dashboard.</w:t>
      </w:r>
    </w:p>
    <w:p>
      <w:r>
        <w:t>**Addressing the August 15, 2025 Launch Date:** While the desired launch date is ambitious, we recognize its importance. To address this, we propose a phased approach with a revised realistic launch date of [Proposed Launch Date -  e.g., November 22, 2025].  This revised timeline allows for thorough planning, development, testing, and mitigation of potential delays.  We will maintain transparent communication throughout the process, providing regular updates and actively addressing any challenges that arise.</w:t>
      </w:r>
    </w:p>
    <w:p>
      <w:pPr>
        <w:pStyle w:val="Heading2"/>
      </w:pPr>
      <w:r>
        <w:t>3. Requirements and Proposed Solution</w:t>
      </w:r>
    </w:p>
    <w:p>
      <w:r>
        <w:t>The RFP's lack of explicit requirements highlights the need for collaborative requirement gathering. We propose a structured process involving:</w:t>
      </w:r>
    </w:p>
    <w:p>
      <w:r>
        <w:t>*   **Initial Consultation:** A meeting to thoroughly discuss your business goals, target audience, and desired website functionality.</w:t>
        <w:br/>
        <w:t>*   **Requirement Definition Document:** A detailed document outlining all website features, specifications, and functionalities.</w:t>
        <w:br/>
        <w:t>*   **Wireframing and Prototyping:** Creating interactive wireframes and prototypes for your review and feedback.</w:t>
      </w:r>
    </w:p>
    <w:p>
      <w:r>
        <w:t>This iterative approach ensures alignment between your vision and our development process.</w:t>
      </w:r>
    </w:p>
    <w:p>
      <w:pPr>
        <w:pStyle w:val="Heading2"/>
      </w:pPr>
      <w:r>
        <w:t>4. Project Timeline</w:t>
      </w:r>
    </w:p>
    <w:p>
      <w:r>
        <w:t>**(See detailed timeline below – Section 4.1)**  This timeline incorporates a phased approach, allowing for iterative development, regular testing, and adjustments based on feedback. We will utilize Agile methodologies to ensure flexibility and responsiveness throughout the project. The revised timeline accommodates the complexities involved in building a fully functional e-commerce website and ensures a high-quality final product.</w:t>
      </w:r>
    </w:p>
    <w:p>
      <w:r>
        <w:t>**4.1 Detailed Project Timeline:**</w:t>
      </w:r>
    </w:p>
    <w:p>
      <w:r>
        <w:t>(Insert the detailed timeline from the answer to section '2.1' here)</w:t>
      </w:r>
    </w:p>
    <w:p>
      <w:pPr>
        <w:pStyle w:val="Heading2"/>
      </w:pPr>
      <w:r>
        <w:t>5. Cost Proposal</w:t>
      </w:r>
    </w:p>
    <w:p>
      <w:r>
        <w:t>**(See detailed cost proposal below – Section 5.1)** Our cost proposal is structured to offer flexibility and scalability to meet your budget. We provide different packages to accommodate varying levels of complexity and features.</w:t>
      </w:r>
    </w:p>
    <w:p>
      <w:r>
        <w:t>**5.1 Detailed Cost Proposal:**</w:t>
      </w:r>
    </w:p>
    <w:p>
      <w:r>
        <w:t>(Insert the detailed cost proposal from the answer to section '2.2' here.  Ensure to clarify the monthly fees vs. total project cost based on the chosen timeline.)</w:t>
      </w:r>
    </w:p>
    <w:p>
      <w:pPr>
        <w:pStyle w:val="Heading2"/>
      </w:pPr>
      <w:r>
        <w:t>6. Team and Communication</w:t>
      </w:r>
    </w:p>
    <w:p>
      <w:r>
        <w:t>Our dedicated project team consists of experienced:</w:t>
      </w:r>
    </w:p>
    <w:p>
      <w:r>
        <w:t>*   [List team members and their roles, highlighting relevant experience.]</w:t>
      </w:r>
    </w:p>
    <w:p>
      <w:r>
        <w:t>We utilize project management tools like [List tools, e.g., Jira, Asana] to ensure seamless communication, track progress, and manage risks effectively. We will schedule regular meetings, provide weekly updates, and maintain open communication channels throughout the project lifecycle.</w:t>
      </w:r>
    </w:p>
    <w:p>
      <w:pPr>
        <w:pStyle w:val="Heading2"/>
      </w:pPr>
      <w:r>
        <w:t>7.  Client References and Portfolio</w:t>
      </w:r>
    </w:p>
    <w:p>
      <w:r>
        <w:t>(Insert links to relevant portfolio items and client references here.  Address question 1 directly.)  We have successfully delivered similar e-commerce websites for [Client Names], demonstrating our ability to meet and exceed client expectations.  [Provide Links]</w:t>
      </w:r>
    </w:p>
    <w:p>
      <w:pPr>
        <w:pStyle w:val="Heading2"/>
      </w:pPr>
      <w:r>
        <w:t>8. Conclusion</w:t>
      </w:r>
    </w:p>
    <w:p>
      <w:r>
        <w:t>[Your Company Name] is confident in our ability to deliver a high-quality, responsive e-commerce website that meets your business objectives. Our experienced team, robust development process, and commitment to clear communication will ensure a successful project. We look forward to the opportunity to partner with Bright Retail Co. and contribute to your online success.  Please contact us to discuss this proposal further.</w:t>
      </w:r>
    </w:p>
    <w:p>
      <w:pPr>
        <w:pStyle w:val="Heading2"/>
      </w:pPr>
      <w:r>
        <w:t>9. Submission Instructions</w:t>
      </w:r>
    </w:p>
    <w:p>
      <w:r>
        <w:t>This proposal is submitted as a single PDF document to projects@brightretailco.com before the deadline of June 7, 2025, at 5:00 PM EST, with the subject line: "RFP Submission – Website Development – [Your Company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