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RFP Response</w:t>
      </w:r>
    </w:p>
    <w:p>
      <w:r>
        <w:t>Generated on: 2025-05-22</w:t>
      </w:r>
    </w:p>
    <w:p>
      <w:r>
        <w:br/>
      </w:r>
    </w:p>
    <w:p>
      <w:pPr>
        <w:pStyle w:val="Heading2"/>
      </w:pPr>
      <w:r>
        <w:t># Proposal: E-Commerce Website Development - RFP #2005</w:t>
      </w:r>
    </w:p>
    <w:p>
      <w:r>
        <w:t>**NeuroBit Technologies Pvt. Ltd.**</w:t>
      </w:r>
    </w:p>
    <w:p>
      <w:r>
        <w:t>**[Date]**</w:t>
      </w:r>
    </w:p>
    <w:p>
      <w:pPr>
        <w:pStyle w:val="Heading2"/>
      </w:pPr>
      <w:r>
        <w:t>Executive Summary</w:t>
      </w:r>
    </w:p>
    <w:p>
      <w:r>
        <w:t>NeuroBit Technologies Pvt. Ltd. is a leading software development and consulting firm with a proven track record of delivering scalable, AI-driven, and cloud-native solutions. While our portfolio doesn't explicitly showcase standalone e-commerce platforms, our experience with high-volume, complex projects directly translates to the core functionalities required for a robust and scalable e-commerce solution.  This proposal outlines our approach to building a responsive, modern e-commerce platform that meets and exceeds the requirements of RFP #2005, focusing on agile methodologies, robust security, and a user-centric design. We offer a flexible approach to project scoping and budgeting, tailoring our services to your specific needs and ensuring a successful launch and ongoing support.</w:t>
      </w:r>
    </w:p>
    <w:p>
      <w:pPr>
        <w:pStyle w:val="Heading2"/>
      </w:pPr>
      <w:r>
        <w:t>1. Introduction</w:t>
      </w:r>
    </w:p>
    <w:p>
      <w:r>
        <w:t>NeuroBit Technologies understands the need for a responsive, modern e-commerce platform to expand your online presence.  This proposal details our comprehensive approach to developing such a platform, addressing each requirement outlined in RFP #2005.  We emphasize our expertise in building scalable, secure, and user-friendly applications using a Build-Measure-Learn methodology and leveraging our experience in high-volume, data-intensive projects.</w:t>
      </w:r>
    </w:p>
    <w:p>
      <w:pPr>
        <w:pStyle w:val="Heading2"/>
      </w:pPr>
      <w:r>
        <w:t>2. Company Overview</w:t>
      </w:r>
    </w:p>
    <w:p>
      <w:r>
        <w:t>NeuroBit Technologies Pvt. Ltd. is an innovation-led software development and consulting firm established in 2016. We serve clients in over 12 countries, boasting an 82% client retention rate and an NPS of 71, demonstrating our commitment to client satisfaction.  Our expertise extends beyond simple software development; we offer a holistic approach, ensuring successful project delivery.  Our experience with projects like RetailBot (handling 5M+ conversations/month in 20+ languages) showcases our ability to manage complex, high-traffic applications.  Our approach is based on a rigorous Build-Measure-Learn methodology, utilizing agile frameworks (Scrum and Kanban) and CI/CD pipelines for efficient and timely project completion. We prioritize security, implementing industry-best practices throughout the software development lifecycle.  Our expertise in cloud platforms (Azure and AWS), coupled with our proficiency in React.js, Node.js, FastAPI, and PostgreSQL, ensures a high-performing and scalable solution. Our in-house UX/AI testing lab guarantees a user-centric design, maximizing usability and conversion rates.</w:t>
      </w:r>
    </w:p>
    <w:p>
      <w:pPr>
        <w:pStyle w:val="Heading2"/>
      </w:pPr>
      <w:r>
        <w:t>3. Project Scope and Deliverables</w:t>
      </w:r>
    </w:p>
    <w:p>
      <w:r>
        <w:t>We understand the requirements outlined in the RFP, including:</w:t>
      </w:r>
    </w:p>
    <w:p>
      <w:r>
        <w:t>* **Product listing, filtering, and search:** We will develop a robust search and filtering system to allow customers to easily find products.</w:t>
        <w:br/>
        <w:t>* **User authentication and shopping cart:**  We will implement secure user authentication and a fully functional shopping cart.</w:t>
        <w:br/>
        <w:t>* **Payment gateway integration:** We will integrate with your preferred payment gateway(s) to ensure secure and reliable transactions.</w:t>
        <w:br/>
        <w:t>* **Admin dashboard for managing inventory:**  A user-friendly admin dashboard will be provided for efficient inventory management.</w:t>
      </w:r>
    </w:p>
    <w:p>
      <w:r>
        <w:t>Our deliverables include:</w:t>
      </w:r>
    </w:p>
    <w:p>
      <w:r>
        <w:t>* A fully functional e-commerce website deployed to a production environment.</w:t>
        <w:br/>
        <w:t>* Comprehensive technical documentation covering design, deployment, APIs, codebase, security, and third-party integrations.</w:t>
        <w:br/>
        <w:t>* Training materials for website administrators and end-users (as required by the project scope).</w:t>
      </w:r>
    </w:p>
    <w:p>
      <w:pPr>
        <w:pStyle w:val="Heading2"/>
      </w:pPr>
      <w:r>
        <w:t>4. Timeline and Budget</w:t>
      </w:r>
    </w:p>
    <w:p>
      <w:r>
        <w:t>While a 4-week timeline is ambitious for a fully custom e-commerce platform of the scope outlined in the RFP, we can offer a phased approach with clearly defined milestones and deliverables within a more realistic timeline. A detailed project plan with specific milestones and timelines will be provided upon project scope finalization.  Our proposed budget range of $8,000 - $15,000 aligns with the RFP requirements.  A detailed breakdown of costs will be provided based on the finalized project specifications.</w:t>
      </w:r>
    </w:p>
    <w:p>
      <w:pPr>
        <w:pStyle w:val="Heading2"/>
      </w:pPr>
      <w:r>
        <w:t>5. Past Experience and Client References</w:t>
      </w:r>
    </w:p>
    <w:p>
      <w:r>
        <w:t>Due to client confidentiality agreements, we cannot publicly share specific client references and detailed case studies. However, we offer the following:</w:t>
      </w:r>
    </w:p>
    <w:p>
      <w:r>
        <w:t>* **High-level project summaries with anonymized data:**  We can provide two detailed summaries of past projects closely mirroring the RFP requirements, highlighting methodologies, challenges overcome, solutions implemented, and key results achieved, while protecting client confidentiality.</w:t>
        <w:br/>
        <w:t>* **Technical demonstration and portfolio review:** We can schedule a virtual meeting to provide a technical demonstration of our relevant expertise and showcase our portfolio in a secure and transparent manner.</w:t>
      </w:r>
    </w:p>
    <w:p>
      <w:pPr>
        <w:pStyle w:val="Heading2"/>
      </w:pPr>
      <w:r>
        <w:t>6. Post-Launch Support</w:t>
      </w:r>
    </w:p>
    <w:p>
      <w:r>
        <w:t>NeuroBit Technologies offers tiered post-launch support packages (Essential, Premium, and Enterprise) to ensure seamless operation and continued client satisfaction.  These packages include varying SLAs, response times, and support channels, details of which are provided in the attached document.</w:t>
      </w:r>
    </w:p>
    <w:p>
      <w:pPr>
        <w:pStyle w:val="Heading2"/>
      </w:pPr>
      <w:r>
        <w:t>7. Evaluation Criteria Response</w:t>
      </w:r>
    </w:p>
    <w:p>
      <w:r>
        <w:t>We directly address the RFP's evaluation criteria:</w:t>
      </w:r>
    </w:p>
    <w:p>
      <w:r>
        <w:t>* **Technical Proposal:**  Our agile approach, leveraging technologies like React.js, Node.js, FastAPI, PostgreSQL, and cloud platforms like Azure and AWS, ensures a robust and scalable solution.  Detailed technical specifications will be provided in a separate document.</w:t>
        <w:br/>
        <w:t>* **Experience and Portfolio:**  Our experience with high-volume projects, coupled with our high client retention rate and NPS score, demonstrate our capabilities. We will provide anonymized case study summaries and a technical portfolio review.</w:t>
        <w:br/>
        <w:t>* **Cost and Delivery Timeline:**  A detailed pricing sheet (attached) outlines our hourly rates and potential discounts for long-term projects.  The timeline will be defined in a detailed project plan upon scope finalization.</w:t>
        <w:br/>
        <w:t>* **Post-Launch Support:**  Our tiered support packages (descriptions attached) ensure ongoing support and maintenance.  Our commitment to reliability is reflected in our 98% SLA uptime.</w:t>
      </w:r>
    </w:p>
    <w:p>
      <w:pPr>
        <w:pStyle w:val="Heading2"/>
      </w:pPr>
      <w:r>
        <w:t>8. Conclusion</w:t>
      </w:r>
    </w:p>
    <w:p>
      <w:r>
        <w:t>NeuroBit Technologies is confident in our ability to deliver a high-quality, responsive, modern e-commerce platform that meets and exceeds your expectations.  Our experience, methodologies, and commitment to client satisfaction make us the ideal partner for your project. We look forward to discussing this proposal further and answering any questions you may have.  Please contact us at rfp@company.com to schedule a meeting.</w:t>
      </w:r>
    </w:p>
    <w:p>
      <w:r>
        <w:t>**Attachments:**</w:t>
      </w:r>
    </w:p>
    <w:p>
      <w:r>
        <w:t>* Pricing Sheet</w:t>
        <w:br/>
        <w:t>* Post-Launch Support Package Descriptions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