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before="0"/>
        <w:jc w:val="center"/>
      </w:pPr>
      <w:r>
        <w:rPr>
          <w:b/>
          <w:sz w:val="40"/>
        </w:rPr>
        <w:t>EduGenie</w:t>
      </w:r>
    </w:p>
    <w:p>
      <w:pPr>
        <w:spacing w:line="276" w:lineRule="auto" w:after="40" w:before="0"/>
        <w:jc w:val="center"/>
      </w:pPr>
      <w:r>
        <w:rPr>
          <w:b/>
          <w:sz w:val="30"/>
        </w:rPr>
        <w:t>Google Gemini Powered Learning Assistant</w:t>
      </w:r>
    </w:p>
    <w:p>
      <w:pPr>
        <w:pStyle w:val="Heading1"/>
        <w:keepNext/>
        <w:spacing w:before="100" w:after="40" w:line="276" w:lineRule="auto"/>
      </w:pPr>
      <w:r>
        <w:t>Project Description</w:t>
      </w:r>
    </w:p>
    <w:p>
      <w:pPr>
        <w:spacing w:line="276" w:lineRule="auto" w:after="40" w:before="0"/>
      </w:pPr>
      <w:r>
        <w:t>EduGenie is an AI-powered learning assistant designed to support students with personalized, interactive, and accessible academic assistance. The system uses Google Gemini to understand learner questions, explain concepts, summarize study material, generate practice questions, and provide step-by-step guidance.</w:t>
      </w:r>
    </w:p>
    <w:p>
      <w:pPr>
        <w:spacing w:line="276" w:lineRule="auto" w:after="40" w:before="0"/>
      </w:pPr>
      <w:r>
        <w:t>Students often spend significant time searching for explanations, preparing revision notes, and creating practice questions. EduGenie addresses these challenges through a conversational learning platform that can respond according to the learner's topic, level, preferred explanation style, and study requirement.</w:t>
      </w:r>
    </w:p>
    <w:p>
      <w:pPr>
        <w:spacing w:line="276" w:lineRule="auto" w:after="40" w:before="0"/>
      </w:pPr>
      <w:r>
        <w:t>The platform supports concept explanation, summarization, quiz generation, flashcards, examples, guided problem solving, and study planning. A conversational interface allows learners to ask follow-up questions and continue a learning session without repeatedly entering the complete context.</w:t>
      </w:r>
    </w:p>
    <w:p>
      <w:pPr>
        <w:spacing w:line="276" w:lineRule="auto" w:after="40" w:before="0"/>
      </w:pPr>
      <w:r>
        <w:t>EduGenie uses structured prompts and Google Gemini to generate educational responses. The application focuses on clear organization, simple language, useful examples, and revision-friendly output.</w:t>
      </w:r>
    </w:p>
    <w:p>
      <w:pPr>
        <w:pStyle w:val="Heading1"/>
        <w:keepNext/>
        <w:spacing w:before="100" w:after="40" w:line="276" w:lineRule="auto"/>
      </w:pPr>
      <w:r>
        <w:t>Key Objectives</w:t>
      </w:r>
    </w:p>
    <w:p>
      <w:pPr>
        <w:pStyle w:val="ListBullet"/>
        <w:spacing w:line="264" w:lineRule="auto" w:after="20" w:before="0"/>
      </w:pPr>
      <w:r>
        <w:t>Provide immediate academic assistance through natural-language interaction.</w:t>
      </w:r>
    </w:p>
    <w:p>
      <w:pPr>
        <w:pStyle w:val="ListBullet"/>
        <w:spacing w:line="264" w:lineRule="auto" w:after="20" w:before="0"/>
      </w:pPr>
      <w:r>
        <w:t>Explain difficult concepts in a learner-friendly manner.</w:t>
      </w:r>
    </w:p>
    <w:p>
      <w:pPr>
        <w:pStyle w:val="ListBullet"/>
        <w:spacing w:line="264" w:lineRule="auto" w:after="20" w:before="0"/>
      </w:pPr>
      <w:r>
        <w:t>Generate summaries and revision notes from study material.</w:t>
      </w:r>
    </w:p>
    <w:p>
      <w:pPr>
        <w:pStyle w:val="ListBullet"/>
        <w:spacing w:line="264" w:lineRule="auto" w:after="20" w:before="0"/>
      </w:pPr>
      <w:r>
        <w:t>Create quizzes and flashcards for practice.</w:t>
      </w:r>
    </w:p>
    <w:p>
      <w:pPr>
        <w:pStyle w:val="ListBullet"/>
        <w:spacing w:line="264" w:lineRule="auto" w:after="20" w:before="0"/>
      </w:pPr>
      <w:r>
        <w:t>Support multiple learning styles through configurable response modes.</w:t>
      </w:r>
    </w:p>
    <w:p>
      <w:pPr>
        <w:spacing w:line="276" w:lineRule="auto" w:after="40" w:before="0"/>
      </w:pPr>
      <w:r>
        <w:br w:type="page"/>
      </w:r>
    </w:p>
    <w:p>
      <w:pPr>
        <w:pStyle w:val="Heading1"/>
        <w:keepNext/>
        <w:spacing w:before="100" w:after="40" w:line="276" w:lineRule="auto"/>
      </w:pPr>
      <w:r>
        <w:t>Use Case Scenarios</w:t>
      </w:r>
    </w:p>
    <w:p>
      <w:pPr>
        <w:pStyle w:val="Heading1"/>
        <w:keepNext/>
        <w:spacing w:before="100" w:after="40" w:line="276" w:lineRule="auto"/>
      </w:pPr>
      <w:r>
        <w:t>Scenario 1: Concept Explanation</w:t>
      </w:r>
    </w:p>
    <w:p>
      <w:pPr>
        <w:spacing w:line="276" w:lineRule="auto" w:after="40" w:before="0"/>
      </w:pPr>
      <w:r>
        <w:t>A student asks EduGenie to explain a difficult topic in simple language. The assistant identifies the topic and produces a structured explanation with definitions, examples, important points, and a short recap. The learner can then ask follow-up questions.</w:t>
      </w:r>
    </w:p>
    <w:p>
      <w:pPr>
        <w:pStyle w:val="Heading1"/>
        <w:keepNext/>
        <w:spacing w:before="100" w:after="40" w:line="276" w:lineRule="auto"/>
      </w:pPr>
      <w:r>
        <w:t>Scenario 2: Study Material Summarization</w:t>
      </w:r>
    </w:p>
    <w:p>
      <w:pPr>
        <w:spacing w:line="276" w:lineRule="auto" w:after="40" w:before="0"/>
      </w:pPr>
      <w:r>
        <w:t>A learner provides study material and requests a concise summary. EduGenie organizes the important concepts into headings and bullet points, helping the student revise the material more quickly.</w:t>
      </w:r>
    </w:p>
    <w:p>
      <w:pPr>
        <w:pStyle w:val="Heading1"/>
        <w:keepNext/>
        <w:spacing w:before="100" w:after="40" w:line="276" w:lineRule="auto"/>
      </w:pPr>
      <w:r>
        <w:t>Scenario 3: Practice Quiz Generation</w:t>
      </w:r>
    </w:p>
    <w:p>
      <w:pPr>
        <w:spacing w:line="276" w:lineRule="auto" w:after="40" w:before="0"/>
      </w:pPr>
      <w:r>
        <w:t>A student selects a subject and topic and requests a practice quiz. EduGenie generates questions according to the requested difficulty and can provide explanations after the learner attempts them.</w:t>
      </w:r>
    </w:p>
    <w:p>
      <w:pPr>
        <w:pStyle w:val="Heading1"/>
        <w:keepNext/>
        <w:spacing w:before="100" w:after="40" w:line="276" w:lineRule="auto"/>
      </w:pPr>
      <w:r>
        <w:t>Scenario 4: Step-by-Step Guidance</w:t>
      </w:r>
    </w:p>
    <w:p>
      <w:pPr>
        <w:spacing w:line="276" w:lineRule="auto" w:after="40" w:before="0"/>
      </w:pPr>
      <w:r>
        <w:t>A learner asks for help with a problem. EduGenie presents the solution as a sequence of understandable steps and explains the reasoning behind each stage.</w:t>
      </w:r>
    </w:p>
    <w:p>
      <w:pPr>
        <w:pStyle w:val="Heading1"/>
        <w:keepNext/>
        <w:spacing w:before="100" w:after="40" w:line="276" w:lineRule="auto"/>
      </w:pPr>
      <w:r>
        <w:t>Architecture Overview</w:t>
      </w:r>
    </w:p>
    <w:p>
      <w:pPr>
        <w:spacing w:line="276" w:lineRule="auto" w:after="40" w:before="0"/>
      </w:pPr>
      <w:r>
        <w:t>EduGenie is designed as a modular AI learning platform. The user interface communicates with the application service layer, which prepares structured prompts and sends them to Google Gemini. The generated response is validated, formatted, and displayed through the learning interface.</w:t>
      </w:r>
    </w:p>
    <w:p>
      <w:pPr>
        <w:pStyle w:val="Heading1"/>
        <w:keepNext/>
        <w:spacing w:before="100" w:after="40" w:line="276" w:lineRule="auto"/>
      </w:pPr>
      <w:r>
        <w:t>Core Technologies</w:t>
      </w:r>
    </w:p>
    <w:p>
      <w:pPr>
        <w:pStyle w:val="ListBullet"/>
        <w:spacing w:line="264" w:lineRule="auto" w:after="20" w:before="0"/>
      </w:pPr>
      <w:r>
        <w:t>Python</w:t>
      </w:r>
    </w:p>
    <w:p>
      <w:pPr>
        <w:pStyle w:val="ListBullet"/>
        <w:spacing w:line="264" w:lineRule="auto" w:after="20" w:before="0"/>
      </w:pPr>
      <w:r>
        <w:t>Streamlit or equivalent web framework</w:t>
      </w:r>
    </w:p>
    <w:p>
      <w:pPr>
        <w:pStyle w:val="ListBullet"/>
        <w:spacing w:line="264" w:lineRule="auto" w:after="20" w:before="0"/>
      </w:pPr>
      <w:r>
        <w:t>Google Gemini API</w:t>
      </w:r>
    </w:p>
    <w:p>
      <w:pPr>
        <w:pStyle w:val="ListBullet"/>
        <w:spacing w:line="264" w:lineRule="auto" w:after="20" w:before="0"/>
      </w:pPr>
      <w:r>
        <w:t>Prompt engineering</w:t>
      </w:r>
    </w:p>
    <w:p>
      <w:pPr>
        <w:pStyle w:val="ListBullet"/>
        <w:spacing w:line="264" w:lineRule="auto" w:after="20" w:before="0"/>
      </w:pPr>
      <w:r>
        <w:t>Document and text processing utilities</w:t>
      </w:r>
    </w:p>
    <w:p>
      <w:pPr>
        <w:pStyle w:val="ListBullet"/>
        <w:spacing w:line="264" w:lineRule="auto" w:after="20" w:before="0"/>
      </w:pPr>
      <w:r>
        <w:t>Python-DOCX / ReportLab for optional export</w:t>
      </w:r>
    </w:p>
    <w:p>
      <w:pPr>
        <w:pStyle w:val="ListBullet"/>
        <w:spacing w:line="264" w:lineRule="auto" w:after="20" w:before="0"/>
      </w:pPr>
      <w:r>
        <w:t>Session state and application storage</w:t>
      </w:r>
    </w:p>
    <w:p>
      <w:pPr>
        <w:spacing w:line="276" w:lineRule="auto" w:after="40" w:before="0"/>
      </w:pPr>
      <w:r>
        <w:br w:type="page"/>
      </w:r>
    </w:p>
    <w:p>
      <w:pPr>
        <w:pStyle w:val="Heading1"/>
        <w:keepNext/>
        <w:spacing w:before="100" w:after="40" w:line="276" w:lineRule="auto"/>
      </w:pPr>
      <w:r>
        <w:t>Component-Wise Architecture</w:t>
      </w:r>
    </w:p>
    <w:p>
      <w:pPr>
        <w:spacing w:line="276" w:lineRule="auto" w:after="40" w:before="0"/>
      </w:pPr>
      <w:r>
        <w:rPr>
          <w:b/>
        </w:rPr>
        <w:t xml:space="preserve">Frontend UI: </w:t>
      </w:r>
      <w:r>
        <w:t>Provides chat input, subject selection, learning level, response style, study modes, and result display.</w:t>
      </w:r>
    </w:p>
    <w:p>
      <w:pPr>
        <w:spacing w:line="276" w:lineRule="auto" w:after="40" w:before="0"/>
      </w:pPr>
      <w:r>
        <w:rPr>
          <w:b/>
        </w:rPr>
        <w:t xml:space="preserve">Learning Assistant: </w:t>
      </w:r>
      <w:r>
        <w:t>Coordinates learner requests and selects the appropriate educational workflow.</w:t>
      </w:r>
    </w:p>
    <w:p>
      <w:pPr>
        <w:spacing w:line="276" w:lineRule="auto" w:after="40" w:before="0"/>
      </w:pPr>
      <w:r>
        <w:rPr>
          <w:b/>
        </w:rPr>
        <w:t xml:space="preserve">Gemini AI Layer: </w:t>
      </w:r>
      <w:r>
        <w:t>Generates explanations, summaries, quizzes, examples, and conversational responses.</w:t>
      </w:r>
    </w:p>
    <w:p>
      <w:pPr>
        <w:spacing w:line="276" w:lineRule="auto" w:after="40" w:before="0"/>
      </w:pPr>
      <w:r>
        <w:rPr>
          <w:b/>
        </w:rPr>
        <w:t xml:space="preserve">Prompt Manager: </w:t>
      </w:r>
      <w:r>
        <w:t>Builds structured prompts using topic, level, mode, and conversation context.</w:t>
      </w:r>
    </w:p>
    <w:p>
      <w:pPr>
        <w:spacing w:line="276" w:lineRule="auto" w:after="40" w:before="0"/>
      </w:pPr>
      <w:r>
        <w:rPr>
          <w:b/>
        </w:rPr>
        <w:t xml:space="preserve">Quiz Generator: </w:t>
      </w:r>
      <w:r>
        <w:t>Creates topic-based practice questions and answer explanations.</w:t>
      </w:r>
    </w:p>
    <w:p>
      <w:pPr>
        <w:spacing w:line="276" w:lineRule="auto" w:after="40" w:before="0"/>
      </w:pPr>
      <w:r>
        <w:rPr>
          <w:b/>
        </w:rPr>
        <w:t xml:space="preserve">Summarizer: </w:t>
      </w:r>
      <w:r>
        <w:t>Converts learning material into concise revision notes.</w:t>
      </w:r>
    </w:p>
    <w:p>
      <w:pPr>
        <w:spacing w:line="276" w:lineRule="auto" w:after="40" w:before="0"/>
      </w:pPr>
      <w:r>
        <w:rPr>
          <w:b/>
        </w:rPr>
        <w:t xml:space="preserve">Flashcard Generator: </w:t>
      </w:r>
      <w:r>
        <w:t>Creates question-and-answer cards for quick revision.</w:t>
      </w:r>
    </w:p>
    <w:p>
      <w:pPr>
        <w:spacing w:line="276" w:lineRule="auto" w:after="40" w:before="0"/>
      </w:pPr>
      <w:r>
        <w:rPr>
          <w:b/>
        </w:rPr>
        <w:t xml:space="preserve">Session Layer: </w:t>
      </w:r>
      <w:r>
        <w:t>Maintains relevant conversation context and current learning preferences.</w:t>
      </w:r>
    </w:p>
    <w:p>
      <w:pPr>
        <w:pStyle w:val="Heading1"/>
        <w:keepNext/>
        <w:spacing w:before="100" w:after="40" w:line="276" w:lineRule="auto"/>
      </w:pPr>
      <w:r>
        <w:t>System Flow</w:t>
      </w:r>
    </w:p>
    <w:p>
      <w:pPr>
        <w:pStyle w:val="ListNumber"/>
        <w:spacing w:line="264" w:lineRule="auto" w:after="20" w:before="0"/>
      </w:pPr>
      <w:r>
        <w:t>Learner enters a question or selects a study tool.</w:t>
      </w:r>
    </w:p>
    <w:p>
      <w:pPr>
        <w:pStyle w:val="ListNumber"/>
        <w:spacing w:line="264" w:lineRule="auto" w:after="20" w:before="0"/>
      </w:pPr>
      <w:r>
        <w:t>Application validates the input.</w:t>
      </w:r>
    </w:p>
    <w:p>
      <w:pPr>
        <w:pStyle w:val="ListNumber"/>
        <w:spacing w:line="264" w:lineRule="auto" w:after="20" w:before="0"/>
      </w:pPr>
      <w:r>
        <w:t>Prompt manager creates an educational prompt.</w:t>
      </w:r>
    </w:p>
    <w:p>
      <w:pPr>
        <w:pStyle w:val="ListNumber"/>
        <w:spacing w:line="264" w:lineRule="auto" w:after="20" w:before="0"/>
      </w:pPr>
      <w:r>
        <w:t>Gemini processes the request.</w:t>
      </w:r>
    </w:p>
    <w:p>
      <w:pPr>
        <w:pStyle w:val="ListNumber"/>
        <w:spacing w:line="264" w:lineRule="auto" w:after="20" w:before="0"/>
      </w:pPr>
      <w:r>
        <w:t>Response is validated and formatted.</w:t>
      </w:r>
    </w:p>
    <w:p>
      <w:pPr>
        <w:pStyle w:val="ListNumber"/>
        <w:spacing w:line="264" w:lineRule="auto" w:after="20" w:before="0"/>
      </w:pPr>
      <w:r>
        <w:t>EduGenie displays the learning result.</w:t>
      </w:r>
    </w:p>
    <w:p>
      <w:pPr>
        <w:pStyle w:val="ListNumber"/>
        <w:spacing w:line="264" w:lineRule="auto" w:after="20" w:before="0"/>
      </w:pPr>
      <w:r>
        <w:t>Learner may ask a follow-up question or start another study activity.</w:t>
      </w:r>
    </w:p>
    <w:p>
      <w:pPr>
        <w:spacing w:line="276" w:lineRule="auto" w:after="40" w:before="0"/>
      </w:pPr>
      <w:r>
        <w:br w:type="page"/>
      </w:r>
    </w:p>
    <w:p>
      <w:pPr>
        <w:pStyle w:val="Heading1"/>
        <w:keepNext/>
        <w:spacing w:before="100" w:after="40" w:line="276" w:lineRule="auto"/>
      </w:pPr>
      <w:r>
        <w:t>Pre-requisites</w:t>
      </w:r>
    </w:p>
    <w:p>
      <w:pPr>
        <w:pStyle w:val="ListNumber"/>
        <w:spacing w:line="264" w:lineRule="auto" w:after="20" w:before="0"/>
      </w:pPr>
      <w:r>
        <w:t>Python 3.10+ or compatible environment.</w:t>
      </w:r>
    </w:p>
    <w:p>
      <w:pPr>
        <w:pStyle w:val="ListNumber"/>
        <w:spacing w:line="264" w:lineRule="auto" w:after="20" w:before="0"/>
      </w:pPr>
      <w:r>
        <w:t>Google AI Studio / Gemini API access.</w:t>
      </w:r>
    </w:p>
    <w:p>
      <w:pPr>
        <w:pStyle w:val="ListNumber"/>
        <w:spacing w:line="264" w:lineRule="auto" w:after="20" w:before="0"/>
      </w:pPr>
      <w:r>
        <w:t>Required Python libraries listed in requirements.txt.</w:t>
      </w:r>
    </w:p>
    <w:p>
      <w:pPr>
        <w:pStyle w:val="ListNumber"/>
        <w:spacing w:line="264" w:lineRule="auto" w:after="20" w:before="0"/>
      </w:pPr>
      <w:r>
        <w:t>Secure environment-variable configuration.</w:t>
      </w:r>
    </w:p>
    <w:p>
      <w:pPr>
        <w:pStyle w:val="ListNumber"/>
        <w:spacing w:line="264" w:lineRule="auto" w:after="20" w:before="0"/>
      </w:pPr>
      <w:r>
        <w:t>Internet connection for Gemini requests.</w:t>
      </w:r>
    </w:p>
    <w:p>
      <w:pPr>
        <w:pStyle w:val="ListNumber"/>
        <w:spacing w:line="264" w:lineRule="auto" w:after="20" w:before="0"/>
      </w:pPr>
      <w:r>
        <w:t>Optional libraries for document processing and export.</w:t>
      </w:r>
    </w:p>
    <w:p>
      <w:pPr>
        <w:pStyle w:val="Heading1"/>
        <w:keepNext/>
        <w:spacing w:before="100" w:after="40" w:line="276" w:lineRule="auto"/>
      </w:pPr>
      <w:r>
        <w:t>Project Workflow</w:t>
      </w:r>
    </w:p>
    <w:p>
      <w:pPr>
        <w:spacing w:line="276" w:lineRule="auto" w:after="40" w:before="0"/>
      </w:pPr>
      <w:r>
        <w:t>EduGenie follows a structured five-milestone development process from environment setup to deployment and optimization.</w:t>
      </w:r>
    </w:p>
    <w:p>
      <w:pPr>
        <w:pStyle w:val="Heading1"/>
        <w:keepNext/>
        <w:spacing w:before="100" w:after="40" w:line="276" w:lineRule="auto"/>
      </w:pPr>
      <w:r>
        <w:t>Milestone 1: Environment Setup &amp; Configuration</w:t>
      </w:r>
    </w:p>
    <w:p>
      <w:pPr>
        <w:pStyle w:val="ListBullet"/>
        <w:spacing w:line="264" w:lineRule="auto" w:after="20" w:before="0"/>
      </w:pPr>
      <w:r>
        <w:t>Set up project structure.</w:t>
      </w:r>
    </w:p>
    <w:p>
      <w:pPr>
        <w:pStyle w:val="ListBullet"/>
        <w:spacing w:line="264" w:lineRule="auto" w:after="20" w:before="0"/>
      </w:pPr>
      <w:r>
        <w:t>Install dependencies.</w:t>
      </w:r>
    </w:p>
    <w:p>
      <w:pPr>
        <w:pStyle w:val="ListBullet"/>
        <w:spacing w:line="264" w:lineRule="auto" w:after="20" w:before="0"/>
      </w:pPr>
      <w:r>
        <w:t>Configure API credentials securely.</w:t>
      </w:r>
    </w:p>
    <w:p>
      <w:pPr>
        <w:pStyle w:val="ListBullet"/>
        <w:spacing w:line="264" w:lineRule="auto" w:after="20" w:before="0"/>
      </w:pPr>
      <w:r>
        <w:t>Test Gemini connectivity.</w:t>
      </w:r>
    </w:p>
    <w:p>
      <w:pPr>
        <w:pStyle w:val="Heading1"/>
        <w:keepNext/>
        <w:spacing w:before="100" w:after="40" w:line="276" w:lineRule="auto"/>
      </w:pPr>
      <w:r>
        <w:t>Milestone 2: Core Learning Services</w:t>
      </w:r>
    </w:p>
    <w:p>
      <w:pPr>
        <w:pStyle w:val="ListBullet"/>
        <w:spacing w:line="264" w:lineRule="auto" w:after="20" w:before="0"/>
      </w:pPr>
      <w:r>
        <w:t>Implement Gemini assistant service.</w:t>
      </w:r>
    </w:p>
    <w:p>
      <w:pPr>
        <w:pStyle w:val="ListBullet"/>
        <w:spacing w:line="264" w:lineRule="auto" w:after="20" w:before="0"/>
      </w:pPr>
      <w:r>
        <w:t>Build explanation and summary workflows.</w:t>
      </w:r>
    </w:p>
    <w:p>
      <w:pPr>
        <w:pStyle w:val="ListBullet"/>
        <w:spacing w:line="264" w:lineRule="auto" w:after="20" w:before="0"/>
      </w:pPr>
      <w:r>
        <w:t>Develop quiz and flashcard generation.</w:t>
      </w:r>
    </w:p>
    <w:p>
      <w:pPr>
        <w:pStyle w:val="ListBullet"/>
        <w:spacing w:line="264" w:lineRule="auto" w:after="20" w:before="0"/>
      </w:pPr>
      <w:r>
        <w:t>Create prompt templates.</w:t>
      </w:r>
    </w:p>
    <w:p>
      <w:pPr>
        <w:pStyle w:val="Heading1"/>
        <w:keepNext/>
        <w:spacing w:before="100" w:after="40" w:line="276" w:lineRule="auto"/>
      </w:pPr>
      <w:r>
        <w:t>Milestone 3: Backend Implementation</w:t>
      </w:r>
    </w:p>
    <w:p>
      <w:pPr>
        <w:pStyle w:val="ListBullet"/>
        <w:spacing w:line="264" w:lineRule="auto" w:after="20" w:before="0"/>
      </w:pPr>
      <w:r>
        <w:t>Connect services to the UI.</w:t>
      </w:r>
    </w:p>
    <w:p>
      <w:pPr>
        <w:pStyle w:val="ListBullet"/>
        <w:spacing w:line="264" w:lineRule="auto" w:after="20" w:before="0"/>
      </w:pPr>
      <w:r>
        <w:t>Implement session state.</w:t>
      </w:r>
    </w:p>
    <w:p>
      <w:pPr>
        <w:pStyle w:val="ListBullet"/>
        <w:spacing w:line="264" w:lineRule="auto" w:after="20" w:before="0"/>
      </w:pPr>
      <w:r>
        <w:t>Add validation and error handling.</w:t>
      </w:r>
    </w:p>
    <w:p>
      <w:pPr>
        <w:pStyle w:val="ListBullet"/>
        <w:spacing w:line="264" w:lineRule="auto" w:after="20" w:before="0"/>
      </w:pPr>
      <w:r>
        <w:t>Add optional document utilities.</w:t>
      </w:r>
    </w:p>
    <w:p>
      <w:pPr>
        <w:pStyle w:val="Heading1"/>
        <w:keepNext/>
        <w:spacing w:before="100" w:after="40" w:line="276" w:lineRule="auto"/>
      </w:pPr>
      <w:r>
        <w:t>Milestone 4: UI Development</w:t>
      </w:r>
    </w:p>
    <w:p>
      <w:pPr>
        <w:pStyle w:val="ListBullet"/>
        <w:spacing w:line="264" w:lineRule="auto" w:after="20" w:before="0"/>
      </w:pPr>
      <w:r>
        <w:t>Create learning dashboard.</w:t>
      </w:r>
    </w:p>
    <w:p>
      <w:pPr>
        <w:pStyle w:val="ListBullet"/>
        <w:spacing w:line="264" w:lineRule="auto" w:after="20" w:before="0"/>
      </w:pPr>
      <w:r>
        <w:t>Add chat and study controls.</w:t>
      </w:r>
    </w:p>
    <w:p>
      <w:pPr>
        <w:pStyle w:val="ListBullet"/>
        <w:spacing w:line="264" w:lineRule="auto" w:after="20" w:before="0"/>
      </w:pPr>
      <w:r>
        <w:t>Display structured results.</w:t>
      </w:r>
    </w:p>
    <w:p>
      <w:pPr>
        <w:pStyle w:val="ListBullet"/>
        <w:spacing w:line="264" w:lineRule="auto" w:after="20" w:before="0"/>
      </w:pPr>
      <w:r>
        <w:t>Add copy and export functions.</w:t>
      </w:r>
    </w:p>
    <w:p>
      <w:pPr>
        <w:pStyle w:val="Heading1"/>
        <w:keepNext/>
        <w:spacing w:before="100" w:after="40" w:line="276" w:lineRule="auto"/>
      </w:pPr>
      <w:r>
        <w:t>Milestone 5: Testing &amp; Optimization</w:t>
      </w:r>
    </w:p>
    <w:p>
      <w:pPr>
        <w:pStyle w:val="ListBullet"/>
        <w:spacing w:line="264" w:lineRule="auto" w:after="20" w:before="0"/>
      </w:pPr>
      <w:r>
        <w:t>Perform unit testing.</w:t>
      </w:r>
    </w:p>
    <w:p>
      <w:pPr>
        <w:pStyle w:val="ListBullet"/>
        <w:spacing w:line="264" w:lineRule="auto" w:after="20" w:before="0"/>
      </w:pPr>
      <w:r>
        <w:t>Perform integration testing.</w:t>
      </w:r>
    </w:p>
    <w:p>
      <w:pPr>
        <w:pStyle w:val="ListBullet"/>
        <w:spacing w:line="264" w:lineRule="auto" w:after="20" w:before="0"/>
      </w:pPr>
      <w:r>
        <w:t>Improve prompts and response formatting.</w:t>
      </w:r>
    </w:p>
    <w:p>
      <w:pPr>
        <w:pStyle w:val="ListBullet"/>
        <w:spacing w:line="264" w:lineRule="auto" w:after="20" w:before="0"/>
      </w:pPr>
      <w:r>
        <w:t>Optimize API usage and user experience.</w:t>
      </w:r>
    </w:p>
    <w:p>
      <w:pPr>
        <w:spacing w:line="276" w:lineRule="auto" w:after="40" w:before="0"/>
      </w:pPr>
      <w:r>
        <w:br w:type="page"/>
      </w:r>
    </w:p>
    <w:p>
      <w:pPr>
        <w:pStyle w:val="Heading1"/>
        <w:keepNext/>
        <w:spacing w:before="100" w:after="40" w:line="276" w:lineRule="auto"/>
      </w:pPr>
      <w:r>
        <w:t>MILESTONE 1: Environment Setup &amp; Configuration</w:t>
      </w:r>
    </w:p>
    <w:p>
      <w:pPr>
        <w:spacing w:line="276" w:lineRule="auto" w:after="40" w:before="0"/>
      </w:pPr>
      <w:r>
        <w:t>The first milestone establishes the development environment and the configuration required for EduGenie. A clean project structure makes the application easier to maintain and test.</w:t>
      </w:r>
    </w:p>
    <w:p>
      <w:pPr>
        <w:pStyle w:val="Heading1"/>
        <w:keepNext/>
        <w:spacing w:before="100" w:after="40" w:line="276" w:lineRule="auto"/>
      </w:pPr>
      <w:r>
        <w:t>Activity 1.1: Project Structure Setup</w:t>
      </w:r>
    </w:p>
    <w:p>
      <w:pPr>
        <w:spacing w:line="276" w:lineRule="auto" w:after="40" w:before="0"/>
      </w:pPr>
      <w:r>
        <w:t>Create directories for the main application, Gemini service, prompts, utilities, configuration, tests, and optional document processing.</w:t>
      </w:r>
    </w:p>
    <w:p>
      <w:pPr>
        <w:pStyle w:val="Heading1"/>
        <w:keepNext/>
        <w:spacing w:before="100" w:after="40" w:line="276" w:lineRule="auto"/>
      </w:pPr>
      <w:r>
        <w:t>Activity 1.2: Install Dependencies</w:t>
      </w:r>
    </w:p>
    <w:p>
      <w:pPr>
        <w:spacing w:line="276" w:lineRule="auto" w:after="40" w:before="0"/>
      </w:pPr>
      <w:r>
        <w:t>Install packages required for the interface, Gemini API communication, environment configuration, document processing, and testing.</w:t>
      </w:r>
    </w:p>
    <w:p>
      <w:pPr>
        <w:pStyle w:val="Heading1"/>
        <w:keepNext/>
        <w:spacing w:before="100" w:after="40" w:line="276" w:lineRule="auto"/>
      </w:pPr>
      <w:r>
        <w:t>Activity 1.3: Configure Environment Variables</w:t>
      </w:r>
    </w:p>
    <w:p>
      <w:pPr>
        <w:spacing w:line="276" w:lineRule="auto" w:after="40" w:before="0"/>
      </w:pPr>
      <w:r>
        <w:t>The Gemini API key should be stored in an environment file during development or a secure secret store during deployment. Credentials must not be placed directly in source code.</w:t>
      </w:r>
    </w:p>
    <w:p>
      <w:pPr>
        <w:pStyle w:val="Heading1"/>
        <w:keepNext/>
        <w:spacing w:before="100" w:after="40" w:line="276" w:lineRule="auto"/>
      </w:pPr>
      <w:r>
        <w:t>Activity 1.4: Gemini Setup</w:t>
      </w:r>
    </w:p>
    <w:p>
      <w:pPr>
        <w:pStyle w:val="ListNumber"/>
        <w:spacing w:line="264" w:lineRule="auto" w:after="20" w:before="0"/>
      </w:pPr>
      <w:r>
        <w:t>Create or access a Google AI Studio account.</w:t>
      </w:r>
    </w:p>
    <w:p>
      <w:pPr>
        <w:pStyle w:val="ListNumber"/>
        <w:spacing w:line="264" w:lineRule="auto" w:after="20" w:before="0"/>
      </w:pPr>
      <w:r>
        <w:t>Generate an API key.</w:t>
      </w:r>
    </w:p>
    <w:p>
      <w:pPr>
        <w:pStyle w:val="ListNumber"/>
        <w:spacing w:line="264" w:lineRule="auto" w:after="20" w:before="0"/>
      </w:pPr>
      <w:r>
        <w:t>Store the key securely.</w:t>
      </w:r>
    </w:p>
    <w:p>
      <w:pPr>
        <w:pStyle w:val="ListNumber"/>
        <w:spacing w:line="264" w:lineRule="auto" w:after="20" w:before="0"/>
      </w:pPr>
      <w:r>
        <w:t>Configure the selected Gemini model.</w:t>
      </w:r>
    </w:p>
    <w:p>
      <w:pPr>
        <w:pStyle w:val="ListNumber"/>
        <w:spacing w:line="264" w:lineRule="auto" w:after="20" w:before="0"/>
      </w:pPr>
      <w:r>
        <w:t>Run a basic request to verify connectivity.</w:t>
      </w:r>
    </w:p>
    <w:p>
      <w:pPr>
        <w:spacing w:line="276" w:lineRule="auto" w:after="40" w:before="0"/>
      </w:pPr>
      <w:r>
        <w:br w:type="page"/>
      </w:r>
    </w:p>
    <w:p>
      <w:pPr>
        <w:pStyle w:val="Heading1"/>
        <w:keepNext/>
        <w:spacing w:before="100" w:after="40" w:line="276" w:lineRule="auto"/>
      </w:pPr>
      <w:r>
        <w:t>MILESTONE 2: Core Services Development</w:t>
      </w:r>
    </w:p>
    <w:p>
      <w:pPr>
        <w:spacing w:line="276" w:lineRule="auto" w:after="40" w:before="0"/>
      </w:pPr>
      <w:r>
        <w:t>This milestone develops the AI-powered services that form the backbone of EduGenie.</w:t>
      </w:r>
    </w:p>
    <w:p>
      <w:pPr>
        <w:pStyle w:val="Heading1"/>
        <w:keepNext/>
        <w:spacing w:before="100" w:after="40" w:line="276" w:lineRule="auto"/>
      </w:pPr>
      <w:r>
        <w:t>Activity 2.1: Gemini Learning Assistant Service</w:t>
      </w:r>
    </w:p>
    <w:p>
      <w:pPr>
        <w:pStyle w:val="ListBullet"/>
        <w:spacing w:line="264" w:lineRule="auto" w:after="20" w:before="0"/>
      </w:pPr>
      <w:r>
        <w:t>Accept natural-language questions.</w:t>
      </w:r>
    </w:p>
    <w:p>
      <w:pPr>
        <w:pStyle w:val="ListBullet"/>
        <w:spacing w:line="264" w:lineRule="auto" w:after="20" w:before="0"/>
      </w:pPr>
      <w:r>
        <w:t>Receive subject and topic context.</w:t>
      </w:r>
    </w:p>
    <w:p>
      <w:pPr>
        <w:pStyle w:val="ListBullet"/>
        <w:spacing w:line="264" w:lineRule="auto" w:after="20" w:before="0"/>
      </w:pPr>
      <w:r>
        <w:t>Apply learner-level instructions.</w:t>
      </w:r>
    </w:p>
    <w:p>
      <w:pPr>
        <w:pStyle w:val="ListBullet"/>
        <w:spacing w:line="264" w:lineRule="auto" w:after="20" w:before="0"/>
      </w:pPr>
      <w:r>
        <w:t>Generate structured educational responses.</w:t>
      </w:r>
    </w:p>
    <w:p>
      <w:pPr>
        <w:pStyle w:val="ListBullet"/>
        <w:spacing w:line="264" w:lineRule="auto" w:after="20" w:before="0"/>
      </w:pPr>
      <w:r>
        <w:t>Maintain relevant conversational context.</w:t>
      </w:r>
    </w:p>
    <w:p>
      <w:pPr>
        <w:pStyle w:val="Heading1"/>
        <w:keepNext/>
        <w:spacing w:before="100" w:after="40" w:line="276" w:lineRule="auto"/>
      </w:pPr>
      <w:r>
        <w:t>Activity 2.2: Explanation Generator</w:t>
      </w:r>
    </w:p>
    <w:p>
      <w:pPr>
        <w:spacing w:line="276" w:lineRule="auto" w:after="40" w:before="0"/>
      </w:pPr>
      <w:r>
        <w:t>The explanation generator provides different levels of detail depending on learner needs.</w:t>
      </w:r>
    </w:p>
    <w:p>
      <w:pPr>
        <w:pStyle w:val="ListBullet"/>
        <w:spacing w:line="264" w:lineRule="auto" w:after="20" w:before="0"/>
      </w:pPr>
      <w:r>
        <w:t>Simple: easy language and short examples.</w:t>
      </w:r>
    </w:p>
    <w:p>
      <w:pPr>
        <w:pStyle w:val="ListBullet"/>
        <w:spacing w:line="264" w:lineRule="auto" w:after="20" w:before="0"/>
      </w:pPr>
      <w:r>
        <w:t>Detailed: definitions, relationships, and examples.</w:t>
      </w:r>
    </w:p>
    <w:p>
      <w:pPr>
        <w:pStyle w:val="ListBullet"/>
        <w:spacing w:line="264" w:lineRule="auto" w:after="20" w:before="0"/>
      </w:pPr>
      <w:r>
        <w:t>Exam-oriented: important points and revision focus.</w:t>
      </w:r>
    </w:p>
    <w:p>
      <w:pPr>
        <w:pStyle w:val="ListBullet"/>
        <w:spacing w:line="264" w:lineRule="auto" w:after="20" w:before="0"/>
      </w:pPr>
      <w:r>
        <w:t>Step-by-step: sequential guidance for procedures and problems.</w:t>
      </w:r>
    </w:p>
    <w:p>
      <w:pPr>
        <w:pStyle w:val="Heading1"/>
        <w:keepNext/>
        <w:spacing w:before="100" w:after="40" w:line="276" w:lineRule="auto"/>
      </w:pPr>
      <w:r>
        <w:t>Activity 2.3: Summarizer Service</w:t>
      </w:r>
    </w:p>
    <w:p>
      <w:pPr>
        <w:spacing w:line="276" w:lineRule="auto" w:after="40" w:before="0"/>
      </w:pPr>
      <w:r>
        <w:t>The summarizer extracts the important ideas from supplied learning material and presents them as concise revision notes.</w:t>
      </w:r>
    </w:p>
    <w:p>
      <w:pPr>
        <w:spacing w:line="276" w:lineRule="auto" w:after="40" w:before="0"/>
      </w:pPr>
      <w:r>
        <w:br w:type="page"/>
      </w:r>
    </w:p>
    <w:p>
      <w:pPr>
        <w:pStyle w:val="Heading1"/>
        <w:keepNext/>
        <w:spacing w:before="100" w:after="40" w:line="276" w:lineRule="auto"/>
      </w:pPr>
      <w:r>
        <w:t>Activity 2.4: Quiz Generator Service</w:t>
      </w:r>
    </w:p>
    <w:p>
      <w:pPr>
        <w:spacing w:line="276" w:lineRule="auto" w:after="40" w:before="0"/>
      </w:pPr>
      <w:r>
        <w:t>The quiz generator creates practice questions from a selected subject or topic. The learner can specify question type and difficulty.</w:t>
      </w:r>
    </w:p>
    <w:p>
      <w:pPr>
        <w:pStyle w:val="ListBullet"/>
        <w:spacing w:line="264" w:lineRule="auto" w:after="20" w:before="0"/>
      </w:pPr>
      <w:r>
        <w:t>Multiple-choice questions.</w:t>
      </w:r>
    </w:p>
    <w:p>
      <w:pPr>
        <w:pStyle w:val="ListBullet"/>
        <w:spacing w:line="264" w:lineRule="auto" w:after="20" w:before="0"/>
      </w:pPr>
      <w:r>
        <w:t>Short-answer questions.</w:t>
      </w:r>
    </w:p>
    <w:p>
      <w:pPr>
        <w:pStyle w:val="ListBullet"/>
        <w:spacing w:line="264" w:lineRule="auto" w:after="20" w:before="0"/>
      </w:pPr>
      <w:r>
        <w:t>True/false questions.</w:t>
      </w:r>
    </w:p>
    <w:p>
      <w:pPr>
        <w:pStyle w:val="ListBullet"/>
        <w:spacing w:line="264" w:lineRule="auto" w:after="20" w:before="0"/>
      </w:pPr>
      <w:r>
        <w:t>Answer explanations.</w:t>
      </w:r>
    </w:p>
    <w:p>
      <w:pPr>
        <w:pStyle w:val="ListBullet"/>
        <w:spacing w:line="264" w:lineRule="auto" w:after="20" w:before="0"/>
      </w:pPr>
      <w:r>
        <w:t>Difficulty-based question generation.</w:t>
      </w:r>
    </w:p>
    <w:p>
      <w:pPr>
        <w:pStyle w:val="Heading1"/>
        <w:keepNext/>
        <w:spacing w:before="100" w:after="40" w:line="276" w:lineRule="auto"/>
      </w:pPr>
      <w:r>
        <w:t>Activity 2.5: Flashcard Generator</w:t>
      </w:r>
    </w:p>
    <w:p>
      <w:pPr>
        <w:spacing w:line="276" w:lineRule="auto" w:after="40" w:before="0"/>
      </w:pPr>
      <w:r>
        <w:t>Flashcards convert important concepts into short question-and-answer pairs. They can be used for repeated revision and quick recall.</w:t>
      </w:r>
    </w:p>
    <w:p>
      <w:pPr>
        <w:pStyle w:val="Heading1"/>
        <w:keepNext/>
        <w:spacing w:before="100" w:after="40" w:line="276" w:lineRule="auto"/>
      </w:pPr>
      <w:r>
        <w:t>Activity 2.6: Example Generator</w:t>
      </w:r>
    </w:p>
    <w:p>
      <w:pPr>
        <w:spacing w:line="276" w:lineRule="auto" w:after="40" w:before="0"/>
      </w:pPr>
      <w:r>
        <w:t>EduGenie can provide examples to connect abstract concepts with familiar situations. Examples can be requested in simple, academic, or practical formats.</w:t>
      </w:r>
    </w:p>
    <w:p>
      <w:pPr>
        <w:pStyle w:val="Heading1"/>
        <w:keepNext/>
        <w:spacing w:before="100" w:after="40" w:line="276" w:lineRule="auto"/>
      </w:pPr>
      <w:r>
        <w:t>Activity 2.7: Study Planner</w:t>
      </w:r>
    </w:p>
    <w:p>
      <w:pPr>
        <w:spacing w:line="276" w:lineRule="auto" w:after="40" w:before="0"/>
      </w:pPr>
      <w:r>
        <w:t>A study-planning workflow can organize topics into a sequence based on the learner's available study time and requested priorities.</w:t>
      </w:r>
    </w:p>
    <w:p>
      <w:pPr>
        <w:spacing w:line="276" w:lineRule="auto" w:after="40" w:before="0"/>
      </w:pPr>
      <w:r>
        <w:br w:type="page"/>
      </w:r>
    </w:p>
    <w:p>
      <w:pPr>
        <w:pStyle w:val="Heading1"/>
        <w:keepNext/>
        <w:spacing w:before="100" w:after="40" w:line="276" w:lineRule="auto"/>
      </w:pPr>
      <w:r>
        <w:t>MILESTONE 3: Backend Implementation</w:t>
      </w:r>
    </w:p>
    <w:p>
      <w:pPr>
        <w:spacing w:line="276" w:lineRule="auto" w:after="40" w:before="0"/>
      </w:pPr>
      <w:r>
        <w:t>The backend connects the user interface with Gemini and the supporting learning services.</w:t>
      </w:r>
    </w:p>
    <w:p>
      <w:pPr>
        <w:pStyle w:val="Heading1"/>
        <w:keepNext/>
        <w:spacing w:before="100" w:after="40" w:line="276" w:lineRule="auto"/>
      </w:pPr>
      <w:r>
        <w:t>Activity 3.1: Session State Management</w:t>
      </w:r>
    </w:p>
    <w:p>
      <w:pPr>
        <w:pStyle w:val="ListBullet"/>
        <w:spacing w:line="264" w:lineRule="auto" w:after="20" w:before="0"/>
      </w:pPr>
      <w:r>
        <w:t>current_question: latest learner request</w:t>
      </w:r>
    </w:p>
    <w:p>
      <w:pPr>
        <w:pStyle w:val="ListBullet"/>
        <w:spacing w:line="264" w:lineRule="auto" w:after="20" w:before="0"/>
      </w:pPr>
      <w:r>
        <w:t>conversation_history: recent context</w:t>
      </w:r>
    </w:p>
    <w:p>
      <w:pPr>
        <w:pStyle w:val="ListBullet"/>
        <w:spacing w:line="264" w:lineRule="auto" w:after="20" w:before="0"/>
      </w:pPr>
      <w:r>
        <w:t>selected_subject: current topic</w:t>
      </w:r>
    </w:p>
    <w:p>
      <w:pPr>
        <w:pStyle w:val="ListBullet"/>
        <w:spacing w:line="264" w:lineRule="auto" w:after="20" w:before="0"/>
      </w:pPr>
      <w:r>
        <w:t>learning_level: learner preference</w:t>
      </w:r>
    </w:p>
    <w:p>
      <w:pPr>
        <w:pStyle w:val="ListBullet"/>
        <w:spacing w:line="264" w:lineRule="auto" w:after="20" w:before="0"/>
      </w:pPr>
      <w:r>
        <w:t>study_mode: selected learning function</w:t>
      </w:r>
    </w:p>
    <w:p>
      <w:pPr>
        <w:pStyle w:val="ListBullet"/>
        <w:spacing w:line="264" w:lineRule="auto" w:after="20" w:before="0"/>
      </w:pPr>
      <w:r>
        <w:t>generated_content: latest result</w:t>
      </w:r>
    </w:p>
    <w:p>
      <w:pPr>
        <w:pStyle w:val="ListBullet"/>
        <w:spacing w:line="264" w:lineRule="auto" w:after="20" w:before="0"/>
      </w:pPr>
      <w:r>
        <w:t>quiz_state: current quiz data</w:t>
      </w:r>
    </w:p>
    <w:p>
      <w:pPr>
        <w:pStyle w:val="Heading1"/>
        <w:keepNext/>
        <w:spacing w:before="100" w:after="40" w:line="276" w:lineRule="auto"/>
      </w:pPr>
      <w:r>
        <w:t>Activity 3.2: Service Initialization</w:t>
      </w:r>
    </w:p>
    <w:p>
      <w:pPr>
        <w:spacing w:line="276" w:lineRule="auto" w:after="40" w:before="0"/>
      </w:pPr>
      <w:r>
        <w:t>The Gemini client and configuration should be initialized efficiently. Reusable application resources should not be recreated unnecessarily during every interface refresh.</w:t>
      </w:r>
    </w:p>
    <w:p>
      <w:pPr>
        <w:pStyle w:val="Heading1"/>
        <w:keepNext/>
        <w:spacing w:before="100" w:after="40" w:line="276" w:lineRule="auto"/>
      </w:pPr>
      <w:r>
        <w:t>Activity 3.3: Request Processing</w:t>
      </w:r>
    </w:p>
    <w:p>
      <w:pPr>
        <w:pStyle w:val="ListNumber"/>
        <w:spacing w:line="264" w:lineRule="auto" w:after="20" w:before="0"/>
      </w:pPr>
      <w:r>
        <w:t>Receive user input.</w:t>
      </w:r>
    </w:p>
    <w:p>
      <w:pPr>
        <w:pStyle w:val="ListNumber"/>
        <w:spacing w:line="264" w:lineRule="auto" w:after="20" w:before="0"/>
      </w:pPr>
      <w:r>
        <w:t>Validate required fields.</w:t>
      </w:r>
    </w:p>
    <w:p>
      <w:pPr>
        <w:pStyle w:val="ListNumber"/>
        <w:spacing w:line="264" w:lineRule="auto" w:after="20" w:before="0"/>
      </w:pPr>
      <w:r>
        <w:t>Select the learning mode.</w:t>
      </w:r>
    </w:p>
    <w:p>
      <w:pPr>
        <w:pStyle w:val="ListNumber"/>
        <w:spacing w:line="264" w:lineRule="auto" w:after="20" w:before="0"/>
      </w:pPr>
      <w:r>
        <w:t>Construct the prompt.</w:t>
      </w:r>
    </w:p>
    <w:p>
      <w:pPr>
        <w:pStyle w:val="ListNumber"/>
        <w:spacing w:line="264" w:lineRule="auto" w:after="20" w:before="0"/>
      </w:pPr>
      <w:r>
        <w:t>Call Gemini.</w:t>
      </w:r>
    </w:p>
    <w:p>
      <w:pPr>
        <w:pStyle w:val="ListNumber"/>
        <w:spacing w:line="264" w:lineRule="auto" w:after="20" w:before="0"/>
      </w:pPr>
      <w:r>
        <w:t>Validate the response.</w:t>
      </w:r>
    </w:p>
    <w:p>
      <w:pPr>
        <w:pStyle w:val="ListNumber"/>
        <w:spacing w:line="264" w:lineRule="auto" w:after="20" w:before="0"/>
      </w:pPr>
      <w:r>
        <w:t>Format the output.</w:t>
      </w:r>
    </w:p>
    <w:p>
      <w:pPr>
        <w:pStyle w:val="ListNumber"/>
        <w:spacing w:line="264" w:lineRule="auto" w:after="20" w:before="0"/>
      </w:pPr>
      <w:r>
        <w:t>Display the result.</w:t>
      </w:r>
    </w:p>
    <w:p>
      <w:pPr>
        <w:spacing w:line="276" w:lineRule="auto" w:after="40" w:before="0"/>
      </w:pPr>
      <w:r>
        <w:br w:type="page"/>
      </w:r>
    </w:p>
    <w:p>
      <w:pPr>
        <w:pStyle w:val="Heading1"/>
        <w:keepNext/>
        <w:spacing w:before="100" w:after="40" w:line="276" w:lineRule="auto"/>
      </w:pPr>
      <w:r>
        <w:t>Activity 3.4: Error Handling and Validation</w:t>
      </w:r>
    </w:p>
    <w:p>
      <w:pPr>
        <w:pStyle w:val="ListNumber"/>
        <w:spacing w:line="264" w:lineRule="auto" w:after="20" w:before="0"/>
      </w:pPr>
      <w:r>
        <w:t>Missing API key: show configuration guidance.</w:t>
      </w:r>
    </w:p>
    <w:p>
      <w:pPr>
        <w:pStyle w:val="ListNumber"/>
        <w:spacing w:line="264" w:lineRule="auto" w:after="20" w:before="0"/>
      </w:pPr>
      <w:r>
        <w:t>API/network failure: show retry information.</w:t>
      </w:r>
    </w:p>
    <w:p>
      <w:pPr>
        <w:pStyle w:val="ListNumber"/>
        <w:spacing w:line="264" w:lineRule="auto" w:after="20" w:before="0"/>
      </w:pPr>
      <w:r>
        <w:t>Empty input: request a valid question.</w:t>
      </w:r>
    </w:p>
    <w:p>
      <w:pPr>
        <w:pStyle w:val="ListNumber"/>
        <w:spacing w:line="264" w:lineRule="auto" w:after="20" w:before="0"/>
      </w:pPr>
      <w:r>
        <w:t>Oversized input: validate or limit content.</w:t>
      </w:r>
    </w:p>
    <w:p>
      <w:pPr>
        <w:pStyle w:val="ListNumber"/>
        <w:spacing w:line="264" w:lineRule="auto" w:after="20" w:before="0"/>
      </w:pPr>
      <w:r>
        <w:t>Unsupported file: show accepted formats.</w:t>
      </w:r>
    </w:p>
    <w:p>
      <w:pPr>
        <w:pStyle w:val="ListNumber"/>
        <w:spacing w:line="264" w:lineRule="auto" w:after="20" w:before="0"/>
      </w:pPr>
      <w:r>
        <w:t>Unexpected response: provide a safe fallback message.</w:t>
      </w:r>
    </w:p>
    <w:p>
      <w:pPr>
        <w:pStyle w:val="Heading1"/>
        <w:keepNext/>
        <w:spacing w:before="100" w:after="40" w:line="276" w:lineRule="auto"/>
      </w:pPr>
      <w:r>
        <w:t>Activity 3.5: Text Utilities</w:t>
      </w:r>
    </w:p>
    <w:p>
      <w:pPr>
        <w:pStyle w:val="ListBullet"/>
        <w:spacing w:line="264" w:lineRule="auto" w:after="20" w:before="0"/>
      </w:pPr>
      <w:r>
        <w:t>clean_text(): removes unnecessary formatting.</w:t>
      </w:r>
    </w:p>
    <w:p>
      <w:pPr>
        <w:pStyle w:val="ListBullet"/>
        <w:spacing w:line="264" w:lineRule="auto" w:after="20" w:before="0"/>
      </w:pPr>
      <w:r>
        <w:t>format_notes(): structures revision material.</w:t>
      </w:r>
    </w:p>
    <w:p>
      <w:pPr>
        <w:pStyle w:val="ListBullet"/>
        <w:spacing w:line="264" w:lineRule="auto" w:after="20" w:before="0"/>
      </w:pPr>
      <w:r>
        <w:t>truncate_text(): controls long output.</w:t>
      </w:r>
    </w:p>
    <w:p>
      <w:pPr>
        <w:pStyle w:val="ListBullet"/>
        <w:spacing w:line="264" w:lineRule="auto" w:after="20" w:before="0"/>
      </w:pPr>
      <w:r>
        <w:t>count_content(): reports approximate content size.</w:t>
      </w:r>
    </w:p>
    <w:p>
      <w:pPr>
        <w:pStyle w:val="Heading1"/>
        <w:keepNext/>
        <w:spacing w:before="100" w:after="40" w:line="276" w:lineRule="auto"/>
      </w:pPr>
      <w:r>
        <w:t>Activity 3.6: Prompt Utilities</w:t>
      </w:r>
    </w:p>
    <w:p>
      <w:pPr>
        <w:pStyle w:val="ListBullet"/>
        <w:spacing w:line="264" w:lineRule="auto" w:after="20" w:before="0"/>
      </w:pPr>
      <w:r>
        <w:t>create_explanation_prompt()</w:t>
      </w:r>
    </w:p>
    <w:p>
      <w:pPr>
        <w:pStyle w:val="ListBullet"/>
        <w:spacing w:line="264" w:lineRule="auto" w:after="20" w:before="0"/>
      </w:pPr>
      <w:r>
        <w:t>create_summary_prompt()</w:t>
      </w:r>
    </w:p>
    <w:p>
      <w:pPr>
        <w:pStyle w:val="ListBullet"/>
        <w:spacing w:line="264" w:lineRule="auto" w:after="20" w:before="0"/>
      </w:pPr>
      <w:r>
        <w:t>create_quiz_prompt()</w:t>
      </w:r>
    </w:p>
    <w:p>
      <w:pPr>
        <w:pStyle w:val="ListBullet"/>
        <w:spacing w:line="264" w:lineRule="auto" w:after="20" w:before="0"/>
      </w:pPr>
      <w:r>
        <w:t>create_flashcard_prompt()</w:t>
      </w:r>
    </w:p>
    <w:p>
      <w:pPr>
        <w:pStyle w:val="ListBullet"/>
        <w:spacing w:line="264" w:lineRule="auto" w:after="20" w:before="0"/>
      </w:pPr>
      <w:r>
        <w:t>create_followup_prompt()</w:t>
      </w:r>
    </w:p>
    <w:p>
      <w:pPr>
        <w:spacing w:line="276" w:lineRule="auto" w:after="40" w:before="0"/>
      </w:pPr>
      <w:r>
        <w:br w:type="page"/>
      </w:r>
    </w:p>
    <w:p>
      <w:pPr>
        <w:pStyle w:val="Heading1"/>
        <w:keepNext/>
        <w:spacing w:before="100" w:after="40" w:line="276" w:lineRule="auto"/>
      </w:pPr>
      <w:r>
        <w:t>MILESTONE 4: UI Development</w:t>
      </w:r>
    </w:p>
    <w:p>
      <w:pPr>
        <w:spacing w:line="276" w:lineRule="auto" w:after="40" w:before="0"/>
      </w:pPr>
      <w:r>
        <w:t>EduGenie's interface should be simple enough for students to use without technical knowledge.</w:t>
      </w:r>
    </w:p>
    <w:p>
      <w:pPr>
        <w:pStyle w:val="Heading1"/>
        <w:keepNext/>
        <w:spacing w:before="100" w:after="40" w:line="276" w:lineRule="auto"/>
      </w:pPr>
      <w:r>
        <w:t>Activity 4.1: Main Layout</w:t>
      </w:r>
    </w:p>
    <w:p>
      <w:pPr>
        <w:pStyle w:val="ListBullet"/>
        <w:spacing w:line="264" w:lineRule="auto" w:after="20" w:before="0"/>
      </w:pPr>
      <w:r>
        <w:t>Header with project title and description.</w:t>
      </w:r>
    </w:p>
    <w:p>
      <w:pPr>
        <w:pStyle w:val="ListBullet"/>
        <w:spacing w:line="264" w:lineRule="auto" w:after="20" w:before="0"/>
      </w:pPr>
      <w:r>
        <w:t>Sidebar for learning controls.</w:t>
      </w:r>
    </w:p>
    <w:p>
      <w:pPr>
        <w:pStyle w:val="ListBullet"/>
        <w:spacing w:line="264" w:lineRule="auto" w:after="20" w:before="0"/>
      </w:pPr>
      <w:r>
        <w:t>Main chat area.</w:t>
      </w:r>
    </w:p>
    <w:p>
      <w:pPr>
        <w:pStyle w:val="ListBullet"/>
        <w:spacing w:line="264" w:lineRule="auto" w:after="20" w:before="0"/>
      </w:pPr>
      <w:r>
        <w:t>Study tools section.</w:t>
      </w:r>
    </w:p>
    <w:p>
      <w:pPr>
        <w:pStyle w:val="ListBullet"/>
        <w:spacing w:line="264" w:lineRule="auto" w:after="20" w:before="0"/>
      </w:pPr>
      <w:r>
        <w:t>Result and history display.</w:t>
      </w:r>
    </w:p>
    <w:p>
      <w:pPr>
        <w:pStyle w:val="ListBullet"/>
        <w:spacing w:line="264" w:lineRule="auto" w:after="20" w:before="0"/>
      </w:pPr>
      <w:r>
        <w:t>Responsive layout.</w:t>
      </w:r>
    </w:p>
    <w:p>
      <w:pPr>
        <w:pStyle w:val="Heading1"/>
        <w:keepNext/>
        <w:spacing w:before="100" w:after="40" w:line="276" w:lineRule="auto"/>
      </w:pPr>
      <w:r>
        <w:t>Activity 4.2: Sidebar Controls</w:t>
      </w:r>
    </w:p>
    <w:p>
      <w:pPr>
        <w:pStyle w:val="ListBullet"/>
        <w:spacing w:line="264" w:lineRule="auto" w:after="20" w:before="0"/>
      </w:pPr>
      <w:r>
        <w:t>Subject / Topic</w:t>
      </w:r>
    </w:p>
    <w:p>
      <w:pPr>
        <w:pStyle w:val="ListBullet"/>
        <w:spacing w:line="264" w:lineRule="auto" w:after="20" w:before="0"/>
      </w:pPr>
      <w:r>
        <w:t>Learning Level</w:t>
      </w:r>
    </w:p>
    <w:p>
      <w:pPr>
        <w:pStyle w:val="ListBullet"/>
        <w:spacing w:line="264" w:lineRule="auto" w:after="20" w:before="0"/>
      </w:pPr>
      <w:r>
        <w:t>Response Style</w:t>
      </w:r>
    </w:p>
    <w:p>
      <w:pPr>
        <w:pStyle w:val="ListBullet"/>
        <w:spacing w:line="264" w:lineRule="auto" w:after="20" w:before="0"/>
      </w:pPr>
      <w:r>
        <w:t>Study Mode</w:t>
      </w:r>
    </w:p>
    <w:p>
      <w:pPr>
        <w:pStyle w:val="ListBullet"/>
        <w:spacing w:line="264" w:lineRule="auto" w:after="20" w:before="0"/>
      </w:pPr>
      <w:r>
        <w:t>Response Length</w:t>
      </w:r>
    </w:p>
    <w:p>
      <w:pPr>
        <w:pStyle w:val="ListBullet"/>
        <w:spacing w:line="264" w:lineRule="auto" w:after="20" w:before="0"/>
      </w:pPr>
      <w:r>
        <w:t>Optional difficulty for quizzes</w:t>
      </w:r>
    </w:p>
    <w:p>
      <w:pPr>
        <w:pStyle w:val="Heading1"/>
        <w:keepNext/>
        <w:spacing w:before="100" w:after="40" w:line="276" w:lineRule="auto"/>
      </w:pPr>
      <w:r>
        <w:t>Activity 4.3: Chat Interface</w:t>
      </w:r>
    </w:p>
    <w:p>
      <w:pPr>
        <w:spacing w:line="276" w:lineRule="auto" w:after="40" w:before="0"/>
      </w:pPr>
      <w:r>
        <w:t>The chat interface accepts learner questions and displays generated answers in an organized format. Follow-up questions can use recent context to continue the learning discussion.</w:t>
      </w:r>
    </w:p>
    <w:p>
      <w:pPr>
        <w:spacing w:line="276" w:lineRule="auto" w:after="40" w:before="0"/>
      </w:pPr>
      <w:r>
        <w:br w:type="page"/>
      </w:r>
    </w:p>
    <w:p>
      <w:pPr>
        <w:pStyle w:val="Heading1"/>
        <w:keepNext/>
        <w:spacing w:before="100" w:after="40" w:line="276" w:lineRule="auto"/>
      </w:pPr>
      <w:r>
        <w:t>Activity 4.4: Results Display</w:t>
      </w:r>
    </w:p>
    <w:p>
      <w:pPr>
        <w:pStyle w:val="ListBullet"/>
        <w:spacing w:line="264" w:lineRule="auto" w:after="20" w:before="0"/>
      </w:pPr>
      <w:r>
        <w:t>Explanation section.</w:t>
      </w:r>
    </w:p>
    <w:p>
      <w:pPr>
        <w:pStyle w:val="ListBullet"/>
        <w:spacing w:line="264" w:lineRule="auto" w:after="20" w:before="0"/>
      </w:pPr>
      <w:r>
        <w:t>Key concepts section.</w:t>
      </w:r>
    </w:p>
    <w:p>
      <w:pPr>
        <w:pStyle w:val="ListBullet"/>
        <w:spacing w:line="264" w:lineRule="auto" w:after="20" w:before="0"/>
      </w:pPr>
      <w:r>
        <w:t>Examples section.</w:t>
      </w:r>
    </w:p>
    <w:p>
      <w:pPr>
        <w:pStyle w:val="ListBullet"/>
        <w:spacing w:line="264" w:lineRule="auto" w:after="20" w:before="0"/>
      </w:pPr>
      <w:r>
        <w:t>Quick recap section.</w:t>
      </w:r>
    </w:p>
    <w:p>
      <w:pPr>
        <w:pStyle w:val="ListBullet"/>
        <w:spacing w:line="264" w:lineRule="auto" w:after="20" w:before="0"/>
      </w:pPr>
      <w:r>
        <w:t>Quiz question area.</w:t>
      </w:r>
    </w:p>
    <w:p>
      <w:pPr>
        <w:pStyle w:val="ListBullet"/>
        <w:spacing w:line="264" w:lineRule="auto" w:after="20" w:before="0"/>
      </w:pPr>
      <w:r>
        <w:t>Flashcard area.</w:t>
      </w:r>
    </w:p>
    <w:p>
      <w:pPr>
        <w:pStyle w:val="ListBullet"/>
        <w:spacing w:line="264" w:lineRule="auto" w:after="20" w:before="0"/>
      </w:pPr>
      <w:r>
        <w:t>Copy/download controls.</w:t>
      </w:r>
    </w:p>
    <w:p>
      <w:pPr>
        <w:pStyle w:val="Heading1"/>
        <w:keepNext/>
        <w:spacing w:before="100" w:after="40" w:line="276" w:lineRule="auto"/>
      </w:pPr>
      <w:r>
        <w:t>Activity 4.5: History</w:t>
      </w:r>
    </w:p>
    <w:p>
      <w:pPr>
        <w:spacing w:line="276" w:lineRule="auto" w:after="40" w:before="0"/>
      </w:pPr>
      <w:r>
        <w:t>The application can maintain a limited session history so that learners can revisit recent questions and generated study material.</w:t>
      </w:r>
    </w:p>
    <w:p>
      <w:pPr>
        <w:pStyle w:val="Heading1"/>
        <w:keepNext/>
        <w:spacing w:before="100" w:after="40" w:line="276" w:lineRule="auto"/>
      </w:pPr>
      <w:r>
        <w:t>Activity 4.6: Export Functionality</w:t>
      </w:r>
    </w:p>
    <w:p>
      <w:pPr>
        <w:spacing w:line="276" w:lineRule="auto" w:after="40" w:before="0"/>
      </w:pPr>
      <w:r>
        <w:t>Generated summaries, revision notes, quizzes, and flashcards can optionally be exported into a text, Word, or PDF format for offline revision.</w:t>
      </w:r>
    </w:p>
    <w:p>
      <w:pPr>
        <w:spacing w:line="276" w:lineRule="auto" w:after="40" w:before="0"/>
      </w:pPr>
      <w:r>
        <w:br w:type="page"/>
      </w:r>
    </w:p>
    <w:p>
      <w:pPr>
        <w:pStyle w:val="Heading1"/>
        <w:keepNext/>
        <w:spacing w:before="100" w:after="40" w:line="276" w:lineRule="auto"/>
      </w:pPr>
      <w:r>
        <w:t>MILESTONE 5: Testing &amp; Optimization</w:t>
      </w:r>
    </w:p>
    <w:p>
      <w:pPr>
        <w:spacing w:line="276" w:lineRule="auto" w:after="40" w:before="0"/>
      </w:pPr>
      <w:r>
        <w:t>Testing is required to ensure that each learning feature works correctly and that failures are handled without interrupting the application.</w:t>
      </w:r>
    </w:p>
    <w:p>
      <w:pPr>
        <w:pStyle w:val="Heading1"/>
        <w:keepNext/>
        <w:spacing w:before="100" w:after="40" w:line="276" w:lineRule="auto"/>
      </w:pPr>
      <w:r>
        <w:t>Activity 5.1: Unit Testing</w:t>
      </w:r>
    </w:p>
    <w:p>
      <w:pPr>
        <w:pStyle w:val="ListBullet"/>
        <w:spacing w:line="264" w:lineRule="auto" w:after="20" w:before="0"/>
      </w:pPr>
      <w:r>
        <w:t>Test input validation.</w:t>
      </w:r>
    </w:p>
    <w:p>
      <w:pPr>
        <w:pStyle w:val="ListBullet"/>
        <w:spacing w:line="264" w:lineRule="auto" w:after="20" w:before="0"/>
      </w:pPr>
      <w:r>
        <w:t>Test prompt generation.</w:t>
      </w:r>
    </w:p>
    <w:p>
      <w:pPr>
        <w:pStyle w:val="ListBullet"/>
        <w:spacing w:line="264" w:lineRule="auto" w:after="20" w:before="0"/>
      </w:pPr>
      <w:r>
        <w:t>Test response formatting.</w:t>
      </w:r>
    </w:p>
    <w:p>
      <w:pPr>
        <w:pStyle w:val="ListBullet"/>
        <w:spacing w:line="264" w:lineRule="auto" w:after="20" w:before="0"/>
      </w:pPr>
      <w:r>
        <w:t>Test quiz structure.</w:t>
      </w:r>
    </w:p>
    <w:p>
      <w:pPr>
        <w:pStyle w:val="ListBullet"/>
        <w:spacing w:line="264" w:lineRule="auto" w:after="20" w:before="0"/>
      </w:pPr>
      <w:r>
        <w:t>Test summary formatting.</w:t>
      </w:r>
    </w:p>
    <w:p>
      <w:pPr>
        <w:pStyle w:val="ListBullet"/>
        <w:spacing w:line="264" w:lineRule="auto" w:after="20" w:before="0"/>
      </w:pPr>
      <w:r>
        <w:t>Test export utilities.</w:t>
      </w:r>
    </w:p>
    <w:p>
      <w:pPr>
        <w:pStyle w:val="Heading1"/>
        <w:keepNext/>
        <w:spacing w:before="100" w:after="40" w:line="276" w:lineRule="auto"/>
      </w:pPr>
      <w:r>
        <w:t>Activity 5.2: Integration Testing</w:t>
      </w:r>
    </w:p>
    <w:p>
      <w:pPr>
        <w:spacing w:line="276" w:lineRule="auto" w:after="40" w:before="0"/>
      </w:pPr>
      <w:r>
        <w:t>Integration testing verifies the complete path from learner input to final formatted response.</w:t>
      </w:r>
    </w:p>
    <w:p>
      <w:pPr>
        <w:pStyle w:val="ListNumber"/>
        <w:spacing w:line="264" w:lineRule="auto" w:after="20" w:before="0"/>
      </w:pPr>
      <w:r>
        <w:t>User question</w:t>
      </w:r>
    </w:p>
    <w:p>
      <w:pPr>
        <w:pStyle w:val="ListNumber"/>
        <w:spacing w:line="264" w:lineRule="auto" w:after="20" w:before="0"/>
      </w:pPr>
      <w:r>
        <w:t>Input validation</w:t>
      </w:r>
    </w:p>
    <w:p>
      <w:pPr>
        <w:pStyle w:val="ListNumber"/>
        <w:spacing w:line="264" w:lineRule="auto" w:after="20" w:before="0"/>
      </w:pPr>
      <w:r>
        <w:t>Prompt creation</w:t>
      </w:r>
    </w:p>
    <w:p>
      <w:pPr>
        <w:pStyle w:val="ListNumber"/>
        <w:spacing w:line="264" w:lineRule="auto" w:after="20" w:before="0"/>
      </w:pPr>
      <w:r>
        <w:t>Gemini request</w:t>
      </w:r>
    </w:p>
    <w:p>
      <w:pPr>
        <w:pStyle w:val="ListNumber"/>
        <w:spacing w:line="264" w:lineRule="auto" w:after="20" w:before="0"/>
      </w:pPr>
      <w:r>
        <w:t>Response validation</w:t>
      </w:r>
    </w:p>
    <w:p>
      <w:pPr>
        <w:pStyle w:val="ListNumber"/>
        <w:spacing w:line="264" w:lineRule="auto" w:after="20" w:before="0"/>
      </w:pPr>
      <w:r>
        <w:t>Formatting</w:t>
      </w:r>
    </w:p>
    <w:p>
      <w:pPr>
        <w:pStyle w:val="ListNumber"/>
        <w:spacing w:line="264" w:lineRule="auto" w:after="20" w:before="0"/>
      </w:pPr>
      <w:r>
        <w:t>Display</w:t>
      </w:r>
    </w:p>
    <w:p>
      <w:pPr>
        <w:spacing w:line="276" w:lineRule="auto" w:after="40" w:before="0"/>
      </w:pPr>
      <w:r>
        <w:br w:type="page"/>
      </w:r>
    </w:p>
    <w:p>
      <w:pPr>
        <w:pStyle w:val="Heading1"/>
        <w:keepNext/>
        <w:spacing w:before="100" w:after="40" w:line="276" w:lineRule="auto"/>
      </w:pPr>
      <w:r>
        <w:t>Activity 5.3: Performance Optimization</w:t>
      </w:r>
    </w:p>
    <w:p>
      <w:pPr>
        <w:pStyle w:val="ListBullet"/>
        <w:spacing w:line="264" w:lineRule="auto" w:after="20" w:before="0"/>
      </w:pPr>
      <w:r>
        <w:t>Reuse application resources where possible.</w:t>
      </w:r>
    </w:p>
    <w:p>
      <w:pPr>
        <w:pStyle w:val="ListBullet"/>
        <w:spacing w:line="264" w:lineRule="auto" w:after="20" w:before="0"/>
      </w:pPr>
      <w:r>
        <w:t>Avoid unnecessary API calls.</w:t>
      </w:r>
    </w:p>
    <w:p>
      <w:pPr>
        <w:pStyle w:val="ListBullet"/>
        <w:spacing w:line="264" w:lineRule="auto" w:after="20" w:before="0"/>
      </w:pPr>
      <w:r>
        <w:t>Keep prompts focused.</w:t>
      </w:r>
    </w:p>
    <w:p>
      <w:pPr>
        <w:pStyle w:val="ListBullet"/>
        <w:spacing w:line="264" w:lineRule="auto" w:after="20" w:before="0"/>
      </w:pPr>
      <w:r>
        <w:t>Limit irrelevant conversation history.</w:t>
      </w:r>
    </w:p>
    <w:p>
      <w:pPr>
        <w:pStyle w:val="ListBullet"/>
        <w:spacing w:line="264" w:lineRule="auto" w:after="20" w:before="0"/>
      </w:pPr>
      <w:r>
        <w:t>Use loading indicators.</w:t>
      </w:r>
    </w:p>
    <w:p>
      <w:pPr>
        <w:pStyle w:val="ListBullet"/>
        <w:spacing w:line="264" w:lineRule="auto" w:after="20" w:before="0"/>
      </w:pPr>
      <w:r>
        <w:t>Handle retries carefully.</w:t>
      </w:r>
    </w:p>
    <w:p>
      <w:pPr>
        <w:pStyle w:val="Heading1"/>
        <w:keepNext/>
        <w:spacing w:before="100" w:after="40" w:line="276" w:lineRule="auto"/>
      </w:pPr>
      <w:r>
        <w:t>Expected Performance Considerations</w:t>
      </w:r>
    </w:p>
    <w:p>
      <w:pPr>
        <w:pStyle w:val="ListBullet"/>
        <w:spacing w:line="264" w:lineRule="auto" w:after="20" w:before="0"/>
      </w:pPr>
      <w:r>
        <w:t>Response time depends on network conditions and Gemini service availability.</w:t>
      </w:r>
    </w:p>
    <w:p>
      <w:pPr>
        <w:pStyle w:val="ListBullet"/>
        <w:spacing w:line="264" w:lineRule="auto" w:after="20" w:before="0"/>
      </w:pPr>
      <w:r>
        <w:t>Longer prompts may require more processing.</w:t>
      </w:r>
    </w:p>
    <w:p>
      <w:pPr>
        <w:pStyle w:val="ListBullet"/>
        <w:spacing w:line="264" w:lineRule="auto" w:after="20" w:before="0"/>
      </w:pPr>
      <w:r>
        <w:t>Large uploaded material should be processed carefully.</w:t>
      </w:r>
    </w:p>
    <w:p>
      <w:pPr>
        <w:pStyle w:val="ListBullet"/>
        <w:spacing w:line="264" w:lineRule="auto" w:after="20" w:before="0"/>
      </w:pPr>
      <w:r>
        <w:t>Repeated requests should be controlled to avoid unnecessary usage.</w:t>
      </w:r>
    </w:p>
    <w:p>
      <w:pPr>
        <w:pStyle w:val="Heading1"/>
        <w:keepNext/>
        <w:spacing w:before="100" w:after="40" w:line="276" w:lineRule="auto"/>
      </w:pPr>
      <w:r>
        <w:t>Quality Evaluation</w:t>
      </w:r>
    </w:p>
    <w:p>
      <w:pPr>
        <w:spacing w:line="276" w:lineRule="auto" w:after="40" w:before="0"/>
      </w:pPr>
      <w:r>
        <w:t>Quality can be evaluated using clarity, relevance, structure, completeness, educational usefulness, and consistency with the requested learning level.</w:t>
      </w:r>
    </w:p>
    <w:p>
      <w:pPr>
        <w:spacing w:line="276" w:lineRule="auto" w:after="40" w:before="0"/>
      </w:pPr>
      <w:r>
        <w:br w:type="page"/>
      </w:r>
    </w:p>
    <w:p>
      <w:pPr>
        <w:pStyle w:val="Heading1"/>
        <w:keepNext/>
        <w:spacing w:before="100" w:after="40" w:line="276" w:lineRule="auto"/>
      </w:pPr>
      <w:r>
        <w:t>Prompt Engineering</w:t>
      </w:r>
    </w:p>
    <w:p>
      <w:pPr>
        <w:spacing w:line="276" w:lineRule="auto" w:after="40" w:before="0"/>
      </w:pPr>
      <w:r>
        <w:t>Prompt engineering is central to EduGenie's learning behavior. Structured instructions help the AI produce responses that match the learner's requested mode.</w:t>
      </w:r>
    </w:p>
    <w:p>
      <w:pPr>
        <w:pStyle w:val="Heading1"/>
        <w:keepNext/>
        <w:spacing w:before="100" w:after="40" w:line="276" w:lineRule="auto"/>
      </w:pPr>
      <w:r>
        <w:t>Educational Prompt Structure</w:t>
      </w:r>
    </w:p>
    <w:p>
      <w:pPr>
        <w:pStyle w:val="ListNumber"/>
        <w:spacing w:line="264" w:lineRule="auto" w:after="20" w:before="0"/>
      </w:pPr>
      <w:r>
        <w:t>Identify the task.</w:t>
      </w:r>
    </w:p>
    <w:p>
      <w:pPr>
        <w:pStyle w:val="ListNumber"/>
        <w:spacing w:line="264" w:lineRule="auto" w:after="20" w:before="0"/>
      </w:pPr>
      <w:r>
        <w:t>Specify topic and subject.</w:t>
      </w:r>
    </w:p>
    <w:p>
      <w:pPr>
        <w:pStyle w:val="ListNumber"/>
        <w:spacing w:line="264" w:lineRule="auto" w:after="20" w:before="0"/>
      </w:pPr>
      <w:r>
        <w:t>Specify learner level.</w:t>
      </w:r>
    </w:p>
    <w:p>
      <w:pPr>
        <w:pStyle w:val="ListNumber"/>
        <w:spacing w:line="264" w:lineRule="auto" w:after="20" w:before="0"/>
      </w:pPr>
      <w:r>
        <w:t>Specify response style.</w:t>
      </w:r>
    </w:p>
    <w:p>
      <w:pPr>
        <w:pStyle w:val="ListNumber"/>
        <w:spacing w:line="264" w:lineRule="auto" w:after="20" w:before="0"/>
      </w:pPr>
      <w:r>
        <w:t>Request an appropriate structure.</w:t>
      </w:r>
    </w:p>
    <w:p>
      <w:pPr>
        <w:pStyle w:val="ListNumber"/>
        <w:spacing w:line="264" w:lineRule="auto" w:after="20" w:before="0"/>
      </w:pPr>
      <w:r>
        <w:t>Request examples when useful.</w:t>
      </w:r>
    </w:p>
    <w:p>
      <w:pPr>
        <w:pStyle w:val="ListNumber"/>
        <w:spacing w:line="264" w:lineRule="auto" w:after="20" w:before="0"/>
      </w:pPr>
      <w:r>
        <w:t>End with key points or recap when appropriate.</w:t>
      </w:r>
    </w:p>
    <w:p>
      <w:pPr>
        <w:pStyle w:val="Heading1"/>
        <w:keepNext/>
        <w:spacing w:before="100" w:after="40" w:line="276" w:lineRule="auto"/>
      </w:pPr>
      <w:r>
        <w:t>Example Prompt Pattern</w:t>
      </w:r>
    </w:p>
    <w:p>
      <w:pPr>
        <w:spacing w:line="276" w:lineRule="auto" w:after="40" w:before="0"/>
      </w:pPr>
      <w:r>
        <w:t>You are EduGenie, an educational learning assistant. Explain the requested topic for the selected learner level. Use clear language, organize the answer with headings or bullets, include a simple example when useful, and finish with key points.</w:t>
      </w:r>
    </w:p>
    <w:p>
      <w:pPr>
        <w:spacing w:line="276" w:lineRule="auto" w:after="40" w:before="0"/>
      </w:pPr>
      <w:r>
        <w:br w:type="page"/>
      </w:r>
    </w:p>
    <w:p>
      <w:pPr>
        <w:pStyle w:val="Heading1"/>
        <w:keepNext/>
        <w:spacing w:before="100" w:after="40" w:line="276" w:lineRule="auto"/>
      </w:pPr>
      <w:r>
        <w:t>Learning Modes</w:t>
      </w:r>
    </w:p>
    <w:p>
      <w:pPr>
        <w:pStyle w:val="Heading1"/>
        <w:keepNext/>
        <w:spacing w:before="100" w:after="40" w:line="276" w:lineRule="auto"/>
      </w:pPr>
      <w:r>
        <w:t>Ask Mode</w:t>
      </w:r>
    </w:p>
    <w:p>
      <w:pPr>
        <w:spacing w:line="276" w:lineRule="auto" w:after="40" w:before="0"/>
      </w:pPr>
      <w:r>
        <w:t>Provides conversational academic assistance for general learner questions.</w:t>
      </w:r>
    </w:p>
    <w:p>
      <w:pPr>
        <w:pStyle w:val="Heading1"/>
        <w:keepNext/>
        <w:spacing w:before="100" w:after="40" w:line="276" w:lineRule="auto"/>
      </w:pPr>
      <w:r>
        <w:t>Explain Mode</w:t>
      </w:r>
    </w:p>
    <w:p>
      <w:pPr>
        <w:spacing w:line="276" w:lineRule="auto" w:after="40" w:before="0"/>
      </w:pPr>
      <w:r>
        <w:t>Explains concepts using definitions, examples, comparisons, and a recap.</w:t>
      </w:r>
    </w:p>
    <w:p>
      <w:pPr>
        <w:pStyle w:val="Heading1"/>
        <w:keepNext/>
        <w:spacing w:before="100" w:after="40" w:line="276" w:lineRule="auto"/>
      </w:pPr>
      <w:r>
        <w:t>Summarize Mode</w:t>
      </w:r>
    </w:p>
    <w:p>
      <w:pPr>
        <w:spacing w:line="276" w:lineRule="auto" w:after="40" w:before="0"/>
      </w:pPr>
      <w:r>
        <w:t>Converts supplied learning material into concise revision notes.</w:t>
      </w:r>
    </w:p>
    <w:p>
      <w:pPr>
        <w:pStyle w:val="Heading1"/>
        <w:keepNext/>
        <w:spacing w:before="100" w:after="40" w:line="276" w:lineRule="auto"/>
      </w:pPr>
      <w:r>
        <w:t>Quiz Mode</w:t>
      </w:r>
    </w:p>
    <w:p>
      <w:pPr>
        <w:spacing w:line="276" w:lineRule="auto" w:after="40" w:before="0"/>
      </w:pPr>
      <w:r>
        <w:t>Generates practice questions according to topic and difficulty.</w:t>
      </w:r>
    </w:p>
    <w:p>
      <w:pPr>
        <w:pStyle w:val="Heading1"/>
        <w:keepNext/>
        <w:spacing w:before="100" w:after="40" w:line="276" w:lineRule="auto"/>
      </w:pPr>
      <w:r>
        <w:t>Flashcard Mode</w:t>
      </w:r>
    </w:p>
    <w:p>
      <w:pPr>
        <w:spacing w:line="276" w:lineRule="auto" w:after="40" w:before="0"/>
      </w:pPr>
      <w:r>
        <w:t>Creates short question-and-answer cards for quick revision.</w:t>
      </w:r>
    </w:p>
    <w:p>
      <w:pPr>
        <w:pStyle w:val="Heading1"/>
        <w:keepNext/>
        <w:spacing w:before="100" w:after="40" w:line="276" w:lineRule="auto"/>
      </w:pPr>
      <w:r>
        <w:t>Study Plan Mode</w:t>
      </w:r>
    </w:p>
    <w:p>
      <w:pPr>
        <w:spacing w:line="276" w:lineRule="auto" w:after="40" w:before="0"/>
      </w:pPr>
      <w:r>
        <w:t>Organizes selected topics into a structured study sequence.</w:t>
      </w:r>
    </w:p>
    <w:p>
      <w:pPr>
        <w:spacing w:line="276" w:lineRule="auto" w:after="40" w:before="0"/>
      </w:pPr>
      <w:r>
        <w:br w:type="page"/>
      </w:r>
    </w:p>
    <w:p>
      <w:pPr>
        <w:pStyle w:val="Heading1"/>
        <w:keepNext/>
        <w:spacing w:before="100" w:after="40" w:line="276" w:lineRule="auto"/>
      </w:pPr>
      <w:r>
        <w:t>Security, Privacy and Responsible Use</w:t>
      </w:r>
    </w:p>
    <w:p>
      <w:pPr>
        <w:spacing w:line="276" w:lineRule="auto" w:after="40" w:before="0"/>
      </w:pPr>
      <w:r>
        <w:t>EduGenie should protect API credentials and handle learner-provided material carefully. Security is part of the application design rather than an afterthought.</w:t>
      </w:r>
    </w:p>
    <w:p>
      <w:pPr>
        <w:pStyle w:val="ListBullet"/>
        <w:spacing w:line="264" w:lineRule="auto" w:after="20" w:before="0"/>
      </w:pPr>
      <w:r>
        <w:t>Keep API keys out of source code.</w:t>
      </w:r>
    </w:p>
    <w:p>
      <w:pPr>
        <w:pStyle w:val="ListBullet"/>
        <w:spacing w:line="264" w:lineRule="auto" w:after="20" w:before="0"/>
      </w:pPr>
      <w:r>
        <w:t>Use secure deployment secrets.</w:t>
      </w:r>
    </w:p>
    <w:p>
      <w:pPr>
        <w:pStyle w:val="ListBullet"/>
        <w:spacing w:line="264" w:lineRule="auto" w:after="20" w:before="0"/>
      </w:pPr>
      <w:r>
        <w:t>Validate uploaded material.</w:t>
      </w:r>
    </w:p>
    <w:p>
      <w:pPr>
        <w:pStyle w:val="ListBullet"/>
        <w:spacing w:line="264" w:lineRule="auto" w:after="20" w:before="0"/>
      </w:pPr>
      <w:r>
        <w:t>Avoid unnecessary storage of conversations.</w:t>
      </w:r>
    </w:p>
    <w:p>
      <w:pPr>
        <w:pStyle w:val="ListBullet"/>
        <w:spacing w:line="264" w:lineRule="auto" w:after="20" w:before="0"/>
      </w:pPr>
      <w:r>
        <w:t>Provide clear error messages without exposing secrets.</w:t>
      </w:r>
    </w:p>
    <w:p>
      <w:pPr>
        <w:pStyle w:val="ListBullet"/>
        <w:spacing w:line="264" w:lineRule="auto" w:after="20" w:before="0"/>
      </w:pPr>
      <w:r>
        <w:t>Allow users to review generated content.</w:t>
      </w:r>
    </w:p>
    <w:p>
      <w:pPr>
        <w:pStyle w:val="ListBullet"/>
        <w:spacing w:line="264" w:lineRule="auto" w:after="20" w:before="0"/>
      </w:pPr>
      <w:r>
        <w:t>Use AI as a learning aid rather than an unquestionable authority.</w:t>
      </w:r>
    </w:p>
    <w:p>
      <w:pPr>
        <w:pStyle w:val="Heading1"/>
        <w:keepNext/>
        <w:spacing w:before="100" w:after="40" w:line="276" w:lineRule="auto"/>
      </w:pPr>
      <w:r>
        <w:t>User Experience Considerations</w:t>
      </w:r>
    </w:p>
    <w:p>
      <w:pPr>
        <w:pStyle w:val="ListBullet"/>
        <w:spacing w:line="264" w:lineRule="auto" w:after="20" w:before="0"/>
      </w:pPr>
      <w:r>
        <w:t>Clear labels.</w:t>
      </w:r>
    </w:p>
    <w:p>
      <w:pPr>
        <w:pStyle w:val="ListBullet"/>
        <w:spacing w:line="264" w:lineRule="auto" w:after="20" w:before="0"/>
      </w:pPr>
      <w:r>
        <w:t>Fast feedback.</w:t>
      </w:r>
    </w:p>
    <w:p>
      <w:pPr>
        <w:pStyle w:val="ListBullet"/>
        <w:spacing w:line="264" w:lineRule="auto" w:after="20" w:before="0"/>
      </w:pPr>
      <w:r>
        <w:t>Loading indicators.</w:t>
      </w:r>
    </w:p>
    <w:p>
      <w:pPr>
        <w:pStyle w:val="ListBullet"/>
        <w:spacing w:line="264" w:lineRule="auto" w:after="20" w:before="0"/>
      </w:pPr>
      <w:r>
        <w:t>Simple navigation.</w:t>
      </w:r>
    </w:p>
    <w:p>
      <w:pPr>
        <w:pStyle w:val="ListBullet"/>
        <w:spacing w:line="264" w:lineRule="auto" w:after="20" w:before="0"/>
      </w:pPr>
      <w:r>
        <w:t>Readable response formatting.</w:t>
      </w:r>
    </w:p>
    <w:p>
      <w:pPr>
        <w:pStyle w:val="ListBullet"/>
        <w:spacing w:line="264" w:lineRule="auto" w:after="20" w:before="0"/>
      </w:pPr>
      <w:r>
        <w:t>Easy regeneration.</w:t>
      </w:r>
    </w:p>
    <w:p>
      <w:pPr>
        <w:pStyle w:val="ListBullet"/>
        <w:spacing w:line="264" w:lineRule="auto" w:after="20" w:before="0"/>
      </w:pPr>
      <w:r>
        <w:t>Copy and export options.</w:t>
      </w:r>
    </w:p>
    <w:p>
      <w:pPr>
        <w:spacing w:line="276" w:lineRule="auto" w:after="40" w:before="0"/>
      </w:pPr>
      <w:r>
        <w:br w:type="page"/>
      </w:r>
    </w:p>
    <w:p>
      <w:pPr>
        <w:pStyle w:val="Heading1"/>
        <w:keepNext/>
        <w:spacing w:before="100" w:after="40" w:line="276" w:lineRule="auto"/>
      </w:pPr>
      <w:r>
        <w:t>Document and Study Material Processing</w:t>
      </w:r>
    </w:p>
    <w:p>
      <w:pPr>
        <w:spacing w:line="276" w:lineRule="auto" w:after="40" w:before="0"/>
      </w:pPr>
      <w:r>
        <w:t>EduGenie can optionally support learning material supplied by the learner. The application can extract usable text, prepare it for the selected study operation, and pass only the relevant content to the AI service.</w:t>
      </w:r>
    </w:p>
    <w:p>
      <w:pPr>
        <w:pStyle w:val="Heading1"/>
        <w:keepNext/>
        <w:spacing w:before="100" w:after="40" w:line="276" w:lineRule="auto"/>
      </w:pPr>
      <w:r>
        <w:t>Supported Study Operations</w:t>
      </w:r>
    </w:p>
    <w:p>
      <w:pPr>
        <w:pStyle w:val="ListBullet"/>
        <w:spacing w:line="264" w:lineRule="auto" w:after="20" w:before="0"/>
      </w:pPr>
      <w:r>
        <w:t>Summarize a chapter.</w:t>
      </w:r>
    </w:p>
    <w:p>
      <w:pPr>
        <w:pStyle w:val="ListBullet"/>
        <w:spacing w:line="264" w:lineRule="auto" w:after="20" w:before="0"/>
      </w:pPr>
      <w:r>
        <w:t>Extract key definitions.</w:t>
      </w:r>
    </w:p>
    <w:p>
      <w:pPr>
        <w:pStyle w:val="ListBullet"/>
        <w:spacing w:line="264" w:lineRule="auto" w:after="20" w:before="0"/>
      </w:pPr>
      <w:r>
        <w:t>Generate revision questions.</w:t>
      </w:r>
    </w:p>
    <w:p>
      <w:pPr>
        <w:pStyle w:val="ListBullet"/>
        <w:spacing w:line="264" w:lineRule="auto" w:after="20" w:before="0"/>
      </w:pPr>
      <w:r>
        <w:t>Create flashcards.</w:t>
      </w:r>
    </w:p>
    <w:p>
      <w:pPr>
        <w:pStyle w:val="ListBullet"/>
        <w:spacing w:line="264" w:lineRule="auto" w:after="20" w:before="0"/>
      </w:pPr>
      <w:r>
        <w:t>Identify important concepts.</w:t>
      </w:r>
    </w:p>
    <w:p>
      <w:pPr>
        <w:pStyle w:val="ListBullet"/>
        <w:spacing w:line="264" w:lineRule="auto" w:after="20" w:before="0"/>
      </w:pPr>
      <w:r>
        <w:t>Create a topic outline.</w:t>
      </w:r>
    </w:p>
    <w:p>
      <w:pPr>
        <w:pStyle w:val="Heading1"/>
        <w:keepNext/>
        <w:spacing w:before="100" w:after="40" w:line="276" w:lineRule="auto"/>
      </w:pPr>
      <w:r>
        <w:t>Processing Workflow</w:t>
      </w:r>
    </w:p>
    <w:p>
      <w:pPr>
        <w:pStyle w:val="ListNumber"/>
        <w:spacing w:line="264" w:lineRule="auto" w:after="20" w:before="0"/>
      </w:pPr>
      <w:r>
        <w:t>Receive document or text.</w:t>
      </w:r>
    </w:p>
    <w:p>
      <w:pPr>
        <w:pStyle w:val="ListNumber"/>
        <w:spacing w:line="264" w:lineRule="auto" w:after="20" w:before="0"/>
      </w:pPr>
      <w:r>
        <w:t>Validate the input.</w:t>
      </w:r>
    </w:p>
    <w:p>
      <w:pPr>
        <w:pStyle w:val="ListNumber"/>
        <w:spacing w:line="264" w:lineRule="auto" w:after="20" w:before="0"/>
      </w:pPr>
      <w:r>
        <w:t>Extract readable content.</w:t>
      </w:r>
    </w:p>
    <w:p>
      <w:pPr>
        <w:pStyle w:val="ListNumber"/>
        <w:spacing w:line="264" w:lineRule="auto" w:after="20" w:before="0"/>
      </w:pPr>
      <w:r>
        <w:t>Remove unnecessary formatting.</w:t>
      </w:r>
    </w:p>
    <w:p>
      <w:pPr>
        <w:pStyle w:val="ListNumber"/>
        <w:spacing w:line="264" w:lineRule="auto" w:after="20" w:before="0"/>
      </w:pPr>
      <w:r>
        <w:t>Prepare a structured prompt.</w:t>
      </w:r>
    </w:p>
    <w:p>
      <w:pPr>
        <w:pStyle w:val="ListNumber"/>
        <w:spacing w:line="264" w:lineRule="auto" w:after="20" w:before="0"/>
      </w:pPr>
      <w:r>
        <w:t>Send relevant content to Gemini.</w:t>
      </w:r>
    </w:p>
    <w:p>
      <w:pPr>
        <w:pStyle w:val="ListNumber"/>
        <w:spacing w:line="264" w:lineRule="auto" w:after="20" w:before="0"/>
      </w:pPr>
      <w:r>
        <w:t>Format the generated study resource.</w:t>
      </w:r>
    </w:p>
    <w:p>
      <w:pPr>
        <w:spacing w:line="276" w:lineRule="auto" w:after="40" w:before="0"/>
      </w:pPr>
      <w:r>
        <w:br w:type="page"/>
      </w:r>
    </w:p>
    <w:p>
      <w:pPr>
        <w:pStyle w:val="Heading1"/>
        <w:keepNext/>
        <w:spacing w:before="100" w:after="40" w:line="276" w:lineRule="auto"/>
      </w:pPr>
      <w:r>
        <w:t>Expected Performance Metrics</w:t>
      </w:r>
    </w:p>
    <w:p>
      <w:pPr>
        <w:pStyle w:val="ListBullet"/>
        <w:spacing w:line="264" w:lineRule="auto" w:after="20" w:before="0"/>
      </w:pPr>
      <w:r>
        <w:t>Application startup depends on environment initialization.</w:t>
      </w:r>
    </w:p>
    <w:p>
      <w:pPr>
        <w:pStyle w:val="ListBullet"/>
        <w:spacing w:line="264" w:lineRule="auto" w:after="20" w:before="0"/>
      </w:pPr>
      <w:r>
        <w:t>Gemini response time depends on service and network conditions.</w:t>
      </w:r>
    </w:p>
    <w:p>
      <w:pPr>
        <w:pStyle w:val="ListBullet"/>
        <w:spacing w:line="264" w:lineRule="auto" w:after="20" w:before="0"/>
      </w:pPr>
      <w:r>
        <w:t>Summary generation should return organized notes after successful processing.</w:t>
      </w:r>
    </w:p>
    <w:p>
      <w:pPr>
        <w:pStyle w:val="ListBullet"/>
        <w:spacing w:line="264" w:lineRule="auto" w:after="20" w:before="0"/>
      </w:pPr>
      <w:r>
        <w:t>Quiz generation should return the requested question type and count.</w:t>
      </w:r>
    </w:p>
    <w:p>
      <w:pPr>
        <w:pStyle w:val="ListBullet"/>
        <w:spacing w:line="264" w:lineRule="auto" w:after="20" w:before="0"/>
      </w:pPr>
      <w:r>
        <w:t>Follow-up responses should preserve relevant context.</w:t>
      </w:r>
    </w:p>
    <w:p>
      <w:pPr>
        <w:pStyle w:val="Heading1"/>
        <w:keepNext/>
        <w:spacing w:before="100" w:after="40" w:line="276" w:lineRule="auto"/>
      </w:pPr>
      <w:r>
        <w:t>Testing Scenarios</w:t>
      </w:r>
    </w:p>
    <w:p>
      <w:pPr>
        <w:pStyle w:val="Heading1"/>
        <w:keepNext/>
        <w:spacing w:before="100" w:after="40" w:line="276" w:lineRule="auto"/>
      </w:pPr>
      <w:r>
        <w:t>Scenario 1: Basic Question</w:t>
      </w:r>
    </w:p>
    <w:p>
      <w:pPr>
        <w:spacing w:line="276" w:lineRule="auto" w:after="40" w:before="0"/>
      </w:pPr>
      <w:r>
        <w:t>A learner asks for a simple explanation. Expected result: a clear response matching the selected level.</w:t>
      </w:r>
    </w:p>
    <w:p>
      <w:pPr>
        <w:pStyle w:val="Heading1"/>
        <w:keepNext/>
        <w:spacing w:before="100" w:after="40" w:line="276" w:lineRule="auto"/>
      </w:pPr>
      <w:r>
        <w:t>Scenario 2: Follow-up Question</w:t>
      </w:r>
    </w:p>
    <w:p>
      <w:pPr>
        <w:spacing w:line="276" w:lineRule="auto" w:after="40" w:before="0"/>
      </w:pPr>
      <w:r>
        <w:t>The learner asks a second question about the same topic. Expected result: the assistant uses relevant session context.</w:t>
      </w:r>
    </w:p>
    <w:p>
      <w:pPr>
        <w:pStyle w:val="Heading1"/>
        <w:keepNext/>
        <w:spacing w:before="100" w:after="40" w:line="276" w:lineRule="auto"/>
      </w:pPr>
      <w:r>
        <w:t>Scenario 3: Summary</w:t>
      </w:r>
    </w:p>
    <w:p>
      <w:pPr>
        <w:spacing w:line="276" w:lineRule="auto" w:after="40" w:before="0"/>
      </w:pPr>
      <w:r>
        <w:t>The learner supplies material and requests revision notes. Expected result: important concepts are organized concisely.</w:t>
      </w:r>
    </w:p>
    <w:p>
      <w:pPr>
        <w:spacing w:line="276" w:lineRule="auto" w:after="40" w:before="0"/>
      </w:pPr>
      <w:r>
        <w:br w:type="page"/>
      </w:r>
    </w:p>
    <w:p>
      <w:pPr>
        <w:pStyle w:val="Heading1"/>
        <w:keepNext/>
        <w:spacing w:before="100" w:after="40" w:line="276" w:lineRule="auto"/>
      </w:pPr>
      <w:r>
        <w:t>Testing Scenarios Continued</w:t>
      </w:r>
    </w:p>
    <w:p>
      <w:pPr>
        <w:pStyle w:val="Heading1"/>
        <w:keepNext/>
        <w:spacing w:before="100" w:after="40" w:line="276" w:lineRule="auto"/>
      </w:pPr>
      <w:r>
        <w:t>Scenario 4: Quiz</w:t>
      </w:r>
    </w:p>
    <w:p>
      <w:pPr>
        <w:spacing w:line="276" w:lineRule="auto" w:after="40" w:before="0"/>
      </w:pPr>
      <w:r>
        <w:t>The learner requests a topic-based quiz. Expected result: questions are generated in the selected format and difficulty.</w:t>
      </w:r>
    </w:p>
    <w:p>
      <w:pPr>
        <w:pStyle w:val="Heading1"/>
        <w:keepNext/>
        <w:spacing w:before="100" w:after="40" w:line="276" w:lineRule="auto"/>
      </w:pPr>
      <w:r>
        <w:t>Scenario 5: Flashcards</w:t>
      </w:r>
    </w:p>
    <w:p>
      <w:pPr>
        <w:spacing w:line="276" w:lineRule="auto" w:after="40" w:before="0"/>
      </w:pPr>
      <w:r>
        <w:t>The learner requests flashcards from a topic. Expected result: concepts are converted into concise question-and-answer pairs.</w:t>
      </w:r>
    </w:p>
    <w:p>
      <w:pPr>
        <w:pStyle w:val="Heading1"/>
        <w:keepNext/>
        <w:spacing w:before="100" w:after="40" w:line="276" w:lineRule="auto"/>
      </w:pPr>
      <w:r>
        <w:t>Scenario 6: API Failure</w:t>
      </w:r>
    </w:p>
    <w:p>
      <w:pPr>
        <w:spacing w:line="276" w:lineRule="auto" w:after="40" w:before="0"/>
      </w:pPr>
      <w:r>
        <w:t>Gemini becomes temporarily unavailable. Expected result: the application displays a clear retry or configuration message instead of crashing.</w:t>
      </w:r>
    </w:p>
    <w:p>
      <w:pPr>
        <w:pStyle w:val="Heading1"/>
        <w:keepNext/>
        <w:spacing w:before="100" w:after="40" w:line="276" w:lineRule="auto"/>
      </w:pPr>
      <w:r>
        <w:t>Scenario 7: Invalid Input</w:t>
      </w:r>
    </w:p>
    <w:p>
      <w:pPr>
        <w:spacing w:line="276" w:lineRule="auto" w:after="40" w:before="0"/>
      </w:pPr>
      <w:r>
        <w:t>The learner submits an empty or unsupported request. Expected result: the interface requests valid input.</w:t>
      </w:r>
    </w:p>
    <w:p>
      <w:pPr>
        <w:spacing w:line="276" w:lineRule="auto" w:after="40" w:before="0"/>
      </w:pPr>
      <w:r>
        <w:br w:type="page"/>
      </w:r>
    </w:p>
    <w:p>
      <w:pPr>
        <w:pStyle w:val="Heading1"/>
        <w:keepNext/>
        <w:spacing w:before="100" w:after="40" w:line="276" w:lineRule="auto"/>
      </w:pPr>
      <w:r>
        <w:t>Deployment Guide</w:t>
      </w:r>
    </w:p>
    <w:p>
      <w:pPr>
        <w:pStyle w:val="Heading1"/>
        <w:keepNext/>
        <w:spacing w:before="100" w:after="40" w:line="276" w:lineRule="auto"/>
      </w:pPr>
      <w:r>
        <w:t>Option 1: Streamlit Cloud</w:t>
      </w:r>
    </w:p>
    <w:p>
      <w:pPr>
        <w:pStyle w:val="ListNumber"/>
        <w:spacing w:line="264" w:lineRule="auto" w:after="20" w:before="0"/>
      </w:pPr>
      <w:r>
        <w:t>Push the project to a GitHub repository.</w:t>
      </w:r>
    </w:p>
    <w:p>
      <w:pPr>
        <w:pStyle w:val="ListNumber"/>
        <w:spacing w:line="264" w:lineRule="auto" w:after="20" w:before="0"/>
      </w:pPr>
      <w:r>
        <w:t>Create a new application.</w:t>
      </w:r>
    </w:p>
    <w:p>
      <w:pPr>
        <w:pStyle w:val="ListNumber"/>
        <w:spacing w:line="264" w:lineRule="auto" w:after="20" w:before="0"/>
      </w:pPr>
      <w:r>
        <w:t>Select the main Python file.</w:t>
      </w:r>
    </w:p>
    <w:p>
      <w:pPr>
        <w:pStyle w:val="ListNumber"/>
        <w:spacing w:line="264" w:lineRule="auto" w:after="20" w:before="0"/>
      </w:pPr>
      <w:r>
        <w:t>Configure secure secrets.</w:t>
      </w:r>
    </w:p>
    <w:p>
      <w:pPr>
        <w:pStyle w:val="ListNumber"/>
        <w:spacing w:line="264" w:lineRule="auto" w:after="20" w:before="0"/>
      </w:pPr>
      <w:r>
        <w:t>Deploy the application.</w:t>
      </w:r>
    </w:p>
    <w:p>
      <w:pPr>
        <w:pStyle w:val="ListNumber"/>
        <w:spacing w:line="264" w:lineRule="auto" w:after="20" w:before="0"/>
      </w:pPr>
      <w:r>
        <w:t>Test the major learning modes.</w:t>
      </w:r>
    </w:p>
    <w:p>
      <w:pPr>
        <w:pStyle w:val="Heading1"/>
        <w:keepNext/>
        <w:spacing w:before="100" w:after="40" w:line="276" w:lineRule="auto"/>
      </w:pPr>
      <w:r>
        <w:t>Option 2: Cloud Platforms</w:t>
      </w:r>
    </w:p>
    <w:p>
      <w:pPr>
        <w:spacing w:line="276" w:lineRule="auto" w:after="40" w:before="0"/>
      </w:pPr>
      <w:r>
        <w:t>EduGenie can be deployed using a suitable cloud service or container environment. The deployment should provide secure secret management, network access, and appropriate runtime resources.</w:t>
      </w:r>
    </w:p>
    <w:p>
      <w:pPr>
        <w:pStyle w:val="Heading1"/>
        <w:keepNext/>
        <w:spacing w:before="100" w:after="40" w:line="276" w:lineRule="auto"/>
      </w:pPr>
      <w:r>
        <w:t>Deployment Verification</w:t>
      </w:r>
    </w:p>
    <w:p>
      <w:pPr>
        <w:pStyle w:val="ListBullet"/>
        <w:spacing w:line="264" w:lineRule="auto" w:after="20" w:before="0"/>
      </w:pPr>
      <w:r>
        <w:t>Verify API credentials.</w:t>
      </w:r>
    </w:p>
    <w:p>
      <w:pPr>
        <w:pStyle w:val="ListBullet"/>
        <w:spacing w:line="264" w:lineRule="auto" w:after="20" w:before="0"/>
      </w:pPr>
      <w:r>
        <w:t>Test a basic question.</w:t>
      </w:r>
    </w:p>
    <w:p>
      <w:pPr>
        <w:pStyle w:val="ListBullet"/>
        <w:spacing w:line="264" w:lineRule="auto" w:after="20" w:before="0"/>
      </w:pPr>
      <w:r>
        <w:t>Test summary mode.</w:t>
      </w:r>
    </w:p>
    <w:p>
      <w:pPr>
        <w:pStyle w:val="ListBullet"/>
        <w:spacing w:line="264" w:lineRule="auto" w:after="20" w:before="0"/>
      </w:pPr>
      <w:r>
        <w:t>Test quiz mode.</w:t>
      </w:r>
    </w:p>
    <w:p>
      <w:pPr>
        <w:pStyle w:val="ListBullet"/>
        <w:spacing w:line="264" w:lineRule="auto" w:after="20" w:before="0"/>
      </w:pPr>
      <w:r>
        <w:t>Test error handling.</w:t>
      </w:r>
    </w:p>
    <w:p>
      <w:pPr>
        <w:pStyle w:val="ListBullet"/>
        <w:spacing w:line="264" w:lineRule="auto" w:after="20" w:before="0"/>
      </w:pPr>
      <w:r>
        <w:t>Check export functionality if enabled.</w:t>
      </w:r>
    </w:p>
    <w:p>
      <w:pPr>
        <w:spacing w:line="276" w:lineRule="auto" w:after="40" w:before="0"/>
      </w:pPr>
      <w:r>
        <w:br w:type="page"/>
      </w:r>
    </w:p>
    <w:p>
      <w:pPr>
        <w:pStyle w:val="Heading1"/>
        <w:keepNext/>
        <w:spacing w:before="100" w:after="40" w:line="276" w:lineRule="auto"/>
      </w:pPr>
      <w:r>
        <w:t>Troubleshooting Guide</w:t>
      </w:r>
    </w:p>
    <w:p>
      <w:pPr>
        <w:pStyle w:val="Heading1"/>
        <w:keepNext/>
        <w:spacing w:before="100" w:after="40" w:line="276" w:lineRule="auto"/>
      </w:pPr>
      <w:r>
        <w:t>Issue: Gemini API Not Responding</w:t>
      </w:r>
    </w:p>
    <w:p>
      <w:pPr>
        <w:pStyle w:val="ListBullet"/>
        <w:spacing w:line="264" w:lineRule="auto" w:after="20" w:before="0"/>
      </w:pPr>
      <w:r>
        <w:t>Check API key.</w:t>
      </w:r>
    </w:p>
    <w:p>
      <w:pPr>
        <w:pStyle w:val="ListBullet"/>
        <w:spacing w:line="264" w:lineRule="auto" w:after="20" w:before="0"/>
      </w:pPr>
      <w:r>
        <w:t>Check network connection.</w:t>
      </w:r>
    </w:p>
    <w:p>
      <w:pPr>
        <w:pStyle w:val="ListBullet"/>
        <w:spacing w:line="264" w:lineRule="auto" w:after="20" w:before="0"/>
      </w:pPr>
      <w:r>
        <w:t>Verify model configuration.</w:t>
      </w:r>
    </w:p>
    <w:p>
      <w:pPr>
        <w:pStyle w:val="ListBullet"/>
        <w:spacing w:line="264" w:lineRule="auto" w:after="20" w:before="0"/>
      </w:pPr>
      <w:r>
        <w:t>Retry the request.</w:t>
      </w:r>
    </w:p>
    <w:p>
      <w:pPr>
        <w:pStyle w:val="Heading1"/>
        <w:keepNext/>
        <w:spacing w:before="100" w:after="40" w:line="276" w:lineRule="auto"/>
      </w:pPr>
      <w:r>
        <w:t>Issue: Poorly Formatted Response</w:t>
      </w:r>
    </w:p>
    <w:p>
      <w:pPr>
        <w:pStyle w:val="ListBullet"/>
        <w:spacing w:line="264" w:lineRule="auto" w:after="20" w:before="0"/>
      </w:pPr>
      <w:r>
        <w:t>Review prompt instructions.</w:t>
      </w:r>
    </w:p>
    <w:p>
      <w:pPr>
        <w:pStyle w:val="ListBullet"/>
        <w:spacing w:line="264" w:lineRule="auto" w:after="20" w:before="0"/>
      </w:pPr>
      <w:r>
        <w:t>Use structured output requirements.</w:t>
      </w:r>
    </w:p>
    <w:p>
      <w:pPr>
        <w:pStyle w:val="ListBullet"/>
        <w:spacing w:line="264" w:lineRule="auto" w:after="20" w:before="0"/>
      </w:pPr>
      <w:r>
        <w:t>Reduce ambiguity.</w:t>
      </w:r>
    </w:p>
    <w:p>
      <w:pPr>
        <w:pStyle w:val="ListBullet"/>
        <w:spacing w:line="264" w:lineRule="auto" w:after="20" w:before="0"/>
      </w:pPr>
      <w:r>
        <w:t>Allow regeneration.</w:t>
      </w:r>
    </w:p>
    <w:p>
      <w:pPr>
        <w:pStyle w:val="Heading1"/>
        <w:keepNext/>
        <w:spacing w:before="100" w:after="40" w:line="276" w:lineRule="auto"/>
      </w:pPr>
      <w:r>
        <w:t>Issue: Quiz Format Error</w:t>
      </w:r>
    </w:p>
    <w:p>
      <w:pPr>
        <w:pStyle w:val="ListBullet"/>
        <w:spacing w:line="264" w:lineRule="auto" w:after="20" w:before="0"/>
      </w:pPr>
      <w:r>
        <w:t>Validate question structure.</w:t>
      </w:r>
    </w:p>
    <w:p>
      <w:pPr>
        <w:pStyle w:val="ListBullet"/>
        <w:spacing w:line="264" w:lineRule="auto" w:after="20" w:before="0"/>
      </w:pPr>
      <w:r>
        <w:t>Use a consistent prompt format.</w:t>
      </w:r>
    </w:p>
    <w:p>
      <w:pPr>
        <w:pStyle w:val="ListBullet"/>
        <w:spacing w:line="264" w:lineRule="auto" w:after="20" w:before="0"/>
      </w:pPr>
      <w:r>
        <w:t>Provide fallback formatting.</w:t>
      </w:r>
    </w:p>
    <w:p>
      <w:pPr>
        <w:pStyle w:val="Heading1"/>
        <w:keepNext/>
        <w:spacing w:before="100" w:after="40" w:line="276" w:lineRule="auto"/>
      </w:pPr>
      <w:r>
        <w:t>Issue: File Upload Failure</w:t>
      </w:r>
    </w:p>
    <w:p>
      <w:pPr>
        <w:pStyle w:val="ListBullet"/>
        <w:spacing w:line="264" w:lineRule="auto" w:after="20" w:before="0"/>
      </w:pPr>
      <w:r>
        <w:t>Check file type.</w:t>
      </w:r>
    </w:p>
    <w:p>
      <w:pPr>
        <w:pStyle w:val="ListBullet"/>
        <w:spacing w:line="264" w:lineRule="auto" w:after="20" w:before="0"/>
      </w:pPr>
      <w:r>
        <w:t>Check file size.</w:t>
      </w:r>
    </w:p>
    <w:p>
      <w:pPr>
        <w:pStyle w:val="ListBullet"/>
        <w:spacing w:line="264" w:lineRule="auto" w:after="20" w:before="0"/>
      </w:pPr>
      <w:r>
        <w:t>Verify file readability.</w:t>
      </w:r>
    </w:p>
    <w:p>
      <w:pPr>
        <w:pStyle w:val="ListBullet"/>
        <w:spacing w:line="264" w:lineRule="auto" w:after="20" w:before="0"/>
      </w:pPr>
      <w:r>
        <w:t>Try a smaller document.</w:t>
      </w:r>
    </w:p>
    <w:p>
      <w:pPr>
        <w:pStyle w:val="Heading1"/>
        <w:keepNext/>
        <w:spacing w:before="100" w:after="40" w:line="276" w:lineRule="auto"/>
      </w:pPr>
      <w:r>
        <w:t>Issue: Session Context Problem</w:t>
      </w:r>
    </w:p>
    <w:p>
      <w:pPr>
        <w:pStyle w:val="ListBullet"/>
        <w:spacing w:line="264" w:lineRule="auto" w:after="20" w:before="0"/>
      </w:pPr>
      <w:r>
        <w:t>Check session initialization.</w:t>
      </w:r>
    </w:p>
    <w:p>
      <w:pPr>
        <w:pStyle w:val="ListBullet"/>
        <w:spacing w:line="264" w:lineRule="auto" w:after="20" w:before="0"/>
      </w:pPr>
      <w:r>
        <w:t>Verify history updates.</w:t>
      </w:r>
    </w:p>
    <w:p>
      <w:pPr>
        <w:pStyle w:val="ListBullet"/>
        <w:spacing w:line="264" w:lineRule="auto" w:after="20" w:before="0"/>
      </w:pPr>
      <w:r>
        <w:t>Limit history to relevant content.</w:t>
      </w:r>
    </w:p>
    <w:p>
      <w:pPr>
        <w:spacing w:line="276" w:lineRule="auto" w:after="40" w:before="0"/>
      </w:pPr>
      <w:r>
        <w:br w:type="page"/>
      </w:r>
    </w:p>
    <w:p>
      <w:pPr>
        <w:pStyle w:val="Heading1"/>
        <w:keepNext/>
        <w:spacing w:before="100" w:after="40" w:line="276" w:lineRule="auto"/>
      </w:pPr>
      <w:r>
        <w:t>Expected Benefits</w:t>
      </w:r>
    </w:p>
    <w:p>
      <w:pPr>
        <w:pStyle w:val="ListBullet"/>
        <w:spacing w:line="264" w:lineRule="auto" w:after="20" w:before="0"/>
      </w:pPr>
      <w:r>
        <w:t>Immediate academic assistance.</w:t>
      </w:r>
    </w:p>
    <w:p>
      <w:pPr>
        <w:pStyle w:val="ListBullet"/>
        <w:spacing w:line="264" w:lineRule="auto" w:after="20" w:before="0"/>
      </w:pPr>
      <w:r>
        <w:t>Personalized explanation styles.</w:t>
      </w:r>
    </w:p>
    <w:p>
      <w:pPr>
        <w:pStyle w:val="ListBullet"/>
        <w:spacing w:line="264" w:lineRule="auto" w:after="20" w:before="0"/>
      </w:pPr>
      <w:r>
        <w:t>Faster revision preparation.</w:t>
      </w:r>
    </w:p>
    <w:p>
      <w:pPr>
        <w:pStyle w:val="ListBullet"/>
        <w:spacing w:line="264" w:lineRule="auto" w:after="20" w:before="0"/>
      </w:pPr>
      <w:r>
        <w:t>Automated practice question generation.</w:t>
      </w:r>
    </w:p>
    <w:p>
      <w:pPr>
        <w:pStyle w:val="ListBullet"/>
        <w:spacing w:line="264" w:lineRule="auto" w:after="20" w:before="0"/>
      </w:pPr>
      <w:r>
        <w:t>Interactive follow-up learning.</w:t>
      </w:r>
    </w:p>
    <w:p>
      <w:pPr>
        <w:pStyle w:val="ListBullet"/>
        <w:spacing w:line="264" w:lineRule="auto" w:after="20" w:before="0"/>
      </w:pPr>
      <w:r>
        <w:t>Multiple study modes in one platform.</w:t>
      </w:r>
    </w:p>
    <w:p>
      <w:pPr>
        <w:pStyle w:val="ListBullet"/>
        <w:spacing w:line="264" w:lineRule="auto" w:after="20" w:before="0"/>
      </w:pPr>
      <w:r>
        <w:t>Reusable study resources.</w:t>
      </w:r>
    </w:p>
    <w:p>
      <w:pPr>
        <w:pStyle w:val="ListBullet"/>
        <w:spacing w:line="264" w:lineRule="auto" w:after="20" w:before="0"/>
      </w:pPr>
      <w:r>
        <w:t>Expandable architecture for future educational features.</w:t>
      </w:r>
    </w:p>
    <w:p>
      <w:pPr>
        <w:pStyle w:val="Heading1"/>
        <w:keepNext/>
        <w:spacing w:before="100" w:after="40" w:line="276" w:lineRule="auto"/>
      </w:pPr>
      <w:r>
        <w:t>Limitations</w:t>
      </w:r>
    </w:p>
    <w:p>
      <w:pPr>
        <w:pStyle w:val="ListBullet"/>
        <w:spacing w:line="264" w:lineRule="auto" w:after="20" w:before="0"/>
      </w:pPr>
      <w:r>
        <w:t>AI-generated content may require verification.</w:t>
      </w:r>
    </w:p>
    <w:p>
      <w:pPr>
        <w:pStyle w:val="ListBullet"/>
        <w:spacing w:line="264" w:lineRule="auto" w:after="20" w:before="0"/>
      </w:pPr>
      <w:r>
        <w:t>Response quality depends on input clarity.</w:t>
      </w:r>
    </w:p>
    <w:p>
      <w:pPr>
        <w:pStyle w:val="ListBullet"/>
        <w:spacing w:line="264" w:lineRule="auto" w:after="20" w:before="0"/>
      </w:pPr>
      <w:r>
        <w:t>Gemini service availability can affect responses.</w:t>
      </w:r>
    </w:p>
    <w:p>
      <w:pPr>
        <w:pStyle w:val="ListBullet"/>
        <w:spacing w:line="264" w:lineRule="auto" w:after="20" w:before="0"/>
      </w:pPr>
      <w:r>
        <w:t>Internet access is required for API-based generation.</w:t>
      </w:r>
    </w:p>
    <w:p>
      <w:pPr>
        <w:pStyle w:val="ListBullet"/>
        <w:spacing w:line="264" w:lineRule="auto" w:after="20" w:before="0"/>
      </w:pPr>
      <w:r>
        <w:t>Large documents may require additional processing.</w:t>
      </w:r>
    </w:p>
    <w:p>
      <w:pPr>
        <w:pStyle w:val="ListBullet"/>
        <w:spacing w:line="264" w:lineRule="auto" w:after="20" w:before="0"/>
      </w:pPr>
      <w:r>
        <w:t>Advanced educational analytics require additional implementation.</w:t>
      </w:r>
    </w:p>
    <w:p>
      <w:pPr>
        <w:pStyle w:val="Heading1"/>
        <w:keepNext/>
        <w:spacing w:before="100" w:after="40" w:line="276" w:lineRule="auto"/>
      </w:pPr>
      <w:r>
        <w:t>Project Outcomes</w:t>
      </w:r>
    </w:p>
    <w:p>
      <w:pPr>
        <w:spacing w:line="276" w:lineRule="auto" w:after="40" w:before="0"/>
      </w:pPr>
      <w:r>
        <w:t>The completed system provides a single interface through which learners can ask questions, understand concepts, create revision material, practice with quizzes, and prepare flashcards.</w:t>
      </w:r>
    </w:p>
    <w:p>
      <w:pPr>
        <w:spacing w:line="276" w:lineRule="auto" w:after="40" w:before="0"/>
      </w:pPr>
      <w:r>
        <w:br w:type="page"/>
      </w:r>
    </w:p>
    <w:p>
      <w:pPr>
        <w:pStyle w:val="Heading1"/>
        <w:keepNext/>
        <w:spacing w:before="100" w:after="40" w:line="276" w:lineRule="auto"/>
      </w:pPr>
      <w:r>
        <w:t>Future Enhancements</w:t>
      </w:r>
    </w:p>
    <w:p>
      <w:pPr>
        <w:pStyle w:val="ListBullet"/>
        <w:spacing w:line="264" w:lineRule="auto" w:after="20" w:before="0"/>
      </w:pPr>
      <w:r>
        <w:t>Voice-based learning interaction.</w:t>
      </w:r>
    </w:p>
    <w:p>
      <w:pPr>
        <w:pStyle w:val="ListBullet"/>
        <w:spacing w:line="264" w:lineRule="auto" w:after="20" w:before="0"/>
      </w:pPr>
      <w:r>
        <w:t>Multi-language educational support.</w:t>
      </w:r>
    </w:p>
    <w:p>
      <w:pPr>
        <w:pStyle w:val="ListBullet"/>
        <w:spacing w:line="264" w:lineRule="auto" w:after="20" w:before="0"/>
      </w:pPr>
      <w:r>
        <w:t>Image and diagram understanding.</w:t>
      </w:r>
    </w:p>
    <w:p>
      <w:pPr>
        <w:pStyle w:val="ListBullet"/>
        <w:spacing w:line="264" w:lineRule="auto" w:after="20" w:before="0"/>
      </w:pPr>
      <w:r>
        <w:t>Adaptive quizzes based on performance.</w:t>
      </w:r>
    </w:p>
    <w:p>
      <w:pPr>
        <w:pStyle w:val="ListBullet"/>
        <w:spacing w:line="264" w:lineRule="auto" w:after="20" w:before="0"/>
      </w:pPr>
      <w:r>
        <w:t>Personalized learning paths.</w:t>
      </w:r>
    </w:p>
    <w:p>
      <w:pPr>
        <w:pStyle w:val="ListBullet"/>
        <w:spacing w:line="264" w:lineRule="auto" w:after="20" w:before="0"/>
      </w:pPr>
      <w:r>
        <w:t>Spaced-repetition flashcards.</w:t>
      </w:r>
    </w:p>
    <w:p>
      <w:pPr>
        <w:pStyle w:val="ListBullet"/>
        <w:spacing w:line="264" w:lineRule="auto" w:after="20" w:before="0"/>
      </w:pPr>
      <w:r>
        <w:t>Teacher or mentor dashboard.</w:t>
      </w:r>
    </w:p>
    <w:p>
      <w:pPr>
        <w:pStyle w:val="ListBullet"/>
        <w:spacing w:line="264" w:lineRule="auto" w:after="20" w:before="0"/>
      </w:pPr>
      <w:r>
        <w:t>Study calendar integration.</w:t>
      </w:r>
    </w:p>
    <w:p>
      <w:pPr>
        <w:pStyle w:val="ListBullet"/>
        <w:spacing w:line="264" w:lineRule="auto" w:after="20" w:before="0"/>
      </w:pPr>
      <w:r>
        <w:t>Advanced document support.</w:t>
      </w:r>
    </w:p>
    <w:p>
      <w:pPr>
        <w:pStyle w:val="ListBullet"/>
        <w:spacing w:line="264" w:lineRule="auto" w:after="20" w:before="0"/>
      </w:pPr>
      <w:r>
        <w:t>Learning progress visualization.</w:t>
      </w:r>
    </w:p>
    <w:p>
      <w:pPr>
        <w:pStyle w:val="ListBullet"/>
        <w:spacing w:line="264" w:lineRule="auto" w:after="20" w:before="0"/>
      </w:pPr>
      <w:r>
        <w:t>Topic mastery tracking.</w:t>
      </w:r>
    </w:p>
    <w:p>
      <w:pPr>
        <w:pStyle w:val="ListBullet"/>
        <w:spacing w:line="264" w:lineRule="auto" w:after="20" w:before="0"/>
      </w:pPr>
      <w:r>
        <w:t>Collaborative study rooms.</w:t>
      </w:r>
    </w:p>
    <w:p>
      <w:pPr>
        <w:pStyle w:val="ListBullet"/>
        <w:spacing w:line="264" w:lineRule="auto" w:after="20" w:before="0"/>
      </w:pPr>
      <w:r>
        <w:t>Shared quizzes and study resources.</w:t>
      </w:r>
    </w:p>
    <w:p>
      <w:pPr>
        <w:pStyle w:val="Heading1"/>
        <w:keepNext/>
        <w:spacing w:before="100" w:after="40" w:line="276" w:lineRule="auto"/>
      </w:pPr>
      <w:r>
        <w:t>Conclusion</w:t>
      </w:r>
    </w:p>
    <w:p>
      <w:pPr>
        <w:spacing w:line="276" w:lineRule="auto" w:after="40" w:before="0"/>
      </w:pPr>
      <w:r>
        <w:t>EduGenie is a Google Gemini powered learning assistant designed to make academic support interactive, structured, and accessible. By combining conversational AI with explanation, summarization, quiz, flashcard, and study-planning features, the system can support learners throughout their study process.</w:t>
      </w:r>
    </w:p>
    <w:p>
      <w:pPr>
        <w:spacing w:line="276" w:lineRule="auto" w:after="40" w:before="0"/>
      </w:pPr>
      <w:r>
        <w:t>The modular architecture separates the user interface, Gemini integration, prompt management, learning utilities, and optional storage and export components. This makes the project easier to maintain, test, and extend.</w:t>
      </w:r>
    </w:p>
    <w:p>
      <w:pPr>
        <w:spacing w:line="276" w:lineRule="auto" w:after="40" w:before="0"/>
      </w:pPr>
      <w:r>
        <w:t>EduGenie is intended to act as an AI-assisted study companion. With secure API handling, appropriate validation, responsible use, and continuous prompt improvement, the platform can provide a flexible environment for learning and revision.</w:t>
      </w:r>
    </w:p>
    <w:p>
      <w:pPr>
        <w:pStyle w:val="Heading1"/>
        <w:keepNext/>
        <w:spacing w:before="100" w:after="40" w:line="276" w:lineRule="auto"/>
      </w:pPr>
      <w:r>
        <w:t>Project Summary</w:t>
      </w:r>
    </w:p>
    <w:p>
      <w:pPr>
        <w:spacing w:line="276" w:lineRule="auto" w:after="40" w:before="0"/>
      </w:pPr>
      <w:r>
        <w:rPr>
          <w:b/>
        </w:rPr>
        <w:t xml:space="preserve">Project Title: </w:t>
      </w:r>
      <w:r>
        <w:t>EduGenie: Google Gemini Powered Learning Assistant</w:t>
      </w:r>
    </w:p>
    <w:p>
      <w:pPr>
        <w:spacing w:line="276" w:lineRule="auto" w:after="40" w:before="0"/>
      </w:pPr>
      <w:r>
        <w:rPr>
          <w:b/>
        </w:rPr>
        <w:t xml:space="preserve">Primary AI: </w:t>
      </w:r>
      <w:r>
        <w:t>Google Gemini</w:t>
      </w:r>
    </w:p>
    <w:p>
      <w:pPr>
        <w:spacing w:line="276" w:lineRule="auto" w:after="40" w:before="0"/>
      </w:pPr>
      <w:r>
        <w:rPr>
          <w:b/>
        </w:rPr>
        <w:t xml:space="preserve">Application Type: </w:t>
      </w:r>
      <w:r>
        <w:t>AI-powered educational assistant</w:t>
      </w:r>
    </w:p>
    <w:p>
      <w:pPr>
        <w:spacing w:line="276" w:lineRule="auto" w:after="40" w:before="0"/>
      </w:pPr>
      <w:r>
        <w:rPr>
          <w:b/>
        </w:rPr>
        <w:t xml:space="preserve">Core Modes: </w:t>
      </w:r>
      <w:r>
        <w:t>Ask, Explain, Summarize, Quiz, Flashcards, Study Plan</w:t>
      </w:r>
    </w:p>
    <w:p>
      <w:pPr>
        <w:spacing w:line="276" w:lineRule="auto" w:after="40" w:before="0"/>
      </w:pPr>
      <w:r>
        <w:rPr>
          <w:b/>
        </w:rPr>
        <w:t xml:space="preserve">Development Language: </w:t>
      </w:r>
      <w:r>
        <w:t>Python</w:t>
      </w:r>
    </w:p>
    <w:p>
      <w:pPr>
        <w:spacing w:line="276" w:lineRule="auto" w:after="40" w:before="0"/>
      </w:pPr>
      <w:r>
        <w:rPr>
          <w:b/>
        </w:rPr>
        <w:t xml:space="preserve">Suggested UI: </w:t>
      </w:r>
      <w:r>
        <w:t>Streamlit</w:t>
      </w:r>
    </w:p>
    <w:p>
      <w:pPr>
        <w:spacing w:line="276" w:lineRule="auto" w:after="40" w:before="0"/>
      </w:pPr>
      <w:r>
        <w:rPr>
          <w:b/>
        </w:rPr>
        <w:t xml:space="preserve">AI Integration: </w:t>
      </w:r>
      <w:r>
        <w:t>Gemini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