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55CEB" w14:textId="77777777" w:rsidR="00F93E5D" w:rsidRPr="00F93E5D" w:rsidRDefault="00F93E5D" w:rsidP="00F93E5D">
      <w:r w:rsidRPr="00F93E5D">
        <w:rPr>
          <w:b/>
          <w:bCs/>
        </w:rPr>
        <w:t>Basic Commands:</w:t>
      </w:r>
    </w:p>
    <w:p w14:paraId="275A76C5" w14:textId="77777777" w:rsidR="00F93E5D" w:rsidRPr="00F93E5D" w:rsidRDefault="00F93E5D" w:rsidP="00F93E5D">
      <w:pPr>
        <w:numPr>
          <w:ilvl w:val="0"/>
          <w:numId w:val="1"/>
        </w:numPr>
      </w:pPr>
      <w:r w:rsidRPr="00F93E5D">
        <w:rPr>
          <w:b/>
          <w:bCs/>
        </w:rPr>
        <w:t xml:space="preserve">\c </w:t>
      </w:r>
      <w:proofErr w:type="spellStart"/>
      <w:r w:rsidRPr="00F93E5D">
        <w:rPr>
          <w:b/>
          <w:bCs/>
        </w:rPr>
        <w:t>database_name</w:t>
      </w:r>
      <w:proofErr w:type="spellEnd"/>
      <w:r w:rsidRPr="00F93E5D">
        <w:rPr>
          <w:b/>
          <w:bCs/>
        </w:rPr>
        <w:t>:</w:t>
      </w:r>
      <w:r w:rsidRPr="00F93E5D">
        <w:t xml:space="preserve"> Connects to a specific database.</w:t>
      </w:r>
    </w:p>
    <w:p w14:paraId="548B1D69" w14:textId="77777777" w:rsidR="00F93E5D" w:rsidRPr="00F93E5D" w:rsidRDefault="00F93E5D" w:rsidP="00F93E5D">
      <w:pPr>
        <w:numPr>
          <w:ilvl w:val="0"/>
          <w:numId w:val="1"/>
        </w:numPr>
      </w:pPr>
      <w:r w:rsidRPr="00F93E5D">
        <w:rPr>
          <w:b/>
          <w:bCs/>
        </w:rPr>
        <w:t>\l:</w:t>
      </w:r>
      <w:r w:rsidRPr="00F93E5D">
        <w:t xml:space="preserve"> Lists all databases.</w:t>
      </w:r>
    </w:p>
    <w:p w14:paraId="77F427AC" w14:textId="77777777" w:rsidR="00F93E5D" w:rsidRPr="00F93E5D" w:rsidRDefault="00F93E5D" w:rsidP="00F93E5D">
      <w:pPr>
        <w:numPr>
          <w:ilvl w:val="0"/>
          <w:numId w:val="1"/>
        </w:numPr>
      </w:pPr>
      <w:r w:rsidRPr="00F93E5D">
        <w:rPr>
          <w:b/>
          <w:bCs/>
        </w:rPr>
        <w:t>\q:</w:t>
      </w:r>
      <w:r w:rsidRPr="00F93E5D">
        <w:t xml:space="preserve"> Exits the </w:t>
      </w:r>
      <w:proofErr w:type="spellStart"/>
      <w:r w:rsidRPr="00F93E5D">
        <w:t>psql</w:t>
      </w:r>
      <w:proofErr w:type="spellEnd"/>
      <w:r w:rsidRPr="00F93E5D">
        <w:t xml:space="preserve"> shell.</w:t>
      </w:r>
    </w:p>
    <w:p w14:paraId="6CA2EC37" w14:textId="77777777" w:rsidR="00F93E5D" w:rsidRPr="00F93E5D" w:rsidRDefault="00F93E5D" w:rsidP="00F93E5D">
      <w:pPr>
        <w:numPr>
          <w:ilvl w:val="0"/>
          <w:numId w:val="1"/>
        </w:numPr>
      </w:pPr>
      <w:r w:rsidRPr="00F93E5D">
        <w:rPr>
          <w:b/>
          <w:bCs/>
        </w:rPr>
        <w:t>\h command:</w:t>
      </w:r>
      <w:r w:rsidRPr="00F93E5D">
        <w:t xml:space="preserve"> Shows help for a specific command.</w:t>
      </w:r>
    </w:p>
    <w:p w14:paraId="414CE833" w14:textId="77777777" w:rsidR="00F93E5D" w:rsidRPr="00F93E5D" w:rsidRDefault="00F93E5D" w:rsidP="00F93E5D">
      <w:r w:rsidRPr="00F93E5D">
        <w:rPr>
          <w:b/>
          <w:bCs/>
        </w:rPr>
        <w:t>Query Commands:</w:t>
      </w:r>
    </w:p>
    <w:p w14:paraId="3E74CDDC" w14:textId="77777777" w:rsidR="00F93E5D" w:rsidRPr="00F93E5D" w:rsidRDefault="00F93E5D" w:rsidP="00F93E5D">
      <w:pPr>
        <w:numPr>
          <w:ilvl w:val="0"/>
          <w:numId w:val="2"/>
        </w:numPr>
      </w:pPr>
      <w:r w:rsidRPr="00F93E5D">
        <w:rPr>
          <w:b/>
          <w:bCs/>
        </w:rPr>
        <w:t xml:space="preserve">SELECT </w:t>
      </w:r>
      <w:proofErr w:type="spellStart"/>
      <w:r w:rsidRPr="00F93E5D">
        <w:rPr>
          <w:b/>
          <w:bCs/>
        </w:rPr>
        <w:t>column_name</w:t>
      </w:r>
      <w:proofErr w:type="spellEnd"/>
      <w:r w:rsidRPr="00F93E5D">
        <w:rPr>
          <w:b/>
          <w:bCs/>
        </w:rPr>
        <w:t xml:space="preserve"> FROM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>:</w:t>
      </w:r>
      <w:r w:rsidRPr="00F93E5D">
        <w:t xml:space="preserve"> Retrieves data from a table.</w:t>
      </w:r>
    </w:p>
    <w:p w14:paraId="220A48E4" w14:textId="77777777" w:rsidR="00F93E5D" w:rsidRPr="00F93E5D" w:rsidRDefault="00F93E5D" w:rsidP="00F93E5D">
      <w:pPr>
        <w:numPr>
          <w:ilvl w:val="0"/>
          <w:numId w:val="2"/>
        </w:numPr>
      </w:pPr>
      <w:r w:rsidRPr="00F93E5D">
        <w:rPr>
          <w:b/>
          <w:bCs/>
        </w:rPr>
        <w:t xml:space="preserve">INSERT INTO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(column1, column2) VALUES (value1, value2</w:t>
      </w:r>
      <w:proofErr w:type="gramStart"/>
      <w:r w:rsidRPr="00F93E5D">
        <w:rPr>
          <w:b/>
          <w:bCs/>
        </w:rPr>
        <w:t>);:</w:t>
      </w:r>
      <w:proofErr w:type="gramEnd"/>
      <w:r w:rsidRPr="00F93E5D">
        <w:t xml:space="preserve"> Inserts data into a table.</w:t>
      </w:r>
    </w:p>
    <w:p w14:paraId="7F9B0FBE" w14:textId="77777777" w:rsidR="00F93E5D" w:rsidRPr="00F93E5D" w:rsidRDefault="00F93E5D" w:rsidP="00F93E5D">
      <w:pPr>
        <w:numPr>
          <w:ilvl w:val="0"/>
          <w:numId w:val="2"/>
        </w:numPr>
      </w:pPr>
      <w:r w:rsidRPr="00F93E5D">
        <w:rPr>
          <w:b/>
          <w:bCs/>
        </w:rPr>
        <w:t xml:space="preserve">UPDATE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SET </w:t>
      </w:r>
      <w:proofErr w:type="spellStart"/>
      <w:r w:rsidRPr="00F93E5D">
        <w:rPr>
          <w:b/>
          <w:bCs/>
        </w:rPr>
        <w:t>column_name</w:t>
      </w:r>
      <w:proofErr w:type="spellEnd"/>
      <w:r w:rsidRPr="00F93E5D">
        <w:rPr>
          <w:b/>
          <w:bCs/>
        </w:rPr>
        <w:t xml:space="preserve"> = </w:t>
      </w:r>
      <w:proofErr w:type="spellStart"/>
      <w:r w:rsidRPr="00F93E5D">
        <w:rPr>
          <w:b/>
          <w:bCs/>
        </w:rPr>
        <w:t>new_value</w:t>
      </w:r>
      <w:proofErr w:type="spellEnd"/>
      <w:r w:rsidRPr="00F93E5D">
        <w:rPr>
          <w:b/>
          <w:bCs/>
        </w:rPr>
        <w:t xml:space="preserve"> WHERE </w:t>
      </w:r>
      <w:proofErr w:type="gramStart"/>
      <w:r w:rsidRPr="00F93E5D">
        <w:rPr>
          <w:b/>
          <w:bCs/>
        </w:rPr>
        <w:t>condition;:</w:t>
      </w:r>
      <w:proofErr w:type="gramEnd"/>
      <w:r w:rsidRPr="00F93E5D">
        <w:t xml:space="preserve"> Updates existing data in a table.</w:t>
      </w:r>
    </w:p>
    <w:p w14:paraId="7AB7DFB6" w14:textId="77777777" w:rsidR="00F93E5D" w:rsidRPr="00F93E5D" w:rsidRDefault="00F93E5D" w:rsidP="00F93E5D">
      <w:pPr>
        <w:numPr>
          <w:ilvl w:val="0"/>
          <w:numId w:val="2"/>
        </w:numPr>
      </w:pPr>
      <w:r w:rsidRPr="00F93E5D">
        <w:rPr>
          <w:b/>
          <w:bCs/>
        </w:rPr>
        <w:t xml:space="preserve">DELETE FROM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WHERE </w:t>
      </w:r>
      <w:proofErr w:type="gramStart"/>
      <w:r w:rsidRPr="00F93E5D">
        <w:rPr>
          <w:b/>
          <w:bCs/>
        </w:rPr>
        <w:t>condition;:</w:t>
      </w:r>
      <w:proofErr w:type="gramEnd"/>
      <w:r w:rsidRPr="00F93E5D">
        <w:t xml:space="preserve"> Deletes rows from a table.</w:t>
      </w:r>
    </w:p>
    <w:p w14:paraId="7B0E3456" w14:textId="77777777" w:rsidR="00F93E5D" w:rsidRPr="00F93E5D" w:rsidRDefault="00F93E5D" w:rsidP="00F93E5D">
      <w:r w:rsidRPr="00F93E5D">
        <w:rPr>
          <w:b/>
          <w:bCs/>
        </w:rPr>
        <w:t>Data Definition Language (DDL) Commands:</w:t>
      </w:r>
    </w:p>
    <w:p w14:paraId="6AFAC4BF" w14:textId="77777777" w:rsidR="00F93E5D" w:rsidRPr="00F93E5D" w:rsidRDefault="00F93E5D" w:rsidP="00F93E5D">
      <w:pPr>
        <w:numPr>
          <w:ilvl w:val="0"/>
          <w:numId w:val="3"/>
        </w:numPr>
      </w:pPr>
      <w:r w:rsidRPr="00F93E5D">
        <w:rPr>
          <w:b/>
          <w:bCs/>
        </w:rPr>
        <w:t xml:space="preserve">CREATE TABLE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(column1 </w:t>
      </w:r>
      <w:proofErr w:type="spellStart"/>
      <w:r w:rsidRPr="00F93E5D">
        <w:rPr>
          <w:b/>
          <w:bCs/>
        </w:rPr>
        <w:t>data_type</w:t>
      </w:r>
      <w:proofErr w:type="spellEnd"/>
      <w:r w:rsidRPr="00F93E5D">
        <w:rPr>
          <w:b/>
          <w:bCs/>
        </w:rPr>
        <w:t xml:space="preserve">, column2 </w:t>
      </w:r>
      <w:proofErr w:type="spellStart"/>
      <w:r w:rsidRPr="00F93E5D">
        <w:rPr>
          <w:b/>
          <w:bCs/>
        </w:rPr>
        <w:t>data_type</w:t>
      </w:r>
      <w:proofErr w:type="spellEnd"/>
      <w:r w:rsidRPr="00F93E5D">
        <w:rPr>
          <w:b/>
          <w:bCs/>
        </w:rPr>
        <w:t>, ...</w:t>
      </w:r>
      <w:proofErr w:type="gramStart"/>
      <w:r w:rsidRPr="00F93E5D">
        <w:rPr>
          <w:b/>
          <w:bCs/>
        </w:rPr>
        <w:t>);:</w:t>
      </w:r>
      <w:proofErr w:type="gramEnd"/>
      <w:r w:rsidRPr="00F93E5D">
        <w:t xml:space="preserve"> Creates a new table.</w:t>
      </w:r>
    </w:p>
    <w:p w14:paraId="315AB6D1" w14:textId="77777777" w:rsidR="00F93E5D" w:rsidRPr="00F93E5D" w:rsidRDefault="00F93E5D" w:rsidP="00F93E5D">
      <w:pPr>
        <w:numPr>
          <w:ilvl w:val="0"/>
          <w:numId w:val="3"/>
        </w:numPr>
      </w:pPr>
      <w:r w:rsidRPr="00F93E5D">
        <w:rPr>
          <w:b/>
          <w:bCs/>
        </w:rPr>
        <w:t xml:space="preserve">ALTER TABLE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ADD COLUMN </w:t>
      </w:r>
      <w:proofErr w:type="spellStart"/>
      <w:r w:rsidRPr="00F93E5D">
        <w:rPr>
          <w:b/>
          <w:bCs/>
        </w:rPr>
        <w:t>column_name</w:t>
      </w:r>
      <w:proofErr w:type="spellEnd"/>
      <w:r w:rsidRPr="00F93E5D">
        <w:rPr>
          <w:b/>
          <w:bCs/>
        </w:rPr>
        <w:t xml:space="preserve"> </w:t>
      </w:r>
      <w:proofErr w:type="spellStart"/>
      <w:r w:rsidRPr="00F93E5D">
        <w:rPr>
          <w:b/>
          <w:bCs/>
        </w:rPr>
        <w:t>data_</w:t>
      </w:r>
      <w:proofErr w:type="gramStart"/>
      <w:r w:rsidRPr="00F93E5D">
        <w:rPr>
          <w:b/>
          <w:bCs/>
        </w:rPr>
        <w:t>type</w:t>
      </w:r>
      <w:proofErr w:type="spellEnd"/>
      <w:r w:rsidRPr="00F93E5D">
        <w:rPr>
          <w:b/>
          <w:bCs/>
        </w:rPr>
        <w:t>;:</w:t>
      </w:r>
      <w:proofErr w:type="gramEnd"/>
      <w:r w:rsidRPr="00F93E5D">
        <w:t xml:space="preserve"> Adds a column to a table.</w:t>
      </w:r>
    </w:p>
    <w:p w14:paraId="00244B45" w14:textId="77777777" w:rsidR="00F93E5D" w:rsidRPr="00F93E5D" w:rsidRDefault="00F93E5D" w:rsidP="00F93E5D">
      <w:pPr>
        <w:numPr>
          <w:ilvl w:val="0"/>
          <w:numId w:val="3"/>
        </w:numPr>
      </w:pPr>
      <w:r w:rsidRPr="00F93E5D">
        <w:rPr>
          <w:b/>
          <w:bCs/>
        </w:rPr>
        <w:t xml:space="preserve">ALTER TABLE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 xml:space="preserve"> DROP COLUMN </w:t>
      </w:r>
      <w:proofErr w:type="spellStart"/>
      <w:r w:rsidRPr="00F93E5D">
        <w:rPr>
          <w:b/>
          <w:bCs/>
        </w:rPr>
        <w:t>column_</w:t>
      </w:r>
      <w:proofErr w:type="gramStart"/>
      <w:r w:rsidRPr="00F93E5D">
        <w:rPr>
          <w:b/>
          <w:bCs/>
        </w:rPr>
        <w:t>name</w:t>
      </w:r>
      <w:proofErr w:type="spellEnd"/>
      <w:r w:rsidRPr="00F93E5D">
        <w:rPr>
          <w:b/>
          <w:bCs/>
        </w:rPr>
        <w:t>;:</w:t>
      </w:r>
      <w:proofErr w:type="gramEnd"/>
      <w:r w:rsidRPr="00F93E5D">
        <w:t xml:space="preserve"> Removes a column from a table.</w:t>
      </w:r>
    </w:p>
    <w:p w14:paraId="0B68334B" w14:textId="77777777" w:rsidR="00F93E5D" w:rsidRPr="00F93E5D" w:rsidRDefault="00F93E5D" w:rsidP="00F93E5D">
      <w:pPr>
        <w:numPr>
          <w:ilvl w:val="0"/>
          <w:numId w:val="3"/>
        </w:numPr>
      </w:pPr>
      <w:r w:rsidRPr="00F93E5D">
        <w:rPr>
          <w:b/>
          <w:bCs/>
        </w:rPr>
        <w:t xml:space="preserve">DROP TABLE </w:t>
      </w:r>
      <w:proofErr w:type="spellStart"/>
      <w:r w:rsidRPr="00F93E5D">
        <w:rPr>
          <w:b/>
          <w:bCs/>
        </w:rPr>
        <w:t>table_</w:t>
      </w:r>
      <w:proofErr w:type="gramStart"/>
      <w:r w:rsidRPr="00F93E5D">
        <w:rPr>
          <w:b/>
          <w:bCs/>
        </w:rPr>
        <w:t>name</w:t>
      </w:r>
      <w:proofErr w:type="spellEnd"/>
      <w:r w:rsidRPr="00F93E5D">
        <w:rPr>
          <w:b/>
          <w:bCs/>
        </w:rPr>
        <w:t>;:</w:t>
      </w:r>
      <w:proofErr w:type="gramEnd"/>
      <w:r w:rsidRPr="00F93E5D">
        <w:t xml:space="preserve"> Deletes a table.</w:t>
      </w:r>
    </w:p>
    <w:p w14:paraId="37847194" w14:textId="77777777" w:rsidR="00F93E5D" w:rsidRPr="00F93E5D" w:rsidRDefault="00F93E5D" w:rsidP="00F93E5D">
      <w:r w:rsidRPr="00F93E5D">
        <w:rPr>
          <w:b/>
          <w:bCs/>
        </w:rPr>
        <w:t>Data Manipulation Language (DML) Commands:</w:t>
      </w:r>
    </w:p>
    <w:p w14:paraId="6F061EDC" w14:textId="77777777" w:rsidR="00F93E5D" w:rsidRPr="00F93E5D" w:rsidRDefault="00F93E5D" w:rsidP="00F93E5D">
      <w:pPr>
        <w:numPr>
          <w:ilvl w:val="0"/>
          <w:numId w:val="4"/>
        </w:numPr>
      </w:pPr>
      <w:r w:rsidRPr="00F93E5D">
        <w:rPr>
          <w:b/>
          <w:bCs/>
        </w:rPr>
        <w:t>COMMIT:</w:t>
      </w:r>
      <w:r w:rsidRPr="00F93E5D">
        <w:t xml:space="preserve"> Saves changes made in a transaction.</w:t>
      </w:r>
    </w:p>
    <w:p w14:paraId="58DAC240" w14:textId="77777777" w:rsidR="00F93E5D" w:rsidRPr="00F93E5D" w:rsidRDefault="00F93E5D" w:rsidP="00F93E5D">
      <w:pPr>
        <w:numPr>
          <w:ilvl w:val="0"/>
          <w:numId w:val="4"/>
        </w:numPr>
      </w:pPr>
      <w:r w:rsidRPr="00F93E5D">
        <w:rPr>
          <w:b/>
          <w:bCs/>
        </w:rPr>
        <w:t>ROLLBACK:</w:t>
      </w:r>
      <w:r w:rsidRPr="00F93E5D">
        <w:t xml:space="preserve"> Reverts changes made in a transaction.</w:t>
      </w:r>
    </w:p>
    <w:p w14:paraId="5B5AF37B" w14:textId="77777777" w:rsidR="00F93E5D" w:rsidRPr="00F93E5D" w:rsidRDefault="00F93E5D" w:rsidP="00F93E5D">
      <w:pPr>
        <w:numPr>
          <w:ilvl w:val="0"/>
          <w:numId w:val="4"/>
        </w:numPr>
      </w:pPr>
      <w:r w:rsidRPr="00F93E5D">
        <w:rPr>
          <w:b/>
          <w:bCs/>
        </w:rPr>
        <w:t>BEGIN;</w:t>
      </w:r>
      <w:r w:rsidRPr="00F93E5D">
        <w:t xml:space="preserve"> Starts a new transaction.</w:t>
      </w:r>
    </w:p>
    <w:p w14:paraId="4B3B948B" w14:textId="77777777" w:rsidR="00F93E5D" w:rsidRPr="00F93E5D" w:rsidRDefault="00F93E5D" w:rsidP="00F93E5D">
      <w:r w:rsidRPr="00F93E5D">
        <w:rPr>
          <w:b/>
          <w:bCs/>
        </w:rPr>
        <w:t>Other Commands:</w:t>
      </w:r>
    </w:p>
    <w:p w14:paraId="47BE70B0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 xml:space="preserve">\d </w:t>
      </w:r>
      <w:proofErr w:type="spellStart"/>
      <w:r w:rsidRPr="00F93E5D">
        <w:rPr>
          <w:b/>
          <w:bCs/>
        </w:rPr>
        <w:t>table_name</w:t>
      </w:r>
      <w:proofErr w:type="spellEnd"/>
      <w:r w:rsidRPr="00F93E5D">
        <w:rPr>
          <w:b/>
          <w:bCs/>
        </w:rPr>
        <w:t>:</w:t>
      </w:r>
      <w:r w:rsidRPr="00F93E5D">
        <w:t xml:space="preserve"> Describes a table's structure.</w:t>
      </w:r>
    </w:p>
    <w:p w14:paraId="6FF5E1C2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>\</w:t>
      </w:r>
      <w:proofErr w:type="gramStart"/>
      <w:r w:rsidRPr="00F93E5D">
        <w:rPr>
          <w:b/>
          <w:bCs/>
        </w:rPr>
        <w:t>dt</w:t>
      </w:r>
      <w:proofErr w:type="gramEnd"/>
      <w:r w:rsidRPr="00F93E5D">
        <w:rPr>
          <w:b/>
          <w:bCs/>
        </w:rPr>
        <w:t>:</w:t>
      </w:r>
      <w:r w:rsidRPr="00F93E5D">
        <w:t xml:space="preserve"> Lists all tables.</w:t>
      </w:r>
    </w:p>
    <w:p w14:paraId="46E2B6CD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>\</w:t>
      </w:r>
      <w:proofErr w:type="gramStart"/>
      <w:r w:rsidRPr="00F93E5D">
        <w:rPr>
          <w:b/>
          <w:bCs/>
        </w:rPr>
        <w:t>ds</w:t>
      </w:r>
      <w:proofErr w:type="gramEnd"/>
      <w:r w:rsidRPr="00F93E5D">
        <w:rPr>
          <w:b/>
          <w:bCs/>
        </w:rPr>
        <w:t>:</w:t>
      </w:r>
      <w:r w:rsidRPr="00F93E5D">
        <w:t xml:space="preserve"> Lists all sequences.</w:t>
      </w:r>
    </w:p>
    <w:p w14:paraId="028BC2E6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>\</w:t>
      </w:r>
      <w:proofErr w:type="spellStart"/>
      <w:proofErr w:type="gramStart"/>
      <w:r w:rsidRPr="00F93E5D">
        <w:rPr>
          <w:b/>
          <w:bCs/>
        </w:rPr>
        <w:t>df</w:t>
      </w:r>
      <w:proofErr w:type="spellEnd"/>
      <w:proofErr w:type="gramEnd"/>
      <w:r w:rsidRPr="00F93E5D">
        <w:rPr>
          <w:b/>
          <w:bCs/>
        </w:rPr>
        <w:t>:</w:t>
      </w:r>
      <w:r w:rsidRPr="00F93E5D">
        <w:t xml:space="preserve"> Lists all functions.</w:t>
      </w:r>
    </w:p>
    <w:p w14:paraId="46C09EA9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>\</w:t>
      </w:r>
      <w:proofErr w:type="gramStart"/>
      <w:r w:rsidRPr="00F93E5D">
        <w:rPr>
          <w:b/>
          <w:bCs/>
        </w:rPr>
        <w:t>du</w:t>
      </w:r>
      <w:proofErr w:type="gramEnd"/>
      <w:r w:rsidRPr="00F93E5D">
        <w:rPr>
          <w:b/>
          <w:bCs/>
        </w:rPr>
        <w:t>:</w:t>
      </w:r>
      <w:r w:rsidRPr="00F93E5D">
        <w:t xml:space="preserve"> Lists all users.</w:t>
      </w:r>
    </w:p>
    <w:p w14:paraId="6693A092" w14:textId="77777777" w:rsidR="00F93E5D" w:rsidRPr="00F93E5D" w:rsidRDefault="00F93E5D" w:rsidP="00F93E5D">
      <w:pPr>
        <w:numPr>
          <w:ilvl w:val="0"/>
          <w:numId w:val="5"/>
        </w:numPr>
      </w:pPr>
      <w:r w:rsidRPr="00F93E5D">
        <w:rPr>
          <w:b/>
          <w:bCs/>
        </w:rPr>
        <w:t>\x:</w:t>
      </w:r>
      <w:r w:rsidRPr="00F93E5D">
        <w:t xml:space="preserve"> Toggles expanded output format.</w:t>
      </w:r>
    </w:p>
    <w:p w14:paraId="666B9BF7" w14:textId="77777777" w:rsidR="00F93E5D" w:rsidRDefault="00F93E5D" w:rsidP="00F93E5D">
      <w:pPr>
        <w:rPr>
          <w:b/>
          <w:bCs/>
        </w:rPr>
      </w:pPr>
    </w:p>
    <w:p w14:paraId="68F0358C" w14:textId="77777777" w:rsidR="00F93E5D" w:rsidRDefault="00F93E5D" w:rsidP="00F93E5D">
      <w:pPr>
        <w:rPr>
          <w:b/>
          <w:bCs/>
        </w:rPr>
      </w:pPr>
    </w:p>
    <w:p w14:paraId="4883F674" w14:textId="494B4DB0" w:rsidR="00F93E5D" w:rsidRPr="00F93E5D" w:rsidRDefault="00F93E5D" w:rsidP="00F93E5D">
      <w:r w:rsidRPr="00F93E5D">
        <w:rPr>
          <w:b/>
          <w:bCs/>
        </w:rPr>
        <w:lastRenderedPageBreak/>
        <w:t>Example:</w:t>
      </w:r>
    </w:p>
    <w:p w14:paraId="560ABC4C" w14:textId="77777777" w:rsidR="00F93E5D" w:rsidRPr="00F93E5D" w:rsidRDefault="00F93E5D" w:rsidP="00F93E5D">
      <w:r w:rsidRPr="00F93E5D">
        <w:t>-- Connect to a database named "</w:t>
      </w:r>
      <w:proofErr w:type="spellStart"/>
      <w:r w:rsidRPr="00F93E5D">
        <w:t>mydatabase</w:t>
      </w:r>
      <w:proofErr w:type="spellEnd"/>
      <w:r w:rsidRPr="00F93E5D">
        <w:t>"</w:t>
      </w:r>
    </w:p>
    <w:p w14:paraId="74E6949C" w14:textId="77777777" w:rsidR="00F93E5D" w:rsidRPr="00F93E5D" w:rsidRDefault="00F93E5D" w:rsidP="00F93E5D">
      <w:r w:rsidRPr="00F93E5D">
        <w:t xml:space="preserve">\c </w:t>
      </w:r>
      <w:proofErr w:type="spellStart"/>
      <w:r w:rsidRPr="00F93E5D">
        <w:t>mydatabase</w:t>
      </w:r>
      <w:proofErr w:type="spellEnd"/>
    </w:p>
    <w:p w14:paraId="4CE01F2E" w14:textId="77777777" w:rsidR="00F93E5D" w:rsidRPr="00F93E5D" w:rsidRDefault="00F93E5D" w:rsidP="00F93E5D"/>
    <w:p w14:paraId="4D1900F3" w14:textId="77777777" w:rsidR="00F93E5D" w:rsidRPr="00F93E5D" w:rsidRDefault="00F93E5D" w:rsidP="00F93E5D">
      <w:r w:rsidRPr="00F93E5D">
        <w:t>-- Create a new table</w:t>
      </w:r>
    </w:p>
    <w:p w14:paraId="534650EE" w14:textId="77777777" w:rsidR="00F93E5D" w:rsidRPr="00F93E5D" w:rsidRDefault="00F93E5D" w:rsidP="00F93E5D">
      <w:r w:rsidRPr="00F93E5D">
        <w:t>CREATE TABLE customers (</w:t>
      </w:r>
    </w:p>
    <w:p w14:paraId="4B9B8E75" w14:textId="77777777" w:rsidR="00F93E5D" w:rsidRPr="00F93E5D" w:rsidRDefault="00F93E5D" w:rsidP="00F93E5D">
      <w:r w:rsidRPr="00F93E5D">
        <w:t xml:space="preserve">    </w:t>
      </w:r>
      <w:proofErr w:type="spellStart"/>
      <w:r w:rsidRPr="00F93E5D">
        <w:t>customer_id</w:t>
      </w:r>
      <w:proofErr w:type="spellEnd"/>
      <w:r w:rsidRPr="00F93E5D">
        <w:t xml:space="preserve"> SERIAL PRIMARY KEY,</w:t>
      </w:r>
    </w:p>
    <w:p w14:paraId="29B4E9BC" w14:textId="77777777" w:rsidR="00F93E5D" w:rsidRPr="00F93E5D" w:rsidRDefault="00F93E5D" w:rsidP="00F93E5D">
      <w:r w:rsidRPr="00F93E5D">
        <w:t xml:space="preserve">    </w:t>
      </w:r>
      <w:proofErr w:type="spellStart"/>
      <w:r w:rsidRPr="00F93E5D">
        <w:t>first_name</w:t>
      </w:r>
      <w:proofErr w:type="spellEnd"/>
      <w:r w:rsidRPr="00F93E5D">
        <w:t xml:space="preserve"> TEXT,</w:t>
      </w:r>
    </w:p>
    <w:p w14:paraId="1C7792DD" w14:textId="77777777" w:rsidR="00F93E5D" w:rsidRPr="00F93E5D" w:rsidRDefault="00F93E5D" w:rsidP="00F93E5D">
      <w:r w:rsidRPr="00F93E5D">
        <w:t xml:space="preserve">    </w:t>
      </w:r>
      <w:proofErr w:type="spellStart"/>
      <w:r w:rsidRPr="00F93E5D">
        <w:t>last_name</w:t>
      </w:r>
      <w:proofErr w:type="spellEnd"/>
      <w:r w:rsidRPr="00F93E5D">
        <w:t xml:space="preserve"> TEXT,</w:t>
      </w:r>
    </w:p>
    <w:p w14:paraId="3249D94A" w14:textId="77777777" w:rsidR="00F93E5D" w:rsidRPr="00F93E5D" w:rsidRDefault="00F93E5D" w:rsidP="00F93E5D">
      <w:r w:rsidRPr="00F93E5D">
        <w:t xml:space="preserve">    email TEXT</w:t>
      </w:r>
    </w:p>
    <w:p w14:paraId="5621BDC7" w14:textId="77777777" w:rsidR="00F93E5D" w:rsidRPr="00F93E5D" w:rsidRDefault="00F93E5D" w:rsidP="00F93E5D">
      <w:r w:rsidRPr="00F93E5D">
        <w:t>);</w:t>
      </w:r>
    </w:p>
    <w:p w14:paraId="677A6996" w14:textId="77777777" w:rsidR="00F93E5D" w:rsidRPr="00F93E5D" w:rsidRDefault="00F93E5D" w:rsidP="00F93E5D"/>
    <w:p w14:paraId="5E3187B7" w14:textId="77777777" w:rsidR="00F93E5D" w:rsidRPr="00F93E5D" w:rsidRDefault="00F93E5D" w:rsidP="00F93E5D">
      <w:r w:rsidRPr="00F93E5D">
        <w:t>-- Insert data into the table</w:t>
      </w:r>
    </w:p>
    <w:p w14:paraId="2D306AB9" w14:textId="77777777" w:rsidR="00F93E5D" w:rsidRPr="00F93E5D" w:rsidRDefault="00F93E5D" w:rsidP="00F93E5D">
      <w:r w:rsidRPr="00F93E5D">
        <w:t>INSERT INTO customers (</w:t>
      </w:r>
      <w:proofErr w:type="spellStart"/>
      <w:r w:rsidRPr="00F93E5D">
        <w:t>first_name</w:t>
      </w:r>
      <w:proofErr w:type="spellEnd"/>
      <w:r w:rsidRPr="00F93E5D">
        <w:t xml:space="preserve">, </w:t>
      </w:r>
      <w:proofErr w:type="spellStart"/>
      <w:r w:rsidRPr="00F93E5D">
        <w:t>last_name</w:t>
      </w:r>
      <w:proofErr w:type="spellEnd"/>
      <w:r w:rsidRPr="00F93E5D">
        <w:t>, email)</w:t>
      </w:r>
    </w:p>
    <w:p w14:paraId="357AFC9F" w14:textId="77777777" w:rsidR="00F93E5D" w:rsidRPr="00F93E5D" w:rsidRDefault="00F93E5D" w:rsidP="00F93E5D">
      <w:r w:rsidRPr="00F93E5D">
        <w:t>VALUES ('John', 'Doe', 'john.doe@example.com');</w:t>
      </w:r>
    </w:p>
    <w:p w14:paraId="4A3A2931" w14:textId="77777777" w:rsidR="00F93E5D" w:rsidRPr="00F93E5D" w:rsidRDefault="00F93E5D" w:rsidP="00F93E5D"/>
    <w:p w14:paraId="344B16F1" w14:textId="77777777" w:rsidR="00F93E5D" w:rsidRPr="00F93E5D" w:rsidRDefault="00F93E5D" w:rsidP="00F93E5D">
      <w:r w:rsidRPr="00F93E5D">
        <w:t>-- Retrieve data from the table</w:t>
      </w:r>
    </w:p>
    <w:p w14:paraId="3FBBE2BC" w14:textId="77777777" w:rsidR="00F93E5D" w:rsidRDefault="00F93E5D" w:rsidP="00F93E5D">
      <w:r w:rsidRPr="00F93E5D">
        <w:t>SELECT * FROM customers;</w:t>
      </w:r>
    </w:p>
    <w:p w14:paraId="46398860" w14:textId="77777777" w:rsidR="00A80B3C" w:rsidRDefault="00A80B3C" w:rsidP="00F93E5D"/>
    <w:p w14:paraId="0ED40E02" w14:textId="77777777" w:rsidR="00D14DC2" w:rsidRDefault="00D14DC2" w:rsidP="00F93E5D"/>
    <w:p w14:paraId="00C54486" w14:textId="77777777" w:rsidR="00D14DC2" w:rsidRDefault="00D14DC2" w:rsidP="00F93E5D"/>
    <w:p w14:paraId="4F430AE0" w14:textId="77777777" w:rsidR="00D14DC2" w:rsidRDefault="00D14DC2" w:rsidP="00F93E5D"/>
    <w:p w14:paraId="0E3C1FBE" w14:textId="77777777" w:rsidR="00D14DC2" w:rsidRDefault="00D14DC2" w:rsidP="00F93E5D"/>
    <w:p w14:paraId="46529792" w14:textId="77777777" w:rsidR="00D14DC2" w:rsidRDefault="00D14DC2" w:rsidP="00F93E5D"/>
    <w:p w14:paraId="75AAC234" w14:textId="77777777" w:rsidR="00D14DC2" w:rsidRDefault="00D14DC2" w:rsidP="00F93E5D"/>
    <w:p w14:paraId="38A24BC3" w14:textId="77777777" w:rsidR="00D14DC2" w:rsidRDefault="00D14DC2" w:rsidP="00F93E5D"/>
    <w:p w14:paraId="74354568" w14:textId="77777777" w:rsidR="00D14DC2" w:rsidRDefault="00D14DC2" w:rsidP="00F93E5D"/>
    <w:p w14:paraId="40AA7588" w14:textId="77777777" w:rsidR="00D14DC2" w:rsidRDefault="00D14DC2" w:rsidP="00F93E5D"/>
    <w:p w14:paraId="4D4FB800" w14:textId="77777777" w:rsidR="00D14DC2" w:rsidRDefault="00D14DC2" w:rsidP="00F93E5D"/>
    <w:p w14:paraId="2C834208" w14:textId="77777777" w:rsidR="00D14DC2" w:rsidRDefault="00D14DC2" w:rsidP="00F93E5D"/>
    <w:p w14:paraId="1A006B29" w14:textId="77777777" w:rsidR="00D14DC2" w:rsidRDefault="00D14DC2" w:rsidP="00F93E5D"/>
    <w:p w14:paraId="4EE5C030" w14:textId="77777777" w:rsidR="00D14DC2" w:rsidRDefault="00D14DC2" w:rsidP="00F93E5D"/>
    <w:p w14:paraId="3497F32C" w14:textId="4BE3D99D" w:rsidR="00A80B3C" w:rsidRPr="00A80B3C" w:rsidRDefault="00A80B3C" w:rsidP="00F93E5D">
      <w:pPr>
        <w:rPr>
          <w:b/>
          <w:bCs/>
        </w:rPr>
      </w:pPr>
      <w:r w:rsidRPr="00A80B3C">
        <w:rPr>
          <w:b/>
          <w:bCs/>
        </w:rPr>
        <w:t>Spring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Boot</w:t>
      </w:r>
      <w:r w:rsidRPr="00A80B3C">
        <w:rPr>
          <w:b/>
          <w:bCs/>
        </w:rPr>
        <w:t xml:space="preserve"> :</w:t>
      </w:r>
      <w:proofErr w:type="gramEnd"/>
    </w:p>
    <w:p w14:paraId="6D326E01" w14:textId="77777777" w:rsidR="00A80B3C" w:rsidRPr="00A80B3C" w:rsidRDefault="00A80B3C" w:rsidP="00A80B3C">
      <w:pPr>
        <w:rPr>
          <w:b/>
          <w:bCs/>
        </w:rPr>
      </w:pPr>
      <w:r w:rsidRPr="00A80B3C">
        <w:rPr>
          <w:b/>
          <w:bCs/>
        </w:rPr>
        <w:t>General Spring Boot Annotations</w:t>
      </w:r>
    </w:p>
    <w:p w14:paraId="42B316DF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@SpringBootApplication</w:t>
      </w:r>
      <w:r w:rsidRPr="00A80B3C">
        <w:t>: Combines @Configuration, @EnableAutoConfiguration, and @ComponentScan to bootstrap a Spring Boot application.</w:t>
      </w:r>
    </w:p>
    <w:p w14:paraId="6B814240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@RestController</w:t>
      </w:r>
      <w:r w:rsidRPr="00A80B3C">
        <w:t>: Indicates that the class serves RESTful web services and combines @Controller and @ResponseBody.</w:t>
      </w:r>
    </w:p>
    <w:p w14:paraId="58D777E7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@RequestMapping</w:t>
      </w:r>
      <w:r w:rsidRPr="00A80B3C">
        <w:t>: Maps HTTP requests to handler methods of MVC and REST controllers.</w:t>
      </w:r>
    </w:p>
    <w:p w14:paraId="5D1FAD10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@GetMapping / @PostMapping / @PutMapping / @DeleteMapping</w:t>
      </w:r>
      <w:r w:rsidRPr="00A80B3C">
        <w:t>: Specialized versions of @RequestMapping for HTTP GET, POST, PUT, and DELETE requests.</w:t>
      </w:r>
    </w:p>
    <w:p w14:paraId="233F17FB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@RequestParam</w:t>
      </w:r>
      <w:r w:rsidRPr="00A80B3C">
        <w:t>: Binds a request parameter to a method parameter in a controller.</w:t>
      </w:r>
    </w:p>
    <w:p w14:paraId="4687B181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@PathVariable</w:t>
      </w:r>
      <w:r w:rsidRPr="00A80B3C">
        <w:t>: Binds a path variable from the URL to a method parameter.</w:t>
      </w:r>
    </w:p>
    <w:p w14:paraId="5EB179FA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@RequestBody</w:t>
      </w:r>
      <w:r w:rsidRPr="00A80B3C">
        <w:t>: Binds the body of the HTTP request to a method parameter.</w:t>
      </w:r>
    </w:p>
    <w:p w14:paraId="59A15D09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@ResponseBody</w:t>
      </w:r>
      <w:r w:rsidRPr="00A80B3C">
        <w:t>: Indicates that the return value of a method is serialized directly into the HTTP response body.</w:t>
      </w:r>
    </w:p>
    <w:p w14:paraId="1E7B0DB8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@Service</w:t>
      </w:r>
      <w:r w:rsidRPr="00A80B3C">
        <w:t>: Marks a class as a Spring service component.</w:t>
      </w:r>
    </w:p>
    <w:p w14:paraId="71CA1173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@Repository</w:t>
      </w:r>
      <w:r w:rsidRPr="00A80B3C">
        <w:t>: Indicates that the class is a Data Access Object (DAO) and applies exception translation to Spring's data access exceptions.</w:t>
      </w:r>
    </w:p>
    <w:p w14:paraId="700C5F29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@Component</w:t>
      </w:r>
      <w:r w:rsidRPr="00A80B3C">
        <w:t>: Marks a Java class as a Spring component; used for generic beans.</w:t>
      </w:r>
    </w:p>
    <w:p w14:paraId="25ABA7CD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@Autowired</w:t>
      </w:r>
      <w:r w:rsidRPr="00A80B3C">
        <w:t>: Automatically injects dependencies into the class fields or methods.</w:t>
      </w:r>
    </w:p>
    <w:p w14:paraId="45511959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@Qualifier</w:t>
      </w:r>
      <w:r w:rsidRPr="00A80B3C">
        <w:t>: Used alongside @Autowired to specify which bean to inject when multiple implementations are available.</w:t>
      </w:r>
    </w:p>
    <w:p w14:paraId="534635CF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@Configuration</w:t>
      </w:r>
      <w:r w:rsidRPr="00A80B3C">
        <w:t>: Marks a class as a source of bean definitions for the Spring container.</w:t>
      </w:r>
    </w:p>
    <w:p w14:paraId="478B352B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@Bean</w:t>
      </w:r>
      <w:r w:rsidRPr="00A80B3C">
        <w:t>: Indicates that a method produces a Spring-managed bean to be registered in the application context.</w:t>
      </w:r>
    </w:p>
    <w:p w14:paraId="42838CD6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@Conditional</w:t>
      </w:r>
      <w:r w:rsidRPr="00A80B3C">
        <w:t>: Specifies conditions for registering a bean based on certain criteria.</w:t>
      </w:r>
    </w:p>
    <w:p w14:paraId="4BBEBBE4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@Value</w:t>
      </w:r>
      <w:r w:rsidRPr="00A80B3C">
        <w:t>: Injects values from properties or environment variables into class fields.</w:t>
      </w:r>
    </w:p>
    <w:p w14:paraId="6F3B04F9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@PropertySource</w:t>
      </w:r>
      <w:r w:rsidRPr="00A80B3C">
        <w:t>: Specifies the location of properties files to load into the Spring Environment.</w:t>
      </w:r>
    </w:p>
    <w:p w14:paraId="463ABAEB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@EnableAutoConfiguration</w:t>
      </w:r>
      <w:r w:rsidRPr="00A80B3C">
        <w:t>: Enables Spring Boot’s auto-configuration feature to configure Spring application based on the dependencies present.</w:t>
      </w:r>
    </w:p>
    <w:p w14:paraId="5621A9F4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@ComponentScan</w:t>
      </w:r>
      <w:r w:rsidRPr="00A80B3C">
        <w:t>: Configures component scanning, allowing Spring to detect and register beans within specified packages.</w:t>
      </w:r>
    </w:p>
    <w:p w14:paraId="6481D4A6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@EnableScheduling</w:t>
      </w:r>
      <w:r w:rsidRPr="00A80B3C">
        <w:t>: Enables Spring’s scheduled task execution capability.</w:t>
      </w:r>
    </w:p>
    <w:p w14:paraId="63C7CA6E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lastRenderedPageBreak/>
        <w:t>@Scheduled</w:t>
      </w:r>
      <w:r w:rsidRPr="00A80B3C">
        <w:t>: Marks a method to be scheduled and executed at fixed intervals.</w:t>
      </w:r>
    </w:p>
    <w:p w14:paraId="02ADCDE8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@EnableAsync</w:t>
      </w:r>
      <w:r w:rsidRPr="00A80B3C">
        <w:t>: Enables Spring’s asynchronous method execution.</w:t>
      </w:r>
    </w:p>
    <w:p w14:paraId="60C0FEFE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@Async</w:t>
      </w:r>
      <w:r w:rsidRPr="00A80B3C">
        <w:t>: Marks a method to be executed asynchronously.</w:t>
      </w:r>
    </w:p>
    <w:p w14:paraId="67033B94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@Transactional</w:t>
      </w:r>
      <w:r w:rsidRPr="00A80B3C">
        <w:t>: Manages transaction boundaries on methods or classes, ensuring consistency and rollback on errors.</w:t>
      </w:r>
    </w:p>
    <w:p w14:paraId="02117D6D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@ExceptionHandler</w:t>
      </w:r>
      <w:r w:rsidRPr="00A80B3C">
        <w:t>: Defines methods in a controller to handle specific exceptions.</w:t>
      </w:r>
    </w:p>
    <w:p w14:paraId="74057E35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@ControllerAdvice</w:t>
      </w:r>
      <w:r w:rsidRPr="00A80B3C">
        <w:t>: Global exception handling for controllers, allowing you to apply @ExceptionHandler methods across all controllers.</w:t>
      </w:r>
    </w:p>
    <w:p w14:paraId="11C7BFA1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@CrossOrigin</w:t>
      </w:r>
      <w:r w:rsidRPr="00A80B3C">
        <w:t>: Enables Cross-Origin Resource Sharing (CORS) on controller methods.</w:t>
      </w:r>
    </w:p>
    <w:p w14:paraId="370F3E28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@RequestHeader</w:t>
      </w:r>
      <w:r w:rsidRPr="00A80B3C">
        <w:t>: Binds a request header to a method parameter in a controller.</w:t>
      </w:r>
    </w:p>
    <w:p w14:paraId="5ED066FC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@CookieValue</w:t>
      </w:r>
      <w:r w:rsidRPr="00A80B3C">
        <w:t>: Binds the value of a cookie to a method parameter.</w:t>
      </w:r>
    </w:p>
    <w:p w14:paraId="7C0BC54F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@RestControllerAdvice</w:t>
      </w:r>
      <w:r w:rsidRPr="00A80B3C">
        <w:t>: A specialization of @ControllerAdvice for REST controllers, providing global exception handling.</w:t>
      </w:r>
    </w:p>
    <w:p w14:paraId="6A9D59E3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@Scope</w:t>
      </w:r>
      <w:r w:rsidRPr="00A80B3C">
        <w:t>: Defines the scope of a Spring bean (e.g., singleton, prototype).</w:t>
      </w:r>
    </w:p>
    <w:p w14:paraId="318E52C6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@Primary</w:t>
      </w:r>
      <w:r w:rsidRPr="00A80B3C">
        <w:t>: Specifies that a particular bean should be preferred when multiple beans of the same type are present.</w:t>
      </w:r>
    </w:p>
    <w:p w14:paraId="3C0A52B1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@Profile</w:t>
      </w:r>
      <w:r w:rsidRPr="00A80B3C">
        <w:t>: Activates beans only when a particular profile is active.</w:t>
      </w:r>
    </w:p>
    <w:p w14:paraId="73132531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@Valid</w:t>
      </w:r>
      <w:r w:rsidRPr="00A80B3C">
        <w:t>: Triggers validation on method parameters, typically for DTOs.</w:t>
      </w:r>
    </w:p>
    <w:p w14:paraId="4086C149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@EnableJpaRepositories</w:t>
      </w:r>
      <w:r w:rsidRPr="00A80B3C">
        <w:t>: Enables JPA repository support in the application.</w:t>
      </w:r>
    </w:p>
    <w:p w14:paraId="0CB1EA5C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@Entity</w:t>
      </w:r>
      <w:r w:rsidRPr="00A80B3C">
        <w:t>: Marks a class as a JPA entity to be managed by the persistence context.</w:t>
      </w:r>
    </w:p>
    <w:p w14:paraId="207880EC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@Table</w:t>
      </w:r>
      <w:r w:rsidRPr="00A80B3C">
        <w:t>: Specifies the table name in the database for a JPA entity.</w:t>
      </w:r>
    </w:p>
    <w:p w14:paraId="49F6ABBC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@Id</w:t>
      </w:r>
      <w:r w:rsidRPr="00A80B3C">
        <w:t>: Specifies the primary key field in a JPA entity.</w:t>
      </w:r>
    </w:p>
    <w:p w14:paraId="17272883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@GeneratedValue</w:t>
      </w:r>
      <w:r w:rsidRPr="00A80B3C">
        <w:t>: Defines the strategy for generating primary key values in a JPA entity.</w:t>
      </w:r>
    </w:p>
    <w:p w14:paraId="5449DB91" w14:textId="77777777" w:rsidR="00A80B3C" w:rsidRPr="00A80B3C" w:rsidRDefault="00A80B3C" w:rsidP="00A80B3C">
      <w:pPr>
        <w:numPr>
          <w:ilvl w:val="0"/>
          <w:numId w:val="6"/>
        </w:numPr>
      </w:pPr>
      <w:r w:rsidRPr="00A80B3C">
        <w:rPr>
          <w:b/>
          <w:bCs/>
        </w:rPr>
        <w:t>@ManyToOne / @OneToMany / @OneToOne / @ManyToMany</w:t>
      </w:r>
      <w:r w:rsidRPr="00A80B3C">
        <w:t>: Defines relationships between JPA entities.</w:t>
      </w:r>
    </w:p>
    <w:p w14:paraId="6DC0D414" w14:textId="77777777" w:rsidR="00506D54" w:rsidRPr="00506D54" w:rsidRDefault="00506D54" w:rsidP="00506D54">
      <w:pPr>
        <w:rPr>
          <w:b/>
          <w:bCs/>
        </w:rPr>
      </w:pPr>
      <w:r w:rsidRPr="00506D54">
        <w:rPr>
          <w:b/>
          <w:bCs/>
        </w:rPr>
        <w:t>Spring Data JPA Annotations</w:t>
      </w:r>
    </w:p>
    <w:p w14:paraId="199500C6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@Entity</w:t>
      </w:r>
      <w:r w:rsidRPr="00506D54">
        <w:t>: Marks a class as a JPA entity, representing a table in the database.</w:t>
      </w:r>
    </w:p>
    <w:p w14:paraId="044B6900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@Table</w:t>
      </w:r>
      <w:r w:rsidRPr="00506D54">
        <w:t>: Specifies the table name in the database for a JPA entity. If not specified, the entity name is used as the table name.</w:t>
      </w:r>
    </w:p>
    <w:p w14:paraId="5C07D9E6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@Id</w:t>
      </w:r>
      <w:r w:rsidRPr="00506D54">
        <w:t>: Specifies the primary key field of the entity.</w:t>
      </w:r>
    </w:p>
    <w:p w14:paraId="343F2F89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@GeneratedValue</w:t>
      </w:r>
      <w:r w:rsidRPr="00506D54">
        <w:t>: Defines the strategy for generating primary key values (e.g., AUTO, IDENTITY, SEQUENCE, TABLE).</w:t>
      </w:r>
    </w:p>
    <w:p w14:paraId="770F7295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@Column</w:t>
      </w:r>
      <w:r w:rsidRPr="00506D54">
        <w:t>: Maps a field to a column in the database table. Can be used to define column name, type, length, and constraints.</w:t>
      </w:r>
    </w:p>
    <w:p w14:paraId="26ABB9D6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lastRenderedPageBreak/>
        <w:t>@ManyToOne</w:t>
      </w:r>
      <w:r w:rsidRPr="00506D54">
        <w:t>: Defines a many-to-one relationship between two entities. The owning side of the relationship.</w:t>
      </w:r>
    </w:p>
    <w:p w14:paraId="25051C63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@OneToMany</w:t>
      </w:r>
      <w:r w:rsidRPr="00506D54">
        <w:t>: Defines a one-to-many relationship. Typically, the inverse side of a @ManyToOne.</w:t>
      </w:r>
    </w:p>
    <w:p w14:paraId="501ECD0B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@OneToOne</w:t>
      </w:r>
      <w:r w:rsidRPr="00506D54">
        <w:t>: Defines a one-to-one relationship between two entities.</w:t>
      </w:r>
    </w:p>
    <w:p w14:paraId="48ACF8FC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@ManyToMany</w:t>
      </w:r>
      <w:r w:rsidRPr="00506D54">
        <w:t>: Defines a many-to-many relationship between two entities, typically requiring a join table.</w:t>
      </w:r>
    </w:p>
    <w:p w14:paraId="2ED8BB28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@JoinColumn</w:t>
      </w:r>
      <w:r w:rsidRPr="00506D54">
        <w:t>: Specifies the foreign key column in a relationship. Used to customize the foreign key mapping.</w:t>
      </w:r>
    </w:p>
    <w:p w14:paraId="4B90BEAE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@JoinTable</w:t>
      </w:r>
      <w:r w:rsidRPr="00506D54">
        <w:t>: Specifies the join table for a many-to-many relationship, allowing customization of the join table's name and columns.</w:t>
      </w:r>
    </w:p>
    <w:p w14:paraId="0AEFE830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@Embedded</w:t>
      </w:r>
      <w:r w:rsidRPr="00506D54">
        <w:t>: Indicates that a field is an embedded object that will be part of the entity.</w:t>
      </w:r>
    </w:p>
    <w:p w14:paraId="30AB3E26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@Embeddable</w:t>
      </w:r>
      <w:r w:rsidRPr="00506D54">
        <w:t>: Marks a class as embeddable; such classes can be embedded in other entity classes.</w:t>
      </w:r>
    </w:p>
    <w:p w14:paraId="347C00F0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@Transient</w:t>
      </w:r>
      <w:r w:rsidRPr="00506D54">
        <w:t>: Indicates that a field is not to be persisted in the database.</w:t>
      </w:r>
    </w:p>
    <w:p w14:paraId="143CB575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@Fetch</w:t>
      </w:r>
      <w:r w:rsidRPr="00506D54">
        <w:t>: Specifies how related entities should be fetched (e.g., EAGER or LAZY fetching).</w:t>
      </w:r>
    </w:p>
    <w:p w14:paraId="7809FACE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@Version</w:t>
      </w:r>
      <w:r w:rsidRPr="00506D54">
        <w:t>: Used for optimistic locking; indicates a version field to control concurrent updates.</w:t>
      </w:r>
    </w:p>
    <w:p w14:paraId="31E79E9B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@Query</w:t>
      </w:r>
      <w:r w:rsidRPr="00506D54">
        <w:t>: Used to define a custom JPQL or SQL query on a repository method.</w:t>
      </w:r>
    </w:p>
    <w:p w14:paraId="1DBC7E32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@Modifying</w:t>
      </w:r>
      <w:r w:rsidRPr="00506D54">
        <w:t>: Indicates that a query modifies data (used with @Query for update or delete operations).</w:t>
      </w:r>
    </w:p>
    <w:p w14:paraId="63420E7E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@EntityListeners</w:t>
      </w:r>
      <w:r w:rsidRPr="00506D54">
        <w:t>: Specifies one or more listener classes that should be invoked during entity lifecycle events.</w:t>
      </w:r>
    </w:p>
    <w:p w14:paraId="7832D8CD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@PrePersist</w:t>
      </w:r>
      <w:r w:rsidRPr="00506D54">
        <w:t>: Callback method invoked before an entity is persisted.</w:t>
      </w:r>
    </w:p>
    <w:p w14:paraId="51B4394A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@PostPersist</w:t>
      </w:r>
      <w:r w:rsidRPr="00506D54">
        <w:t>: Callback method invoked after an entity is persisted.</w:t>
      </w:r>
    </w:p>
    <w:p w14:paraId="0A06BFCD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@PreUpdate</w:t>
      </w:r>
      <w:r w:rsidRPr="00506D54">
        <w:t>: Callback method invoked before an entity is updated.</w:t>
      </w:r>
    </w:p>
    <w:p w14:paraId="3FF8CEE0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@PostUpdate</w:t>
      </w:r>
      <w:r w:rsidRPr="00506D54">
        <w:t>: Callback method invoked after an entity is updated.</w:t>
      </w:r>
    </w:p>
    <w:p w14:paraId="47253214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@PreRemove</w:t>
      </w:r>
      <w:r w:rsidRPr="00506D54">
        <w:t>: Callback method invoked before an entity is removed.</w:t>
      </w:r>
    </w:p>
    <w:p w14:paraId="78FF06C6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@PostRemove</w:t>
      </w:r>
      <w:r w:rsidRPr="00506D54">
        <w:t>: Callback method invoked after an entity is removed.</w:t>
      </w:r>
    </w:p>
    <w:p w14:paraId="6AB3CE24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@PostLoad</w:t>
      </w:r>
      <w:r w:rsidRPr="00506D54">
        <w:t>: Callback method invoked after an entity is loaded from the database.</w:t>
      </w:r>
    </w:p>
    <w:p w14:paraId="0EF830CB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@OrderBy</w:t>
      </w:r>
      <w:r w:rsidRPr="00506D54">
        <w:t>: Defines the ordering of a collection of entities when retrieved from the database.</w:t>
      </w:r>
    </w:p>
    <w:p w14:paraId="62749CEF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t>@AttributeOverride</w:t>
      </w:r>
      <w:r w:rsidRPr="00506D54">
        <w:t>: Used to override the mapping of an embedded field in the entity.</w:t>
      </w:r>
    </w:p>
    <w:p w14:paraId="2EB557B7" w14:textId="77777777" w:rsidR="00506D54" w:rsidRPr="00506D54" w:rsidRDefault="00506D54" w:rsidP="00506D54">
      <w:pPr>
        <w:numPr>
          <w:ilvl w:val="0"/>
          <w:numId w:val="7"/>
        </w:numPr>
      </w:pPr>
      <w:r w:rsidRPr="00506D54">
        <w:rPr>
          <w:b/>
          <w:bCs/>
        </w:rPr>
        <w:lastRenderedPageBreak/>
        <w:t>@AttributeOverrides</w:t>
      </w:r>
      <w:r w:rsidRPr="00506D54">
        <w:t>: Allows specifying multiple @AttributeOverride annotations for an embedded object.</w:t>
      </w:r>
    </w:p>
    <w:p w14:paraId="714A449F" w14:textId="77777777" w:rsidR="00873C49" w:rsidRPr="00873C49" w:rsidRDefault="00873C49" w:rsidP="00873C49">
      <w:pPr>
        <w:rPr>
          <w:b/>
          <w:bCs/>
        </w:rPr>
      </w:pPr>
      <w:r w:rsidRPr="00873C49">
        <w:rPr>
          <w:b/>
          <w:bCs/>
        </w:rPr>
        <w:t>JUnit Annotations</w:t>
      </w:r>
    </w:p>
    <w:p w14:paraId="4937777B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@Test</w:t>
      </w:r>
      <w:r w:rsidRPr="00873C49">
        <w:t>: Marks a method as a test method, which will be executed by the JUnit test runner.</w:t>
      </w:r>
    </w:p>
    <w:p w14:paraId="6FEF7CED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@BeforeEach</w:t>
      </w:r>
      <w:r w:rsidRPr="00873C49">
        <w:t>: Indicates that the annotated method should be run before each test method in the current class.</w:t>
      </w:r>
    </w:p>
    <w:p w14:paraId="519888BB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@AfterEach</w:t>
      </w:r>
      <w:r w:rsidRPr="00873C49">
        <w:t>: Indicates that the annotated method should be run after each test method in the current class.</w:t>
      </w:r>
    </w:p>
    <w:p w14:paraId="63C258DB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@BeforeAll</w:t>
      </w:r>
      <w:r w:rsidRPr="00873C49">
        <w:t>: Indicates that the annotated method should be run once before all test methods in the current class. It must be static.</w:t>
      </w:r>
    </w:p>
    <w:p w14:paraId="31D7AB1E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@AfterAll</w:t>
      </w:r>
      <w:r w:rsidRPr="00873C49">
        <w:t>: Indicates that the annotated method should be run once after all test methods in the current class. It must be static.</w:t>
      </w:r>
    </w:p>
    <w:p w14:paraId="39CC6468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@DisplayName</w:t>
      </w:r>
      <w:r w:rsidRPr="00873C49">
        <w:t>: Provides a custom display name for the test class or method, enhancing readability in test reports.</w:t>
      </w:r>
    </w:p>
    <w:p w14:paraId="7134C0B2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@Nested</w:t>
      </w:r>
      <w:r w:rsidRPr="00873C49">
        <w:t>: Allows you to group tests in a nested structure, enabling logical grouping and shared setup.</w:t>
      </w:r>
    </w:p>
    <w:p w14:paraId="0FD1617B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@ParameterizedTest</w:t>
      </w:r>
      <w:r w:rsidRPr="00873C49">
        <w:t>: Marks a method as a parameterized test, allowing the same test to be executed with different parameters.</w:t>
      </w:r>
    </w:p>
    <w:p w14:paraId="6E95660D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@ValueSource</w:t>
      </w:r>
      <w:r w:rsidRPr="00873C49">
        <w:t>: Supplies a single argument to a parameterized test method.</w:t>
      </w:r>
    </w:p>
    <w:p w14:paraId="7478EDAA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@MethodSource</w:t>
      </w:r>
      <w:r w:rsidRPr="00873C49">
        <w:t>: Supplies arguments to a parameterized test method from a method.</w:t>
      </w:r>
    </w:p>
    <w:p w14:paraId="5E429728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@CsvSource</w:t>
      </w:r>
      <w:r w:rsidRPr="00873C49">
        <w:t>: Supplies a comma-separated list of values to a parameterized test method.</w:t>
      </w:r>
    </w:p>
    <w:p w14:paraId="3BADB1DF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@AssertEquals</w:t>
      </w:r>
      <w:r w:rsidRPr="00873C49">
        <w:t>: Used to assert that two values are equal (commonly used within a test method).</w:t>
      </w:r>
    </w:p>
    <w:p w14:paraId="118D97C6" w14:textId="77777777" w:rsidR="00873C49" w:rsidRPr="00873C49" w:rsidRDefault="00873C49" w:rsidP="00873C49">
      <w:pPr>
        <w:numPr>
          <w:ilvl w:val="0"/>
          <w:numId w:val="9"/>
        </w:numPr>
      </w:pPr>
      <w:r w:rsidRPr="00873C49">
        <w:rPr>
          <w:b/>
          <w:bCs/>
        </w:rPr>
        <w:t>@Assertions</w:t>
      </w:r>
      <w:r w:rsidRPr="00873C49">
        <w:t xml:space="preserve">: A utility class that provides static methods for asserting conditions in tests (e.g., </w:t>
      </w:r>
      <w:proofErr w:type="spellStart"/>
      <w:r w:rsidRPr="00873C49">
        <w:t>Assertions.assertNotNull</w:t>
      </w:r>
      <w:proofErr w:type="spellEnd"/>
      <w:r w:rsidRPr="00873C49">
        <w:t>()).</w:t>
      </w:r>
    </w:p>
    <w:p w14:paraId="3E0AB067" w14:textId="77777777" w:rsidR="00873C49" w:rsidRPr="00873C49" w:rsidRDefault="00873C49" w:rsidP="00873C49">
      <w:pPr>
        <w:rPr>
          <w:b/>
          <w:bCs/>
        </w:rPr>
      </w:pPr>
      <w:r w:rsidRPr="00873C49">
        <w:rPr>
          <w:b/>
          <w:bCs/>
        </w:rPr>
        <w:t>Mockito Annotations</w:t>
      </w:r>
    </w:p>
    <w:p w14:paraId="3B1E24E1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@Mock</w:t>
      </w:r>
      <w:r w:rsidRPr="00873C49">
        <w:t>: Creates a mock instance of a class or interface. This instance can be used to stub method calls and verify interactions.</w:t>
      </w:r>
    </w:p>
    <w:p w14:paraId="0E799BB1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@InjectMocks</w:t>
      </w:r>
      <w:r w:rsidRPr="00873C49">
        <w:t>: Creates an instance of the class and injects the mocks created with @Mock or @Spy into it. Useful for testing classes with dependencies.</w:t>
      </w:r>
    </w:p>
    <w:p w14:paraId="6A568182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@Spy</w:t>
      </w:r>
      <w:r w:rsidRPr="00873C49">
        <w:t>: Creates a spy instance of a class, allowing you to call real methods while still being able to stub specific calls.</w:t>
      </w:r>
    </w:p>
    <w:p w14:paraId="13B33883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@Captor</w:t>
      </w:r>
      <w:r w:rsidRPr="00873C49">
        <w:t>: Creates an argument captor for capturing arguments passed to mocked methods.</w:t>
      </w:r>
    </w:p>
    <w:p w14:paraId="5D8BBCB9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lastRenderedPageBreak/>
        <w:t>@BeforeEach</w:t>
      </w:r>
      <w:r w:rsidRPr="00873C49">
        <w:t xml:space="preserve"> (JUnit with Mockito): Can be used to set up mocks before each test method.</w:t>
      </w:r>
    </w:p>
    <w:p w14:paraId="54D3FBD1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@AfterEach</w:t>
      </w:r>
      <w:r w:rsidRPr="00873C49">
        <w:t xml:space="preserve"> (JUnit with Mockito): Can be used to perform cleanup after each test method.</w:t>
      </w:r>
    </w:p>
    <w:p w14:paraId="63706F5E" w14:textId="77777777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</w:t>
      </w:r>
      <w:proofErr w:type="gramStart"/>
      <w:r w:rsidRPr="00873C49">
        <w:rPr>
          <w:b/>
          <w:bCs/>
        </w:rPr>
        <w:t>RunWith(</w:t>
      </w:r>
      <w:proofErr w:type="gramEnd"/>
      <w:r w:rsidRPr="00873C49">
        <w:rPr>
          <w:b/>
          <w:bCs/>
        </w:rPr>
        <w:t>MockitoJUnitRunner.class)</w:t>
      </w:r>
      <w:r w:rsidRPr="00873C49">
        <w:t xml:space="preserve">: (JUnit 4 only) Specifies that the test should use the Mockito JUnit runner, enabling support for Mockito annotations. In JUnit 5, this is replaced with </w:t>
      </w:r>
      <w:proofErr w:type="spellStart"/>
      <w:r w:rsidRPr="00873C49">
        <w:t>MockitoExtension</w:t>
      </w:r>
      <w:proofErr w:type="spellEnd"/>
      <w:r w:rsidRPr="00873C49">
        <w:t>.</w:t>
      </w:r>
    </w:p>
    <w:p w14:paraId="5DEE44B2" w14:textId="58991B23" w:rsidR="00873C49" w:rsidRPr="00873C49" w:rsidRDefault="00873C49" w:rsidP="00873C49">
      <w:pPr>
        <w:numPr>
          <w:ilvl w:val="0"/>
          <w:numId w:val="10"/>
        </w:numPr>
      </w:pPr>
      <w:r w:rsidRPr="00873C49">
        <w:rPr>
          <w:b/>
          <w:bCs/>
        </w:rPr>
        <w:t>@</w:t>
      </w:r>
      <w:proofErr w:type="gramStart"/>
      <w:r w:rsidRPr="00873C49">
        <w:rPr>
          <w:b/>
          <w:bCs/>
        </w:rPr>
        <w:t>ExtendWith(</w:t>
      </w:r>
      <w:proofErr w:type="gramEnd"/>
      <w:r w:rsidRPr="00873C49">
        <w:rPr>
          <w:b/>
          <w:bCs/>
        </w:rPr>
        <w:t>MockitoExtension.class)</w:t>
      </w:r>
      <w:r w:rsidRPr="00873C49">
        <w:t>: (JUnit 5 only) Enables support for Mockito annotations in a test class.</w:t>
      </w:r>
    </w:p>
    <w:p w14:paraId="18CE4931" w14:textId="77777777" w:rsidR="00873C49" w:rsidRPr="00873C49" w:rsidRDefault="00873C49" w:rsidP="00873C49">
      <w:pPr>
        <w:rPr>
          <w:b/>
          <w:bCs/>
        </w:rPr>
      </w:pPr>
      <w:r w:rsidRPr="00873C49">
        <w:rPr>
          <w:b/>
          <w:bCs/>
        </w:rPr>
        <w:t>Common Mockito Methods (Not Annotations)</w:t>
      </w:r>
    </w:p>
    <w:p w14:paraId="3CDA9F30" w14:textId="77777777" w:rsidR="00873C49" w:rsidRPr="00873C49" w:rsidRDefault="00873C49" w:rsidP="00873C49">
      <w:pPr>
        <w:numPr>
          <w:ilvl w:val="0"/>
          <w:numId w:val="11"/>
        </w:numPr>
      </w:pPr>
      <w:proofErr w:type="gramStart"/>
      <w:r w:rsidRPr="00873C49">
        <w:rPr>
          <w:b/>
          <w:bCs/>
        </w:rPr>
        <w:t>when(</w:t>
      </w:r>
      <w:proofErr w:type="gramEnd"/>
      <w:r w:rsidRPr="00873C49">
        <w:rPr>
          <w:b/>
          <w:bCs/>
        </w:rPr>
        <w:t>)</w:t>
      </w:r>
      <w:r w:rsidRPr="00873C49">
        <w:t>: Stubs a method call on a mock object to return a specific value.</w:t>
      </w:r>
    </w:p>
    <w:p w14:paraId="2A19CBBB" w14:textId="77777777" w:rsidR="00873C49" w:rsidRPr="00873C49" w:rsidRDefault="00873C49" w:rsidP="00873C49">
      <w:pPr>
        <w:numPr>
          <w:ilvl w:val="0"/>
          <w:numId w:val="11"/>
        </w:numPr>
      </w:pPr>
      <w:proofErr w:type="spellStart"/>
      <w:proofErr w:type="gramStart"/>
      <w:r w:rsidRPr="00873C49">
        <w:rPr>
          <w:b/>
          <w:bCs/>
        </w:rPr>
        <w:t>thenReturn</w:t>
      </w:r>
      <w:proofErr w:type="spellEnd"/>
      <w:r w:rsidRPr="00873C49">
        <w:rPr>
          <w:b/>
          <w:bCs/>
        </w:rPr>
        <w:t>(</w:t>
      </w:r>
      <w:proofErr w:type="gramEnd"/>
      <w:r w:rsidRPr="00873C49">
        <w:rPr>
          <w:b/>
          <w:bCs/>
        </w:rPr>
        <w:t>)</w:t>
      </w:r>
      <w:r w:rsidRPr="00873C49">
        <w:t>: Specifies what value to return when a stubbed method is called.</w:t>
      </w:r>
    </w:p>
    <w:p w14:paraId="3AA98FDD" w14:textId="77777777" w:rsidR="00873C49" w:rsidRPr="00873C49" w:rsidRDefault="00873C49" w:rsidP="00873C49">
      <w:pPr>
        <w:numPr>
          <w:ilvl w:val="0"/>
          <w:numId w:val="11"/>
        </w:numPr>
      </w:pPr>
      <w:proofErr w:type="gramStart"/>
      <w:r w:rsidRPr="00873C49">
        <w:rPr>
          <w:b/>
          <w:bCs/>
        </w:rPr>
        <w:t>verify(</w:t>
      </w:r>
      <w:proofErr w:type="gramEnd"/>
      <w:r w:rsidRPr="00873C49">
        <w:rPr>
          <w:b/>
          <w:bCs/>
        </w:rPr>
        <w:t>)</w:t>
      </w:r>
      <w:r w:rsidRPr="00873C49">
        <w:t>: Verifies that a specific method was called on a mock object.</w:t>
      </w:r>
    </w:p>
    <w:p w14:paraId="1600DD57" w14:textId="77777777" w:rsidR="00873C49" w:rsidRPr="00873C49" w:rsidRDefault="00873C49" w:rsidP="00873C49">
      <w:pPr>
        <w:numPr>
          <w:ilvl w:val="0"/>
          <w:numId w:val="11"/>
        </w:numPr>
      </w:pPr>
      <w:proofErr w:type="gramStart"/>
      <w:r w:rsidRPr="00873C49">
        <w:rPr>
          <w:b/>
          <w:bCs/>
        </w:rPr>
        <w:t>times(</w:t>
      </w:r>
      <w:proofErr w:type="gramEnd"/>
      <w:r w:rsidRPr="00873C49">
        <w:rPr>
          <w:b/>
          <w:bCs/>
        </w:rPr>
        <w:t>)</w:t>
      </w:r>
      <w:r w:rsidRPr="00873C49">
        <w:t>: Specifies how many times a method should have been called in the verify() method.</w:t>
      </w:r>
    </w:p>
    <w:p w14:paraId="3A381418" w14:textId="77777777" w:rsidR="00873C49" w:rsidRPr="00873C49" w:rsidRDefault="00873C49" w:rsidP="00873C49">
      <w:pPr>
        <w:numPr>
          <w:ilvl w:val="0"/>
          <w:numId w:val="11"/>
        </w:numPr>
      </w:pPr>
      <w:proofErr w:type="spellStart"/>
      <w:proofErr w:type="gramStart"/>
      <w:r w:rsidRPr="00873C49">
        <w:rPr>
          <w:b/>
          <w:bCs/>
        </w:rPr>
        <w:t>verifyNoInteractions</w:t>
      </w:r>
      <w:proofErr w:type="spellEnd"/>
      <w:r w:rsidRPr="00873C49">
        <w:rPr>
          <w:b/>
          <w:bCs/>
        </w:rPr>
        <w:t>(</w:t>
      </w:r>
      <w:proofErr w:type="gramEnd"/>
      <w:r w:rsidRPr="00873C49">
        <w:rPr>
          <w:b/>
          <w:bCs/>
        </w:rPr>
        <w:t>)</w:t>
      </w:r>
      <w:r w:rsidRPr="00873C49">
        <w:t>: Verifies that no methods were called on the mock.</w:t>
      </w:r>
    </w:p>
    <w:p w14:paraId="1467AD1F" w14:textId="77777777" w:rsidR="00873C49" w:rsidRPr="00873C49" w:rsidRDefault="00873C49" w:rsidP="00873C49">
      <w:pPr>
        <w:numPr>
          <w:ilvl w:val="0"/>
          <w:numId w:val="11"/>
        </w:numPr>
      </w:pPr>
      <w:proofErr w:type="spellStart"/>
      <w:proofErr w:type="gramStart"/>
      <w:r w:rsidRPr="00873C49">
        <w:rPr>
          <w:b/>
          <w:bCs/>
        </w:rPr>
        <w:t>doNothing</w:t>
      </w:r>
      <w:proofErr w:type="spellEnd"/>
      <w:r w:rsidRPr="00873C49">
        <w:rPr>
          <w:b/>
          <w:bCs/>
        </w:rPr>
        <w:t>(</w:t>
      </w:r>
      <w:proofErr w:type="gramEnd"/>
      <w:r w:rsidRPr="00873C49">
        <w:rPr>
          <w:b/>
          <w:bCs/>
        </w:rPr>
        <w:t>)</w:t>
      </w:r>
      <w:r w:rsidRPr="00873C49">
        <w:t>: Used to specify that a method should do nothing when called, typically used with spies.</w:t>
      </w:r>
    </w:p>
    <w:p w14:paraId="68692DEA" w14:textId="77777777" w:rsidR="00873C49" w:rsidRPr="00873C49" w:rsidRDefault="00873C49" w:rsidP="00873C49">
      <w:pPr>
        <w:numPr>
          <w:ilvl w:val="0"/>
          <w:numId w:val="11"/>
        </w:numPr>
      </w:pPr>
      <w:proofErr w:type="spellStart"/>
      <w:proofErr w:type="gramStart"/>
      <w:r w:rsidRPr="00873C49">
        <w:rPr>
          <w:b/>
          <w:bCs/>
        </w:rPr>
        <w:t>doThrow</w:t>
      </w:r>
      <w:proofErr w:type="spellEnd"/>
      <w:r w:rsidRPr="00873C49">
        <w:rPr>
          <w:b/>
          <w:bCs/>
        </w:rPr>
        <w:t>(</w:t>
      </w:r>
      <w:proofErr w:type="gramEnd"/>
      <w:r w:rsidRPr="00873C49">
        <w:rPr>
          <w:b/>
          <w:bCs/>
        </w:rPr>
        <w:t>)</w:t>
      </w:r>
      <w:r w:rsidRPr="00873C49">
        <w:t>: Specifies that a method should throw an exception when called.</w:t>
      </w:r>
    </w:p>
    <w:p w14:paraId="261357EE" w14:textId="77777777" w:rsidR="00873C49" w:rsidRPr="00873C49" w:rsidRDefault="00873C49" w:rsidP="00873C49">
      <w:pPr>
        <w:numPr>
          <w:ilvl w:val="0"/>
          <w:numId w:val="11"/>
        </w:numPr>
      </w:pPr>
      <w:proofErr w:type="spellStart"/>
      <w:proofErr w:type="gramStart"/>
      <w:r w:rsidRPr="00873C49">
        <w:rPr>
          <w:b/>
          <w:bCs/>
        </w:rPr>
        <w:t>argThat</w:t>
      </w:r>
      <w:proofErr w:type="spellEnd"/>
      <w:r w:rsidRPr="00873C49">
        <w:rPr>
          <w:b/>
          <w:bCs/>
        </w:rPr>
        <w:t>(</w:t>
      </w:r>
      <w:proofErr w:type="gramEnd"/>
      <w:r w:rsidRPr="00873C49">
        <w:rPr>
          <w:b/>
          <w:bCs/>
        </w:rPr>
        <w:t>)</w:t>
      </w:r>
      <w:r w:rsidRPr="00873C49">
        <w:t>: Allows capturing arguments based on a custom condition in the verify() method.</w:t>
      </w:r>
    </w:p>
    <w:p w14:paraId="543403C5" w14:textId="77777777" w:rsidR="00D14DC2" w:rsidRPr="00D14DC2" w:rsidRDefault="00D14DC2" w:rsidP="00D14DC2">
      <w:pPr>
        <w:rPr>
          <w:b/>
          <w:bCs/>
        </w:rPr>
      </w:pPr>
      <w:r w:rsidRPr="00D14DC2">
        <w:rPr>
          <w:b/>
          <w:bCs/>
        </w:rPr>
        <w:t>Spring Actuator Annotations</w:t>
      </w:r>
    </w:p>
    <w:p w14:paraId="6A81901B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@Endpoint</w:t>
      </w:r>
      <w:r w:rsidRPr="00D14DC2">
        <w:t>:</w:t>
      </w:r>
    </w:p>
    <w:p w14:paraId="07823919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t>Marks a class as a custom Spring Boot Actuator endpoint. This annotation is used to create a custom endpoint that can expose additional functionality.</w:t>
      </w:r>
    </w:p>
    <w:p w14:paraId="29D52D07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@ReadOperation</w:t>
      </w:r>
      <w:r w:rsidRPr="00D14DC2">
        <w:t>:</w:t>
      </w:r>
    </w:p>
    <w:p w14:paraId="722D412D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t>Indicates that a method in a custom endpoint can be invoked with a GET request. It is typically used to expose read-only data.</w:t>
      </w:r>
    </w:p>
    <w:p w14:paraId="4D2A612B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@WriteOperation</w:t>
      </w:r>
      <w:r w:rsidRPr="00D14DC2">
        <w:t>:</w:t>
      </w:r>
    </w:p>
    <w:p w14:paraId="6DDE9858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t>Indicates that a method can be invoked with a POST request to perform a write operation. It’s used for operations that modify the application state.</w:t>
      </w:r>
    </w:p>
    <w:p w14:paraId="0F874D20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@DeleteOperation</w:t>
      </w:r>
      <w:r w:rsidRPr="00D14DC2">
        <w:t>:</w:t>
      </w:r>
    </w:p>
    <w:p w14:paraId="54A6807E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t>Marks a method in a custom endpoint as handling DELETE requests. It's used for operations that delete resources.</w:t>
      </w:r>
    </w:p>
    <w:p w14:paraId="129C40A3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@EndpointWebExtension</w:t>
      </w:r>
      <w:r w:rsidRPr="00D14DC2">
        <w:t>:</w:t>
      </w:r>
    </w:p>
    <w:p w14:paraId="0F685F0C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lastRenderedPageBreak/>
        <w:t>Allows adding web extensions to existing actuator endpoints. It enables the addition of additional operations for endpoints that are already provided by Spring Actuator.</w:t>
      </w:r>
    </w:p>
    <w:p w14:paraId="3212FAD2" w14:textId="77777777" w:rsidR="00D14DC2" w:rsidRPr="00D14DC2" w:rsidRDefault="00D14DC2" w:rsidP="00D14DC2">
      <w:pPr>
        <w:numPr>
          <w:ilvl w:val="0"/>
          <w:numId w:val="14"/>
        </w:numPr>
      </w:pPr>
      <w:r w:rsidRPr="00D14DC2">
        <w:rPr>
          <w:b/>
          <w:bCs/>
        </w:rPr>
        <w:t>@Component</w:t>
      </w:r>
      <w:r w:rsidRPr="00D14DC2">
        <w:t>:</w:t>
      </w:r>
    </w:p>
    <w:p w14:paraId="1D2D0B41" w14:textId="77777777" w:rsidR="00D14DC2" w:rsidRPr="00D14DC2" w:rsidRDefault="00D14DC2" w:rsidP="00D14DC2">
      <w:pPr>
        <w:numPr>
          <w:ilvl w:val="1"/>
          <w:numId w:val="14"/>
        </w:numPr>
      </w:pPr>
      <w:r w:rsidRPr="00D14DC2">
        <w:t>Although not specific to Actuator, this annotation is often used in combination with Actuator annotations to define a bean that will be picked up by component scanning.</w:t>
      </w:r>
    </w:p>
    <w:p w14:paraId="64158298" w14:textId="77777777" w:rsidR="00D14DC2" w:rsidRPr="00D14DC2" w:rsidRDefault="00D14DC2" w:rsidP="00D14DC2">
      <w:pPr>
        <w:rPr>
          <w:b/>
          <w:bCs/>
        </w:rPr>
      </w:pPr>
      <w:r w:rsidRPr="00D14DC2">
        <w:rPr>
          <w:b/>
          <w:bCs/>
        </w:rPr>
        <w:t>Commonly Used Actuator Endpoints</w:t>
      </w:r>
    </w:p>
    <w:p w14:paraId="3883B4ED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/actuator/health</w:t>
      </w:r>
      <w:r w:rsidRPr="00D14DC2">
        <w:t>:</w:t>
      </w:r>
    </w:p>
    <w:p w14:paraId="2FC0C622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Provides information about the application's health status, such as whether the application is up or down.</w:t>
      </w:r>
    </w:p>
    <w:p w14:paraId="117DDE9F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/actuator/info</w:t>
      </w:r>
      <w:r w:rsidRPr="00D14DC2">
        <w:t>:</w:t>
      </w:r>
    </w:p>
    <w:p w14:paraId="24D22C31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Displays arbitrary application information, such as build version, description, and custom information defined in the application properties.</w:t>
      </w:r>
    </w:p>
    <w:p w14:paraId="2DF610A5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/actuator/env</w:t>
      </w:r>
      <w:r w:rsidRPr="00D14DC2">
        <w:t>:</w:t>
      </w:r>
    </w:p>
    <w:p w14:paraId="53E9504C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Exposes environment properties, allowing you to view configuration properties and their current values.</w:t>
      </w:r>
    </w:p>
    <w:p w14:paraId="38BA62F4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/actuator/metrics</w:t>
      </w:r>
      <w:r w:rsidRPr="00D14DC2">
        <w:t>:</w:t>
      </w:r>
    </w:p>
    <w:p w14:paraId="61730155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Provides metrics related to the application, such as memory usage, garbage collection, and more.</w:t>
      </w:r>
    </w:p>
    <w:p w14:paraId="1406F9CA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/actuator/loggers</w:t>
      </w:r>
      <w:r w:rsidRPr="00D14DC2">
        <w:t>:</w:t>
      </w:r>
    </w:p>
    <w:p w14:paraId="6AA9810A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Allows for viewing and modifying the logging levels of the application.</w:t>
      </w:r>
    </w:p>
    <w:p w14:paraId="03C8417E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</w:t>
      </w:r>
      <w:proofErr w:type="spellStart"/>
      <w:r w:rsidRPr="00D14DC2">
        <w:rPr>
          <w:b/>
          <w:bCs/>
        </w:rPr>
        <w:t>threaddump</w:t>
      </w:r>
      <w:proofErr w:type="spellEnd"/>
      <w:r w:rsidRPr="00D14DC2">
        <w:t>:</w:t>
      </w:r>
    </w:p>
    <w:p w14:paraId="34851E9E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 xml:space="preserve">Provides a thread dump of the application, helping to </w:t>
      </w:r>
      <w:proofErr w:type="spellStart"/>
      <w:r w:rsidRPr="00D14DC2">
        <w:t>analyze</w:t>
      </w:r>
      <w:proofErr w:type="spellEnd"/>
      <w:r w:rsidRPr="00D14DC2">
        <w:t xml:space="preserve"> thread states.</w:t>
      </w:r>
    </w:p>
    <w:p w14:paraId="71F474CD" w14:textId="77777777" w:rsidR="00D14DC2" w:rsidRPr="00D14DC2" w:rsidRDefault="00D14DC2" w:rsidP="00D14DC2">
      <w:pPr>
        <w:numPr>
          <w:ilvl w:val="0"/>
          <w:numId w:val="15"/>
        </w:numPr>
      </w:pPr>
      <w:r w:rsidRPr="00D14DC2">
        <w:rPr>
          <w:b/>
          <w:bCs/>
        </w:rPr>
        <w:t>/actuator/</w:t>
      </w:r>
      <w:proofErr w:type="spellStart"/>
      <w:r w:rsidRPr="00D14DC2">
        <w:rPr>
          <w:b/>
          <w:bCs/>
        </w:rPr>
        <w:t>httptrace</w:t>
      </w:r>
      <w:proofErr w:type="spellEnd"/>
      <w:r w:rsidRPr="00D14DC2">
        <w:t>:</w:t>
      </w:r>
    </w:p>
    <w:p w14:paraId="4A31E1C5" w14:textId="77777777" w:rsidR="00D14DC2" w:rsidRPr="00D14DC2" w:rsidRDefault="00D14DC2" w:rsidP="00D14DC2">
      <w:pPr>
        <w:numPr>
          <w:ilvl w:val="1"/>
          <w:numId w:val="15"/>
        </w:numPr>
      </w:pPr>
      <w:r w:rsidRPr="00D14DC2">
        <w:t>Displays HTTP trace information, such as request and response details, useful for monitoring and debugging.</w:t>
      </w:r>
    </w:p>
    <w:p w14:paraId="16E5F44C" w14:textId="77777777" w:rsidR="00A80B3C" w:rsidRPr="00F93E5D" w:rsidRDefault="00A80B3C" w:rsidP="00F93E5D"/>
    <w:p w14:paraId="4C5DF2D5" w14:textId="77777777" w:rsidR="00C2080F" w:rsidRPr="00C2080F" w:rsidRDefault="00C2080F" w:rsidP="00C2080F">
      <w:pPr>
        <w:rPr>
          <w:b/>
          <w:bCs/>
        </w:rPr>
      </w:pPr>
      <w:r w:rsidRPr="00C2080F">
        <w:rPr>
          <w:b/>
          <w:bCs/>
        </w:rPr>
        <w:t>Spring Security Annotations</w:t>
      </w:r>
    </w:p>
    <w:p w14:paraId="4B39C1CD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@EnableWebSecurity</w:t>
      </w:r>
      <w:r w:rsidRPr="00C2080F">
        <w:t>: Enables Spring Security’s web security support.</w:t>
      </w:r>
    </w:p>
    <w:p w14:paraId="01CCA8F2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@Configuration</w:t>
      </w:r>
      <w:r w:rsidRPr="00C2080F">
        <w:t>: Marks the class as a source of bean definitions (commonly used with @EnableWebSecurity for security configuration).</w:t>
      </w:r>
    </w:p>
    <w:p w14:paraId="237A0CBB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@PreAuthorize</w:t>
      </w:r>
      <w:r w:rsidRPr="00C2080F">
        <w:t>: Restricts access to methods based on the roles or permissions provided in the expression (e.g., @PreAuthorize("hasRole('ADMIN')")).</w:t>
      </w:r>
    </w:p>
    <w:p w14:paraId="1C4719FC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lastRenderedPageBreak/>
        <w:t>@Secured</w:t>
      </w:r>
      <w:r w:rsidRPr="00C2080F">
        <w:t>: Limits method access to users with specific roles (e.g., @Secured("ROLE_ADMIN")).</w:t>
      </w:r>
    </w:p>
    <w:p w14:paraId="6EBC9DEE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@RolesAllowed</w:t>
      </w:r>
      <w:r w:rsidRPr="00C2080F">
        <w:t>: Similar to @Secured, defines which roles can access a method (from JSR-250).</w:t>
      </w:r>
    </w:p>
    <w:p w14:paraId="550394F1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@EnableGlobalMethodSecurity</w:t>
      </w:r>
      <w:r w:rsidRPr="00C2080F">
        <w:t>: Enables method-level security annotations like @PreAuthorize and @Secured.</w:t>
      </w:r>
    </w:p>
    <w:p w14:paraId="0575C788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@PermitAll</w:t>
      </w:r>
      <w:r w:rsidRPr="00C2080F">
        <w:t>: Allows unrestricted access to a method.</w:t>
      </w:r>
    </w:p>
    <w:p w14:paraId="1274680D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@DenyAll</w:t>
      </w:r>
      <w:r w:rsidRPr="00C2080F">
        <w:t>: Denies access to a method for all users.</w:t>
      </w:r>
    </w:p>
    <w:p w14:paraId="16C884AE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@AuthenticationPrincipal</w:t>
      </w:r>
      <w:r w:rsidRPr="00C2080F">
        <w:t>: Accesses the currently authenticated user.</w:t>
      </w:r>
    </w:p>
    <w:p w14:paraId="2596C567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@EnableOAuth2Sso</w:t>
      </w:r>
      <w:r w:rsidRPr="00C2080F">
        <w:t>: Enables OAuth2 Single Sign-On (SSO) support in Spring Boot applications.</w:t>
      </w:r>
    </w:p>
    <w:p w14:paraId="241FD11E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@WithMockUser</w:t>
      </w:r>
      <w:r w:rsidRPr="00C2080F">
        <w:t>: Used in testing to mock the presence of a user with specified roles and permissions.</w:t>
      </w:r>
    </w:p>
    <w:p w14:paraId="73A6376C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@EnableResourceServer</w:t>
      </w:r>
      <w:r w:rsidRPr="00C2080F">
        <w:t>: Enables the resource server capabilities for OAuth2.</w:t>
      </w:r>
    </w:p>
    <w:p w14:paraId="4AA92E08" w14:textId="77777777" w:rsidR="00C2080F" w:rsidRPr="00C2080F" w:rsidRDefault="00C2080F" w:rsidP="00C2080F">
      <w:pPr>
        <w:numPr>
          <w:ilvl w:val="0"/>
          <w:numId w:val="12"/>
        </w:numPr>
      </w:pPr>
      <w:r w:rsidRPr="00C2080F">
        <w:rPr>
          <w:b/>
          <w:bCs/>
        </w:rPr>
        <w:t>@EnableAuthorizationServer</w:t>
      </w:r>
      <w:r w:rsidRPr="00C2080F">
        <w:t>: Enables the authorization server for handling OAuth2 authentication.</w:t>
      </w:r>
    </w:p>
    <w:p w14:paraId="5757D63A" w14:textId="3B53E400" w:rsidR="00C2080F" w:rsidRDefault="00C2080F" w:rsidP="00C2080F"/>
    <w:p w14:paraId="75A4D545" w14:textId="77777777" w:rsidR="00C2080F" w:rsidRDefault="00C2080F" w:rsidP="00C2080F"/>
    <w:p w14:paraId="606ACBF4" w14:textId="77777777" w:rsidR="00C2080F" w:rsidRDefault="00C2080F" w:rsidP="00C2080F"/>
    <w:p w14:paraId="533C3D35" w14:textId="77777777" w:rsidR="00C2080F" w:rsidRDefault="00C2080F" w:rsidP="00C2080F"/>
    <w:p w14:paraId="5F5CBFA5" w14:textId="77777777" w:rsidR="00C2080F" w:rsidRPr="00C2080F" w:rsidRDefault="00C2080F" w:rsidP="00C2080F"/>
    <w:p w14:paraId="5FC2496F" w14:textId="77777777" w:rsidR="00C2080F" w:rsidRPr="00C2080F" w:rsidRDefault="00C2080F" w:rsidP="00C2080F">
      <w:pPr>
        <w:rPr>
          <w:b/>
          <w:bCs/>
        </w:rPr>
      </w:pPr>
      <w:r w:rsidRPr="00C2080F">
        <w:rPr>
          <w:b/>
          <w:bCs/>
        </w:rPr>
        <w:t>Spring Microservices Annotations</w:t>
      </w:r>
    </w:p>
    <w:p w14:paraId="3B880369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@EnableDiscoveryClient</w:t>
      </w:r>
      <w:r w:rsidRPr="00C2080F">
        <w:t>: Enables service registration and discovery using tools like Eureka, Consul, or Zookeeper.</w:t>
      </w:r>
    </w:p>
    <w:p w14:paraId="6BF7B60C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@EnableEurekaClient</w:t>
      </w:r>
      <w:r w:rsidRPr="00C2080F">
        <w:t>: Specifically enables Eureka service registration and discovery.</w:t>
      </w:r>
    </w:p>
    <w:p w14:paraId="190FE193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@FeignClient</w:t>
      </w:r>
      <w:r w:rsidRPr="00C2080F">
        <w:t>: Declares a REST client that automatically uses HTTP calls to a specified service.</w:t>
      </w:r>
    </w:p>
    <w:p w14:paraId="114D7795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@LoadBalanced</w:t>
      </w:r>
      <w:r w:rsidRPr="00C2080F">
        <w:t>: Enables client-side load balancing using Ribbon.</w:t>
      </w:r>
    </w:p>
    <w:p w14:paraId="63F144ED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@EnableCircuitBreaker</w:t>
      </w:r>
      <w:r w:rsidRPr="00C2080F">
        <w:t>: Enables Circuit Breaker pattern for fault tolerance in microservices.</w:t>
      </w:r>
    </w:p>
    <w:p w14:paraId="39EE21F9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@HystrixCommand</w:t>
      </w:r>
      <w:r w:rsidRPr="00C2080F">
        <w:t>: Provides fallback methods for remote service calls in case of failure.</w:t>
      </w:r>
    </w:p>
    <w:p w14:paraId="7F9A1A2E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@EnableZuulProxy</w:t>
      </w:r>
      <w:r w:rsidRPr="00C2080F">
        <w:t xml:space="preserve">: Enables </w:t>
      </w:r>
      <w:proofErr w:type="spellStart"/>
      <w:r w:rsidRPr="00C2080F">
        <w:t>Zuul</w:t>
      </w:r>
      <w:proofErr w:type="spellEnd"/>
      <w:r w:rsidRPr="00C2080F">
        <w:t xml:space="preserve"> API Gateway, which acts as a reverse proxy to forward requests to other services.</w:t>
      </w:r>
    </w:p>
    <w:p w14:paraId="55EB56EA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@RibbonClient</w:t>
      </w:r>
      <w:r w:rsidRPr="00C2080F">
        <w:t>: Configures a Ribbon client for load balancing across microservices.</w:t>
      </w:r>
    </w:p>
    <w:p w14:paraId="407220C1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lastRenderedPageBreak/>
        <w:t>@EnableFeignClients</w:t>
      </w:r>
      <w:r w:rsidRPr="00C2080F">
        <w:t>: Enables the use of Feign clients for calling other microservices.</w:t>
      </w:r>
    </w:p>
    <w:p w14:paraId="755F6C78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@EnableConfigServer</w:t>
      </w:r>
      <w:r w:rsidRPr="00C2080F">
        <w:t>: Enables the Spring Cloud Config Server to provide external configuration for services.</w:t>
      </w:r>
    </w:p>
    <w:p w14:paraId="68D1280F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@EnableHystrix</w:t>
      </w:r>
      <w:r w:rsidRPr="00C2080F">
        <w:t xml:space="preserve">: Enables the </w:t>
      </w:r>
      <w:proofErr w:type="spellStart"/>
      <w:r w:rsidRPr="00C2080F">
        <w:t>Hystrix</w:t>
      </w:r>
      <w:proofErr w:type="spellEnd"/>
      <w:r w:rsidRPr="00C2080F">
        <w:t xml:space="preserve"> Circuit Breaker in the application.</w:t>
      </w:r>
    </w:p>
    <w:p w14:paraId="3AFABA04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@EnableKafka</w:t>
      </w:r>
      <w:r w:rsidRPr="00C2080F">
        <w:t>: Enables Kafka message-driven POJO support in the Spring application.</w:t>
      </w:r>
    </w:p>
    <w:p w14:paraId="3FBEFAE1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@StreamListener</w:t>
      </w:r>
      <w:r w:rsidRPr="00C2080F">
        <w:t>: Listens for messages on a specific inbound channel in a microservice.</w:t>
      </w:r>
    </w:p>
    <w:p w14:paraId="1CAB51E6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@SendTo</w:t>
      </w:r>
      <w:r w:rsidRPr="00C2080F">
        <w:t>: Sends the result of a method to a specified outbound channel.</w:t>
      </w:r>
    </w:p>
    <w:p w14:paraId="737194F5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@Retryable</w:t>
      </w:r>
      <w:r w:rsidRPr="00C2080F">
        <w:t xml:space="preserve">: Marks a method as </w:t>
      </w:r>
      <w:proofErr w:type="spellStart"/>
      <w:r w:rsidRPr="00C2080F">
        <w:t>retryable</w:t>
      </w:r>
      <w:proofErr w:type="spellEnd"/>
      <w:r w:rsidRPr="00C2080F">
        <w:t xml:space="preserve"> in case of transient faults.</w:t>
      </w:r>
    </w:p>
    <w:p w14:paraId="676C61E1" w14:textId="77777777" w:rsidR="00C2080F" w:rsidRPr="00C2080F" w:rsidRDefault="00C2080F" w:rsidP="00C2080F">
      <w:pPr>
        <w:numPr>
          <w:ilvl w:val="0"/>
          <w:numId w:val="13"/>
        </w:numPr>
      </w:pPr>
      <w:r w:rsidRPr="00C2080F">
        <w:rPr>
          <w:b/>
          <w:bCs/>
        </w:rPr>
        <w:t>@EnableBinding</w:t>
      </w:r>
      <w:r w:rsidRPr="00C2080F">
        <w:t>: Binds input and output channels to a message broker like Kafka or RabbitMQ in Spring Cloud Stream.</w:t>
      </w:r>
    </w:p>
    <w:p w14:paraId="1426D138" w14:textId="77777777" w:rsidR="00A23267" w:rsidRDefault="00A23267"/>
    <w:sectPr w:rsidR="00A2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291D"/>
    <w:multiLevelType w:val="multilevel"/>
    <w:tmpl w:val="0ADE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536"/>
    <w:multiLevelType w:val="multilevel"/>
    <w:tmpl w:val="51D6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D4D17"/>
    <w:multiLevelType w:val="multilevel"/>
    <w:tmpl w:val="5B8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D2146"/>
    <w:multiLevelType w:val="multilevel"/>
    <w:tmpl w:val="4AD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D3657"/>
    <w:multiLevelType w:val="multilevel"/>
    <w:tmpl w:val="D062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C3768"/>
    <w:multiLevelType w:val="multilevel"/>
    <w:tmpl w:val="BC3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C25A8"/>
    <w:multiLevelType w:val="multilevel"/>
    <w:tmpl w:val="D1B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40D90"/>
    <w:multiLevelType w:val="multilevel"/>
    <w:tmpl w:val="ED86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93673"/>
    <w:multiLevelType w:val="multilevel"/>
    <w:tmpl w:val="4312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C1994"/>
    <w:multiLevelType w:val="multilevel"/>
    <w:tmpl w:val="EC46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058A2"/>
    <w:multiLevelType w:val="multilevel"/>
    <w:tmpl w:val="166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53201"/>
    <w:multiLevelType w:val="multilevel"/>
    <w:tmpl w:val="0A2A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B2AA1"/>
    <w:multiLevelType w:val="multilevel"/>
    <w:tmpl w:val="1CA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90CF1"/>
    <w:multiLevelType w:val="multilevel"/>
    <w:tmpl w:val="65F8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357B0"/>
    <w:multiLevelType w:val="multilevel"/>
    <w:tmpl w:val="7474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415934">
    <w:abstractNumId w:val="5"/>
  </w:num>
  <w:num w:numId="2" w16cid:durableId="1551965331">
    <w:abstractNumId w:val="10"/>
  </w:num>
  <w:num w:numId="3" w16cid:durableId="1491556821">
    <w:abstractNumId w:val="12"/>
  </w:num>
  <w:num w:numId="4" w16cid:durableId="1930306973">
    <w:abstractNumId w:val="0"/>
  </w:num>
  <w:num w:numId="5" w16cid:durableId="1774394886">
    <w:abstractNumId w:val="7"/>
  </w:num>
  <w:num w:numId="6" w16cid:durableId="139854877">
    <w:abstractNumId w:val="4"/>
  </w:num>
  <w:num w:numId="7" w16cid:durableId="2122873672">
    <w:abstractNumId w:val="11"/>
  </w:num>
  <w:num w:numId="8" w16cid:durableId="2065326963">
    <w:abstractNumId w:val="8"/>
  </w:num>
  <w:num w:numId="9" w16cid:durableId="619920020">
    <w:abstractNumId w:val="13"/>
  </w:num>
  <w:num w:numId="10" w16cid:durableId="687677295">
    <w:abstractNumId w:val="14"/>
  </w:num>
  <w:num w:numId="11" w16cid:durableId="2022393791">
    <w:abstractNumId w:val="2"/>
  </w:num>
  <w:num w:numId="12" w16cid:durableId="522331165">
    <w:abstractNumId w:val="1"/>
  </w:num>
  <w:num w:numId="13" w16cid:durableId="266159837">
    <w:abstractNumId w:val="3"/>
  </w:num>
  <w:num w:numId="14" w16cid:durableId="53428930">
    <w:abstractNumId w:val="6"/>
  </w:num>
  <w:num w:numId="15" w16cid:durableId="286082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5D"/>
    <w:rsid w:val="003B09BB"/>
    <w:rsid w:val="00506D54"/>
    <w:rsid w:val="006F6D05"/>
    <w:rsid w:val="00873C49"/>
    <w:rsid w:val="00A23267"/>
    <w:rsid w:val="00A80B3C"/>
    <w:rsid w:val="00AF7237"/>
    <w:rsid w:val="00B07F18"/>
    <w:rsid w:val="00B52093"/>
    <w:rsid w:val="00C2080F"/>
    <w:rsid w:val="00D14DC2"/>
    <w:rsid w:val="00F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B8A9"/>
  <w15:chartTrackingRefBased/>
  <w15:docId w15:val="{8EE2E80E-2031-4867-B858-1AC98197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Santhiya</dc:creator>
  <cp:keywords/>
  <dc:description/>
  <cp:lastModifiedBy>P Santhiya</cp:lastModifiedBy>
  <cp:revision>2</cp:revision>
  <dcterms:created xsi:type="dcterms:W3CDTF">2024-10-24T06:33:00Z</dcterms:created>
  <dcterms:modified xsi:type="dcterms:W3CDTF">2024-10-24T06:33:00Z</dcterms:modified>
</cp:coreProperties>
</file>