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5FAD" w:rsidRPr="00687D75" w:rsidRDefault="00525FAD" w:rsidP="00525F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687D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DOCUMENTATION: STM32WB FAMILY COMPLETE IC COMPARISON</w:t>
      </w:r>
    </w:p>
    <w:p w:rsidR="00525FAD" w:rsidRPr="00687D75" w:rsidRDefault="00525FAD" w:rsidP="00525F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87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STM32WB FAMILY OVERVIEW</w:t>
      </w:r>
    </w:p>
    <w:tbl>
      <w:tblPr>
        <w:tblStyle w:val="TableGrid"/>
        <w:tblpPr w:leftFromText="180" w:rightFromText="180" w:vertAnchor="text" w:horzAnchor="margin" w:tblpY="742"/>
        <w:tblW w:w="9972" w:type="dxa"/>
        <w:tblLook w:val="04A0" w:firstRow="1" w:lastRow="0" w:firstColumn="1" w:lastColumn="0" w:noHBand="0" w:noVBand="1"/>
      </w:tblPr>
      <w:tblGrid>
        <w:gridCol w:w="1383"/>
        <w:gridCol w:w="2210"/>
        <w:gridCol w:w="2977"/>
        <w:gridCol w:w="1647"/>
        <w:gridCol w:w="1755"/>
      </w:tblGrid>
      <w:tr w:rsidR="001411F6" w:rsidRPr="00687D75" w:rsidTr="001411F6">
        <w:tc>
          <w:tcPr>
            <w:tcW w:w="1383" w:type="dxa"/>
            <w:hideMark/>
          </w:tcPr>
          <w:p w:rsidR="001411F6" w:rsidRPr="00687D75" w:rsidRDefault="001411F6" w:rsidP="001411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687D7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Product Line</w:t>
            </w:r>
          </w:p>
        </w:tc>
        <w:tc>
          <w:tcPr>
            <w:tcW w:w="2210" w:type="dxa"/>
            <w:hideMark/>
          </w:tcPr>
          <w:p w:rsidR="001411F6" w:rsidRPr="00687D75" w:rsidRDefault="001411F6" w:rsidP="001411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687D7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Core Architecture</w:t>
            </w:r>
          </w:p>
        </w:tc>
        <w:tc>
          <w:tcPr>
            <w:tcW w:w="2977" w:type="dxa"/>
            <w:hideMark/>
          </w:tcPr>
          <w:p w:rsidR="001411F6" w:rsidRPr="00687D75" w:rsidRDefault="001411F6" w:rsidP="001411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687D7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Target Application</w:t>
            </w:r>
          </w:p>
        </w:tc>
        <w:tc>
          <w:tcPr>
            <w:tcW w:w="1647" w:type="dxa"/>
            <w:hideMark/>
          </w:tcPr>
          <w:p w:rsidR="001411F6" w:rsidRPr="00687D75" w:rsidRDefault="001411F6" w:rsidP="001411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687D7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Flash Range</w:t>
            </w:r>
          </w:p>
        </w:tc>
        <w:tc>
          <w:tcPr>
            <w:tcW w:w="1755" w:type="dxa"/>
            <w:hideMark/>
          </w:tcPr>
          <w:p w:rsidR="001411F6" w:rsidRPr="00687D75" w:rsidRDefault="001411F6" w:rsidP="001411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687D7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RAM Range</w:t>
            </w:r>
          </w:p>
        </w:tc>
      </w:tr>
      <w:tr w:rsidR="001411F6" w:rsidRPr="00687D75" w:rsidTr="001411F6">
        <w:tc>
          <w:tcPr>
            <w:tcW w:w="1383" w:type="dxa"/>
            <w:hideMark/>
          </w:tcPr>
          <w:p w:rsidR="001411F6" w:rsidRPr="00687D75" w:rsidRDefault="001411F6" w:rsidP="001411F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87D7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STM32WBx5</w:t>
            </w:r>
          </w:p>
        </w:tc>
        <w:tc>
          <w:tcPr>
            <w:tcW w:w="2210" w:type="dxa"/>
            <w:hideMark/>
          </w:tcPr>
          <w:p w:rsidR="001411F6" w:rsidRPr="00687D75" w:rsidRDefault="001411F6" w:rsidP="001411F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87D7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Dual-Core (M4 + M0+)</w:t>
            </w:r>
          </w:p>
        </w:tc>
        <w:tc>
          <w:tcPr>
            <w:tcW w:w="2977" w:type="dxa"/>
            <w:hideMark/>
          </w:tcPr>
          <w:p w:rsidR="001411F6" w:rsidRPr="00687D75" w:rsidRDefault="001411F6" w:rsidP="001411F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87D7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High performance, multi-protocol</w:t>
            </w:r>
          </w:p>
        </w:tc>
        <w:tc>
          <w:tcPr>
            <w:tcW w:w="1647" w:type="dxa"/>
            <w:hideMark/>
          </w:tcPr>
          <w:p w:rsidR="001411F6" w:rsidRPr="00687D75" w:rsidRDefault="001411F6" w:rsidP="001411F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87D7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256KB - 1MB</w:t>
            </w:r>
          </w:p>
        </w:tc>
        <w:tc>
          <w:tcPr>
            <w:tcW w:w="1755" w:type="dxa"/>
            <w:hideMark/>
          </w:tcPr>
          <w:p w:rsidR="001411F6" w:rsidRPr="00687D75" w:rsidRDefault="001411F6" w:rsidP="001411F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87D7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128KB - 256KB</w:t>
            </w:r>
          </w:p>
        </w:tc>
      </w:tr>
      <w:tr w:rsidR="001411F6" w:rsidRPr="00687D75" w:rsidTr="001411F6">
        <w:tc>
          <w:tcPr>
            <w:tcW w:w="1383" w:type="dxa"/>
            <w:hideMark/>
          </w:tcPr>
          <w:p w:rsidR="001411F6" w:rsidRPr="00687D75" w:rsidRDefault="001411F6" w:rsidP="001411F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87D7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STM32WBx0 Value Line</w:t>
            </w:r>
          </w:p>
        </w:tc>
        <w:tc>
          <w:tcPr>
            <w:tcW w:w="2210" w:type="dxa"/>
            <w:hideMark/>
          </w:tcPr>
          <w:p w:rsidR="001411F6" w:rsidRPr="00687D75" w:rsidRDefault="001411F6" w:rsidP="001411F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87D7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Dual-Core (M4 + M0+)</w:t>
            </w:r>
          </w:p>
        </w:tc>
        <w:tc>
          <w:tcPr>
            <w:tcW w:w="2977" w:type="dxa"/>
            <w:hideMark/>
          </w:tcPr>
          <w:p w:rsidR="001411F6" w:rsidRPr="00687D75" w:rsidRDefault="001411F6" w:rsidP="001411F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87D7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Cost-effective, balanced features</w:t>
            </w:r>
          </w:p>
        </w:tc>
        <w:tc>
          <w:tcPr>
            <w:tcW w:w="1647" w:type="dxa"/>
            <w:hideMark/>
          </w:tcPr>
          <w:p w:rsidR="001411F6" w:rsidRPr="00687D75" w:rsidRDefault="001411F6" w:rsidP="001411F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87D7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320KB - 1MB</w:t>
            </w:r>
          </w:p>
        </w:tc>
        <w:tc>
          <w:tcPr>
            <w:tcW w:w="1755" w:type="dxa"/>
            <w:hideMark/>
          </w:tcPr>
          <w:p w:rsidR="001411F6" w:rsidRPr="00687D75" w:rsidRDefault="001411F6" w:rsidP="001411F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87D7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48KB - 256KB</w:t>
            </w:r>
          </w:p>
        </w:tc>
      </w:tr>
      <w:tr w:rsidR="001411F6" w:rsidRPr="00687D75" w:rsidTr="001411F6">
        <w:tc>
          <w:tcPr>
            <w:tcW w:w="1383" w:type="dxa"/>
            <w:hideMark/>
          </w:tcPr>
          <w:p w:rsidR="001411F6" w:rsidRPr="00687D75" w:rsidRDefault="001411F6" w:rsidP="001411F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87D7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STM32WB0 Series</w:t>
            </w:r>
          </w:p>
        </w:tc>
        <w:tc>
          <w:tcPr>
            <w:tcW w:w="2210" w:type="dxa"/>
            <w:hideMark/>
          </w:tcPr>
          <w:p w:rsidR="001411F6" w:rsidRPr="00687D75" w:rsidRDefault="001411F6" w:rsidP="001411F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87D7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Single-Core (M0+)</w:t>
            </w:r>
          </w:p>
        </w:tc>
        <w:tc>
          <w:tcPr>
            <w:tcW w:w="2977" w:type="dxa"/>
            <w:hideMark/>
          </w:tcPr>
          <w:p w:rsidR="001411F6" w:rsidRPr="00687D75" w:rsidRDefault="001411F6" w:rsidP="001411F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87D7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Ultra-low power, cost-sensitive</w:t>
            </w:r>
          </w:p>
        </w:tc>
        <w:tc>
          <w:tcPr>
            <w:tcW w:w="1647" w:type="dxa"/>
            <w:hideMark/>
          </w:tcPr>
          <w:p w:rsidR="001411F6" w:rsidRPr="00687D75" w:rsidRDefault="001411F6" w:rsidP="001411F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87D7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192KB - 512KB</w:t>
            </w:r>
          </w:p>
        </w:tc>
        <w:tc>
          <w:tcPr>
            <w:tcW w:w="1755" w:type="dxa"/>
            <w:hideMark/>
          </w:tcPr>
          <w:p w:rsidR="001411F6" w:rsidRPr="00687D75" w:rsidRDefault="001411F6" w:rsidP="001411F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87D7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24KB - 64KB</w:t>
            </w:r>
          </w:p>
        </w:tc>
      </w:tr>
      <w:tr w:rsidR="001411F6" w:rsidRPr="00687D75" w:rsidTr="001411F6">
        <w:tc>
          <w:tcPr>
            <w:tcW w:w="1383" w:type="dxa"/>
            <w:hideMark/>
          </w:tcPr>
          <w:p w:rsidR="001411F6" w:rsidRPr="00687D75" w:rsidRDefault="001411F6" w:rsidP="001411F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87D7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STM32WB Modules</w:t>
            </w:r>
          </w:p>
        </w:tc>
        <w:tc>
          <w:tcPr>
            <w:tcW w:w="2210" w:type="dxa"/>
            <w:hideMark/>
          </w:tcPr>
          <w:p w:rsidR="001411F6" w:rsidRPr="00687D75" w:rsidRDefault="001411F6" w:rsidP="001411F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87D7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Dual-Core (M4 + M0+)</w:t>
            </w:r>
          </w:p>
        </w:tc>
        <w:tc>
          <w:tcPr>
            <w:tcW w:w="2977" w:type="dxa"/>
            <w:hideMark/>
          </w:tcPr>
          <w:p w:rsidR="001411F6" w:rsidRPr="00687D75" w:rsidRDefault="001411F6" w:rsidP="001411F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87D7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Pre-certified, easy integration</w:t>
            </w:r>
          </w:p>
        </w:tc>
        <w:tc>
          <w:tcPr>
            <w:tcW w:w="1647" w:type="dxa"/>
            <w:hideMark/>
          </w:tcPr>
          <w:p w:rsidR="001411F6" w:rsidRPr="00687D75" w:rsidRDefault="001411F6" w:rsidP="001411F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87D7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320KB - 1MB</w:t>
            </w:r>
          </w:p>
        </w:tc>
        <w:tc>
          <w:tcPr>
            <w:tcW w:w="1755" w:type="dxa"/>
            <w:hideMark/>
          </w:tcPr>
          <w:p w:rsidR="001411F6" w:rsidRPr="00687D75" w:rsidRDefault="001411F6" w:rsidP="001411F6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687D75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48KB - 256KB</w:t>
            </w:r>
          </w:p>
        </w:tc>
      </w:tr>
    </w:tbl>
    <w:p w:rsidR="00525FAD" w:rsidRPr="00687D75" w:rsidRDefault="00525FAD" w:rsidP="00525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7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STM32WB family consists of </w:t>
      </w:r>
      <w:r w:rsidRPr="00687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 40 different chip variants</w:t>
      </w:r>
      <w:r w:rsidRPr="00687D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organized into </w:t>
      </w:r>
      <w:r w:rsidRPr="00687D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main product lines</w:t>
      </w:r>
      <w:r w:rsidRPr="00687D7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411F6" w:rsidRPr="00687D75" w:rsidRDefault="001411F6" w:rsidP="00525FAD">
      <w:pPr>
        <w:pStyle w:val="Heading2"/>
      </w:pPr>
    </w:p>
    <w:p w:rsidR="00525FAD" w:rsidRPr="00687D75" w:rsidRDefault="00525FAD" w:rsidP="00525FAD">
      <w:pPr>
        <w:pStyle w:val="Heading2"/>
        <w:rPr>
          <w:sz w:val="24"/>
          <w:szCs w:val="24"/>
        </w:rPr>
      </w:pPr>
      <w:r w:rsidRPr="00687D75">
        <w:rPr>
          <w:sz w:val="24"/>
          <w:szCs w:val="24"/>
        </w:rPr>
        <w:t>2. COMPLETE IC COMPARISON TABLE</w:t>
      </w:r>
    </w:p>
    <w:p w:rsidR="001411F6" w:rsidRPr="00687D75" w:rsidRDefault="001411F6" w:rsidP="001411F6">
      <w:pPr>
        <w:pStyle w:val="Heading3"/>
        <w:rPr>
          <w:rFonts w:ascii="Times New Roman" w:hAnsi="Times New Roman" w:cs="Times New Roman"/>
        </w:rPr>
      </w:pPr>
      <w:r w:rsidRPr="00687D75">
        <w:rPr>
          <w:rFonts w:ascii="Times New Roman" w:hAnsi="Times New Roman" w:cs="Times New Roman"/>
        </w:rPr>
        <w:t>2.1 STM32WBx5 Series (High Performance - Dual Core)</w:t>
      </w:r>
    </w:p>
    <w:tbl>
      <w:tblPr>
        <w:tblStyle w:val="TableGrid"/>
        <w:tblpPr w:leftFromText="180" w:rightFromText="180" w:vertAnchor="text" w:horzAnchor="margin" w:tblpY="332"/>
        <w:tblW w:w="9209" w:type="dxa"/>
        <w:tblLayout w:type="fixed"/>
        <w:tblLook w:val="04A0" w:firstRow="1" w:lastRow="0" w:firstColumn="1" w:lastColumn="0" w:noHBand="0" w:noVBand="1"/>
      </w:tblPr>
      <w:tblGrid>
        <w:gridCol w:w="1413"/>
        <w:gridCol w:w="850"/>
        <w:gridCol w:w="851"/>
        <w:gridCol w:w="992"/>
        <w:gridCol w:w="851"/>
        <w:gridCol w:w="708"/>
        <w:gridCol w:w="567"/>
        <w:gridCol w:w="567"/>
        <w:gridCol w:w="851"/>
        <w:gridCol w:w="708"/>
        <w:gridCol w:w="851"/>
      </w:tblGrid>
      <w:tr w:rsidR="006C0C98" w:rsidRPr="00687D75" w:rsidTr="006C0C98">
        <w:tc>
          <w:tcPr>
            <w:tcW w:w="1413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 Number</w:t>
            </w:r>
          </w:p>
        </w:tc>
        <w:tc>
          <w:tcPr>
            <w:tcW w:w="850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Flash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RAM</w:t>
            </w:r>
          </w:p>
        </w:tc>
        <w:tc>
          <w:tcPr>
            <w:tcW w:w="992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Package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GPIO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USB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I2C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SPI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UART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BLE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Zigbee</w:t>
            </w:r>
          </w:p>
        </w:tc>
      </w:tr>
      <w:tr w:rsidR="006C0C98" w:rsidRPr="00687D75" w:rsidTr="006C0C98">
        <w:tc>
          <w:tcPr>
            <w:tcW w:w="1413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STM32WB55CGU6</w:t>
            </w:r>
          </w:p>
        </w:tc>
        <w:tc>
          <w:tcPr>
            <w:tcW w:w="850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1MB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256KB</w:t>
            </w:r>
          </w:p>
        </w:tc>
        <w:tc>
          <w:tcPr>
            <w:tcW w:w="992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UFQFPN-48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5.4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</w:tr>
      <w:tr w:rsidR="006C0C98" w:rsidRPr="00687D75" w:rsidTr="006C0C98">
        <w:tc>
          <w:tcPr>
            <w:tcW w:w="1413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STM32WB55CCU6</w:t>
            </w:r>
          </w:p>
        </w:tc>
        <w:tc>
          <w:tcPr>
            <w:tcW w:w="850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256KB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128KB</w:t>
            </w:r>
          </w:p>
        </w:tc>
        <w:tc>
          <w:tcPr>
            <w:tcW w:w="992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UFQFPN-48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5.4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</w:tr>
      <w:tr w:rsidR="006C0C98" w:rsidRPr="00687D75" w:rsidTr="006C0C98">
        <w:tc>
          <w:tcPr>
            <w:tcW w:w="1413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STM32WB55CEU6</w:t>
            </w:r>
          </w:p>
        </w:tc>
        <w:tc>
          <w:tcPr>
            <w:tcW w:w="850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512KB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256KB</w:t>
            </w:r>
          </w:p>
        </w:tc>
        <w:tc>
          <w:tcPr>
            <w:tcW w:w="992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UFQFPN-48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30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✅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2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  <w:t>5.4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  <w:highlight w:val="yellow"/>
              </w:rPr>
              <w:t>✅</w:t>
            </w:r>
          </w:p>
        </w:tc>
      </w:tr>
      <w:tr w:rsidR="006C0C98" w:rsidRPr="00687D75" w:rsidTr="006C0C98">
        <w:tc>
          <w:tcPr>
            <w:tcW w:w="1413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STM32WB55RGV6</w:t>
            </w:r>
          </w:p>
        </w:tc>
        <w:tc>
          <w:tcPr>
            <w:tcW w:w="850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1MB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256KB</w:t>
            </w:r>
          </w:p>
        </w:tc>
        <w:tc>
          <w:tcPr>
            <w:tcW w:w="992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VFQFPN-68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5.3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</w:tr>
      <w:tr w:rsidR="006C0C98" w:rsidRPr="00687D75" w:rsidTr="006C0C98">
        <w:tc>
          <w:tcPr>
            <w:tcW w:w="1413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STM32WB55REV6</w:t>
            </w:r>
          </w:p>
        </w:tc>
        <w:tc>
          <w:tcPr>
            <w:tcW w:w="850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512KB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256KB</w:t>
            </w:r>
          </w:p>
        </w:tc>
        <w:tc>
          <w:tcPr>
            <w:tcW w:w="992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VFQFPN-68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5.3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</w:tr>
      <w:tr w:rsidR="006C0C98" w:rsidRPr="00687D75" w:rsidTr="006C0C98">
        <w:tc>
          <w:tcPr>
            <w:tcW w:w="1413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STM32WB55RCV6</w:t>
            </w:r>
          </w:p>
        </w:tc>
        <w:tc>
          <w:tcPr>
            <w:tcW w:w="850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256KB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128KB</w:t>
            </w:r>
          </w:p>
        </w:tc>
        <w:tc>
          <w:tcPr>
            <w:tcW w:w="992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VFQFPN-68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5.4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</w:tr>
      <w:tr w:rsidR="006C0C98" w:rsidRPr="00687D75" w:rsidTr="006C0C98">
        <w:tc>
          <w:tcPr>
            <w:tcW w:w="1413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STM32WB55VCQ6</w:t>
            </w:r>
          </w:p>
        </w:tc>
        <w:tc>
          <w:tcPr>
            <w:tcW w:w="850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256KB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128KB</w:t>
            </w:r>
          </w:p>
        </w:tc>
        <w:tc>
          <w:tcPr>
            <w:tcW w:w="992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UFBGA-129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5.3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</w:tr>
      <w:tr w:rsidR="006C0C98" w:rsidRPr="00687D75" w:rsidTr="006C0C98">
        <w:tc>
          <w:tcPr>
            <w:tcW w:w="1413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STM32WB55VEQ6</w:t>
            </w:r>
          </w:p>
        </w:tc>
        <w:tc>
          <w:tcPr>
            <w:tcW w:w="850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512KB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256KB</w:t>
            </w:r>
          </w:p>
        </w:tc>
        <w:tc>
          <w:tcPr>
            <w:tcW w:w="992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UFBGA-129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5.3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</w:tr>
      <w:tr w:rsidR="006C0C98" w:rsidRPr="00687D75" w:rsidTr="006C0C98">
        <w:tc>
          <w:tcPr>
            <w:tcW w:w="1413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STM32WB55VGQ6</w:t>
            </w:r>
          </w:p>
        </w:tc>
        <w:tc>
          <w:tcPr>
            <w:tcW w:w="850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1MB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256KB</w:t>
            </w:r>
          </w:p>
        </w:tc>
        <w:tc>
          <w:tcPr>
            <w:tcW w:w="992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UFBGA-129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5.3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</w:tr>
      <w:tr w:rsidR="006C0C98" w:rsidRPr="00687D75" w:rsidTr="006C0C98">
        <w:tc>
          <w:tcPr>
            <w:tcW w:w="1413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STM32WB55VGY6</w:t>
            </w:r>
          </w:p>
        </w:tc>
        <w:tc>
          <w:tcPr>
            <w:tcW w:w="850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1MB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256KB</w:t>
            </w:r>
          </w:p>
        </w:tc>
        <w:tc>
          <w:tcPr>
            <w:tcW w:w="992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WLCSP-100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5.3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</w:tr>
      <w:tr w:rsidR="006C0C98" w:rsidRPr="00687D75" w:rsidTr="006C0C98">
        <w:tc>
          <w:tcPr>
            <w:tcW w:w="1413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STM32WB55VEY6</w:t>
            </w:r>
          </w:p>
        </w:tc>
        <w:tc>
          <w:tcPr>
            <w:tcW w:w="850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512KB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256KB</w:t>
            </w:r>
          </w:p>
        </w:tc>
        <w:tc>
          <w:tcPr>
            <w:tcW w:w="992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WLCSP-100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5.3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</w:tr>
      <w:tr w:rsidR="006C0C98" w:rsidRPr="00687D75" w:rsidTr="006C0C98">
        <w:tc>
          <w:tcPr>
            <w:tcW w:w="1413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STM32WB55VCY6</w:t>
            </w:r>
          </w:p>
        </w:tc>
        <w:tc>
          <w:tcPr>
            <w:tcW w:w="850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256KB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128KB</w:t>
            </w:r>
          </w:p>
        </w:tc>
        <w:tc>
          <w:tcPr>
            <w:tcW w:w="992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WLCSP-100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5.3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</w:tr>
      <w:tr w:rsidR="006C0C98" w:rsidRPr="00687D75" w:rsidTr="006C0C98">
        <w:tc>
          <w:tcPr>
            <w:tcW w:w="1413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STM32WB50CGU5</w:t>
            </w:r>
          </w:p>
        </w:tc>
        <w:tc>
          <w:tcPr>
            <w:tcW w:w="850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1MB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128KB</w:t>
            </w:r>
          </w:p>
        </w:tc>
        <w:tc>
          <w:tcPr>
            <w:tcW w:w="992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UFQFPN-48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❌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5.4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</w:tr>
      <w:tr w:rsidR="006C0C98" w:rsidRPr="00687D75" w:rsidTr="006C0C98">
        <w:tc>
          <w:tcPr>
            <w:tcW w:w="1413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STM32WB35CEU6</w:t>
            </w:r>
          </w:p>
        </w:tc>
        <w:tc>
          <w:tcPr>
            <w:tcW w:w="850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512KB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96KB</w:t>
            </w:r>
          </w:p>
        </w:tc>
        <w:tc>
          <w:tcPr>
            <w:tcW w:w="992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UFQFPN-48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5.4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</w:tr>
      <w:tr w:rsidR="006C0C98" w:rsidRPr="00687D75" w:rsidTr="006C0C98">
        <w:tc>
          <w:tcPr>
            <w:tcW w:w="1413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STM32WB35CCU6</w:t>
            </w:r>
          </w:p>
        </w:tc>
        <w:tc>
          <w:tcPr>
            <w:tcW w:w="850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256KB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96KB</w:t>
            </w:r>
          </w:p>
        </w:tc>
        <w:tc>
          <w:tcPr>
            <w:tcW w:w="992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UFQFPN-48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5.4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</w:tr>
      <w:tr w:rsidR="006C0C98" w:rsidRPr="00687D75" w:rsidTr="006C0C98">
        <w:tc>
          <w:tcPr>
            <w:tcW w:w="1413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STM32WB30CEU5</w:t>
            </w:r>
          </w:p>
        </w:tc>
        <w:tc>
          <w:tcPr>
            <w:tcW w:w="850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512KB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96KB</w:t>
            </w:r>
          </w:p>
        </w:tc>
        <w:tc>
          <w:tcPr>
            <w:tcW w:w="992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UFQFPN-48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❌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5.4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</w:tr>
    </w:tbl>
    <w:p w:rsidR="00AA12CC" w:rsidRPr="00687D75" w:rsidRDefault="00AA12CC">
      <w:pPr>
        <w:rPr>
          <w:rFonts w:ascii="Times New Roman" w:hAnsi="Times New Roman" w:cs="Times New Roman"/>
        </w:rPr>
      </w:pPr>
    </w:p>
    <w:p w:rsidR="00525FAD" w:rsidRPr="00687D75" w:rsidRDefault="00525FAD">
      <w:pPr>
        <w:rPr>
          <w:rFonts w:ascii="Times New Roman" w:hAnsi="Times New Roman" w:cs="Times New Roman"/>
        </w:rPr>
      </w:pPr>
    </w:p>
    <w:p w:rsidR="00AA12CC" w:rsidRPr="00687D75" w:rsidRDefault="00AA12CC" w:rsidP="00AA12CC">
      <w:pPr>
        <w:pStyle w:val="Heading3"/>
        <w:rPr>
          <w:rFonts w:ascii="Times New Roman" w:hAnsi="Times New Roman" w:cs="Times New Roman"/>
        </w:rPr>
      </w:pPr>
      <w:r w:rsidRPr="00687D75">
        <w:rPr>
          <w:rFonts w:ascii="Times New Roman" w:hAnsi="Times New Roman" w:cs="Times New Roman"/>
        </w:rPr>
        <w:lastRenderedPageBreak/>
        <w:t>2.2 STM32WBx0 Value Line (Dual Core - Cost Optimized)</w:t>
      </w:r>
    </w:p>
    <w:tbl>
      <w:tblPr>
        <w:tblStyle w:val="TableGrid"/>
        <w:tblW w:w="9209" w:type="dxa"/>
        <w:tblLayout w:type="fixed"/>
        <w:tblLook w:val="04A0" w:firstRow="1" w:lastRow="0" w:firstColumn="1" w:lastColumn="0" w:noHBand="0" w:noVBand="1"/>
      </w:tblPr>
      <w:tblGrid>
        <w:gridCol w:w="1413"/>
        <w:gridCol w:w="709"/>
        <w:gridCol w:w="708"/>
        <w:gridCol w:w="1274"/>
        <w:gridCol w:w="853"/>
        <w:gridCol w:w="708"/>
        <w:gridCol w:w="567"/>
        <w:gridCol w:w="567"/>
        <w:gridCol w:w="851"/>
        <w:gridCol w:w="709"/>
        <w:gridCol w:w="850"/>
      </w:tblGrid>
      <w:tr w:rsidR="006C0C98" w:rsidRPr="00687D75" w:rsidTr="006C0C98">
        <w:tc>
          <w:tcPr>
            <w:tcW w:w="1413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 Number</w:t>
            </w:r>
          </w:p>
        </w:tc>
        <w:tc>
          <w:tcPr>
            <w:tcW w:w="709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Flash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RAM</w:t>
            </w:r>
          </w:p>
        </w:tc>
        <w:tc>
          <w:tcPr>
            <w:tcW w:w="1274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Package</w:t>
            </w:r>
          </w:p>
        </w:tc>
        <w:tc>
          <w:tcPr>
            <w:tcW w:w="853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GPIO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USB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I2C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SPI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UART</w:t>
            </w:r>
          </w:p>
        </w:tc>
        <w:tc>
          <w:tcPr>
            <w:tcW w:w="709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BLE</w:t>
            </w:r>
          </w:p>
        </w:tc>
        <w:tc>
          <w:tcPr>
            <w:tcW w:w="850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Zigbee</w:t>
            </w:r>
          </w:p>
        </w:tc>
      </w:tr>
      <w:tr w:rsidR="006C0C98" w:rsidRPr="00687D75" w:rsidTr="006C0C98">
        <w:tc>
          <w:tcPr>
            <w:tcW w:w="1413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STM32WB15CCU6</w:t>
            </w:r>
          </w:p>
        </w:tc>
        <w:tc>
          <w:tcPr>
            <w:tcW w:w="709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320KB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48KB</w:t>
            </w:r>
          </w:p>
        </w:tc>
        <w:tc>
          <w:tcPr>
            <w:tcW w:w="1274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UFQFPN-48</w:t>
            </w:r>
          </w:p>
        </w:tc>
        <w:tc>
          <w:tcPr>
            <w:tcW w:w="853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Style w:val="Strong"/>
                <w:rFonts w:ascii="Segoe UI Symbol" w:hAnsi="Segoe UI Symbol" w:cs="Segoe UI Symbol"/>
                <w:sz w:val="20"/>
                <w:szCs w:val="20"/>
              </w:rPr>
              <w:t>❌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9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5.3</w:t>
            </w:r>
          </w:p>
        </w:tc>
        <w:tc>
          <w:tcPr>
            <w:tcW w:w="850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Style w:val="Strong"/>
                <w:rFonts w:ascii="Segoe UI Symbol" w:hAnsi="Segoe UI Symbol" w:cs="Segoe UI Symbol"/>
                <w:sz w:val="20"/>
                <w:szCs w:val="20"/>
              </w:rPr>
              <w:t>❌</w:t>
            </w:r>
          </w:p>
        </w:tc>
      </w:tr>
      <w:tr w:rsidR="006C0C98" w:rsidRPr="00687D75" w:rsidTr="006C0C98">
        <w:tc>
          <w:tcPr>
            <w:tcW w:w="1413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STM32WB15CCY6</w:t>
            </w:r>
          </w:p>
        </w:tc>
        <w:tc>
          <w:tcPr>
            <w:tcW w:w="709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320KB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48KB</w:t>
            </w:r>
          </w:p>
        </w:tc>
        <w:tc>
          <w:tcPr>
            <w:tcW w:w="1274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WLCSP-49</w:t>
            </w:r>
          </w:p>
        </w:tc>
        <w:tc>
          <w:tcPr>
            <w:tcW w:w="853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❌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9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5.3</w:t>
            </w:r>
          </w:p>
        </w:tc>
        <w:tc>
          <w:tcPr>
            <w:tcW w:w="850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❌</w:t>
            </w:r>
          </w:p>
        </w:tc>
      </w:tr>
      <w:tr w:rsidR="006C0C98" w:rsidRPr="00687D75" w:rsidTr="006C0C98">
        <w:tc>
          <w:tcPr>
            <w:tcW w:w="1413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STM32WB10CCU5</w:t>
            </w:r>
          </w:p>
        </w:tc>
        <w:tc>
          <w:tcPr>
            <w:tcW w:w="709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320KB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48KB</w:t>
            </w:r>
          </w:p>
        </w:tc>
        <w:tc>
          <w:tcPr>
            <w:tcW w:w="1274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UFQFPN-48</w:t>
            </w:r>
          </w:p>
        </w:tc>
        <w:tc>
          <w:tcPr>
            <w:tcW w:w="853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70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❌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1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09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5.4</w:t>
            </w:r>
          </w:p>
        </w:tc>
        <w:tc>
          <w:tcPr>
            <w:tcW w:w="850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❌</w:t>
            </w:r>
          </w:p>
        </w:tc>
      </w:tr>
    </w:tbl>
    <w:p w:rsidR="00AA12CC" w:rsidRPr="00687D75" w:rsidRDefault="00AA12CC" w:rsidP="00AA12CC">
      <w:pPr>
        <w:pStyle w:val="Heading3"/>
        <w:rPr>
          <w:rFonts w:ascii="Times New Roman" w:hAnsi="Times New Roman" w:cs="Times New Roman"/>
        </w:rPr>
      </w:pPr>
    </w:p>
    <w:p w:rsidR="00AA12CC" w:rsidRPr="00687D75" w:rsidRDefault="00AA12CC" w:rsidP="00AA12CC">
      <w:pPr>
        <w:pStyle w:val="Heading3"/>
        <w:rPr>
          <w:rFonts w:ascii="Times New Roman" w:hAnsi="Times New Roman" w:cs="Times New Roman"/>
        </w:rPr>
      </w:pPr>
    </w:p>
    <w:p w:rsidR="00AA12CC" w:rsidRPr="00687D75" w:rsidRDefault="00AA12CC" w:rsidP="00AA12CC">
      <w:pPr>
        <w:pStyle w:val="Heading3"/>
        <w:rPr>
          <w:rFonts w:ascii="Times New Roman" w:hAnsi="Times New Roman" w:cs="Times New Roman"/>
        </w:rPr>
      </w:pPr>
      <w:r w:rsidRPr="00687D75">
        <w:rPr>
          <w:rFonts w:ascii="Times New Roman" w:hAnsi="Times New Roman" w:cs="Times New Roman"/>
        </w:rPr>
        <w:t>2.3 STM32WB0 Series (New - Single Core M0+)</w:t>
      </w:r>
    </w:p>
    <w:tbl>
      <w:tblPr>
        <w:tblStyle w:val="TableGrid"/>
        <w:tblW w:w="9264" w:type="dxa"/>
        <w:tblLayout w:type="fixed"/>
        <w:tblLook w:val="04A0" w:firstRow="1" w:lastRow="0" w:firstColumn="1" w:lastColumn="0" w:noHBand="0" w:noVBand="1"/>
      </w:tblPr>
      <w:tblGrid>
        <w:gridCol w:w="1490"/>
        <w:gridCol w:w="748"/>
        <w:gridCol w:w="1235"/>
        <w:gridCol w:w="732"/>
        <w:gridCol w:w="1322"/>
        <w:gridCol w:w="897"/>
        <w:gridCol w:w="598"/>
        <w:gridCol w:w="598"/>
        <w:gridCol w:w="896"/>
        <w:gridCol w:w="748"/>
      </w:tblGrid>
      <w:tr w:rsidR="006C0C98" w:rsidRPr="00687D75" w:rsidTr="001553DA">
        <w:trPr>
          <w:trHeight w:val="184"/>
        </w:trPr>
        <w:tc>
          <w:tcPr>
            <w:tcW w:w="1490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 Number</w:t>
            </w:r>
          </w:p>
        </w:tc>
        <w:tc>
          <w:tcPr>
            <w:tcW w:w="748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Core</w:t>
            </w:r>
          </w:p>
        </w:tc>
        <w:tc>
          <w:tcPr>
            <w:tcW w:w="1235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Flash</w:t>
            </w:r>
          </w:p>
        </w:tc>
        <w:tc>
          <w:tcPr>
            <w:tcW w:w="732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RAM</w:t>
            </w:r>
          </w:p>
        </w:tc>
        <w:tc>
          <w:tcPr>
            <w:tcW w:w="1322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Package</w:t>
            </w:r>
          </w:p>
        </w:tc>
        <w:tc>
          <w:tcPr>
            <w:tcW w:w="897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GPIO</w:t>
            </w:r>
          </w:p>
        </w:tc>
        <w:tc>
          <w:tcPr>
            <w:tcW w:w="598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I2C</w:t>
            </w:r>
          </w:p>
        </w:tc>
        <w:tc>
          <w:tcPr>
            <w:tcW w:w="598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SPI</w:t>
            </w:r>
          </w:p>
        </w:tc>
        <w:tc>
          <w:tcPr>
            <w:tcW w:w="896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UART</w:t>
            </w:r>
          </w:p>
        </w:tc>
        <w:tc>
          <w:tcPr>
            <w:tcW w:w="748" w:type="dxa"/>
            <w:hideMark/>
          </w:tcPr>
          <w:p w:rsidR="006C0C98" w:rsidRPr="00687D75" w:rsidRDefault="006C0C98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BLE</w:t>
            </w:r>
          </w:p>
        </w:tc>
      </w:tr>
      <w:tr w:rsidR="006C0C98" w:rsidRPr="00687D75" w:rsidTr="001553DA">
        <w:trPr>
          <w:trHeight w:val="377"/>
        </w:trPr>
        <w:tc>
          <w:tcPr>
            <w:tcW w:w="1490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STM32WB09KEV6</w:t>
            </w:r>
          </w:p>
        </w:tc>
        <w:tc>
          <w:tcPr>
            <w:tcW w:w="74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M0+</w:t>
            </w:r>
          </w:p>
        </w:tc>
        <w:tc>
          <w:tcPr>
            <w:tcW w:w="1235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512KB</w:t>
            </w:r>
          </w:p>
        </w:tc>
        <w:tc>
          <w:tcPr>
            <w:tcW w:w="732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16KB</w:t>
            </w:r>
          </w:p>
        </w:tc>
        <w:tc>
          <w:tcPr>
            <w:tcW w:w="1322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VFQFPN-32</w:t>
            </w:r>
          </w:p>
        </w:tc>
        <w:tc>
          <w:tcPr>
            <w:tcW w:w="89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59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9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96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4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5.4</w:t>
            </w:r>
          </w:p>
        </w:tc>
      </w:tr>
      <w:tr w:rsidR="006C0C98" w:rsidRPr="00687D75" w:rsidTr="001553DA">
        <w:trPr>
          <w:trHeight w:val="377"/>
        </w:trPr>
        <w:tc>
          <w:tcPr>
            <w:tcW w:w="1490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STM32WB07CCV6</w:t>
            </w:r>
          </w:p>
        </w:tc>
        <w:tc>
          <w:tcPr>
            <w:tcW w:w="74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M0+</w:t>
            </w:r>
          </w:p>
        </w:tc>
        <w:tc>
          <w:tcPr>
            <w:tcW w:w="1235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256KB</w:t>
            </w:r>
          </w:p>
        </w:tc>
        <w:tc>
          <w:tcPr>
            <w:tcW w:w="732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32KB</w:t>
            </w:r>
          </w:p>
        </w:tc>
        <w:tc>
          <w:tcPr>
            <w:tcW w:w="1322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VFQFPN-48</w:t>
            </w:r>
          </w:p>
        </w:tc>
        <w:tc>
          <w:tcPr>
            <w:tcW w:w="89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59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9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96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4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5.4</w:t>
            </w:r>
          </w:p>
        </w:tc>
      </w:tr>
      <w:tr w:rsidR="006C0C98" w:rsidRPr="00687D75" w:rsidTr="001553DA">
        <w:trPr>
          <w:trHeight w:val="377"/>
        </w:trPr>
        <w:tc>
          <w:tcPr>
            <w:tcW w:w="1490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STM32WB05KZV6</w:t>
            </w:r>
          </w:p>
        </w:tc>
        <w:tc>
          <w:tcPr>
            <w:tcW w:w="74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M0+</w:t>
            </w:r>
          </w:p>
        </w:tc>
        <w:tc>
          <w:tcPr>
            <w:tcW w:w="1235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192KB</w:t>
            </w:r>
          </w:p>
        </w:tc>
        <w:tc>
          <w:tcPr>
            <w:tcW w:w="732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24KB</w:t>
            </w:r>
          </w:p>
        </w:tc>
        <w:tc>
          <w:tcPr>
            <w:tcW w:w="1322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VFQFPN-32</w:t>
            </w:r>
          </w:p>
        </w:tc>
        <w:tc>
          <w:tcPr>
            <w:tcW w:w="89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59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9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96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4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5.4</w:t>
            </w:r>
          </w:p>
        </w:tc>
      </w:tr>
      <w:tr w:rsidR="006C0C98" w:rsidRPr="00687D75" w:rsidTr="001553DA">
        <w:trPr>
          <w:trHeight w:val="368"/>
        </w:trPr>
        <w:tc>
          <w:tcPr>
            <w:tcW w:w="1490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STM32WB06CCV6</w:t>
            </w:r>
          </w:p>
        </w:tc>
        <w:tc>
          <w:tcPr>
            <w:tcW w:w="74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M0+</w:t>
            </w:r>
          </w:p>
        </w:tc>
        <w:tc>
          <w:tcPr>
            <w:tcW w:w="1235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256KB</w:t>
            </w:r>
          </w:p>
        </w:tc>
        <w:tc>
          <w:tcPr>
            <w:tcW w:w="732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32KB</w:t>
            </w:r>
          </w:p>
        </w:tc>
        <w:tc>
          <w:tcPr>
            <w:tcW w:w="1322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VFQFPN-48</w:t>
            </w:r>
          </w:p>
        </w:tc>
        <w:tc>
          <w:tcPr>
            <w:tcW w:w="897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59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9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96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748" w:type="dxa"/>
            <w:hideMark/>
          </w:tcPr>
          <w:p w:rsidR="006C0C98" w:rsidRPr="00687D75" w:rsidRDefault="006C0C98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5.4</w:t>
            </w:r>
          </w:p>
        </w:tc>
      </w:tr>
    </w:tbl>
    <w:p w:rsidR="00AA12CC" w:rsidRPr="00687D75" w:rsidRDefault="00AA12CC" w:rsidP="00AA12CC">
      <w:pPr>
        <w:pStyle w:val="Heading3"/>
        <w:rPr>
          <w:rFonts w:ascii="Times New Roman" w:hAnsi="Times New Roman" w:cs="Times New Roman"/>
        </w:rPr>
      </w:pPr>
    </w:p>
    <w:p w:rsidR="00AA12CC" w:rsidRPr="00687D75" w:rsidRDefault="00AA12CC" w:rsidP="00AA12CC">
      <w:pPr>
        <w:pStyle w:val="Heading3"/>
        <w:rPr>
          <w:rFonts w:ascii="Times New Roman" w:hAnsi="Times New Roman" w:cs="Times New Roman"/>
        </w:rPr>
      </w:pPr>
    </w:p>
    <w:p w:rsidR="00AA12CC" w:rsidRPr="00687D75" w:rsidRDefault="00AA12CC" w:rsidP="00AA12CC">
      <w:pPr>
        <w:pStyle w:val="Heading3"/>
        <w:rPr>
          <w:rFonts w:ascii="Times New Roman" w:hAnsi="Times New Roman" w:cs="Times New Roman"/>
        </w:rPr>
      </w:pPr>
      <w:r w:rsidRPr="00687D75">
        <w:rPr>
          <w:rFonts w:ascii="Times New Roman" w:hAnsi="Times New Roman" w:cs="Times New Roman"/>
        </w:rPr>
        <w:t>2.4 STM32WB Modules (Pre-Certified)</w:t>
      </w:r>
    </w:p>
    <w:tbl>
      <w:tblPr>
        <w:tblStyle w:val="TableGrid"/>
        <w:tblW w:w="10344" w:type="dxa"/>
        <w:tblLayout w:type="fixed"/>
        <w:tblLook w:val="04A0" w:firstRow="1" w:lastRow="0" w:firstColumn="1" w:lastColumn="0" w:noHBand="0" w:noVBand="1"/>
      </w:tblPr>
      <w:tblGrid>
        <w:gridCol w:w="1850"/>
        <w:gridCol w:w="1145"/>
        <w:gridCol w:w="828"/>
        <w:gridCol w:w="708"/>
        <w:gridCol w:w="993"/>
        <w:gridCol w:w="850"/>
        <w:gridCol w:w="709"/>
        <w:gridCol w:w="1417"/>
        <w:gridCol w:w="709"/>
        <w:gridCol w:w="1135"/>
      </w:tblGrid>
      <w:tr w:rsidR="003E2876" w:rsidRPr="00687D75" w:rsidTr="00687D75">
        <w:tc>
          <w:tcPr>
            <w:tcW w:w="1850" w:type="dxa"/>
            <w:hideMark/>
          </w:tcPr>
          <w:p w:rsidR="003E2876" w:rsidRPr="00687D75" w:rsidRDefault="003E2876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1145" w:type="dxa"/>
            <w:hideMark/>
          </w:tcPr>
          <w:p w:rsidR="003E2876" w:rsidRPr="00687D75" w:rsidRDefault="003E2876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Based On</w:t>
            </w:r>
          </w:p>
        </w:tc>
        <w:tc>
          <w:tcPr>
            <w:tcW w:w="828" w:type="dxa"/>
            <w:hideMark/>
          </w:tcPr>
          <w:p w:rsidR="003E2876" w:rsidRPr="00687D75" w:rsidRDefault="003E2876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Flash</w:t>
            </w:r>
          </w:p>
        </w:tc>
        <w:tc>
          <w:tcPr>
            <w:tcW w:w="708" w:type="dxa"/>
            <w:hideMark/>
          </w:tcPr>
          <w:p w:rsidR="003E2876" w:rsidRPr="00687D75" w:rsidRDefault="003E2876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RAM</w:t>
            </w:r>
          </w:p>
        </w:tc>
        <w:tc>
          <w:tcPr>
            <w:tcW w:w="993" w:type="dxa"/>
            <w:hideMark/>
          </w:tcPr>
          <w:p w:rsidR="003E2876" w:rsidRPr="00687D75" w:rsidRDefault="003E2876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Package</w:t>
            </w:r>
          </w:p>
        </w:tc>
        <w:tc>
          <w:tcPr>
            <w:tcW w:w="850" w:type="dxa"/>
            <w:hideMark/>
          </w:tcPr>
          <w:p w:rsidR="003E2876" w:rsidRPr="00687D75" w:rsidRDefault="003E2876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GPIO</w:t>
            </w:r>
          </w:p>
        </w:tc>
        <w:tc>
          <w:tcPr>
            <w:tcW w:w="709" w:type="dxa"/>
            <w:hideMark/>
          </w:tcPr>
          <w:p w:rsidR="003E2876" w:rsidRPr="00687D75" w:rsidRDefault="003E2876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USB</w:t>
            </w:r>
          </w:p>
        </w:tc>
        <w:tc>
          <w:tcPr>
            <w:tcW w:w="1417" w:type="dxa"/>
            <w:hideMark/>
          </w:tcPr>
          <w:p w:rsidR="003E2876" w:rsidRPr="00687D75" w:rsidRDefault="003E2876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Certification</w:t>
            </w:r>
          </w:p>
        </w:tc>
        <w:tc>
          <w:tcPr>
            <w:tcW w:w="709" w:type="dxa"/>
            <w:hideMark/>
          </w:tcPr>
          <w:p w:rsidR="003E2876" w:rsidRPr="00687D75" w:rsidRDefault="003E2876" w:rsidP="003E287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BLE</w:t>
            </w:r>
          </w:p>
        </w:tc>
        <w:tc>
          <w:tcPr>
            <w:tcW w:w="1135" w:type="dxa"/>
            <w:vAlign w:val="center"/>
            <w:hideMark/>
          </w:tcPr>
          <w:p w:rsidR="003E2876" w:rsidRPr="00687D75" w:rsidRDefault="003E2876" w:rsidP="003E287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Price (INR)</w:t>
            </w:r>
          </w:p>
        </w:tc>
      </w:tr>
      <w:tr w:rsidR="003E2876" w:rsidRPr="00687D75" w:rsidTr="00687D75">
        <w:tc>
          <w:tcPr>
            <w:tcW w:w="1850" w:type="dxa"/>
            <w:hideMark/>
          </w:tcPr>
          <w:p w:rsidR="003E2876" w:rsidRPr="00687D75" w:rsidRDefault="003E2876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STM32WB1MMC</w:t>
            </w:r>
          </w:p>
        </w:tc>
        <w:tc>
          <w:tcPr>
            <w:tcW w:w="1145" w:type="dxa"/>
            <w:hideMark/>
          </w:tcPr>
          <w:p w:rsidR="003E2876" w:rsidRPr="00687D75" w:rsidRDefault="003E2876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WB15CC</w:t>
            </w:r>
          </w:p>
        </w:tc>
        <w:tc>
          <w:tcPr>
            <w:tcW w:w="828" w:type="dxa"/>
            <w:hideMark/>
          </w:tcPr>
          <w:p w:rsidR="003E2876" w:rsidRPr="00687D75" w:rsidRDefault="003E2876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320KB</w:t>
            </w:r>
          </w:p>
        </w:tc>
        <w:tc>
          <w:tcPr>
            <w:tcW w:w="708" w:type="dxa"/>
            <w:hideMark/>
          </w:tcPr>
          <w:p w:rsidR="003E2876" w:rsidRPr="00687D75" w:rsidRDefault="003E2876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48KB</w:t>
            </w:r>
          </w:p>
        </w:tc>
        <w:tc>
          <w:tcPr>
            <w:tcW w:w="993" w:type="dxa"/>
            <w:hideMark/>
          </w:tcPr>
          <w:p w:rsidR="003E2876" w:rsidRPr="00687D75" w:rsidRDefault="003E2876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LGA-77</w:t>
            </w:r>
          </w:p>
        </w:tc>
        <w:tc>
          <w:tcPr>
            <w:tcW w:w="850" w:type="dxa"/>
            <w:hideMark/>
          </w:tcPr>
          <w:p w:rsidR="003E2876" w:rsidRPr="00687D75" w:rsidRDefault="003E2876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709" w:type="dxa"/>
            <w:hideMark/>
          </w:tcPr>
          <w:p w:rsidR="003E2876" w:rsidRPr="00687D75" w:rsidRDefault="003E2876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❌</w:t>
            </w:r>
          </w:p>
        </w:tc>
        <w:tc>
          <w:tcPr>
            <w:tcW w:w="1417" w:type="dxa"/>
            <w:hideMark/>
          </w:tcPr>
          <w:p w:rsidR="003E2876" w:rsidRPr="00687D75" w:rsidRDefault="003E2876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FCC, CE, IC, MIC</w:t>
            </w:r>
          </w:p>
        </w:tc>
        <w:tc>
          <w:tcPr>
            <w:tcW w:w="709" w:type="dxa"/>
            <w:hideMark/>
          </w:tcPr>
          <w:p w:rsidR="003E2876" w:rsidRPr="00687D75" w:rsidRDefault="003E2876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5.4</w:t>
            </w:r>
          </w:p>
        </w:tc>
        <w:tc>
          <w:tcPr>
            <w:tcW w:w="1135" w:type="dxa"/>
            <w:vAlign w:val="center"/>
            <w:hideMark/>
          </w:tcPr>
          <w:p w:rsidR="003E2876" w:rsidRPr="00687D75" w:rsidRDefault="003E2876" w:rsidP="003E2876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₹558 – ₹744</w:t>
            </w:r>
          </w:p>
        </w:tc>
      </w:tr>
      <w:tr w:rsidR="003E2876" w:rsidRPr="00687D75" w:rsidTr="00687D75">
        <w:tc>
          <w:tcPr>
            <w:tcW w:w="1850" w:type="dxa"/>
            <w:hideMark/>
          </w:tcPr>
          <w:p w:rsidR="003E2876" w:rsidRPr="00687D75" w:rsidRDefault="003E2876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STM32WB5MMG</w:t>
            </w:r>
          </w:p>
        </w:tc>
        <w:tc>
          <w:tcPr>
            <w:tcW w:w="1145" w:type="dxa"/>
            <w:hideMark/>
          </w:tcPr>
          <w:p w:rsidR="003E2876" w:rsidRPr="00687D75" w:rsidRDefault="003E2876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WB55CG</w:t>
            </w:r>
          </w:p>
        </w:tc>
        <w:tc>
          <w:tcPr>
            <w:tcW w:w="828" w:type="dxa"/>
            <w:hideMark/>
          </w:tcPr>
          <w:p w:rsidR="003E2876" w:rsidRPr="00687D75" w:rsidRDefault="003E2876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1MB</w:t>
            </w:r>
          </w:p>
        </w:tc>
        <w:tc>
          <w:tcPr>
            <w:tcW w:w="708" w:type="dxa"/>
            <w:hideMark/>
          </w:tcPr>
          <w:p w:rsidR="003E2876" w:rsidRPr="00687D75" w:rsidRDefault="003E2876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256KB</w:t>
            </w:r>
          </w:p>
        </w:tc>
        <w:tc>
          <w:tcPr>
            <w:tcW w:w="993" w:type="dxa"/>
            <w:hideMark/>
          </w:tcPr>
          <w:p w:rsidR="003E2876" w:rsidRPr="00687D75" w:rsidRDefault="003E2876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LGA-86</w:t>
            </w:r>
          </w:p>
        </w:tc>
        <w:tc>
          <w:tcPr>
            <w:tcW w:w="850" w:type="dxa"/>
            <w:hideMark/>
          </w:tcPr>
          <w:p w:rsidR="003E2876" w:rsidRPr="00687D75" w:rsidRDefault="003E2876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709" w:type="dxa"/>
            <w:hideMark/>
          </w:tcPr>
          <w:p w:rsidR="003E2876" w:rsidRPr="00687D75" w:rsidRDefault="003E2876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</w:p>
        </w:tc>
        <w:tc>
          <w:tcPr>
            <w:tcW w:w="1417" w:type="dxa"/>
            <w:hideMark/>
          </w:tcPr>
          <w:p w:rsidR="003E2876" w:rsidRPr="00687D75" w:rsidRDefault="003E2876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FCC, CE, IC, MIC</w:t>
            </w:r>
          </w:p>
        </w:tc>
        <w:tc>
          <w:tcPr>
            <w:tcW w:w="709" w:type="dxa"/>
            <w:hideMark/>
          </w:tcPr>
          <w:p w:rsidR="003E2876" w:rsidRPr="00687D75" w:rsidRDefault="003E2876" w:rsidP="003E287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87D75">
              <w:rPr>
                <w:rFonts w:ascii="Times New Roman" w:hAnsi="Times New Roman" w:cs="Times New Roman"/>
                <w:sz w:val="20"/>
                <w:szCs w:val="20"/>
              </w:rPr>
              <w:t>5.4 + Zigbee</w:t>
            </w:r>
          </w:p>
        </w:tc>
        <w:tc>
          <w:tcPr>
            <w:tcW w:w="1135" w:type="dxa"/>
            <w:vAlign w:val="center"/>
            <w:hideMark/>
          </w:tcPr>
          <w:p w:rsidR="003E2876" w:rsidRPr="00687D75" w:rsidRDefault="003E2876" w:rsidP="003E2876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₹930 – ₹1116</w:t>
            </w:r>
          </w:p>
        </w:tc>
      </w:tr>
    </w:tbl>
    <w:p w:rsidR="00AA12CC" w:rsidRPr="00687D75" w:rsidRDefault="00AA12CC" w:rsidP="00AA12CC">
      <w:pPr>
        <w:pStyle w:val="Heading2"/>
      </w:pPr>
    </w:p>
    <w:p w:rsidR="00AA12CC" w:rsidRPr="00687D75" w:rsidRDefault="00AA12CC" w:rsidP="00AA12CC">
      <w:pPr>
        <w:pStyle w:val="Heading2"/>
        <w:rPr>
          <w:sz w:val="24"/>
          <w:szCs w:val="24"/>
        </w:rPr>
      </w:pPr>
      <w:r w:rsidRPr="00687D75">
        <w:rPr>
          <w:sz w:val="24"/>
          <w:szCs w:val="24"/>
        </w:rPr>
        <w:t>3. PART NUMBER DECODING</w:t>
      </w:r>
    </w:p>
    <w:p w:rsidR="00AA12CC" w:rsidRPr="00687D75" w:rsidRDefault="00AA12CC" w:rsidP="00AA12CC">
      <w:pPr>
        <w:pStyle w:val="ds-markdown-paragraph"/>
      </w:pPr>
      <w:r w:rsidRPr="00687D75">
        <w:t>Understanding STM32WB part numbers helps you select the right chip: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426"/>
        <w:gridCol w:w="4221"/>
      </w:tblGrid>
      <w:tr w:rsidR="00AA12CC" w:rsidRPr="00687D75" w:rsidTr="00AA12CC">
        <w:tc>
          <w:tcPr>
            <w:tcW w:w="0" w:type="auto"/>
            <w:hideMark/>
          </w:tcPr>
          <w:p w:rsidR="00AA12CC" w:rsidRPr="00687D75" w:rsidRDefault="00AA12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Position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AA12CC" w:rsidRPr="00687D75" w:rsidTr="00AA12CC"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Family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STM32WB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Wireless MCU family</w:t>
            </w:r>
          </w:p>
        </w:tc>
      </w:tr>
      <w:tr w:rsidR="00AA12CC" w:rsidRPr="00687D75" w:rsidTr="00AA12CC"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Series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55, 35, 15, 05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Performance level (higher = more features)</w:t>
            </w:r>
          </w:p>
        </w:tc>
      </w:tr>
      <w:tr w:rsidR="00AA12CC" w:rsidRPr="00687D75" w:rsidTr="00AA12CC"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Memory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C, E, G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C=256KB, E=512KB, G=1MB Flash</w:t>
            </w:r>
          </w:p>
        </w:tc>
      </w:tr>
      <w:tr w:rsidR="00AA12CC" w:rsidRPr="00687D75" w:rsidTr="00AA12CC"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Package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C, R, V, Y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C=48-pin, R=68-pin, V=100-pin, Y=WLCSP</w:t>
            </w:r>
          </w:p>
        </w:tc>
      </w:tr>
      <w:tr w:rsidR="00AA12CC" w:rsidRPr="00687D75" w:rsidTr="00AA12CC"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Temperature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U, V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U=-40 to 85°C, V=-40 to 105°C</w:t>
            </w:r>
          </w:p>
        </w:tc>
      </w:tr>
    </w:tbl>
    <w:p w:rsidR="00AA12CC" w:rsidRPr="00687D75" w:rsidRDefault="00AA12CC" w:rsidP="00AA12CC">
      <w:pPr>
        <w:pStyle w:val="ds-markdown-paragraph"/>
      </w:pPr>
      <w:r w:rsidRPr="00687D75">
        <w:rPr>
          <w:rStyle w:val="Strong"/>
        </w:rPr>
        <w:t>Example:</w:t>
      </w:r>
      <w:r w:rsidRPr="00687D75">
        <w:t xml:space="preserve"> STM32WB</w:t>
      </w:r>
      <w:r w:rsidRPr="00687D75">
        <w:rPr>
          <w:rStyle w:val="Strong"/>
        </w:rPr>
        <w:t>55</w:t>
      </w:r>
      <w:r w:rsidRPr="00687D75">
        <w:t>C</w:t>
      </w:r>
      <w:r w:rsidRPr="00687D75">
        <w:rPr>
          <w:rStyle w:val="Strong"/>
        </w:rPr>
        <w:t>G</w:t>
      </w:r>
      <w:r w:rsidRPr="00687D75">
        <w:t>U6</w:t>
      </w:r>
    </w:p>
    <w:p w:rsidR="00AA12CC" w:rsidRPr="00687D75" w:rsidRDefault="00AA12CC" w:rsidP="00AA12CC">
      <w:pPr>
        <w:pStyle w:val="ds-markdown-paragraph"/>
        <w:numPr>
          <w:ilvl w:val="0"/>
          <w:numId w:val="1"/>
        </w:numPr>
      </w:pPr>
      <w:r w:rsidRPr="00687D75">
        <w:t>55 = High performance series</w:t>
      </w:r>
    </w:p>
    <w:p w:rsidR="00AA12CC" w:rsidRPr="00687D75" w:rsidRDefault="00AA12CC" w:rsidP="00AA12CC">
      <w:pPr>
        <w:pStyle w:val="ds-markdown-paragraph"/>
        <w:numPr>
          <w:ilvl w:val="0"/>
          <w:numId w:val="1"/>
        </w:numPr>
      </w:pPr>
      <w:r w:rsidRPr="00687D75">
        <w:t>C = 48-pin package</w:t>
      </w:r>
    </w:p>
    <w:p w:rsidR="00AA12CC" w:rsidRPr="00687D75" w:rsidRDefault="00AA12CC" w:rsidP="00AA12CC">
      <w:pPr>
        <w:pStyle w:val="ds-markdown-paragraph"/>
        <w:numPr>
          <w:ilvl w:val="0"/>
          <w:numId w:val="1"/>
        </w:numPr>
      </w:pPr>
      <w:r w:rsidRPr="00687D75">
        <w:t>G = 1MB Flash</w:t>
      </w:r>
    </w:p>
    <w:p w:rsidR="00AA12CC" w:rsidRPr="00687D75" w:rsidRDefault="00AA12CC" w:rsidP="00AA12CC">
      <w:pPr>
        <w:pStyle w:val="ds-markdown-paragraph"/>
        <w:numPr>
          <w:ilvl w:val="0"/>
          <w:numId w:val="1"/>
        </w:numPr>
      </w:pPr>
      <w:r w:rsidRPr="00687D75">
        <w:t>U = -40 to 85°C</w:t>
      </w:r>
    </w:p>
    <w:p w:rsidR="00AA12CC" w:rsidRPr="00687D75" w:rsidRDefault="00AA12CC" w:rsidP="00AA12CC">
      <w:pPr>
        <w:pStyle w:val="ds-markdown-paragraph"/>
        <w:ind w:left="720"/>
      </w:pPr>
    </w:p>
    <w:p w:rsidR="00AA12CC" w:rsidRPr="00687D75" w:rsidRDefault="00AA12CC" w:rsidP="00AA12CC">
      <w:pPr>
        <w:pStyle w:val="Heading2"/>
        <w:rPr>
          <w:sz w:val="24"/>
          <w:szCs w:val="24"/>
        </w:rPr>
      </w:pPr>
      <w:r w:rsidRPr="00687D75">
        <w:rPr>
          <w:sz w:val="24"/>
          <w:szCs w:val="24"/>
        </w:rPr>
        <w:t>4. KEY FEATURE COMPARISON BY SERIES</w:t>
      </w:r>
    </w:p>
    <w:p w:rsidR="00AA12CC" w:rsidRPr="00687D75" w:rsidRDefault="00AA12CC" w:rsidP="00AA12CC">
      <w:pPr>
        <w:pStyle w:val="Heading3"/>
        <w:rPr>
          <w:rFonts w:ascii="Times New Roman" w:hAnsi="Times New Roman" w:cs="Times New Roman"/>
        </w:rPr>
      </w:pPr>
      <w:r w:rsidRPr="00687D75">
        <w:rPr>
          <w:rFonts w:ascii="Times New Roman" w:hAnsi="Times New Roman" w:cs="Times New Roman"/>
        </w:rPr>
        <w:t>4.1 Feature Availability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6"/>
        <w:gridCol w:w="1420"/>
        <w:gridCol w:w="1891"/>
        <w:gridCol w:w="1563"/>
        <w:gridCol w:w="1023"/>
      </w:tblGrid>
      <w:tr w:rsidR="00AA12CC" w:rsidRPr="00687D75" w:rsidTr="00AA12CC">
        <w:tc>
          <w:tcPr>
            <w:tcW w:w="0" w:type="auto"/>
            <w:hideMark/>
          </w:tcPr>
          <w:p w:rsidR="00AA12CC" w:rsidRPr="00687D75" w:rsidRDefault="00AA12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WBx5 Series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WBx0 Value Line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WB0 Series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Modules</w:t>
            </w:r>
          </w:p>
        </w:tc>
      </w:tr>
      <w:tr w:rsidR="00AA12CC" w:rsidRPr="00687D75" w:rsidTr="00AA12CC"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Dual Core (M4+M0+)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No (M0+ only)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AA12CC" w:rsidRPr="00687D75" w:rsidTr="00AA12CC"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USB Peripheral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Yes (most)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Varies</w:t>
            </w:r>
          </w:p>
        </w:tc>
      </w:tr>
      <w:tr w:rsidR="00AA12CC" w:rsidRPr="00687D75" w:rsidTr="00AA12CC"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LCD Driver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 xml:space="preserve"> Yes (most)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Varies</w:t>
            </w:r>
          </w:p>
        </w:tc>
      </w:tr>
      <w:tr w:rsidR="00AA12CC" w:rsidRPr="00687D75" w:rsidTr="00AA12CC"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Zigbee/Thread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Varies</w:t>
            </w:r>
          </w:p>
        </w:tc>
      </w:tr>
      <w:tr w:rsidR="00AA12CC" w:rsidRPr="00687D75" w:rsidTr="00AA12CC"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12-bit ADC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AA12CC" w:rsidRPr="00687D75" w:rsidTr="00AA12CC"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Quad-SPI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Varies</w:t>
            </w:r>
          </w:p>
        </w:tc>
      </w:tr>
      <w:tr w:rsidR="00AA12CC" w:rsidRPr="00687D75" w:rsidTr="00AA12CC"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Crypto Engine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 xml:space="preserve"> Yes</w:t>
            </w:r>
          </w:p>
        </w:tc>
      </w:tr>
    </w:tbl>
    <w:p w:rsidR="00F71DDE" w:rsidRPr="00687D75" w:rsidRDefault="00F71DDE" w:rsidP="00AA12CC">
      <w:pPr>
        <w:pStyle w:val="Heading3"/>
        <w:rPr>
          <w:rFonts w:ascii="Times New Roman" w:hAnsi="Times New Roman" w:cs="Times New Roman"/>
        </w:rPr>
      </w:pPr>
    </w:p>
    <w:p w:rsidR="00F71DDE" w:rsidRPr="00687D75" w:rsidRDefault="00F71DDE" w:rsidP="00AA12CC">
      <w:pPr>
        <w:pStyle w:val="Heading3"/>
        <w:rPr>
          <w:rFonts w:ascii="Times New Roman" w:hAnsi="Times New Roman" w:cs="Times New Roman"/>
        </w:rPr>
      </w:pPr>
    </w:p>
    <w:p w:rsidR="00AA12CC" w:rsidRPr="00687D75" w:rsidRDefault="00AA12CC" w:rsidP="00AA12CC">
      <w:pPr>
        <w:pStyle w:val="Heading3"/>
        <w:rPr>
          <w:rFonts w:ascii="Times New Roman" w:hAnsi="Times New Roman" w:cs="Times New Roman"/>
        </w:rPr>
      </w:pPr>
      <w:r w:rsidRPr="00687D75">
        <w:rPr>
          <w:rFonts w:ascii="Times New Roman" w:hAnsi="Times New Roman" w:cs="Times New Roman"/>
        </w:rPr>
        <w:t>4.2 Package Size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5"/>
        <w:gridCol w:w="1219"/>
        <w:gridCol w:w="1176"/>
        <w:gridCol w:w="3443"/>
      </w:tblGrid>
      <w:tr w:rsidR="00AA12CC" w:rsidRPr="00687D75" w:rsidTr="00AA12CC">
        <w:tc>
          <w:tcPr>
            <w:tcW w:w="0" w:type="auto"/>
            <w:hideMark/>
          </w:tcPr>
          <w:p w:rsidR="00AA12CC" w:rsidRPr="00687D75" w:rsidRDefault="00AA12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Package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Pin Count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Used In</w:t>
            </w:r>
          </w:p>
        </w:tc>
      </w:tr>
      <w:tr w:rsidR="00AA12CC" w:rsidRPr="00687D75" w:rsidTr="00AA12CC"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UFQFPN-48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7x7mm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WB55CG, WB15CC, WB35, WB30</w:t>
            </w:r>
          </w:p>
        </w:tc>
      </w:tr>
      <w:tr w:rsidR="00AA12CC" w:rsidRPr="00687D75" w:rsidTr="00AA12CC"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VFQFPN-68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8x8mm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WB55RG, WB55RE</w:t>
            </w:r>
          </w:p>
        </w:tc>
      </w:tr>
      <w:tr w:rsidR="00AA12CC" w:rsidRPr="00687D75" w:rsidTr="00AA12CC"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UFBGA-129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7x7mm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129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WB55VG, WB55VE</w:t>
            </w:r>
          </w:p>
        </w:tc>
      </w:tr>
      <w:tr w:rsidR="00AA12CC" w:rsidRPr="00687D75" w:rsidTr="00AA12CC"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WLCSP-100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4.4x4.0mm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WB55VY, WB55VEY</w:t>
            </w:r>
          </w:p>
        </w:tc>
      </w:tr>
      <w:tr w:rsidR="00AA12CC" w:rsidRPr="00687D75" w:rsidTr="00AA12CC"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VFQFPN-32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5x5mm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WB09, WB05</w:t>
            </w:r>
          </w:p>
        </w:tc>
      </w:tr>
      <w:tr w:rsidR="00AA12CC" w:rsidRPr="00687D75" w:rsidTr="00AA12CC"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LGA-77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6.5x10mm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WB1MMC (module)</w:t>
            </w:r>
          </w:p>
        </w:tc>
      </w:tr>
      <w:tr w:rsidR="00AA12CC" w:rsidRPr="00687D75" w:rsidTr="00AA12CC"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LGA-86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7.3x11mm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0" w:type="auto"/>
            <w:hideMark/>
          </w:tcPr>
          <w:p w:rsidR="00AA12CC" w:rsidRPr="00687D75" w:rsidRDefault="00AA12CC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WB5MMG (module)</w:t>
            </w:r>
          </w:p>
        </w:tc>
      </w:tr>
    </w:tbl>
    <w:p w:rsidR="001553DA" w:rsidRPr="00687D75" w:rsidRDefault="001553DA" w:rsidP="00AA12CC">
      <w:pPr>
        <w:pStyle w:val="Heading2"/>
      </w:pPr>
    </w:p>
    <w:p w:rsidR="00AA12CC" w:rsidRPr="00687D75" w:rsidRDefault="00AA12CC" w:rsidP="00AA12CC">
      <w:pPr>
        <w:pStyle w:val="Heading2"/>
        <w:rPr>
          <w:sz w:val="24"/>
          <w:szCs w:val="24"/>
        </w:rPr>
      </w:pPr>
      <w:r w:rsidRPr="00687D75">
        <w:rPr>
          <w:sz w:val="24"/>
          <w:szCs w:val="24"/>
        </w:rPr>
        <w:t>5. PRICE COMPARISON (1-unit pricing)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8"/>
        <w:gridCol w:w="852"/>
        <w:gridCol w:w="2361"/>
      </w:tblGrid>
      <w:tr w:rsidR="00C04583" w:rsidRPr="00687D75" w:rsidTr="00687D75">
        <w:tc>
          <w:tcPr>
            <w:tcW w:w="0" w:type="auto"/>
            <w:hideMark/>
          </w:tcPr>
          <w:p w:rsidR="00C04583" w:rsidRPr="00687D75" w:rsidRDefault="00C04583" w:rsidP="006C0C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Part Number</w:t>
            </w:r>
          </w:p>
        </w:tc>
        <w:tc>
          <w:tcPr>
            <w:tcW w:w="0" w:type="auto"/>
            <w:hideMark/>
          </w:tcPr>
          <w:p w:rsidR="00C04583" w:rsidRPr="00687D75" w:rsidRDefault="00C04583" w:rsidP="006C0C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Flash</w:t>
            </w:r>
          </w:p>
        </w:tc>
        <w:tc>
          <w:tcPr>
            <w:tcW w:w="0" w:type="auto"/>
            <w:hideMark/>
          </w:tcPr>
          <w:p w:rsidR="00C04583" w:rsidRPr="00687D75" w:rsidRDefault="00C04583" w:rsidP="006C0C9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Key Feature</w:t>
            </w:r>
          </w:p>
        </w:tc>
      </w:tr>
      <w:tr w:rsidR="00C04583" w:rsidRPr="00687D75" w:rsidTr="00687D75">
        <w:tc>
          <w:tcPr>
            <w:tcW w:w="0" w:type="auto"/>
            <w:hideMark/>
          </w:tcPr>
          <w:p w:rsidR="00C04583" w:rsidRPr="00687D75" w:rsidRDefault="00C04583" w:rsidP="006C0C9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STM32WB09KEV6</w:t>
            </w:r>
          </w:p>
        </w:tc>
        <w:tc>
          <w:tcPr>
            <w:tcW w:w="0" w:type="auto"/>
            <w:hideMark/>
          </w:tcPr>
          <w:p w:rsidR="00C04583" w:rsidRPr="00687D75" w:rsidRDefault="00C04583" w:rsidP="006C0C9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512KB</w:t>
            </w:r>
          </w:p>
        </w:tc>
        <w:tc>
          <w:tcPr>
            <w:tcW w:w="0" w:type="auto"/>
            <w:hideMark/>
          </w:tcPr>
          <w:p w:rsidR="00C04583" w:rsidRPr="00687D75" w:rsidRDefault="00C04583" w:rsidP="006C0C9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Lowest cost, single-core</w:t>
            </w:r>
          </w:p>
        </w:tc>
      </w:tr>
      <w:tr w:rsidR="00C04583" w:rsidRPr="00687D75" w:rsidTr="00687D75">
        <w:tc>
          <w:tcPr>
            <w:tcW w:w="0" w:type="auto"/>
            <w:hideMark/>
          </w:tcPr>
          <w:p w:rsidR="00C04583" w:rsidRPr="00687D75" w:rsidRDefault="00C04583" w:rsidP="006C0C9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STM32WB07CCV6</w:t>
            </w:r>
          </w:p>
        </w:tc>
        <w:tc>
          <w:tcPr>
            <w:tcW w:w="0" w:type="auto"/>
            <w:hideMark/>
          </w:tcPr>
          <w:p w:rsidR="00C04583" w:rsidRPr="00687D75" w:rsidRDefault="00C04583" w:rsidP="006C0C9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256KB</w:t>
            </w:r>
          </w:p>
        </w:tc>
        <w:tc>
          <w:tcPr>
            <w:tcW w:w="0" w:type="auto"/>
            <w:hideMark/>
          </w:tcPr>
          <w:p w:rsidR="00C04583" w:rsidRPr="00687D75" w:rsidRDefault="00C04583" w:rsidP="006C0C9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Good value, single-core</w:t>
            </w:r>
          </w:p>
        </w:tc>
      </w:tr>
      <w:tr w:rsidR="00C04583" w:rsidRPr="00687D75" w:rsidTr="00687D75">
        <w:tc>
          <w:tcPr>
            <w:tcW w:w="0" w:type="auto"/>
            <w:hideMark/>
          </w:tcPr>
          <w:p w:rsidR="00C04583" w:rsidRPr="00687D75" w:rsidRDefault="00C04583" w:rsidP="006C0C9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STM32WB30CEU5</w:t>
            </w:r>
          </w:p>
        </w:tc>
        <w:tc>
          <w:tcPr>
            <w:tcW w:w="0" w:type="auto"/>
            <w:hideMark/>
          </w:tcPr>
          <w:p w:rsidR="00C04583" w:rsidRPr="00687D75" w:rsidRDefault="00C04583" w:rsidP="006C0C9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512KB</w:t>
            </w:r>
          </w:p>
        </w:tc>
        <w:tc>
          <w:tcPr>
            <w:tcW w:w="0" w:type="auto"/>
            <w:hideMark/>
          </w:tcPr>
          <w:p w:rsidR="00C04583" w:rsidRPr="00687D75" w:rsidRDefault="00C04583" w:rsidP="006C0C9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Value line, dual-core</w:t>
            </w:r>
          </w:p>
        </w:tc>
      </w:tr>
      <w:tr w:rsidR="00C04583" w:rsidRPr="00687D75" w:rsidTr="00687D75">
        <w:tc>
          <w:tcPr>
            <w:tcW w:w="0" w:type="auto"/>
            <w:hideMark/>
          </w:tcPr>
          <w:p w:rsidR="00C04583" w:rsidRPr="00687D75" w:rsidRDefault="00C04583" w:rsidP="006C0C9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STM32WB15CCU6</w:t>
            </w:r>
          </w:p>
        </w:tc>
        <w:tc>
          <w:tcPr>
            <w:tcW w:w="0" w:type="auto"/>
            <w:hideMark/>
          </w:tcPr>
          <w:p w:rsidR="00C04583" w:rsidRPr="00687D75" w:rsidRDefault="00C04583" w:rsidP="006C0C9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320KB</w:t>
            </w:r>
          </w:p>
        </w:tc>
        <w:tc>
          <w:tcPr>
            <w:tcW w:w="0" w:type="auto"/>
            <w:hideMark/>
          </w:tcPr>
          <w:p w:rsidR="00C04583" w:rsidRPr="00687D75" w:rsidRDefault="00C04583" w:rsidP="006C0C9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USB + Zigbee</w:t>
            </w:r>
          </w:p>
        </w:tc>
      </w:tr>
      <w:tr w:rsidR="00C04583" w:rsidRPr="00687D75" w:rsidTr="00687D75">
        <w:tc>
          <w:tcPr>
            <w:tcW w:w="0" w:type="auto"/>
            <w:hideMark/>
          </w:tcPr>
          <w:p w:rsidR="00C04583" w:rsidRPr="00687D75" w:rsidRDefault="00C04583" w:rsidP="006C0C9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STM32WB35CCU6</w:t>
            </w:r>
          </w:p>
        </w:tc>
        <w:tc>
          <w:tcPr>
            <w:tcW w:w="0" w:type="auto"/>
            <w:hideMark/>
          </w:tcPr>
          <w:p w:rsidR="00C04583" w:rsidRPr="00687D75" w:rsidRDefault="00C04583" w:rsidP="006C0C9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256KB</w:t>
            </w:r>
          </w:p>
        </w:tc>
        <w:tc>
          <w:tcPr>
            <w:tcW w:w="0" w:type="auto"/>
            <w:hideMark/>
          </w:tcPr>
          <w:p w:rsidR="00C04583" w:rsidRPr="00687D75" w:rsidRDefault="00C04583" w:rsidP="006C0C9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USB + Zigbee</w:t>
            </w:r>
          </w:p>
        </w:tc>
      </w:tr>
      <w:tr w:rsidR="00C04583" w:rsidRPr="00687D75" w:rsidTr="00687D75">
        <w:tc>
          <w:tcPr>
            <w:tcW w:w="0" w:type="auto"/>
            <w:hideMark/>
          </w:tcPr>
          <w:p w:rsidR="00C04583" w:rsidRPr="00687D75" w:rsidRDefault="00C04583" w:rsidP="006C0C9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STM32WB55CGU6</w:t>
            </w:r>
          </w:p>
        </w:tc>
        <w:tc>
          <w:tcPr>
            <w:tcW w:w="0" w:type="auto"/>
            <w:hideMark/>
          </w:tcPr>
          <w:p w:rsidR="00C04583" w:rsidRPr="00687D75" w:rsidRDefault="00C04583" w:rsidP="006C0C9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1MB</w:t>
            </w:r>
          </w:p>
        </w:tc>
        <w:tc>
          <w:tcPr>
            <w:tcW w:w="0" w:type="auto"/>
            <w:hideMark/>
          </w:tcPr>
          <w:p w:rsidR="00C04583" w:rsidRPr="00687D75" w:rsidRDefault="00C04583" w:rsidP="006C0C9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Your dev board chip</w:t>
            </w:r>
          </w:p>
        </w:tc>
      </w:tr>
      <w:tr w:rsidR="00C04583" w:rsidRPr="00687D75" w:rsidTr="00687D75">
        <w:tc>
          <w:tcPr>
            <w:tcW w:w="0" w:type="auto"/>
            <w:hideMark/>
          </w:tcPr>
          <w:p w:rsidR="00C04583" w:rsidRPr="00687D75" w:rsidRDefault="00C04583" w:rsidP="006C0C9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STM32WB1MMC</w:t>
            </w:r>
          </w:p>
        </w:tc>
        <w:tc>
          <w:tcPr>
            <w:tcW w:w="0" w:type="auto"/>
            <w:hideMark/>
          </w:tcPr>
          <w:p w:rsidR="00C04583" w:rsidRPr="00687D75" w:rsidRDefault="00C04583" w:rsidP="006C0C9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320KB</w:t>
            </w:r>
          </w:p>
        </w:tc>
        <w:tc>
          <w:tcPr>
            <w:tcW w:w="0" w:type="auto"/>
            <w:hideMark/>
          </w:tcPr>
          <w:p w:rsidR="00C04583" w:rsidRPr="00687D75" w:rsidRDefault="00C04583" w:rsidP="006C0C9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Pre-certified module</w:t>
            </w:r>
          </w:p>
        </w:tc>
        <w:bookmarkStart w:id="0" w:name="_GoBack"/>
        <w:bookmarkEnd w:id="0"/>
      </w:tr>
      <w:tr w:rsidR="00C04583" w:rsidRPr="00687D75" w:rsidTr="00687D75">
        <w:tc>
          <w:tcPr>
            <w:tcW w:w="0" w:type="auto"/>
            <w:hideMark/>
          </w:tcPr>
          <w:p w:rsidR="00C04583" w:rsidRPr="00687D75" w:rsidRDefault="00C04583" w:rsidP="006C0C9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STM32WB5MMG</w:t>
            </w:r>
          </w:p>
        </w:tc>
        <w:tc>
          <w:tcPr>
            <w:tcW w:w="0" w:type="auto"/>
            <w:hideMark/>
          </w:tcPr>
          <w:p w:rsidR="00C04583" w:rsidRPr="00687D75" w:rsidRDefault="00C04583" w:rsidP="006C0C9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1MB</w:t>
            </w:r>
          </w:p>
        </w:tc>
        <w:tc>
          <w:tcPr>
            <w:tcW w:w="0" w:type="auto"/>
            <w:hideMark/>
          </w:tcPr>
          <w:p w:rsidR="00C04583" w:rsidRPr="00687D75" w:rsidRDefault="00C04583" w:rsidP="006C0C9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Full module</w:t>
            </w:r>
          </w:p>
        </w:tc>
      </w:tr>
    </w:tbl>
    <w:p w:rsidR="00AA12CC" w:rsidRPr="00687D75" w:rsidRDefault="00AA12CC">
      <w:pPr>
        <w:rPr>
          <w:rFonts w:ascii="Times New Roman" w:hAnsi="Times New Roman" w:cs="Times New Roman"/>
        </w:rPr>
      </w:pPr>
    </w:p>
    <w:p w:rsidR="00F71DDE" w:rsidRPr="00687D75" w:rsidRDefault="00F71DDE" w:rsidP="00F71DDE">
      <w:pPr>
        <w:pStyle w:val="Heading2"/>
        <w:rPr>
          <w:sz w:val="24"/>
          <w:szCs w:val="24"/>
        </w:rPr>
      </w:pPr>
      <w:r w:rsidRPr="00687D75">
        <w:rPr>
          <w:sz w:val="24"/>
          <w:szCs w:val="24"/>
        </w:rPr>
        <w:t>6. COMPLETE LIST OF ALL STM32WB VARIANTS</w:t>
      </w:r>
    </w:p>
    <w:p w:rsidR="00F71DDE" w:rsidRPr="00687D75" w:rsidRDefault="00F71DDE" w:rsidP="00F71DDE">
      <w:pPr>
        <w:pStyle w:val="ds-markdown-paragraph"/>
      </w:pPr>
      <w:r w:rsidRPr="00687D75">
        <w:t>Based on STMicroelectronics official documentation and distributor data:</w:t>
      </w:r>
    </w:p>
    <w:p w:rsidR="00C01BC1" w:rsidRPr="00687D75" w:rsidRDefault="00C01BC1" w:rsidP="00C01BC1">
      <w:pPr>
        <w:pStyle w:val="Heading3"/>
        <w:rPr>
          <w:rFonts w:ascii="Times New Roman" w:hAnsi="Times New Roman" w:cs="Times New Roman"/>
        </w:rPr>
      </w:pPr>
      <w:r w:rsidRPr="00687D75">
        <w:rPr>
          <w:rFonts w:ascii="Times New Roman" w:hAnsi="Times New Roman" w:cs="Times New Roman"/>
        </w:rPr>
        <w:t>Modules (2 variants)</w:t>
      </w:r>
      <w:r w:rsidR="000A1843" w:rsidRPr="00687D75">
        <w:rPr>
          <w:rFonts w:ascii="Times New Roman" w:hAnsi="Times New Roman" w:cs="Times New Roman"/>
        </w:rPr>
        <w:t xml:space="preserve"> (Ready-to-use, no RF design)</w:t>
      </w:r>
    </w:p>
    <w:p w:rsidR="00C01BC1" w:rsidRPr="00687D75" w:rsidRDefault="00C01BC1" w:rsidP="00C01BC1">
      <w:pPr>
        <w:pStyle w:val="ds-markdown-paragraph"/>
        <w:numPr>
          <w:ilvl w:val="0"/>
          <w:numId w:val="5"/>
        </w:numPr>
      </w:pPr>
      <w:r w:rsidRPr="00687D75">
        <w:t>STM32WB1MMC, STM32WB5MMG</w:t>
      </w:r>
    </w:p>
    <w:p w:rsidR="000A1843" w:rsidRPr="00687D75" w:rsidRDefault="000A1843" w:rsidP="000A1843">
      <w:pPr>
        <w:pStyle w:val="Heading3"/>
        <w:spacing w:before="0"/>
        <w:rPr>
          <w:rFonts w:ascii="Times New Roman" w:hAnsi="Times New Roman" w:cs="Times New Roman"/>
        </w:rPr>
      </w:pPr>
    </w:p>
    <w:p w:rsidR="000A1843" w:rsidRPr="00687D75" w:rsidRDefault="00F71DDE" w:rsidP="000A1843">
      <w:pPr>
        <w:pStyle w:val="Heading3"/>
        <w:spacing w:before="0"/>
        <w:rPr>
          <w:rFonts w:ascii="Times New Roman" w:hAnsi="Times New Roman" w:cs="Times New Roman"/>
        </w:rPr>
      </w:pPr>
      <w:r w:rsidRPr="00687D75">
        <w:rPr>
          <w:rFonts w:ascii="Times New Roman" w:hAnsi="Times New Roman" w:cs="Times New Roman"/>
        </w:rPr>
        <w:t>WBx5 Series (16+ variants)</w:t>
      </w:r>
      <w:r w:rsidR="000A1843" w:rsidRPr="00687D75">
        <w:rPr>
          <w:rStyle w:val="Heading2Char"/>
          <w:rFonts w:eastAsiaTheme="majorEastAsia"/>
          <w:b w:val="0"/>
          <w:bCs w:val="0"/>
        </w:rPr>
        <w:t xml:space="preserve"> </w:t>
      </w:r>
      <w:r w:rsidR="000A1843" w:rsidRPr="00687D75">
        <w:rPr>
          <w:rStyle w:val="Strong"/>
          <w:rFonts w:ascii="Times New Roman" w:hAnsi="Times New Roman" w:cs="Times New Roman"/>
          <w:b w:val="0"/>
          <w:bCs w:val="0"/>
        </w:rPr>
        <w:t>(High performance, full wireless support)</w:t>
      </w:r>
    </w:p>
    <w:p w:rsidR="00F71DDE" w:rsidRPr="00687D75" w:rsidRDefault="00F71DDE" w:rsidP="000A1843">
      <w:pPr>
        <w:pStyle w:val="Heading3"/>
        <w:spacing w:before="0"/>
        <w:rPr>
          <w:rFonts w:ascii="Times New Roman" w:hAnsi="Times New Roman" w:cs="Times New Roman"/>
        </w:rPr>
      </w:pPr>
    </w:p>
    <w:p w:rsidR="00F71DDE" w:rsidRPr="00687D75" w:rsidRDefault="00F71DDE" w:rsidP="000A1843">
      <w:pPr>
        <w:pStyle w:val="ds-markdown-paragraph"/>
        <w:numPr>
          <w:ilvl w:val="0"/>
          <w:numId w:val="2"/>
        </w:numPr>
        <w:spacing w:before="0" w:beforeAutospacing="0"/>
      </w:pPr>
      <w:r w:rsidRPr="00687D75">
        <w:t>STM32WB55CG, STM32WB55CC, STM32WB55CE</w:t>
      </w:r>
    </w:p>
    <w:p w:rsidR="00F71DDE" w:rsidRPr="00687D75" w:rsidRDefault="00F71DDE" w:rsidP="000A1843">
      <w:pPr>
        <w:pStyle w:val="ds-markdown-paragraph"/>
        <w:numPr>
          <w:ilvl w:val="0"/>
          <w:numId w:val="2"/>
        </w:numPr>
        <w:spacing w:before="0" w:beforeAutospacing="0"/>
      </w:pPr>
      <w:r w:rsidRPr="00687D75">
        <w:t>STM32WB55RG, STM32WB55RC, STM32WB55RE</w:t>
      </w:r>
    </w:p>
    <w:p w:rsidR="00F71DDE" w:rsidRPr="00687D75" w:rsidRDefault="00F71DDE" w:rsidP="000A1843">
      <w:pPr>
        <w:pStyle w:val="ds-markdown-paragraph"/>
        <w:numPr>
          <w:ilvl w:val="0"/>
          <w:numId w:val="2"/>
        </w:numPr>
        <w:spacing w:before="0" w:beforeAutospacing="0"/>
      </w:pPr>
      <w:r w:rsidRPr="00687D75">
        <w:t>STM32WB55VG, STM32WB55VC, STM32WB55VE</w:t>
      </w:r>
    </w:p>
    <w:p w:rsidR="00F71DDE" w:rsidRPr="00687D75" w:rsidRDefault="00F71DDE" w:rsidP="000A1843">
      <w:pPr>
        <w:pStyle w:val="ds-markdown-paragraph"/>
        <w:numPr>
          <w:ilvl w:val="0"/>
          <w:numId w:val="2"/>
        </w:numPr>
        <w:spacing w:before="0" w:beforeAutospacing="0"/>
      </w:pPr>
      <w:r w:rsidRPr="00687D75">
        <w:t>STM32WB55VY, STM32WB55VEY, STM32WB55VCY</w:t>
      </w:r>
    </w:p>
    <w:p w:rsidR="00F71DDE" w:rsidRPr="00687D75" w:rsidRDefault="00F71DDE" w:rsidP="000A1843">
      <w:pPr>
        <w:pStyle w:val="ds-markdown-paragraph"/>
        <w:numPr>
          <w:ilvl w:val="0"/>
          <w:numId w:val="2"/>
        </w:numPr>
        <w:spacing w:before="0" w:beforeAutospacing="0"/>
      </w:pPr>
      <w:r w:rsidRPr="00687D75">
        <w:t>STM32WB50CG</w:t>
      </w:r>
    </w:p>
    <w:p w:rsidR="00F71DDE" w:rsidRPr="00687D75" w:rsidRDefault="00F71DDE" w:rsidP="000A1843">
      <w:pPr>
        <w:pStyle w:val="ds-markdown-paragraph"/>
        <w:numPr>
          <w:ilvl w:val="0"/>
          <w:numId w:val="2"/>
        </w:numPr>
        <w:spacing w:before="0" w:beforeAutospacing="0"/>
      </w:pPr>
      <w:r w:rsidRPr="00687D75">
        <w:t>STM32WB35CE, STM32WB35CC</w:t>
      </w:r>
    </w:p>
    <w:p w:rsidR="00F71DDE" w:rsidRPr="00687D75" w:rsidRDefault="00F71DDE" w:rsidP="000A1843">
      <w:pPr>
        <w:pStyle w:val="ds-markdown-paragraph"/>
        <w:numPr>
          <w:ilvl w:val="0"/>
          <w:numId w:val="2"/>
        </w:numPr>
        <w:spacing w:before="0" w:beforeAutospacing="0"/>
      </w:pPr>
      <w:r w:rsidRPr="00687D75">
        <w:t>STM32WB30CE</w:t>
      </w:r>
    </w:p>
    <w:p w:rsidR="00F71DDE" w:rsidRPr="00687D75" w:rsidRDefault="00F71DDE" w:rsidP="00F71DDE">
      <w:pPr>
        <w:pStyle w:val="Heading3"/>
        <w:rPr>
          <w:rFonts w:ascii="Times New Roman" w:hAnsi="Times New Roman" w:cs="Times New Roman"/>
        </w:rPr>
      </w:pPr>
      <w:r w:rsidRPr="00687D75">
        <w:rPr>
          <w:rFonts w:ascii="Times New Roman" w:hAnsi="Times New Roman" w:cs="Times New Roman"/>
        </w:rPr>
        <w:t>WBx0 Value Line (3+ variants)</w:t>
      </w:r>
      <w:r w:rsidR="000A1843" w:rsidRPr="00687D75">
        <w:rPr>
          <w:rFonts w:ascii="Times New Roman" w:hAnsi="Times New Roman" w:cs="Times New Roman"/>
        </w:rPr>
        <w:t xml:space="preserve"> (Low cost, BLE only)</w:t>
      </w:r>
    </w:p>
    <w:p w:rsidR="00F71DDE" w:rsidRPr="00687D75" w:rsidRDefault="00F71DDE" w:rsidP="00F71DDE">
      <w:pPr>
        <w:pStyle w:val="ds-markdown-paragraph"/>
        <w:numPr>
          <w:ilvl w:val="0"/>
          <w:numId w:val="3"/>
        </w:numPr>
      </w:pPr>
      <w:r w:rsidRPr="00687D75">
        <w:t>STM32WB15CC, STM32WB15CCY</w:t>
      </w:r>
    </w:p>
    <w:p w:rsidR="00F71DDE" w:rsidRPr="00687D75" w:rsidRDefault="00F71DDE" w:rsidP="00F71DDE">
      <w:pPr>
        <w:pStyle w:val="ds-markdown-paragraph"/>
        <w:numPr>
          <w:ilvl w:val="0"/>
          <w:numId w:val="3"/>
        </w:numPr>
      </w:pPr>
      <w:r w:rsidRPr="00687D75">
        <w:t>STM32WB10CC</w:t>
      </w:r>
    </w:p>
    <w:p w:rsidR="00F71DDE" w:rsidRPr="00687D75" w:rsidRDefault="00F71DDE" w:rsidP="00F71DDE">
      <w:pPr>
        <w:pStyle w:val="Heading3"/>
        <w:rPr>
          <w:rFonts w:ascii="Times New Roman" w:hAnsi="Times New Roman" w:cs="Times New Roman"/>
        </w:rPr>
      </w:pPr>
      <w:r w:rsidRPr="00687D75">
        <w:rPr>
          <w:rFonts w:ascii="Times New Roman" w:hAnsi="Times New Roman" w:cs="Times New Roman"/>
        </w:rPr>
        <w:t>WB0 Series (11+ variants)</w:t>
      </w:r>
      <w:r w:rsidR="000A1843" w:rsidRPr="00687D75">
        <w:rPr>
          <w:rFonts w:ascii="Times New Roman" w:hAnsi="Times New Roman" w:cs="Times New Roman"/>
        </w:rPr>
        <w:t xml:space="preserve"> (Ultra low cost, basic IoT)</w:t>
      </w:r>
    </w:p>
    <w:p w:rsidR="00F71DDE" w:rsidRPr="00687D75" w:rsidRDefault="00F71DDE" w:rsidP="00F71DDE">
      <w:pPr>
        <w:pStyle w:val="ds-markdown-paragraph"/>
        <w:numPr>
          <w:ilvl w:val="0"/>
          <w:numId w:val="4"/>
        </w:numPr>
      </w:pPr>
      <w:r w:rsidRPr="00687D75">
        <w:t>STM32WB09KE, STM32WB09TE</w:t>
      </w:r>
    </w:p>
    <w:p w:rsidR="00F71DDE" w:rsidRPr="00687D75" w:rsidRDefault="00F71DDE" w:rsidP="00F71DDE">
      <w:pPr>
        <w:pStyle w:val="ds-markdown-paragraph"/>
        <w:numPr>
          <w:ilvl w:val="0"/>
          <w:numId w:val="4"/>
        </w:numPr>
      </w:pPr>
      <w:r w:rsidRPr="00687D75">
        <w:t>STM32WB07CC, STM32WB07KC</w:t>
      </w:r>
    </w:p>
    <w:p w:rsidR="00F71DDE" w:rsidRPr="00687D75" w:rsidRDefault="00F71DDE" w:rsidP="00F71DDE">
      <w:pPr>
        <w:pStyle w:val="ds-markdown-paragraph"/>
        <w:numPr>
          <w:ilvl w:val="0"/>
          <w:numId w:val="4"/>
        </w:numPr>
      </w:pPr>
      <w:r w:rsidRPr="00687D75">
        <w:t>STM32WB06CC, STM32WB06KC</w:t>
      </w:r>
    </w:p>
    <w:p w:rsidR="00F71DDE" w:rsidRPr="00687D75" w:rsidRDefault="00F71DDE" w:rsidP="00F71DDE">
      <w:pPr>
        <w:pStyle w:val="ds-markdown-paragraph"/>
        <w:numPr>
          <w:ilvl w:val="0"/>
          <w:numId w:val="4"/>
        </w:numPr>
      </w:pPr>
      <w:r w:rsidRPr="00687D75">
        <w:t>STM32WB05KZ, STM32WB05TZ</w:t>
      </w:r>
    </w:p>
    <w:p w:rsidR="00C01BC1" w:rsidRPr="00687D75" w:rsidRDefault="00F71DDE" w:rsidP="004B4B48">
      <w:pPr>
        <w:pStyle w:val="ds-markdown-paragraph"/>
      </w:pPr>
      <w:r w:rsidRPr="00687D75">
        <w:rPr>
          <w:rStyle w:val="Strong"/>
        </w:rPr>
        <w:t>TOTAL: 32+ distinct STM32WB variants</w:t>
      </w:r>
      <w:r w:rsidRPr="00687D75">
        <w:t xml:space="preserve"> </w:t>
      </w:r>
    </w:p>
    <w:p w:rsidR="004B4B48" w:rsidRPr="00687D75" w:rsidRDefault="004B4B48" w:rsidP="004B4B48">
      <w:pPr>
        <w:pStyle w:val="ds-markdown-paragraph"/>
      </w:pPr>
    </w:p>
    <w:p w:rsidR="004B4B48" w:rsidRPr="00687D75" w:rsidRDefault="004B4B48" w:rsidP="004B4B48">
      <w:pPr>
        <w:pStyle w:val="Heading2"/>
        <w:rPr>
          <w:sz w:val="24"/>
        </w:rPr>
      </w:pPr>
      <w:r w:rsidRPr="00687D75">
        <w:rPr>
          <w:sz w:val="24"/>
        </w:rPr>
        <w:t>7. ADC QUALITY ACROSS ALL STM32WB BOARDS</w:t>
      </w:r>
    </w:p>
    <w:p w:rsidR="004B4B48" w:rsidRPr="00687D75" w:rsidRDefault="004B4B48" w:rsidP="004B4B48">
      <w:pPr>
        <w:pStyle w:val="ds-markdown-paragraph"/>
      </w:pPr>
      <w:r w:rsidRPr="00687D75">
        <w:t xml:space="preserve">All STM32WB series chips share the </w:t>
      </w:r>
      <w:r w:rsidRPr="00687D75">
        <w:rPr>
          <w:rStyle w:val="Strong"/>
        </w:rPr>
        <w:t xml:space="preserve">same high-quality 12-bit </w:t>
      </w:r>
      <w:r w:rsidR="00687D75" w:rsidRPr="00687D75">
        <w:rPr>
          <w:rStyle w:val="Strong"/>
        </w:rPr>
        <w:t>ADC</w:t>
      </w:r>
      <w:r w:rsidR="00687D75" w:rsidRPr="00687D75">
        <w:t xml:space="preserve">. </w:t>
      </w:r>
      <w:r w:rsidRPr="00687D75">
        <w:t>There is no difference in ADC quality between the WB55, WB15, or WB0 series.</w:t>
      </w:r>
    </w:p>
    <w:p w:rsidR="004B4B48" w:rsidRPr="00687D75" w:rsidRDefault="004B4B48" w:rsidP="004B4B48">
      <w:pPr>
        <w:pStyle w:val="Heading3"/>
        <w:rPr>
          <w:rFonts w:ascii="Times New Roman" w:hAnsi="Times New Roman" w:cs="Times New Roman"/>
        </w:rPr>
      </w:pPr>
      <w:r w:rsidRPr="00687D75">
        <w:rPr>
          <w:rFonts w:ascii="Times New Roman" w:hAnsi="Times New Roman" w:cs="Times New Roman"/>
        </w:rPr>
        <w:t>7.1 ADC Specifications (Common to All STM32WB Chips)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0"/>
        <w:gridCol w:w="2705"/>
        <w:gridCol w:w="3821"/>
      </w:tblGrid>
      <w:tr w:rsidR="004B4B48" w:rsidRPr="00687D75" w:rsidTr="004B4B48">
        <w:tc>
          <w:tcPr>
            <w:tcW w:w="0" w:type="auto"/>
            <w:hideMark/>
          </w:tcPr>
          <w:p w:rsidR="004B4B48" w:rsidRPr="00687D75" w:rsidRDefault="004B4B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ADC Feature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Specification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Why It Matters for Your Project</w:t>
            </w:r>
          </w:p>
        </w:tc>
      </w:tr>
      <w:tr w:rsidR="004B4B48" w:rsidRPr="00687D75" w:rsidTr="004B4B48"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Resolution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12-bit native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Reads 0-4095 values - excellent for sensors</w:t>
            </w:r>
          </w:p>
        </w:tc>
      </w:tr>
      <w:tr w:rsidR="004B4B48" w:rsidRPr="00687D75" w:rsidTr="004B4B48"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Max with Oversampling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Up to 16-bit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Software averaging for noise reduction</w:t>
            </w:r>
          </w:p>
        </w:tc>
      </w:tr>
      <w:tr w:rsidR="004B4B48" w:rsidRPr="00687D75" w:rsidTr="004B4B48"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Max Conversion Rate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4.26 Msps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Very fast - reads sensor instantly</w:t>
            </w:r>
          </w:p>
        </w:tc>
      </w:tr>
      <w:tr w:rsidR="004B4B48" w:rsidRPr="00687D75" w:rsidTr="004B4B48"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Min Sampling Time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39 ns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Can capture fast-changing signals</w:t>
            </w:r>
          </w:p>
        </w:tc>
      </w:tr>
      <w:tr w:rsidR="004B4B48" w:rsidRPr="00687D75" w:rsidTr="004B4B48"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External Channels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Up to 16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Connect multiple sensors</w:t>
            </w:r>
          </w:p>
        </w:tc>
      </w:tr>
      <w:tr w:rsidR="004B4B48" w:rsidRPr="00687D75" w:rsidTr="004B4B48"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Internal Channels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3 (Vref, temperature, battery)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Monitor internal health</w:t>
            </w:r>
          </w:p>
        </w:tc>
      </w:tr>
      <w:tr w:rsidR="004B4B48" w:rsidRPr="00687D75" w:rsidTr="004B4B48"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Low Power Mode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200 µA/Msps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Battery friendly</w:t>
            </w:r>
          </w:p>
        </w:tc>
      </w:tr>
      <w:tr w:rsidR="004B4B48" w:rsidRPr="00687D75" w:rsidTr="004B4B48"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Single-ended Mode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Simple sensor connection</w:t>
            </w:r>
          </w:p>
        </w:tc>
      </w:tr>
      <w:tr w:rsidR="004B4B48" w:rsidRPr="00687D75" w:rsidTr="004B4B48"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Differential Mode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Better noise rejection</w:t>
            </w:r>
          </w:p>
        </w:tc>
      </w:tr>
      <w:tr w:rsidR="004B4B48" w:rsidRPr="00687D75" w:rsidTr="004B4B48"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Hardware Oversampling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Built-in averaging</w:t>
            </w:r>
          </w:p>
        </w:tc>
      </w:tr>
    </w:tbl>
    <w:p w:rsidR="00C01BC1" w:rsidRPr="00687D75" w:rsidRDefault="00C01BC1" w:rsidP="00C01BC1">
      <w:pPr>
        <w:rPr>
          <w:rFonts w:ascii="Times New Roman" w:hAnsi="Times New Roman" w:cs="Times New Roman"/>
        </w:rPr>
      </w:pPr>
    </w:p>
    <w:p w:rsidR="00F71DDE" w:rsidRPr="00687D75" w:rsidRDefault="00F71DDE" w:rsidP="00C01BC1">
      <w:pPr>
        <w:rPr>
          <w:rFonts w:ascii="Times New Roman" w:hAnsi="Times New Roman" w:cs="Times New Roman"/>
        </w:rPr>
      </w:pPr>
    </w:p>
    <w:p w:rsidR="004B4B48" w:rsidRPr="00687D75" w:rsidRDefault="004B4B48" w:rsidP="004B4B48">
      <w:pPr>
        <w:pStyle w:val="Heading2"/>
        <w:rPr>
          <w:sz w:val="24"/>
          <w:szCs w:val="24"/>
        </w:rPr>
      </w:pPr>
      <w:r w:rsidRPr="00687D75">
        <w:rPr>
          <w:sz w:val="24"/>
          <w:szCs w:val="24"/>
        </w:rPr>
        <w:lastRenderedPageBreak/>
        <w:t>8. CERTIFICATIONS ACROSS ALL STM32WB BOARDS</w:t>
      </w:r>
    </w:p>
    <w:p w:rsidR="004B4B48" w:rsidRPr="00687D75" w:rsidRDefault="004B4B48" w:rsidP="004B4B48">
      <w:pPr>
        <w:pStyle w:val="ds-markdown-paragraph"/>
      </w:pPr>
      <w:r w:rsidRPr="00687D75">
        <w:t xml:space="preserve">All STM32WB chips share the </w:t>
      </w:r>
      <w:r w:rsidRPr="00687D75">
        <w:rPr>
          <w:rStyle w:val="Strong"/>
        </w:rPr>
        <w:t>same certifications</w:t>
      </w:r>
      <w:r w:rsidR="00687D75">
        <w:t xml:space="preserve"> at the silicon level.</w:t>
      </w:r>
    </w:p>
    <w:p w:rsidR="004B4B48" w:rsidRPr="00687D75" w:rsidRDefault="004B4B48" w:rsidP="004B4B48">
      <w:pPr>
        <w:pStyle w:val="Heading3"/>
        <w:rPr>
          <w:rFonts w:ascii="Times New Roman" w:hAnsi="Times New Roman" w:cs="Times New Roman"/>
        </w:rPr>
      </w:pPr>
      <w:r w:rsidRPr="00687D75">
        <w:rPr>
          <w:rFonts w:ascii="Times New Roman" w:hAnsi="Times New Roman" w:cs="Times New Roman"/>
        </w:rPr>
        <w:t>8.1 Common Certifications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2263"/>
        <w:gridCol w:w="993"/>
        <w:gridCol w:w="2976"/>
        <w:gridCol w:w="3402"/>
      </w:tblGrid>
      <w:tr w:rsidR="004B4B48" w:rsidRPr="00687D75" w:rsidTr="004B4B48">
        <w:tc>
          <w:tcPr>
            <w:tcW w:w="2263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Certification</w:t>
            </w:r>
          </w:p>
        </w:tc>
        <w:tc>
          <w:tcPr>
            <w:tcW w:w="993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Region</w:t>
            </w:r>
          </w:p>
        </w:tc>
        <w:tc>
          <w:tcPr>
            <w:tcW w:w="2976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3402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What It Means for Your Product</w:t>
            </w:r>
          </w:p>
        </w:tc>
      </w:tr>
      <w:tr w:rsidR="004B4B48" w:rsidRPr="00687D75" w:rsidTr="004B4B48">
        <w:tc>
          <w:tcPr>
            <w:tcW w:w="2263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ETSI EN 300 328</w:t>
            </w:r>
          </w:p>
        </w:tc>
        <w:tc>
          <w:tcPr>
            <w:tcW w:w="993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Europe</w:t>
            </w:r>
          </w:p>
        </w:tc>
        <w:tc>
          <w:tcPr>
            <w:tcW w:w="2976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Compliant</w:t>
            </w:r>
          </w:p>
        </w:tc>
        <w:tc>
          <w:tcPr>
            <w:tcW w:w="3402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Legal to sell in Europe</w:t>
            </w:r>
          </w:p>
        </w:tc>
      </w:tr>
      <w:tr w:rsidR="004B4B48" w:rsidRPr="00687D75" w:rsidTr="004B4B48">
        <w:tc>
          <w:tcPr>
            <w:tcW w:w="2263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EN 300 440</w:t>
            </w:r>
          </w:p>
        </w:tc>
        <w:tc>
          <w:tcPr>
            <w:tcW w:w="993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Europe</w:t>
            </w:r>
          </w:p>
        </w:tc>
        <w:tc>
          <w:tcPr>
            <w:tcW w:w="2976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Compliant</w:t>
            </w:r>
          </w:p>
        </w:tc>
        <w:tc>
          <w:tcPr>
            <w:tcW w:w="3402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Short-range radio legal</w:t>
            </w:r>
          </w:p>
        </w:tc>
      </w:tr>
      <w:tr w:rsidR="004B4B48" w:rsidRPr="00687D75" w:rsidTr="004B4B48">
        <w:tc>
          <w:tcPr>
            <w:tcW w:w="2263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FCC CFR47 Part 15</w:t>
            </w:r>
          </w:p>
        </w:tc>
        <w:tc>
          <w:tcPr>
            <w:tcW w:w="993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2976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Compliant</w:t>
            </w:r>
          </w:p>
        </w:tc>
        <w:tc>
          <w:tcPr>
            <w:tcW w:w="3402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Legal to sell in USA</w:t>
            </w:r>
          </w:p>
        </w:tc>
      </w:tr>
      <w:tr w:rsidR="004B4B48" w:rsidRPr="00687D75" w:rsidTr="004B4B48">
        <w:tc>
          <w:tcPr>
            <w:tcW w:w="2263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ARIB STD-T66</w:t>
            </w:r>
          </w:p>
        </w:tc>
        <w:tc>
          <w:tcPr>
            <w:tcW w:w="993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Japan</w:t>
            </w:r>
          </w:p>
        </w:tc>
        <w:tc>
          <w:tcPr>
            <w:tcW w:w="2976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Compliant</w:t>
            </w:r>
          </w:p>
        </w:tc>
        <w:tc>
          <w:tcPr>
            <w:tcW w:w="3402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Legal to sell in Japan</w:t>
            </w:r>
          </w:p>
        </w:tc>
      </w:tr>
      <w:tr w:rsidR="004B4B48" w:rsidRPr="00687D75" w:rsidTr="004B4B48">
        <w:tc>
          <w:tcPr>
            <w:tcW w:w="2263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RoHS 2011/65/EU</w:t>
            </w:r>
          </w:p>
        </w:tc>
        <w:tc>
          <w:tcPr>
            <w:tcW w:w="993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Europe</w:t>
            </w:r>
          </w:p>
        </w:tc>
        <w:tc>
          <w:tcPr>
            <w:tcW w:w="2976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Compliant</w:t>
            </w:r>
          </w:p>
        </w:tc>
        <w:tc>
          <w:tcPr>
            <w:tcW w:w="3402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No hazardous materials</w:t>
            </w:r>
          </w:p>
        </w:tc>
      </w:tr>
      <w:tr w:rsidR="004B4B48" w:rsidRPr="00687D75" w:rsidTr="004B4B48">
        <w:tc>
          <w:tcPr>
            <w:tcW w:w="2263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RoHS 2015/863</w:t>
            </w:r>
          </w:p>
        </w:tc>
        <w:tc>
          <w:tcPr>
            <w:tcW w:w="993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Europe</w:t>
            </w:r>
          </w:p>
        </w:tc>
        <w:tc>
          <w:tcPr>
            <w:tcW w:w="2976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Compliant</w:t>
            </w:r>
          </w:p>
        </w:tc>
        <w:tc>
          <w:tcPr>
            <w:tcW w:w="3402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Extended chemical ban</w:t>
            </w:r>
          </w:p>
        </w:tc>
      </w:tr>
      <w:tr w:rsidR="004B4B48" w:rsidRPr="00687D75" w:rsidTr="004B4B48">
        <w:tc>
          <w:tcPr>
            <w:tcW w:w="2263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REACH</w:t>
            </w:r>
          </w:p>
        </w:tc>
        <w:tc>
          <w:tcPr>
            <w:tcW w:w="993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Europe</w:t>
            </w:r>
          </w:p>
        </w:tc>
        <w:tc>
          <w:tcPr>
            <w:tcW w:w="2976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Unaffected</w:t>
            </w:r>
          </w:p>
        </w:tc>
        <w:tc>
          <w:tcPr>
            <w:tcW w:w="3402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Safe chemicals</w:t>
            </w:r>
          </w:p>
        </w:tc>
      </w:tr>
      <w:tr w:rsidR="004B4B48" w:rsidRPr="00687D75" w:rsidTr="004B4B48">
        <w:tc>
          <w:tcPr>
            <w:tcW w:w="2263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Bluetooth SIG</w:t>
            </w:r>
          </w:p>
        </w:tc>
        <w:tc>
          <w:tcPr>
            <w:tcW w:w="993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Global</w:t>
            </w:r>
          </w:p>
        </w:tc>
        <w:tc>
          <w:tcPr>
            <w:tcW w:w="2976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Certified (BLE 5.2/5.3/5.4)</w:t>
            </w:r>
          </w:p>
        </w:tc>
        <w:tc>
          <w:tcPr>
            <w:tcW w:w="3402" w:type="dxa"/>
            <w:hideMark/>
          </w:tcPr>
          <w:p w:rsidR="004B4B48" w:rsidRPr="00687D75" w:rsidRDefault="004B4B48" w:rsidP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Official Bluetooth logo allowed</w:t>
            </w:r>
          </w:p>
        </w:tc>
      </w:tr>
    </w:tbl>
    <w:p w:rsidR="004B4B48" w:rsidRPr="00687D75" w:rsidRDefault="004B4B48" w:rsidP="00C01BC1">
      <w:pPr>
        <w:rPr>
          <w:rFonts w:ascii="Times New Roman" w:hAnsi="Times New Roman" w:cs="Times New Roman"/>
        </w:rPr>
      </w:pPr>
    </w:p>
    <w:p w:rsidR="004B4B48" w:rsidRPr="00687D75" w:rsidRDefault="004B4B48" w:rsidP="004B4B48">
      <w:pPr>
        <w:pStyle w:val="Heading3"/>
        <w:rPr>
          <w:rFonts w:ascii="Times New Roman" w:hAnsi="Times New Roman" w:cs="Times New Roman"/>
        </w:rPr>
      </w:pPr>
      <w:r w:rsidRPr="00687D75">
        <w:rPr>
          <w:rFonts w:ascii="Times New Roman" w:hAnsi="Times New Roman" w:cs="Times New Roman"/>
        </w:rPr>
        <w:t>8.2 Certification by Series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3"/>
        <w:gridCol w:w="1420"/>
        <w:gridCol w:w="1420"/>
        <w:gridCol w:w="1310"/>
      </w:tblGrid>
      <w:tr w:rsidR="004B4B48" w:rsidRPr="00687D75" w:rsidTr="004B4B48">
        <w:tc>
          <w:tcPr>
            <w:tcW w:w="0" w:type="auto"/>
            <w:hideMark/>
          </w:tcPr>
          <w:p w:rsidR="004B4B48" w:rsidRPr="00687D75" w:rsidRDefault="004B4B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Certification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WBx5 Series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WBx0 Series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WB0 Series</w:t>
            </w:r>
          </w:p>
        </w:tc>
      </w:tr>
      <w:tr w:rsidR="004B4B48" w:rsidRPr="00687D75" w:rsidTr="004B4B48"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RF (ETSI, FCC, ARIB)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Yes</w:t>
            </w:r>
          </w:p>
        </w:tc>
      </w:tr>
      <w:tr w:rsidR="004B4B48" w:rsidRPr="00687D75" w:rsidTr="004B4B48"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RoHS / REACH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Yes</w:t>
            </w:r>
          </w:p>
        </w:tc>
      </w:tr>
      <w:tr w:rsidR="004B4B48" w:rsidRPr="00687D75" w:rsidTr="004B4B48"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Bluetooth SIG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BLE 5.3/5.4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 xml:space="preserve"> BLE 5.2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 xml:space="preserve"> BLE 5.4</w:t>
            </w:r>
          </w:p>
        </w:tc>
      </w:tr>
      <w:tr w:rsidR="004B4B48" w:rsidRPr="00687D75" w:rsidTr="004B4B48"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Zigbee / Thread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hideMark/>
          </w:tcPr>
          <w:p w:rsidR="004B4B48" w:rsidRPr="00687D75" w:rsidRDefault="004B4B48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No</w:t>
            </w:r>
          </w:p>
        </w:tc>
      </w:tr>
    </w:tbl>
    <w:p w:rsidR="004B4B48" w:rsidRPr="00687D75" w:rsidRDefault="004B4B48" w:rsidP="00C01BC1">
      <w:pPr>
        <w:rPr>
          <w:rFonts w:ascii="Times New Roman" w:hAnsi="Times New Roman" w:cs="Times New Roman"/>
        </w:rPr>
      </w:pPr>
      <w:r w:rsidRPr="00687D75">
        <w:rPr>
          <w:rFonts w:ascii="Times New Roman" w:hAnsi="Times New Roman" w:cs="Times New Roman"/>
        </w:rPr>
        <w:br/>
      </w:r>
    </w:p>
    <w:p w:rsidR="004B4B48" w:rsidRPr="00687D75" w:rsidRDefault="004B4B48" w:rsidP="004B4B48">
      <w:pPr>
        <w:pStyle w:val="Heading2"/>
        <w:rPr>
          <w:sz w:val="24"/>
          <w:szCs w:val="24"/>
        </w:rPr>
      </w:pPr>
      <w:r w:rsidRPr="00687D75">
        <w:rPr>
          <w:sz w:val="24"/>
          <w:szCs w:val="24"/>
        </w:rPr>
        <w:t>9. RECOMMENDATION FOR NEW DESIGN</w:t>
      </w:r>
    </w:p>
    <w:p w:rsidR="00312184" w:rsidRPr="00687D75" w:rsidRDefault="00312184" w:rsidP="00312184">
      <w:pPr>
        <w:pStyle w:val="Heading3"/>
        <w:rPr>
          <w:rFonts w:ascii="Times New Roman" w:hAnsi="Times New Roman" w:cs="Times New Roman"/>
        </w:rPr>
      </w:pPr>
      <w:r w:rsidRPr="00687D75">
        <w:rPr>
          <w:rFonts w:ascii="Times New Roman" w:hAnsi="Times New Roman" w:cs="Times New Roman"/>
        </w:rPr>
        <w:t>9.1 Is the STM32WB Family Recommended for New Designs?</w:t>
      </w:r>
    </w:p>
    <w:p w:rsidR="00312184" w:rsidRPr="00687D75" w:rsidRDefault="00312184" w:rsidP="00312184">
      <w:pPr>
        <w:pStyle w:val="ds-markdown-paragraph"/>
      </w:pPr>
      <w:r w:rsidRPr="00687D75">
        <w:rPr>
          <w:rStyle w:val="Strong"/>
        </w:rPr>
        <w:t xml:space="preserve"> YES - The STM32WB family is recommended for new designs.</w:t>
      </w:r>
    </w:p>
    <w:p w:rsidR="00312184" w:rsidRPr="00687D75" w:rsidRDefault="00312184" w:rsidP="00312184">
      <w:pPr>
        <w:pStyle w:val="ds-markdown-paragraph"/>
        <w:jc w:val="both"/>
      </w:pPr>
      <w:r w:rsidRPr="00687D75">
        <w:t xml:space="preserve">STMicroelectronics has committed to a </w:t>
      </w:r>
      <w:r w:rsidRPr="00687D75">
        <w:rPr>
          <w:rStyle w:val="Strong"/>
        </w:rPr>
        <w:t>10-year longevity plan</w:t>
      </w:r>
      <w:r w:rsidRPr="00687D75">
        <w:t xml:space="preserve"> for the STM32WB series, ensuring long-term availability for your product. The family remains </w:t>
      </w:r>
      <w:r w:rsidRPr="00687D75">
        <w:rPr>
          <w:rStyle w:val="Strong"/>
        </w:rPr>
        <w:t>Active</w:t>
      </w:r>
      <w:r w:rsidRPr="00687D75">
        <w:t xml:space="preserve"> (in volume production) with ongoing support </w:t>
      </w:r>
    </w:p>
    <w:p w:rsidR="00312184" w:rsidRPr="00687D75" w:rsidRDefault="00312184" w:rsidP="00312184">
      <w:pPr>
        <w:pStyle w:val="Heading3"/>
        <w:rPr>
          <w:rFonts w:ascii="Times New Roman" w:hAnsi="Times New Roman" w:cs="Times New Roman"/>
        </w:rPr>
      </w:pPr>
      <w:r w:rsidRPr="00687D75">
        <w:rPr>
          <w:rFonts w:ascii="Times New Roman" w:hAnsi="Times New Roman" w:cs="Times New Roman"/>
        </w:rPr>
        <w:t>9.2 Which Chips to Choose (Recommended)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2116"/>
        <w:gridCol w:w="3201"/>
        <w:gridCol w:w="3846"/>
      </w:tblGrid>
      <w:tr w:rsidR="00312184" w:rsidRPr="00687D75" w:rsidTr="00312184">
        <w:tc>
          <w:tcPr>
            <w:tcW w:w="2116" w:type="dxa"/>
            <w:hideMark/>
          </w:tcPr>
          <w:p w:rsidR="00312184" w:rsidRPr="00687D75" w:rsidRDefault="0031218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Recommendation</w:t>
            </w:r>
          </w:p>
        </w:tc>
        <w:tc>
          <w:tcPr>
            <w:tcW w:w="0" w:type="auto"/>
            <w:hideMark/>
          </w:tcPr>
          <w:p w:rsidR="00312184" w:rsidRPr="00687D75" w:rsidRDefault="0031218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Chip / Series</w:t>
            </w:r>
          </w:p>
        </w:tc>
        <w:tc>
          <w:tcPr>
            <w:tcW w:w="0" w:type="auto"/>
            <w:hideMark/>
          </w:tcPr>
          <w:p w:rsidR="00312184" w:rsidRPr="00687D75" w:rsidRDefault="0031218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Why</w:t>
            </w:r>
          </w:p>
        </w:tc>
      </w:tr>
      <w:tr w:rsidR="00312184" w:rsidRPr="00687D75" w:rsidTr="00312184">
        <w:tc>
          <w:tcPr>
            <w:tcW w:w="2116" w:type="dxa"/>
            <w:hideMark/>
          </w:tcPr>
          <w:p w:rsidR="00312184" w:rsidRPr="00687D75" w:rsidRDefault="00312184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 xml:space="preserve"> BEST CHOICE</w:t>
            </w:r>
          </w:p>
        </w:tc>
        <w:tc>
          <w:tcPr>
            <w:tcW w:w="0" w:type="auto"/>
            <w:hideMark/>
          </w:tcPr>
          <w:p w:rsidR="00312184" w:rsidRPr="00687D75" w:rsidRDefault="00312184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STM32WB55 Series</w:t>
            </w:r>
            <w:r w:rsidRPr="00687D75">
              <w:rPr>
                <w:rFonts w:ascii="Times New Roman" w:hAnsi="Times New Roman" w:cs="Times New Roman"/>
              </w:rPr>
              <w:t xml:space="preserve"> (WB55CEU6, WB55CGU6)</w:t>
            </w:r>
          </w:p>
        </w:tc>
        <w:tc>
          <w:tcPr>
            <w:tcW w:w="0" w:type="auto"/>
            <w:hideMark/>
          </w:tcPr>
          <w:p w:rsidR="00312184" w:rsidRPr="00687D75" w:rsidRDefault="00312184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Full features, dual-core, USB, Zigbee, most mature, best documentation</w:t>
            </w:r>
          </w:p>
        </w:tc>
      </w:tr>
      <w:tr w:rsidR="00312184" w:rsidRPr="00687D75" w:rsidTr="00312184">
        <w:tc>
          <w:tcPr>
            <w:tcW w:w="2116" w:type="dxa"/>
            <w:hideMark/>
          </w:tcPr>
          <w:p w:rsidR="00312184" w:rsidRPr="00687D75" w:rsidRDefault="00312184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GOOD CHOICE</w:t>
            </w:r>
          </w:p>
        </w:tc>
        <w:tc>
          <w:tcPr>
            <w:tcW w:w="0" w:type="auto"/>
            <w:hideMark/>
          </w:tcPr>
          <w:p w:rsidR="00312184" w:rsidRPr="00687D75" w:rsidRDefault="00312184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STM32WB15 Series</w:t>
            </w:r>
            <w:r w:rsidRPr="00687D75">
              <w:rPr>
                <w:rFonts w:ascii="Times New Roman" w:hAnsi="Times New Roman" w:cs="Times New Roman"/>
              </w:rPr>
              <w:t xml:space="preserve"> (WB15CCU6 - Rev Z)</w:t>
            </w:r>
          </w:p>
        </w:tc>
        <w:tc>
          <w:tcPr>
            <w:tcW w:w="0" w:type="auto"/>
            <w:hideMark/>
          </w:tcPr>
          <w:p w:rsidR="00312184" w:rsidRPr="00687D75" w:rsidRDefault="00312184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Lower cost, dual-core, no USB (good if you removed USB-C port)</w:t>
            </w:r>
          </w:p>
        </w:tc>
      </w:tr>
      <w:tr w:rsidR="00312184" w:rsidRPr="00687D75" w:rsidTr="00312184">
        <w:tc>
          <w:tcPr>
            <w:tcW w:w="2116" w:type="dxa"/>
            <w:hideMark/>
          </w:tcPr>
          <w:p w:rsidR="00312184" w:rsidRPr="00687D75" w:rsidRDefault="00312184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EASIEST CHOICE</w:t>
            </w:r>
          </w:p>
        </w:tc>
        <w:tc>
          <w:tcPr>
            <w:tcW w:w="0" w:type="auto"/>
            <w:hideMark/>
          </w:tcPr>
          <w:p w:rsidR="00312184" w:rsidRPr="00687D75" w:rsidRDefault="00312184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STM32WB1MMC Module</w:t>
            </w:r>
          </w:p>
        </w:tc>
        <w:tc>
          <w:tcPr>
            <w:tcW w:w="0" w:type="auto"/>
            <w:hideMark/>
          </w:tcPr>
          <w:p w:rsidR="00312184" w:rsidRPr="00687D75" w:rsidRDefault="00312184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Pre-certified, no RF design needed, saves 6-12 months development time</w:t>
            </w:r>
          </w:p>
        </w:tc>
      </w:tr>
    </w:tbl>
    <w:p w:rsidR="004B4B48" w:rsidRDefault="004B4B48" w:rsidP="00312184">
      <w:pPr>
        <w:pStyle w:val="ds-markdown-paragraph"/>
      </w:pPr>
    </w:p>
    <w:p w:rsidR="00687D75" w:rsidRPr="00687D75" w:rsidRDefault="00687D75" w:rsidP="00312184">
      <w:pPr>
        <w:pStyle w:val="ds-markdown-paragraph"/>
      </w:pPr>
    </w:p>
    <w:p w:rsidR="00312184" w:rsidRPr="00687D75" w:rsidRDefault="00312184" w:rsidP="00312184">
      <w:pPr>
        <w:pStyle w:val="Heading2"/>
      </w:pPr>
    </w:p>
    <w:p w:rsidR="00312184" w:rsidRPr="00687D75" w:rsidRDefault="00312184" w:rsidP="00312184">
      <w:pPr>
        <w:pStyle w:val="ds-markdown-paragraph"/>
      </w:pPr>
    </w:p>
    <w:p w:rsidR="00C04583" w:rsidRPr="00687D75" w:rsidRDefault="00C04583" w:rsidP="00C04583">
      <w:pPr>
        <w:pStyle w:val="Heading2"/>
        <w:rPr>
          <w:sz w:val="24"/>
          <w:szCs w:val="24"/>
        </w:rPr>
      </w:pPr>
      <w:r w:rsidRPr="00687D75">
        <w:rPr>
          <w:sz w:val="24"/>
          <w:szCs w:val="24"/>
        </w:rPr>
        <w:lastRenderedPageBreak/>
        <w:t>10. FINAL SELECTION OF BOARD &amp; CHIP</w:t>
      </w:r>
    </w:p>
    <w:p w:rsidR="00C04583" w:rsidRPr="00687D75" w:rsidRDefault="00C04583" w:rsidP="00312184">
      <w:pPr>
        <w:pStyle w:val="ds-markdown-paragraph"/>
      </w:pPr>
      <w:r w:rsidRPr="00687D75">
        <w:t xml:space="preserve">Based on your complete project requirements (ADC reading + BLE parameter updates + GUI communication via UART header + Headers-only + Compact design + Battery-powered), here is the </w:t>
      </w:r>
      <w:r w:rsidRPr="00687D75">
        <w:rPr>
          <w:rStyle w:val="Strong"/>
        </w:rPr>
        <w:t>final selection</w:t>
      </w:r>
      <w:r w:rsidRPr="00687D75">
        <w:t xml:space="preserve"> with proper reasoning.</w:t>
      </w:r>
    </w:p>
    <w:p w:rsidR="00687D75" w:rsidRPr="00687D75" w:rsidRDefault="00687D75" w:rsidP="00687D75">
      <w:pPr>
        <w:pStyle w:val="Heading2"/>
        <w:rPr>
          <w:sz w:val="24"/>
          <w:szCs w:val="24"/>
        </w:rPr>
      </w:pPr>
      <w:r w:rsidRPr="00687D75">
        <w:rPr>
          <w:sz w:val="24"/>
          <w:szCs w:val="24"/>
        </w:rPr>
        <w:t>10.1 Final Chip Selection – Complete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0"/>
        <w:gridCol w:w="5432"/>
      </w:tblGrid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Part Number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STM32WB55CEU6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Series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STM32WBx5 (High Performance)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Package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UFQFPN-48 (7mm x 7mm)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Core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Dual-Core: Cortex-M4 (64 MHz) + Cortex-M0+ (32 MHz)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Flash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512 KB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RAM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256 KB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Operating Voltage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1.71V – 3.6V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Temperature Range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-40°C to +85°C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Status for New Design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 xml:space="preserve"> </w:t>
            </w:r>
            <w:r w:rsidRPr="00687D75">
              <w:rPr>
                <w:rStyle w:val="Strong"/>
                <w:rFonts w:ascii="Times New Roman" w:hAnsi="Times New Roman" w:cs="Times New Roman"/>
              </w:rPr>
              <w:t>FULLY RECOMMENDED</w:t>
            </w:r>
          </w:p>
        </w:tc>
      </w:tr>
    </w:tbl>
    <w:p w:rsidR="00687D75" w:rsidRPr="00687D75" w:rsidRDefault="00687D75" w:rsidP="00687D75">
      <w:pPr>
        <w:rPr>
          <w:rFonts w:ascii="Times New Roman" w:hAnsi="Times New Roman" w:cs="Times New Roman"/>
        </w:rPr>
      </w:pPr>
    </w:p>
    <w:p w:rsidR="00687D75" w:rsidRPr="00687D75" w:rsidRDefault="00687D75" w:rsidP="00687D75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687D75">
        <w:rPr>
          <w:rFonts w:ascii="Times New Roman" w:hAnsi="Times New Roman" w:cs="Times New Roman"/>
          <w:sz w:val="22"/>
          <w:szCs w:val="22"/>
        </w:rPr>
        <w:t xml:space="preserve"> </w:t>
      </w:r>
      <w:r w:rsidRPr="00687D75">
        <w:rPr>
          <w:rFonts w:ascii="Times New Roman" w:hAnsi="Times New Roman" w:cs="Times New Roman"/>
          <w:szCs w:val="22"/>
        </w:rPr>
        <w:t>Wireless (BLE)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0"/>
        <w:gridCol w:w="3837"/>
      </w:tblGrid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BLE Version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5.4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Bluetooth SIG Certification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Segoe UI Symbol" w:hAnsi="Segoe UI Symbol" w:cs="Segoe UI Symbol"/>
              </w:rPr>
              <w:t>✅</w:t>
            </w:r>
            <w:r w:rsidRPr="00687D75">
              <w:rPr>
                <w:rFonts w:ascii="Times New Roman" w:hAnsi="Times New Roman" w:cs="Times New Roman"/>
              </w:rPr>
              <w:t xml:space="preserve"> Certified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Multi-Protocol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BLE + Zigbee + Thread (IEEE 802.15.4)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RX Sensitivity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-96 dBm (BLE 1Mbps)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TX Power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Up to +6 dBm (1 dB steps)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Data Rate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Supports 2 Mbps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Integrated Balun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Segoe UI Symbol" w:hAnsi="Segoe UI Symbol" w:cs="Segoe UI Symbol"/>
              </w:rPr>
              <w:t>✅</w:t>
            </w:r>
            <w:r w:rsidRPr="00687D75">
              <w:rPr>
                <w:rFonts w:ascii="Times New Roman" w:hAnsi="Times New Roman" w:cs="Times New Roman"/>
              </w:rPr>
              <w:t xml:space="preserve"> Yes</w:t>
            </w:r>
          </w:p>
        </w:tc>
      </w:tr>
    </w:tbl>
    <w:p w:rsidR="00687D75" w:rsidRPr="00687D75" w:rsidRDefault="00687D75" w:rsidP="00687D75">
      <w:pPr>
        <w:rPr>
          <w:rFonts w:ascii="Times New Roman" w:hAnsi="Times New Roman" w:cs="Times New Roman"/>
        </w:rPr>
      </w:pPr>
    </w:p>
    <w:p w:rsidR="00687D75" w:rsidRPr="00687D75" w:rsidRDefault="00687D75" w:rsidP="00687D75">
      <w:pPr>
        <w:pStyle w:val="Heading3"/>
        <w:rPr>
          <w:rFonts w:ascii="Times New Roman" w:hAnsi="Times New Roman" w:cs="Times New Roman"/>
          <w:szCs w:val="22"/>
        </w:rPr>
      </w:pPr>
      <w:r w:rsidRPr="00687D75">
        <w:rPr>
          <w:rFonts w:ascii="Times New Roman" w:hAnsi="Times New Roman" w:cs="Times New Roman"/>
          <w:szCs w:val="22"/>
        </w:rPr>
        <w:t>Communication Interfaces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8"/>
        <w:gridCol w:w="803"/>
        <w:gridCol w:w="2989"/>
        <w:gridCol w:w="3956"/>
      </w:tblGrid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Interface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Count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Pins Available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Purpose for Your Project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USART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PA9 (TX), PA10 (RX)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GUI Communication via UART Header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LPUART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PA2 (TX), PA3 (RX)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Low-power wake-up from BLE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I2C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PB6 (SCL), PB7 (SDA) – I2C1</w:t>
            </w:r>
            <w:r w:rsidRPr="00687D75">
              <w:rPr>
                <w:rFonts w:ascii="Times New Roman" w:hAnsi="Times New Roman" w:cs="Times New Roman"/>
              </w:rPr>
              <w:br/>
              <w:t>PB10 (SCL), PB11 (SDA) – I2C2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External sensors (optional)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SPI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PA5, PA6, PA7 – SPI1</w:t>
            </w:r>
            <w:r w:rsidRPr="00687D75">
              <w:rPr>
                <w:rFonts w:ascii="Times New Roman" w:hAnsi="Times New Roman" w:cs="Times New Roman"/>
              </w:rPr>
              <w:br/>
              <w:t>PB13, PB14, PB15 – SPI2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High-speed devices (optional)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USB 2.0 FS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PA11 (D+), PA12 (D-)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Optional – you are NOT using (headers-only)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SWD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PA13 (SWDIO), PA14 (SWCLK)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Debugging &amp; Programming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GPIO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Various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General purpose I/O</w:t>
            </w:r>
          </w:p>
        </w:tc>
      </w:tr>
    </w:tbl>
    <w:p w:rsidR="00687D75" w:rsidRPr="00687D75" w:rsidRDefault="00687D75" w:rsidP="00687D75">
      <w:pPr>
        <w:rPr>
          <w:rFonts w:ascii="Times New Roman" w:hAnsi="Times New Roman" w:cs="Times New Roman"/>
        </w:rPr>
      </w:pPr>
    </w:p>
    <w:p w:rsidR="00687D75" w:rsidRPr="00687D75" w:rsidRDefault="00687D75" w:rsidP="00687D75">
      <w:pPr>
        <w:rPr>
          <w:rFonts w:ascii="Times New Roman" w:hAnsi="Times New Roman" w:cs="Times New Roman"/>
        </w:rPr>
      </w:pPr>
    </w:p>
    <w:p w:rsidR="00687D75" w:rsidRPr="00687D75" w:rsidRDefault="00687D75" w:rsidP="00687D75">
      <w:pPr>
        <w:rPr>
          <w:rFonts w:ascii="Times New Roman" w:hAnsi="Times New Roman" w:cs="Times New Roman"/>
        </w:rPr>
      </w:pPr>
    </w:p>
    <w:p w:rsidR="00687D75" w:rsidRPr="00687D75" w:rsidRDefault="00687D75" w:rsidP="00687D75">
      <w:pPr>
        <w:pStyle w:val="Heading3"/>
        <w:rPr>
          <w:rFonts w:ascii="Times New Roman" w:hAnsi="Times New Roman" w:cs="Times New Roman"/>
          <w:sz w:val="22"/>
          <w:szCs w:val="22"/>
        </w:rPr>
      </w:pPr>
      <w:r w:rsidRPr="00687D75">
        <w:rPr>
          <w:rFonts w:ascii="Times New Roman" w:hAnsi="Times New Roman" w:cs="Times New Roman"/>
          <w:szCs w:val="22"/>
        </w:rPr>
        <w:lastRenderedPageBreak/>
        <w:t>ADC (Analog to Digital Converter)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2"/>
        <w:gridCol w:w="3429"/>
      </w:tblGrid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Resolution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12-bit native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Max with Oversampling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Up to 16-bit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Max Conversion Rate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4.26 Msps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Number of Channels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Up to 16 external channels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Internal Channels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3 (Vref, temperature sensor, battery)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Low Power Mode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200 µA/Msps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Single-ended Mode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Yes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Differential Mode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Yes</w:t>
            </w:r>
          </w:p>
        </w:tc>
      </w:tr>
    </w:tbl>
    <w:p w:rsidR="00687D75" w:rsidRPr="00687D75" w:rsidRDefault="00687D75" w:rsidP="00687D75">
      <w:pPr>
        <w:rPr>
          <w:rFonts w:ascii="Times New Roman" w:hAnsi="Times New Roman" w:cs="Times New Roman"/>
        </w:rPr>
      </w:pPr>
    </w:p>
    <w:p w:rsidR="00687D75" w:rsidRPr="00687D75" w:rsidRDefault="00687D75" w:rsidP="00687D75">
      <w:pPr>
        <w:pStyle w:val="Heading3"/>
        <w:rPr>
          <w:rFonts w:ascii="Times New Roman" w:hAnsi="Times New Roman" w:cs="Times New Roman"/>
        </w:rPr>
      </w:pPr>
      <w:r w:rsidRPr="00687D75">
        <w:rPr>
          <w:rFonts w:ascii="Times New Roman" w:hAnsi="Times New Roman" w:cs="Times New Roman"/>
        </w:rPr>
        <w:t xml:space="preserve"> Power Consumption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4"/>
        <w:gridCol w:w="1290"/>
        <w:gridCol w:w="2832"/>
      </w:tblGrid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Mode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Current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When to Use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Shutdown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13 nA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Long-term storage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Standby (with RTC)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600 nA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Deep sleep, wake on timer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Stop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2.1 µA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Light sleep, fast wake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Active (CPU)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53 µA/MHz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Processing (ADC, GUI logic)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BLE Receive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4.5 mA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Listening for commands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BLE Transmit @0dBm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5.2 mA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Sending data</w:t>
            </w:r>
          </w:p>
        </w:tc>
      </w:tr>
    </w:tbl>
    <w:p w:rsidR="00687D75" w:rsidRPr="00687D75" w:rsidRDefault="00687D75" w:rsidP="00687D75">
      <w:pPr>
        <w:rPr>
          <w:rFonts w:ascii="Times New Roman" w:hAnsi="Times New Roman" w:cs="Times New Roman"/>
        </w:rPr>
      </w:pPr>
    </w:p>
    <w:p w:rsidR="00687D75" w:rsidRPr="00687D75" w:rsidRDefault="00687D75" w:rsidP="00687D75">
      <w:pPr>
        <w:pStyle w:val="Heading3"/>
        <w:rPr>
          <w:rFonts w:ascii="Times New Roman" w:hAnsi="Times New Roman" w:cs="Times New Roman"/>
        </w:rPr>
      </w:pPr>
      <w:r w:rsidRPr="00687D75">
        <w:rPr>
          <w:rFonts w:ascii="Times New Roman" w:hAnsi="Times New Roman" w:cs="Times New Roman"/>
        </w:rPr>
        <w:t>Security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0"/>
        <w:gridCol w:w="3473"/>
      </w:tblGrid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AES Engine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256-bit hardware encryption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PKA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Public Key Accelerator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RNG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True Random Number Generator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PCROP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Proprietary Code Readout Protection</w:t>
            </w:r>
          </w:p>
        </w:tc>
      </w:tr>
    </w:tbl>
    <w:p w:rsidR="00687D75" w:rsidRPr="00687D75" w:rsidRDefault="00687D75" w:rsidP="00687D75">
      <w:pPr>
        <w:rPr>
          <w:rFonts w:ascii="Times New Roman" w:hAnsi="Times New Roman" w:cs="Times New Roman"/>
        </w:rPr>
      </w:pPr>
    </w:p>
    <w:p w:rsidR="00687D75" w:rsidRPr="00687D75" w:rsidRDefault="00687D75" w:rsidP="00687D75">
      <w:pPr>
        <w:pStyle w:val="Heading3"/>
        <w:rPr>
          <w:rFonts w:ascii="Times New Roman" w:hAnsi="Times New Roman" w:cs="Times New Roman"/>
        </w:rPr>
      </w:pPr>
      <w:r w:rsidRPr="00687D75">
        <w:rPr>
          <w:rFonts w:ascii="Times New Roman" w:hAnsi="Times New Roman" w:cs="Times New Roman"/>
        </w:rPr>
        <w:t>Certifications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8"/>
        <w:gridCol w:w="876"/>
        <w:gridCol w:w="1945"/>
      </w:tblGrid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Certification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Region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ETSI EN 300 328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Europe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Compliant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EN 300 440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Europe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Compliant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FCC CFR47 Part 15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USA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Compliant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ARIB STD-T66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Japan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Compliant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RoHS 2011/65/EU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Europe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Compliant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REACH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Europe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Compliant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Bluetooth SIG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Global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Certified (BLE 5.4)</w:t>
            </w:r>
          </w:p>
        </w:tc>
      </w:tr>
    </w:tbl>
    <w:p w:rsidR="00687D75" w:rsidRPr="00687D75" w:rsidRDefault="00687D75" w:rsidP="00687D75">
      <w:pPr>
        <w:rPr>
          <w:rFonts w:ascii="Times New Roman" w:hAnsi="Times New Roman" w:cs="Times New Roman"/>
        </w:rPr>
      </w:pPr>
    </w:p>
    <w:p w:rsidR="00687D75" w:rsidRPr="00687D75" w:rsidRDefault="00687D75" w:rsidP="00687D75">
      <w:pPr>
        <w:pStyle w:val="Heading3"/>
        <w:rPr>
          <w:rFonts w:ascii="Times New Roman" w:hAnsi="Times New Roman" w:cs="Times New Roman"/>
        </w:rPr>
      </w:pPr>
      <w:r w:rsidRPr="00687D75">
        <w:rPr>
          <w:rFonts w:ascii="Times New Roman" w:hAnsi="Times New Roman" w:cs="Times New Roman"/>
        </w:rPr>
        <w:t xml:space="preserve"> Pin Summary for Your Headers-Only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534"/>
        <w:gridCol w:w="1836"/>
        <w:gridCol w:w="1463"/>
        <w:gridCol w:w="2111"/>
      </w:tblGrid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Header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Pin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STM32 Pin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Connect To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SWD (4-pin)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PA13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SWDIO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ST-Link SWDIO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PA14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SWCLK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ST-Link SWCLK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7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NRST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Reset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ST-Link NRST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GND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Ground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ST-Link GND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UART (3-pin)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PA9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USART1_TX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USB-to-Serial RX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PA10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USART1_RX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USB-to-Serial TX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7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GND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Ground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USB-to-Serial GND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Power (2-pin)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VDD (3.3V)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Power input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3.3V Regulator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GND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Ground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Ground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ADC (1-pin)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PA0 (ADC1_IN0)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Analog Input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Sensor Output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lastRenderedPageBreak/>
              <w:t>I2C (Optional)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PB6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I2C1_SCL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External Sensor SCL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PB7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I2C1_SDA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External Sensor SDA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87D7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GND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Ground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Ground</w:t>
            </w:r>
          </w:p>
        </w:tc>
      </w:tr>
    </w:tbl>
    <w:p w:rsidR="004B4B48" w:rsidRPr="00687D75" w:rsidRDefault="004B4B48" w:rsidP="00C01BC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87D75" w:rsidRPr="00687D75" w:rsidRDefault="00687D75" w:rsidP="00687D75">
      <w:pPr>
        <w:pStyle w:val="Heading3"/>
        <w:rPr>
          <w:rFonts w:ascii="Times New Roman" w:hAnsi="Times New Roman" w:cs="Times New Roman"/>
        </w:rPr>
      </w:pPr>
      <w:r w:rsidRPr="00687D75">
        <w:rPr>
          <w:rFonts w:ascii="Times New Roman" w:hAnsi="Times New Roman" w:cs="Times New Roman"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7"/>
        <w:gridCol w:w="3321"/>
      </w:tblGrid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Specification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Chip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STM32WB55CEU6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BLE Version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5.4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ADC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12-bit, 4.26 Msps, 16 channels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GUI Interface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UART (PA9/TX, PA10/RX)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Debug Interface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SWD (PA13, PA14, NRST)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I2C Available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2 channels (PB6/PB7, PB10/PB11)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UART Available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1x USART + 1x LPUART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GPIO Total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30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Standby Power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600 nA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Active Power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53 µA/MHz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Package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UFQFPN-48 (7x7mm)</w:t>
            </w:r>
          </w:p>
        </w:tc>
      </w:tr>
      <w:tr w:rsidR="00687D75" w:rsidRPr="00687D75" w:rsidTr="00687D75"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New Design</w:t>
            </w:r>
          </w:p>
        </w:tc>
        <w:tc>
          <w:tcPr>
            <w:tcW w:w="0" w:type="auto"/>
            <w:hideMark/>
          </w:tcPr>
          <w:p w:rsidR="00687D75" w:rsidRPr="00687D75" w:rsidRDefault="00687D75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 xml:space="preserve"> RECOMMENDED</w:t>
            </w:r>
          </w:p>
        </w:tc>
      </w:tr>
    </w:tbl>
    <w:p w:rsidR="00687D75" w:rsidRDefault="00687D75" w:rsidP="00C01BC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14DC8" w:rsidRPr="00687D75" w:rsidRDefault="00714DC8" w:rsidP="00C01BC1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4583" w:rsidRPr="00687D75" w:rsidRDefault="00C04583" w:rsidP="00C04583">
      <w:pPr>
        <w:pStyle w:val="Heading3"/>
        <w:rPr>
          <w:rFonts w:ascii="Times New Roman" w:hAnsi="Times New Roman" w:cs="Times New Roman"/>
        </w:rPr>
      </w:pPr>
      <w:r w:rsidRPr="00687D75">
        <w:rPr>
          <w:rFonts w:ascii="Times New Roman" w:hAnsi="Times New Roman" w:cs="Times New Roman"/>
        </w:rPr>
        <w:t>10.2 Point Reasons for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2282"/>
        <w:gridCol w:w="6298"/>
      </w:tblGrid>
      <w:tr w:rsidR="00C04583" w:rsidRPr="00687D75" w:rsidTr="00C04583">
        <w:tc>
          <w:tcPr>
            <w:tcW w:w="0" w:type="auto"/>
            <w:hideMark/>
          </w:tcPr>
          <w:p w:rsidR="00C04583" w:rsidRPr="00687D75" w:rsidRDefault="00C045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hideMark/>
          </w:tcPr>
          <w:p w:rsidR="00C04583" w:rsidRPr="00687D75" w:rsidRDefault="00C045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Reason</w:t>
            </w:r>
          </w:p>
        </w:tc>
        <w:tc>
          <w:tcPr>
            <w:tcW w:w="0" w:type="auto"/>
            <w:hideMark/>
          </w:tcPr>
          <w:p w:rsidR="00C04583" w:rsidRPr="00687D75" w:rsidRDefault="00C045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</w:tr>
      <w:tr w:rsidR="00C04583" w:rsidRPr="00687D75" w:rsidTr="00C04583"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Dual-Core Architecture</w:t>
            </w:r>
          </w:p>
        </w:tc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 xml:space="preserve">BLE stack runs on dedicated M0+ core. Your ADC reading and GUI communication run on M4 core. </w:t>
            </w:r>
            <w:r w:rsidRPr="00687D75">
              <w:rPr>
                <w:rStyle w:val="Strong"/>
                <w:rFonts w:ascii="Times New Roman" w:hAnsi="Times New Roman" w:cs="Times New Roman"/>
              </w:rPr>
              <w:t>No interference</w:t>
            </w:r>
            <w:r w:rsidRPr="00687D75">
              <w:rPr>
                <w:rFonts w:ascii="Times New Roman" w:hAnsi="Times New Roman" w:cs="Times New Roman"/>
              </w:rPr>
              <w:t xml:space="preserve"> between wireless and application tasks.</w:t>
            </w:r>
          </w:p>
        </w:tc>
      </w:tr>
      <w:tr w:rsidR="00C04583" w:rsidRPr="00687D75" w:rsidTr="00C04583"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12-bit ADC (4.26 Msps)</w:t>
            </w:r>
          </w:p>
        </w:tc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Excellent for sensor reading. Hardware oversampling up to 16-bit. Same high-quality ADC across all STM32WB series.</w:t>
            </w:r>
          </w:p>
        </w:tc>
      </w:tr>
      <w:tr w:rsidR="00C04583" w:rsidRPr="00687D75" w:rsidTr="00C04583"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BLE 5.4 Certified</w:t>
            </w:r>
          </w:p>
        </w:tc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Latest Bluetooth standard. Supports parameter updates over BLE. Bluetooth SIG certified.</w:t>
            </w:r>
          </w:p>
        </w:tc>
      </w:tr>
      <w:tr w:rsidR="00C04583" w:rsidRPr="00687D75" w:rsidTr="00C04583"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Perfect Memory Size</w:t>
            </w:r>
          </w:p>
        </w:tc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 xml:space="preserve">512KB Flash / 256KB RAM. Not too little (like WB15's 48KB RAM) and not wasteful overkill (like WB55's 1MB Flash). </w:t>
            </w:r>
            <w:r w:rsidRPr="00687D75">
              <w:rPr>
                <w:rStyle w:val="Strong"/>
                <w:rFonts w:ascii="Times New Roman" w:hAnsi="Times New Roman" w:cs="Times New Roman"/>
              </w:rPr>
              <w:t>Perfect balance for your needs.</w:t>
            </w:r>
          </w:p>
        </w:tc>
      </w:tr>
      <w:tr w:rsidR="00C04583" w:rsidRPr="00687D75" w:rsidTr="00C04583"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UART for GUI Communication</w:t>
            </w:r>
          </w:p>
        </w:tc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USART1 on PA9 (TX) and PA10 (RX) – perfect for connecting USB-to-Serial converter for GUI communication.</w:t>
            </w:r>
          </w:p>
        </w:tc>
      </w:tr>
      <w:tr w:rsidR="00C04583" w:rsidRPr="00687D75" w:rsidTr="00C04583"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SWD for Debugging</w:t>
            </w:r>
          </w:p>
        </w:tc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PA13 (SWDIO) and PA14 (SWCLK) – standard debug interface. Works with ST-Link V2/V3.</w:t>
            </w:r>
          </w:p>
        </w:tc>
      </w:tr>
      <w:tr w:rsidR="00C04583" w:rsidRPr="00687D75" w:rsidTr="00C04583"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Ultra-Low Power</w:t>
            </w:r>
          </w:p>
        </w:tc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 xml:space="preserve">600 nA standby, 13 nA shutdown, 53 µA/MHz active. </w:t>
            </w:r>
            <w:r w:rsidRPr="00687D75">
              <w:rPr>
                <w:rStyle w:val="Strong"/>
                <w:rFonts w:ascii="Times New Roman" w:hAnsi="Times New Roman" w:cs="Times New Roman"/>
              </w:rPr>
              <w:t>Excellent for battery-powered products.</w:t>
            </w:r>
          </w:p>
        </w:tc>
      </w:tr>
      <w:tr w:rsidR="00C04583" w:rsidRPr="00687D75" w:rsidTr="00C04583"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Mature &amp; Stable</w:t>
            </w:r>
          </w:p>
        </w:tc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 xml:space="preserve">Released in 2019, all bugs fixed, no major errata. </w:t>
            </w:r>
            <w:r w:rsidRPr="00687D75">
              <w:rPr>
                <w:rStyle w:val="Strong"/>
                <w:rFonts w:ascii="Times New Roman" w:hAnsi="Times New Roman" w:cs="Times New Roman"/>
              </w:rPr>
              <w:t>Safe for production.</w:t>
            </w:r>
          </w:p>
        </w:tc>
      </w:tr>
      <w:tr w:rsidR="00C04583" w:rsidRPr="00687D75" w:rsidTr="00C04583"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10-Year Longevity</w:t>
            </w:r>
          </w:p>
        </w:tc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 xml:space="preserve">ST guarantees availability until at least 2036. </w:t>
            </w:r>
            <w:r w:rsidRPr="00687D75">
              <w:rPr>
                <w:rStyle w:val="Strong"/>
                <w:rFonts w:ascii="Times New Roman" w:hAnsi="Times New Roman" w:cs="Times New Roman"/>
              </w:rPr>
              <w:t>Future-proof for your product.</w:t>
            </w:r>
          </w:p>
        </w:tc>
      </w:tr>
      <w:tr w:rsidR="00C04583" w:rsidRPr="00687D75" w:rsidTr="00C04583"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All Certifications Included</w:t>
            </w:r>
          </w:p>
        </w:tc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 xml:space="preserve">FCC, CE, ARIB, RoHS, REACH, Bluetooth SIG. </w:t>
            </w:r>
            <w:r w:rsidRPr="00687D75">
              <w:rPr>
                <w:rStyle w:val="Strong"/>
                <w:rFonts w:ascii="Times New Roman" w:hAnsi="Times New Roman" w:cs="Times New Roman"/>
              </w:rPr>
              <w:t>Saves certification cost and time.</w:t>
            </w:r>
          </w:p>
        </w:tc>
      </w:tr>
    </w:tbl>
    <w:p w:rsidR="00714DC8" w:rsidRDefault="00714DC8" w:rsidP="00C04583">
      <w:pPr>
        <w:pStyle w:val="Heading3"/>
        <w:rPr>
          <w:rFonts w:ascii="Times New Roman" w:hAnsi="Times New Roman" w:cs="Times New Roman"/>
        </w:rPr>
      </w:pPr>
    </w:p>
    <w:p w:rsidR="00714DC8" w:rsidRDefault="00714DC8" w:rsidP="00C04583">
      <w:pPr>
        <w:pStyle w:val="Heading3"/>
        <w:rPr>
          <w:rFonts w:ascii="Times New Roman" w:hAnsi="Times New Roman" w:cs="Times New Roman"/>
        </w:rPr>
      </w:pPr>
    </w:p>
    <w:p w:rsidR="00714DC8" w:rsidRDefault="00714DC8" w:rsidP="00C04583">
      <w:pPr>
        <w:pStyle w:val="Heading3"/>
        <w:rPr>
          <w:rFonts w:ascii="Times New Roman" w:hAnsi="Times New Roman" w:cs="Times New Roman"/>
        </w:rPr>
      </w:pPr>
    </w:p>
    <w:p w:rsidR="00714DC8" w:rsidRDefault="00714DC8" w:rsidP="00C04583">
      <w:pPr>
        <w:pStyle w:val="Heading3"/>
        <w:rPr>
          <w:rFonts w:ascii="Times New Roman" w:hAnsi="Times New Roman" w:cs="Times New Roman"/>
        </w:rPr>
      </w:pPr>
    </w:p>
    <w:p w:rsidR="00C04583" w:rsidRPr="00687D75" w:rsidRDefault="00714DC8" w:rsidP="00C04583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10.3</w:t>
      </w:r>
      <w:r w:rsidR="00C04583" w:rsidRPr="00687D75">
        <w:rPr>
          <w:rFonts w:ascii="Times New Roman" w:hAnsi="Times New Roman" w:cs="Times New Roman"/>
        </w:rPr>
        <w:t xml:space="preserve"> Why NOT Other Chips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6064"/>
      </w:tblGrid>
      <w:tr w:rsidR="00C04583" w:rsidRPr="00687D75" w:rsidTr="00C04583">
        <w:tc>
          <w:tcPr>
            <w:tcW w:w="0" w:type="auto"/>
            <w:hideMark/>
          </w:tcPr>
          <w:p w:rsidR="00C04583" w:rsidRPr="00687D75" w:rsidRDefault="00C045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Chip</w:t>
            </w:r>
          </w:p>
        </w:tc>
        <w:tc>
          <w:tcPr>
            <w:tcW w:w="0" w:type="auto"/>
            <w:hideMark/>
          </w:tcPr>
          <w:p w:rsidR="00C04583" w:rsidRPr="00687D75" w:rsidRDefault="00C0458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87D75">
              <w:rPr>
                <w:rFonts w:ascii="Times New Roman" w:hAnsi="Times New Roman" w:cs="Times New Roman"/>
                <w:b/>
                <w:bCs/>
              </w:rPr>
              <w:t>Why NOT Selected</w:t>
            </w:r>
          </w:p>
        </w:tc>
      </w:tr>
      <w:tr w:rsidR="00C04583" w:rsidRPr="00687D75" w:rsidTr="00C04583"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STM32WB55CGU6</w:t>
            </w:r>
            <w:r w:rsidRPr="00687D75">
              <w:rPr>
                <w:rFonts w:ascii="Times New Roman" w:hAnsi="Times New Roman" w:cs="Times New Roman"/>
              </w:rPr>
              <w:t xml:space="preserve"> (1MB Flash)</w:t>
            </w:r>
          </w:p>
        </w:tc>
        <w:tc>
          <w:tcPr>
            <w:tcW w:w="0" w:type="auto"/>
            <w:hideMark/>
          </w:tcPr>
          <w:p w:rsidR="00C04583" w:rsidRPr="00687D75" w:rsidRDefault="00C04583" w:rsidP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Too expensive,too much memory – overkill for your needs</w:t>
            </w:r>
          </w:p>
        </w:tc>
      </w:tr>
      <w:tr w:rsidR="00C04583" w:rsidRPr="00687D75" w:rsidTr="00C04583"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STM32WB15CCU6</w:t>
            </w:r>
          </w:p>
        </w:tc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Less memory (320KB Flash / 48KB RAM) – tight for future; has errata on Revision B</w:t>
            </w:r>
          </w:p>
        </w:tc>
      </w:tr>
      <w:tr w:rsidR="00C04583" w:rsidRPr="00687D75" w:rsidTr="00C04583"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STM32WB09KE</w:t>
            </w:r>
            <w:r w:rsidRPr="00687D75">
              <w:rPr>
                <w:rFonts w:ascii="Times New Roman" w:hAnsi="Times New Roman" w:cs="Times New Roman"/>
              </w:rPr>
              <w:t xml:space="preserve"> (WB0 Series)</w:t>
            </w:r>
          </w:p>
        </w:tc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Single-core</w:t>
            </w:r>
            <w:r w:rsidRPr="00687D75">
              <w:rPr>
                <w:rFonts w:ascii="Times New Roman" w:hAnsi="Times New Roman" w:cs="Times New Roman"/>
              </w:rPr>
              <w:t xml:space="preserve"> – BLE and your code share one processor; </w:t>
            </w:r>
            <w:r w:rsidRPr="00687D75">
              <w:rPr>
                <w:rStyle w:val="Strong"/>
                <w:rFonts w:ascii="Times New Roman" w:hAnsi="Times New Roman" w:cs="Times New Roman"/>
              </w:rPr>
              <w:t>NOT recommended</w:t>
            </w:r>
          </w:p>
        </w:tc>
      </w:tr>
      <w:tr w:rsidR="00C04583" w:rsidRPr="00687D75" w:rsidTr="00C04583"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nRF52840</w:t>
            </w:r>
            <w:r w:rsidRPr="00687D75">
              <w:rPr>
                <w:rFonts w:ascii="Times New Roman" w:hAnsi="Times New Roman" w:cs="Times New Roman"/>
              </w:rPr>
              <w:t xml:space="preserve"> (Nordic)</w:t>
            </w:r>
          </w:p>
        </w:tc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More expensive, new SDK to learn</w:t>
            </w:r>
          </w:p>
        </w:tc>
      </w:tr>
      <w:tr w:rsidR="00C04583" w:rsidRPr="00687D75" w:rsidTr="00C04583"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Style w:val="Strong"/>
                <w:rFonts w:ascii="Times New Roman" w:hAnsi="Times New Roman" w:cs="Times New Roman"/>
              </w:rPr>
              <w:t>ESP32-C3</w:t>
            </w:r>
          </w:p>
        </w:tc>
        <w:tc>
          <w:tcPr>
            <w:tcW w:w="0" w:type="auto"/>
            <w:hideMark/>
          </w:tcPr>
          <w:p w:rsidR="00C04583" w:rsidRPr="00687D75" w:rsidRDefault="00C04583">
            <w:pPr>
              <w:rPr>
                <w:rFonts w:ascii="Times New Roman" w:hAnsi="Times New Roman" w:cs="Times New Roman"/>
              </w:rPr>
            </w:pPr>
            <w:r w:rsidRPr="00687D75">
              <w:rPr>
                <w:rFonts w:ascii="Times New Roman" w:hAnsi="Times New Roman" w:cs="Times New Roman"/>
              </w:rPr>
              <w:t>Higher power consumption, has WiFi you don't need</w:t>
            </w:r>
          </w:p>
        </w:tc>
      </w:tr>
    </w:tbl>
    <w:p w:rsidR="00C04583" w:rsidRPr="00687D75" w:rsidRDefault="00C04583" w:rsidP="00C01BC1">
      <w:pPr>
        <w:rPr>
          <w:rFonts w:ascii="Times New Roman" w:hAnsi="Times New Roman" w:cs="Times New Roman"/>
        </w:rPr>
      </w:pPr>
    </w:p>
    <w:sectPr w:rsidR="00C04583" w:rsidRPr="00687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4FD8" w:rsidRDefault="00F44FD8" w:rsidP="00525FAD">
      <w:pPr>
        <w:spacing w:after="0" w:line="240" w:lineRule="auto"/>
      </w:pPr>
      <w:r>
        <w:separator/>
      </w:r>
    </w:p>
  </w:endnote>
  <w:endnote w:type="continuationSeparator" w:id="0">
    <w:p w:rsidR="00F44FD8" w:rsidRDefault="00F44FD8" w:rsidP="00525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4FD8" w:rsidRDefault="00F44FD8" w:rsidP="00525FAD">
      <w:pPr>
        <w:spacing w:after="0" w:line="240" w:lineRule="auto"/>
      </w:pPr>
      <w:r>
        <w:separator/>
      </w:r>
    </w:p>
  </w:footnote>
  <w:footnote w:type="continuationSeparator" w:id="0">
    <w:p w:rsidR="00F44FD8" w:rsidRDefault="00F44FD8" w:rsidP="00525F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737286"/>
    <w:multiLevelType w:val="multilevel"/>
    <w:tmpl w:val="BC0A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9713F"/>
    <w:multiLevelType w:val="multilevel"/>
    <w:tmpl w:val="879E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B3E9A"/>
    <w:multiLevelType w:val="multilevel"/>
    <w:tmpl w:val="9F8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B08C4"/>
    <w:multiLevelType w:val="multilevel"/>
    <w:tmpl w:val="DCCE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C47DE"/>
    <w:multiLevelType w:val="multilevel"/>
    <w:tmpl w:val="C060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617F0"/>
    <w:multiLevelType w:val="multilevel"/>
    <w:tmpl w:val="FB0E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FAD"/>
    <w:rsid w:val="000A1843"/>
    <w:rsid w:val="001411F6"/>
    <w:rsid w:val="001553DA"/>
    <w:rsid w:val="001B0C0F"/>
    <w:rsid w:val="00312184"/>
    <w:rsid w:val="003D666F"/>
    <w:rsid w:val="003E2876"/>
    <w:rsid w:val="004B4B48"/>
    <w:rsid w:val="00525FAD"/>
    <w:rsid w:val="00687D75"/>
    <w:rsid w:val="006C0C98"/>
    <w:rsid w:val="00714DC8"/>
    <w:rsid w:val="007D4FEE"/>
    <w:rsid w:val="008A4C5B"/>
    <w:rsid w:val="008D3870"/>
    <w:rsid w:val="00AA12CC"/>
    <w:rsid w:val="00C01BC1"/>
    <w:rsid w:val="00C04583"/>
    <w:rsid w:val="00F44FD8"/>
    <w:rsid w:val="00F7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207ED1-3A94-4551-B5D7-D4254F9B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5F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25F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5F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FA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25FA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ds-markdown-paragraph">
    <w:name w:val="ds-markdown-paragraph"/>
    <w:basedOn w:val="Normal"/>
    <w:rsid w:val="00525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5FA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25FA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Light">
    <w:name w:val="Grid Table Light"/>
    <w:basedOn w:val="TableNormal"/>
    <w:uiPriority w:val="40"/>
    <w:rsid w:val="00525FA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525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411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1F6"/>
  </w:style>
  <w:style w:type="paragraph" w:styleId="Footer">
    <w:name w:val="footer"/>
    <w:basedOn w:val="Normal"/>
    <w:link w:val="FooterChar"/>
    <w:uiPriority w:val="99"/>
    <w:unhideWhenUsed/>
    <w:rsid w:val="001411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1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8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8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4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2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6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2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3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4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3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5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3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0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4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1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0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9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6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9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2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8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1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6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9</Pages>
  <Words>1868</Words>
  <Characters>10653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Kodihalli</dc:creator>
  <cp:keywords/>
  <dc:description/>
  <cp:lastModifiedBy>Santosh Kodihalli</cp:lastModifiedBy>
  <cp:revision>1</cp:revision>
  <dcterms:created xsi:type="dcterms:W3CDTF">2026-04-17T08:03:00Z</dcterms:created>
  <dcterms:modified xsi:type="dcterms:W3CDTF">2026-04-17T11:47:00Z</dcterms:modified>
</cp:coreProperties>
</file>