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10B67" w14:textId="77777777" w:rsidR="009D6D80" w:rsidRPr="009D6D80" w:rsidRDefault="009D6D80" w:rsidP="009D6D80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D6D80">
        <w:rPr>
          <w:rFonts w:ascii="Times New Roman" w:hAnsi="Times New Roman" w:cs="Times New Roman"/>
          <w:b/>
          <w:bCs/>
        </w:rPr>
        <w:t>BIRLA INSTITUTE OF TECHNOLOGY &amp; SCIENCE, PILANI</w:t>
      </w:r>
    </w:p>
    <w:p w14:paraId="7D7F555E" w14:textId="77777777" w:rsidR="009D6D80" w:rsidRPr="009D6D80" w:rsidRDefault="009D6D80" w:rsidP="009D6D80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D6D80">
        <w:rPr>
          <w:rFonts w:ascii="Times New Roman" w:hAnsi="Times New Roman" w:cs="Times New Roman"/>
          <w:b/>
          <w:bCs/>
        </w:rPr>
        <w:t xml:space="preserve">Work Integrated Learning </w:t>
      </w:r>
      <w:proofErr w:type="spellStart"/>
      <w:r w:rsidRPr="009D6D80">
        <w:rPr>
          <w:rFonts w:ascii="Times New Roman" w:hAnsi="Times New Roman" w:cs="Times New Roman"/>
          <w:b/>
          <w:bCs/>
        </w:rPr>
        <w:t>Programmes</w:t>
      </w:r>
      <w:proofErr w:type="spellEnd"/>
      <w:r w:rsidRPr="009D6D80">
        <w:rPr>
          <w:rFonts w:ascii="Times New Roman" w:hAnsi="Times New Roman" w:cs="Times New Roman"/>
          <w:b/>
          <w:bCs/>
        </w:rPr>
        <w:t xml:space="preserve"> Division</w:t>
      </w:r>
    </w:p>
    <w:p w14:paraId="18FAE705" w14:textId="226A4881" w:rsidR="009D6D80" w:rsidRPr="009D6D80" w:rsidRDefault="00E53AE9" w:rsidP="009D6D80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Second</w:t>
      </w:r>
      <w:r w:rsidR="009D6D80" w:rsidRPr="009D6D80">
        <w:rPr>
          <w:rFonts w:ascii="Times New Roman" w:hAnsi="Times New Roman" w:cs="Times New Roman"/>
          <w:b/>
          <w:bCs/>
        </w:rPr>
        <w:t xml:space="preserve"> Semester 202</w:t>
      </w:r>
      <w:r>
        <w:rPr>
          <w:rFonts w:ascii="Times New Roman" w:hAnsi="Times New Roman" w:cs="Times New Roman"/>
          <w:b/>
          <w:bCs/>
        </w:rPr>
        <w:t>4</w:t>
      </w:r>
      <w:r w:rsidR="009D6D80" w:rsidRPr="009D6D80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5</w:t>
      </w:r>
    </w:p>
    <w:p w14:paraId="6C7D65A2" w14:textId="77777777" w:rsidR="009D6D80" w:rsidRPr="009D6D80" w:rsidRDefault="009D6D80" w:rsidP="009D6D80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D6D80">
        <w:rPr>
          <w:rFonts w:ascii="Times New Roman" w:hAnsi="Times New Roman" w:cs="Times New Roman"/>
          <w:b/>
          <w:bCs/>
        </w:rPr>
        <w:t>Comprehensive examination</w:t>
      </w:r>
    </w:p>
    <w:p w14:paraId="21B0E83F" w14:textId="77777777" w:rsidR="009D6D80" w:rsidRPr="009D6D80" w:rsidRDefault="009D6D80" w:rsidP="009D6D80">
      <w:pPr>
        <w:spacing w:before="100" w:beforeAutospacing="1" w:after="100" w:afterAutospacing="1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D6D80">
        <w:rPr>
          <w:rFonts w:ascii="Times New Roman" w:hAnsi="Times New Roman" w:cs="Times New Roman"/>
          <w:b/>
          <w:bCs/>
        </w:rPr>
        <w:t>(EC-3 Regular)</w:t>
      </w:r>
    </w:p>
    <w:p w14:paraId="1ACA7E0C" w14:textId="41D83EDB" w:rsidR="009D6D80" w:rsidRPr="009D6D80" w:rsidRDefault="009D6D80" w:rsidP="009D6D80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 w:rsidRPr="009D6D80">
        <w:rPr>
          <w:rFonts w:ascii="Times New Roman" w:hAnsi="Times New Roman" w:cs="Times New Roman"/>
        </w:rPr>
        <w:t xml:space="preserve">Course No. </w:t>
      </w:r>
      <w:r w:rsidRPr="009D6D80">
        <w:rPr>
          <w:rFonts w:ascii="Times New Roman" w:hAnsi="Times New Roman" w:cs="Times New Roman"/>
        </w:rPr>
        <w:tab/>
      </w:r>
      <w:r w:rsidRPr="009D6D80">
        <w:rPr>
          <w:rFonts w:ascii="Times New Roman" w:hAnsi="Times New Roman" w:cs="Times New Roman"/>
        </w:rPr>
        <w:tab/>
        <w:t xml:space="preserve">:  </w:t>
      </w:r>
      <w:r w:rsidR="00F42F08" w:rsidRPr="00F42F08">
        <w:rPr>
          <w:rFonts w:ascii="Times New Roman" w:hAnsi="Times New Roman" w:cs="Times New Roman"/>
          <w:color w:val="000000"/>
          <w:shd w:val="clear" w:color="auto" w:fill="FFFFFF"/>
        </w:rPr>
        <w:t>AIMLCZC418</w:t>
      </w:r>
    </w:p>
    <w:p w14:paraId="65525EEF" w14:textId="77777777" w:rsidR="009D6D80" w:rsidRPr="009D6D80" w:rsidRDefault="009D6D80" w:rsidP="009D6D80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 w:rsidRPr="009D6D80">
        <w:rPr>
          <w:rFonts w:ascii="Times New Roman" w:hAnsi="Times New Roman" w:cs="Times New Roman"/>
        </w:rPr>
        <w:t xml:space="preserve">Course Title </w:t>
      </w:r>
      <w:r w:rsidRPr="009D6D80">
        <w:rPr>
          <w:rFonts w:ascii="Times New Roman" w:hAnsi="Times New Roman" w:cs="Times New Roman"/>
        </w:rPr>
        <w:tab/>
      </w:r>
      <w:r w:rsidRPr="009D6D80">
        <w:rPr>
          <w:rFonts w:ascii="Times New Roman" w:hAnsi="Times New Roman" w:cs="Times New Roman"/>
        </w:rPr>
        <w:tab/>
        <w:t xml:space="preserve">:  </w:t>
      </w:r>
      <w:r w:rsidRPr="009D6D80">
        <w:rPr>
          <w:rFonts w:ascii="Times New Roman" w:hAnsi="Times New Roman" w:cs="Times New Roman"/>
          <w:color w:val="000000"/>
          <w:shd w:val="clear" w:color="auto" w:fill="FFFFFF"/>
        </w:rPr>
        <w:t>Introduction to Statistical Methods</w:t>
      </w:r>
    </w:p>
    <w:p w14:paraId="2410E918" w14:textId="2E00FEB2" w:rsidR="009D6D80" w:rsidRPr="009D6D80" w:rsidRDefault="007E3936" w:rsidP="009D6D80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 w:rsidRPr="009D6D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705205" wp14:editId="24DAF354">
                <wp:simplePos x="0" y="0"/>
                <wp:positionH relativeFrom="column">
                  <wp:posOffset>3979506</wp:posOffset>
                </wp:positionH>
                <wp:positionV relativeFrom="paragraph">
                  <wp:posOffset>79466</wp:posOffset>
                </wp:positionV>
                <wp:extent cx="1408923" cy="452534"/>
                <wp:effectExtent l="0" t="0" r="58420" b="622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8923" cy="4525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ED49189" w14:textId="1370B643" w:rsidR="007E3936" w:rsidRDefault="009D6D80" w:rsidP="008309BE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both"/>
                              <w:rPr>
                                <w:bCs/>
                                <w:sz w:val="22"/>
                              </w:rPr>
                            </w:pPr>
                            <w:r w:rsidRPr="00F91015">
                              <w:rPr>
                                <w:bCs/>
                                <w:sz w:val="22"/>
                              </w:rPr>
                              <w:t xml:space="preserve">No. of Pages        = </w:t>
                            </w:r>
                            <w:r w:rsidR="00922E14">
                              <w:rPr>
                                <w:bCs/>
                                <w:sz w:val="22"/>
                              </w:rPr>
                              <w:t>3</w:t>
                            </w:r>
                          </w:p>
                          <w:p w14:paraId="6CD45633" w14:textId="0382DFE9" w:rsidR="009D6D80" w:rsidRPr="007E3936" w:rsidRDefault="009D6D80" w:rsidP="008309BE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both"/>
                              <w:rPr>
                                <w:bCs/>
                                <w:sz w:val="22"/>
                              </w:rPr>
                            </w:pPr>
                            <w:r w:rsidRPr="00F91015">
                              <w:rPr>
                                <w:sz w:val="22"/>
                              </w:rPr>
                              <w:t xml:space="preserve">No. of Questions = </w:t>
                            </w:r>
                            <w:r>
                              <w:rPr>
                                <w:sz w:val="2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70520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3.35pt;margin-top:6.25pt;width:110.95pt;height:3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">
                <v:shadow on="t"/>
                <v:textbox>
                  <w:txbxContent>
                    <w:p w14:paraId="4ED49189" w14:textId="1370B643" w:rsidR="007E3936" w:rsidRDefault="009D6D80" w:rsidP="008309BE">
                      <w:pPr>
                        <w:spacing w:before="100" w:beforeAutospacing="1" w:after="100" w:afterAutospacing="1" w:line="240" w:lineRule="auto"/>
                        <w:contextualSpacing/>
                        <w:jc w:val="both"/>
                        <w:rPr>
                          <w:bCs/>
                          <w:sz w:val="22"/>
                        </w:rPr>
                      </w:pPr>
                      <w:r w:rsidRPr="00F91015">
                        <w:rPr>
                          <w:bCs/>
                          <w:sz w:val="22"/>
                        </w:rPr>
                        <w:t xml:space="preserve">No. of Pages        = </w:t>
                      </w:r>
                      <w:r w:rsidR="00922E14">
                        <w:rPr>
                          <w:bCs/>
                          <w:sz w:val="22"/>
                        </w:rPr>
                        <w:t>3</w:t>
                      </w:r>
                    </w:p>
                    <w:p w14:paraId="6CD45633" w14:textId="0382DFE9" w:rsidR="009D6D80" w:rsidRPr="007E3936" w:rsidRDefault="009D6D80" w:rsidP="008309BE">
                      <w:pPr>
                        <w:spacing w:before="100" w:beforeAutospacing="1" w:after="100" w:afterAutospacing="1" w:line="240" w:lineRule="auto"/>
                        <w:contextualSpacing/>
                        <w:jc w:val="both"/>
                        <w:rPr>
                          <w:bCs/>
                          <w:sz w:val="22"/>
                        </w:rPr>
                      </w:pPr>
                      <w:r w:rsidRPr="00F91015">
                        <w:rPr>
                          <w:sz w:val="22"/>
                        </w:rPr>
                        <w:t xml:space="preserve">No. of Questions = </w:t>
                      </w:r>
                      <w:r>
                        <w:rPr>
                          <w:sz w:val="2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D6D80" w:rsidRPr="009D6D80">
        <w:rPr>
          <w:rFonts w:ascii="Times New Roman" w:hAnsi="Times New Roman" w:cs="Times New Roman"/>
        </w:rPr>
        <w:t xml:space="preserve">Nature of Exam </w:t>
      </w:r>
      <w:r w:rsidR="009D6D80" w:rsidRPr="009D6D80">
        <w:rPr>
          <w:rFonts w:ascii="Times New Roman" w:hAnsi="Times New Roman" w:cs="Times New Roman"/>
        </w:rPr>
        <w:tab/>
        <w:t xml:space="preserve">:  </w:t>
      </w:r>
      <w:r w:rsidR="00D01529">
        <w:rPr>
          <w:rFonts w:ascii="Times New Roman" w:hAnsi="Times New Roman" w:cs="Times New Roman"/>
        </w:rPr>
        <w:t>Open</w:t>
      </w:r>
      <w:bookmarkStart w:id="0" w:name="_GoBack"/>
      <w:bookmarkEnd w:id="0"/>
      <w:r w:rsidR="009D6D80" w:rsidRPr="009D6D80">
        <w:rPr>
          <w:rFonts w:ascii="Times New Roman" w:hAnsi="Times New Roman" w:cs="Times New Roman"/>
        </w:rPr>
        <w:t xml:space="preserve"> Book </w:t>
      </w:r>
    </w:p>
    <w:p w14:paraId="37CAF145" w14:textId="41A66690" w:rsidR="009D6D80" w:rsidRPr="009D6D80" w:rsidRDefault="009D6D80" w:rsidP="009D6D80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 w:rsidRPr="009D6D80">
        <w:rPr>
          <w:rFonts w:ascii="Times New Roman" w:hAnsi="Times New Roman" w:cs="Times New Roman"/>
        </w:rPr>
        <w:t xml:space="preserve">Weightage </w:t>
      </w:r>
      <w:r w:rsidRPr="009D6D80">
        <w:rPr>
          <w:rFonts w:ascii="Times New Roman" w:hAnsi="Times New Roman" w:cs="Times New Roman"/>
        </w:rPr>
        <w:tab/>
      </w:r>
      <w:r w:rsidRPr="009D6D80">
        <w:rPr>
          <w:rFonts w:ascii="Times New Roman" w:hAnsi="Times New Roman" w:cs="Times New Roman"/>
        </w:rPr>
        <w:tab/>
        <w:t xml:space="preserve">:  40% </w:t>
      </w:r>
    </w:p>
    <w:p w14:paraId="7F96BCB4" w14:textId="77777777" w:rsidR="009D6D80" w:rsidRPr="009D6D80" w:rsidRDefault="009D6D80" w:rsidP="009D6D80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 w:rsidRPr="009D6D80">
        <w:rPr>
          <w:rFonts w:ascii="Times New Roman" w:hAnsi="Times New Roman" w:cs="Times New Roman"/>
        </w:rPr>
        <w:t xml:space="preserve">Duration </w:t>
      </w:r>
      <w:r w:rsidRPr="009D6D80">
        <w:rPr>
          <w:rFonts w:ascii="Times New Roman" w:hAnsi="Times New Roman" w:cs="Times New Roman"/>
        </w:rPr>
        <w:tab/>
      </w:r>
      <w:r w:rsidRPr="009D6D80">
        <w:rPr>
          <w:rFonts w:ascii="Times New Roman" w:hAnsi="Times New Roman" w:cs="Times New Roman"/>
        </w:rPr>
        <w:tab/>
        <w:t xml:space="preserve">:  2 Hours  </w:t>
      </w:r>
    </w:p>
    <w:p w14:paraId="54D24105" w14:textId="4C628B0A" w:rsidR="009D6D80" w:rsidRPr="009D6D80" w:rsidRDefault="009D6D80" w:rsidP="009D6D80">
      <w:pPr>
        <w:pBdr>
          <w:bottom w:val="single" w:sz="4" w:space="1" w:color="auto"/>
        </w:pBd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 w:rsidRPr="009D6D80">
        <w:rPr>
          <w:rFonts w:ascii="Times New Roman" w:hAnsi="Times New Roman" w:cs="Times New Roman"/>
        </w:rPr>
        <w:t xml:space="preserve">Date of Exam </w:t>
      </w:r>
      <w:r w:rsidRPr="009D6D80">
        <w:rPr>
          <w:rFonts w:ascii="Times New Roman" w:hAnsi="Times New Roman" w:cs="Times New Roman"/>
        </w:rPr>
        <w:tab/>
      </w:r>
      <w:r w:rsidRPr="009D6D80">
        <w:rPr>
          <w:rFonts w:ascii="Times New Roman" w:hAnsi="Times New Roman" w:cs="Times New Roman"/>
        </w:rPr>
        <w:tab/>
        <w:t xml:space="preserve">: </w:t>
      </w:r>
      <w:r w:rsidR="00AD10CA" w:rsidRPr="00AD10CA">
        <w:rPr>
          <w:rFonts w:ascii="Times New Roman" w:hAnsi="Times New Roman" w:cs="Times New Roman"/>
        </w:rPr>
        <w:t>06-09-2025_FN</w:t>
      </w:r>
    </w:p>
    <w:p w14:paraId="211551EE" w14:textId="77777777" w:rsidR="009D6D80" w:rsidRPr="008309BE" w:rsidRDefault="009D6D80" w:rsidP="009D6D80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i/>
          <w:sz w:val="22"/>
        </w:rPr>
      </w:pPr>
      <w:r w:rsidRPr="008309BE">
        <w:rPr>
          <w:rFonts w:ascii="Times New Roman" w:hAnsi="Times New Roman" w:cs="Times New Roman"/>
          <w:i/>
          <w:sz w:val="22"/>
        </w:rPr>
        <w:t xml:space="preserve">Note to Students: </w:t>
      </w:r>
    </w:p>
    <w:p w14:paraId="49F4EDA1" w14:textId="77777777" w:rsidR="009D6D80" w:rsidRPr="009D6D80" w:rsidRDefault="009D6D80" w:rsidP="009D6D80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0"/>
        </w:rPr>
      </w:pPr>
      <w:r w:rsidRPr="009D6D80">
        <w:rPr>
          <w:rFonts w:ascii="Times New Roman" w:hAnsi="Times New Roman" w:cs="Times New Roman"/>
          <w:sz w:val="20"/>
        </w:rPr>
        <w:t xml:space="preserve">Please follow all the </w:t>
      </w:r>
      <w:r w:rsidRPr="009D6D80">
        <w:rPr>
          <w:rFonts w:ascii="Times New Roman" w:hAnsi="Times New Roman" w:cs="Times New Roman"/>
          <w:iCs/>
          <w:sz w:val="20"/>
        </w:rPr>
        <w:t>Instructions to Candidates</w:t>
      </w:r>
      <w:r w:rsidRPr="009D6D80">
        <w:rPr>
          <w:rFonts w:ascii="Times New Roman" w:hAnsi="Times New Roman" w:cs="Times New Roman"/>
          <w:sz w:val="20"/>
        </w:rPr>
        <w:t xml:space="preserve"> given on the cover page of the answer book.</w:t>
      </w:r>
    </w:p>
    <w:p w14:paraId="544D0EFB" w14:textId="77777777" w:rsidR="009D6D80" w:rsidRPr="009D6D80" w:rsidRDefault="009D6D80" w:rsidP="009D6D80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0"/>
        </w:rPr>
      </w:pPr>
      <w:r w:rsidRPr="009D6D80">
        <w:rPr>
          <w:rFonts w:ascii="Times New Roman" w:hAnsi="Times New Roman" w:cs="Times New Roman"/>
          <w:sz w:val="20"/>
        </w:rPr>
        <w:t xml:space="preserve">All parts of a question should be answered consecutively. Each answer should start from a fresh page.  </w:t>
      </w:r>
    </w:p>
    <w:p w14:paraId="2B4496B1" w14:textId="77777777" w:rsidR="009D6D80" w:rsidRPr="009D6D80" w:rsidRDefault="009D6D80" w:rsidP="009D6D80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sz w:val="20"/>
        </w:rPr>
      </w:pPr>
      <w:r w:rsidRPr="009D6D80">
        <w:rPr>
          <w:rFonts w:ascii="Times New Roman" w:hAnsi="Times New Roman" w:cs="Times New Roman"/>
          <w:sz w:val="20"/>
        </w:rPr>
        <w:t xml:space="preserve">Assumptions made if any, should be stated clearly at the beginning of your answer. </w:t>
      </w:r>
    </w:p>
    <w:p w14:paraId="0155C02C" w14:textId="77777777" w:rsidR="009D6D80" w:rsidRPr="009D6D80" w:rsidRDefault="009D6D80" w:rsidP="009D6D80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7B177F" wp14:editId="46411976">
                <wp:simplePos x="0" y="0"/>
                <wp:positionH relativeFrom="column">
                  <wp:posOffset>-31750</wp:posOffset>
                </wp:positionH>
                <wp:positionV relativeFrom="paragraph">
                  <wp:posOffset>93980</wp:posOffset>
                </wp:positionV>
                <wp:extent cx="6102350" cy="6350"/>
                <wp:effectExtent l="0" t="0" r="3175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2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9557A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7.4pt" to="478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51BA107B" w14:textId="77777777" w:rsidR="009D6D80" w:rsidRPr="003F0D97" w:rsidRDefault="009D6D80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 w:rsidRPr="002A7E5B">
        <w:rPr>
          <w:rFonts w:ascii="Times New Roman" w:hAnsi="Times New Roman" w:cs="Times New Roman"/>
        </w:rPr>
        <w:t xml:space="preserve">1.a) </w:t>
      </w:r>
      <w:r w:rsidRPr="003F0D97">
        <w:rPr>
          <w:rFonts w:ascii="Times New Roman" w:hAnsi="Times New Roman" w:cs="Times New Roman"/>
        </w:rPr>
        <w:t>The following sample data shows the scores (out of 20) of 5 students in two subjects, Mathematics (X) and Statistics (Y). Calculate Karl Pearson’s coefficient of correlation and interpret your result.</w:t>
      </w:r>
      <w:r w:rsidRPr="003F0D97">
        <w:rPr>
          <w:rFonts w:ascii="Times New Roman" w:hAnsi="Times New Roman" w:cs="Times New Roman"/>
        </w:rPr>
        <w:tab/>
      </w:r>
      <w:r w:rsidRPr="003F0D97">
        <w:rPr>
          <w:rFonts w:ascii="Times New Roman" w:hAnsi="Times New Roman" w:cs="Times New Roman"/>
        </w:rPr>
        <w:tab/>
      </w:r>
      <w:r w:rsidRPr="003F0D97">
        <w:rPr>
          <w:rFonts w:ascii="Times New Roman" w:hAnsi="Times New Roman" w:cs="Times New Roman"/>
        </w:rPr>
        <w:tab/>
      </w:r>
      <w:r w:rsidRPr="003F0D97">
        <w:rPr>
          <w:rFonts w:ascii="Times New Roman" w:hAnsi="Times New Roman" w:cs="Times New Roman"/>
        </w:rPr>
        <w:tab/>
      </w:r>
      <w:r w:rsidRPr="003F0D97">
        <w:rPr>
          <w:rFonts w:ascii="Times New Roman" w:hAnsi="Times New Roman" w:cs="Times New Roman"/>
        </w:rPr>
        <w:tab/>
      </w:r>
      <w:r w:rsidRPr="003F0D97">
        <w:rPr>
          <w:rFonts w:ascii="Times New Roman" w:hAnsi="Times New Roman" w:cs="Times New Roman"/>
        </w:rPr>
        <w:tab/>
      </w:r>
      <w:r w:rsidRPr="003F0D97">
        <w:rPr>
          <w:rFonts w:ascii="Times New Roman" w:hAnsi="Times New Roman" w:cs="Times New Roman"/>
        </w:rPr>
        <w:tab/>
      </w:r>
      <w:r w:rsidRPr="003F0D97">
        <w:rPr>
          <w:rFonts w:ascii="Times New Roman" w:hAnsi="Times New Roman" w:cs="Times New Roman"/>
        </w:rPr>
        <w:tab/>
      </w:r>
      <w:r w:rsidRPr="003F0D97">
        <w:rPr>
          <w:rFonts w:ascii="Times New Roman" w:hAnsi="Times New Roman" w:cs="Times New Roman"/>
        </w:rPr>
        <w:tab/>
      </w:r>
      <w:r w:rsidRPr="003F0D97">
        <w:rPr>
          <w:rFonts w:ascii="Times New Roman" w:hAnsi="Times New Roman" w:cs="Times New Roman"/>
          <w:b/>
        </w:rPr>
        <w:t>[</w:t>
      </w:r>
      <w:r w:rsidR="00D75EBE" w:rsidRPr="003F0D97">
        <w:rPr>
          <w:rFonts w:ascii="Times New Roman" w:hAnsi="Times New Roman" w:cs="Times New Roman"/>
          <w:b/>
        </w:rPr>
        <w:t>4</w:t>
      </w:r>
      <w:r w:rsidRPr="003F0D97">
        <w:rPr>
          <w:rFonts w:ascii="Times New Roman" w:hAnsi="Times New Roman" w:cs="Times New Roman"/>
          <w:b/>
        </w:rPr>
        <w:t xml:space="preserve"> Marks]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5"/>
        <w:gridCol w:w="1855"/>
        <w:gridCol w:w="1500"/>
      </w:tblGrid>
      <w:tr w:rsidR="009D6D80" w:rsidRPr="003F0D97" w14:paraId="11C1CB08" w14:textId="77777777" w:rsidTr="00B665ED">
        <w:trPr>
          <w:jc w:val="center"/>
        </w:trPr>
        <w:tc>
          <w:tcPr>
            <w:tcW w:w="1035" w:type="dxa"/>
            <w:vAlign w:val="center"/>
          </w:tcPr>
          <w:p w14:paraId="6A1716E0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1855" w:type="dxa"/>
            <w:vAlign w:val="center"/>
          </w:tcPr>
          <w:p w14:paraId="12D56CAA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Mathematics(X)</w:t>
            </w:r>
          </w:p>
        </w:tc>
        <w:tc>
          <w:tcPr>
            <w:tcW w:w="1500" w:type="dxa"/>
            <w:vAlign w:val="center"/>
          </w:tcPr>
          <w:p w14:paraId="20B66EB5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Statistics(Y)</w:t>
            </w:r>
          </w:p>
        </w:tc>
      </w:tr>
      <w:tr w:rsidR="009D6D80" w:rsidRPr="003F0D97" w14:paraId="037485BA" w14:textId="77777777" w:rsidTr="00B665ED">
        <w:trPr>
          <w:jc w:val="center"/>
        </w:trPr>
        <w:tc>
          <w:tcPr>
            <w:tcW w:w="1035" w:type="dxa"/>
            <w:vAlign w:val="center"/>
          </w:tcPr>
          <w:p w14:paraId="5296AB00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1855" w:type="dxa"/>
            <w:vAlign w:val="center"/>
          </w:tcPr>
          <w:p w14:paraId="792B0892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00" w:type="dxa"/>
            <w:vAlign w:val="center"/>
          </w:tcPr>
          <w:p w14:paraId="02F4C69F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15</w:t>
            </w:r>
          </w:p>
        </w:tc>
      </w:tr>
      <w:tr w:rsidR="009D6D80" w:rsidRPr="003F0D97" w14:paraId="2E9530E6" w14:textId="77777777" w:rsidTr="00B665ED">
        <w:trPr>
          <w:jc w:val="center"/>
        </w:trPr>
        <w:tc>
          <w:tcPr>
            <w:tcW w:w="1035" w:type="dxa"/>
            <w:vAlign w:val="center"/>
          </w:tcPr>
          <w:p w14:paraId="283ADA62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Sham</w:t>
            </w:r>
          </w:p>
        </w:tc>
        <w:tc>
          <w:tcPr>
            <w:tcW w:w="1855" w:type="dxa"/>
            <w:vAlign w:val="center"/>
          </w:tcPr>
          <w:p w14:paraId="74D8B9B4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00" w:type="dxa"/>
            <w:vAlign w:val="center"/>
          </w:tcPr>
          <w:p w14:paraId="395936B9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10</w:t>
            </w:r>
          </w:p>
        </w:tc>
      </w:tr>
      <w:tr w:rsidR="009D6D80" w:rsidRPr="003F0D97" w14:paraId="691B7EC1" w14:textId="77777777" w:rsidTr="00B665ED">
        <w:trPr>
          <w:jc w:val="center"/>
        </w:trPr>
        <w:tc>
          <w:tcPr>
            <w:tcW w:w="1035" w:type="dxa"/>
            <w:vAlign w:val="center"/>
          </w:tcPr>
          <w:p w14:paraId="2C81AB4B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Rupa</w:t>
            </w:r>
          </w:p>
        </w:tc>
        <w:tc>
          <w:tcPr>
            <w:tcW w:w="1855" w:type="dxa"/>
            <w:vAlign w:val="center"/>
          </w:tcPr>
          <w:p w14:paraId="05951785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500" w:type="dxa"/>
            <w:vAlign w:val="center"/>
          </w:tcPr>
          <w:p w14:paraId="43B3F06E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18</w:t>
            </w:r>
          </w:p>
        </w:tc>
      </w:tr>
      <w:tr w:rsidR="009D6D80" w:rsidRPr="003F0D97" w14:paraId="6BB2F160" w14:textId="77777777" w:rsidTr="00B665ED">
        <w:trPr>
          <w:jc w:val="center"/>
        </w:trPr>
        <w:tc>
          <w:tcPr>
            <w:tcW w:w="1035" w:type="dxa"/>
            <w:vAlign w:val="center"/>
          </w:tcPr>
          <w:p w14:paraId="5EDAA74D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Anil</w:t>
            </w:r>
          </w:p>
        </w:tc>
        <w:tc>
          <w:tcPr>
            <w:tcW w:w="1855" w:type="dxa"/>
            <w:vAlign w:val="center"/>
          </w:tcPr>
          <w:p w14:paraId="0551121D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00" w:type="dxa"/>
            <w:vAlign w:val="center"/>
          </w:tcPr>
          <w:p w14:paraId="12308D8C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9</w:t>
            </w:r>
          </w:p>
        </w:tc>
      </w:tr>
      <w:tr w:rsidR="009D6D80" w:rsidRPr="003F0D97" w14:paraId="26678182" w14:textId="77777777" w:rsidTr="00B665ED">
        <w:trPr>
          <w:jc w:val="center"/>
        </w:trPr>
        <w:tc>
          <w:tcPr>
            <w:tcW w:w="1035" w:type="dxa"/>
            <w:vAlign w:val="center"/>
          </w:tcPr>
          <w:p w14:paraId="4AE2CE96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Sunil</w:t>
            </w:r>
          </w:p>
        </w:tc>
        <w:tc>
          <w:tcPr>
            <w:tcW w:w="1855" w:type="dxa"/>
            <w:vAlign w:val="center"/>
          </w:tcPr>
          <w:p w14:paraId="7A1C1ABE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00" w:type="dxa"/>
            <w:vAlign w:val="center"/>
          </w:tcPr>
          <w:p w14:paraId="233AEB74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16</w:t>
            </w:r>
          </w:p>
        </w:tc>
      </w:tr>
    </w:tbl>
    <w:p w14:paraId="6BE00CD3" w14:textId="77777777" w:rsidR="006B09B3" w:rsidRPr="003F0D97" w:rsidRDefault="006B09B3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</w:p>
    <w:p w14:paraId="0D58E820" w14:textId="1A8388BA" w:rsidR="00D75EBE" w:rsidRPr="003F0D97" w:rsidRDefault="00DC7466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3F0D97">
        <w:rPr>
          <w:rFonts w:ascii="Times New Roman" w:hAnsi="Times New Roman" w:cs="Times New Roman"/>
        </w:rPr>
        <w:t xml:space="preserve">b) </w:t>
      </w:r>
      <w:r w:rsidR="00D75EBE" w:rsidRPr="003F0D97">
        <w:rPr>
          <w:rFonts w:ascii="Times New Roman" w:hAnsi="Times New Roman" w:cs="Times New Roman"/>
        </w:rPr>
        <w:t xml:space="preserve"> </w:t>
      </w:r>
      <w:r w:rsidR="00D75EBE" w:rsidRPr="003F0D97">
        <w:rPr>
          <w:rFonts w:ascii="Times New Roman" w:hAnsi="Times New Roman" w:cs="Times New Roman"/>
          <w:bCs/>
        </w:rPr>
        <w:t>A pharmaceutical company claims that their new drug reduces blood pressure by an average of 15 mmHg. A sample of 25 patients shows an average reduction of 13 mmHg with a standard deviation of 5 mmHg. Test the claim at 5% significance level.</w:t>
      </w:r>
      <w:r w:rsidR="00D75EBE" w:rsidRPr="003F0D97">
        <w:rPr>
          <w:rFonts w:ascii="Times New Roman" w:hAnsi="Times New Roman" w:cs="Times New Roman"/>
          <w:bCs/>
        </w:rPr>
        <w:tab/>
      </w:r>
      <w:r w:rsidR="00D75EBE" w:rsidRPr="003F0D97">
        <w:rPr>
          <w:rFonts w:ascii="Times New Roman" w:hAnsi="Times New Roman" w:cs="Times New Roman"/>
          <w:bCs/>
        </w:rPr>
        <w:tab/>
      </w:r>
      <w:r w:rsidR="00D75EBE" w:rsidRPr="003F0D97">
        <w:rPr>
          <w:rFonts w:ascii="Times New Roman" w:hAnsi="Times New Roman" w:cs="Times New Roman"/>
          <w:bCs/>
        </w:rPr>
        <w:tab/>
      </w:r>
      <w:r w:rsidR="00D75EBE" w:rsidRPr="003F0D97">
        <w:rPr>
          <w:rFonts w:ascii="Times New Roman" w:hAnsi="Times New Roman" w:cs="Times New Roman"/>
          <w:b/>
          <w:bCs/>
        </w:rPr>
        <w:t>[4 marks]</w:t>
      </w:r>
    </w:p>
    <w:p w14:paraId="4321175E" w14:textId="678A5C25" w:rsidR="00E01721" w:rsidRPr="003F0D97" w:rsidRDefault="00E01721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Cs/>
        </w:rPr>
      </w:pPr>
    </w:p>
    <w:p w14:paraId="044118FB" w14:textId="126D601D" w:rsidR="00E01721" w:rsidRPr="003F0D97" w:rsidRDefault="00E01721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Cs/>
        </w:rPr>
      </w:pPr>
      <w:r w:rsidRPr="003F0D97">
        <w:rPr>
          <w:rFonts w:ascii="Times New Roman" w:hAnsi="Times New Roman" w:cs="Times New Roman"/>
          <w:bCs/>
          <w:noProof/>
        </w:rPr>
        <w:drawing>
          <wp:inline distT="0" distB="0" distL="0" distR="0" wp14:anchorId="5893D534" wp14:editId="26713EA9">
            <wp:extent cx="6274435" cy="35179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5" t="11004"/>
                    <a:stretch/>
                  </pic:blipFill>
                  <pic:spPr bwMode="auto">
                    <a:xfrm>
                      <a:off x="0" y="0"/>
                      <a:ext cx="6274435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65113" w14:textId="77777777" w:rsidR="00DC7466" w:rsidRPr="003F0D97" w:rsidRDefault="00DC7466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 w:rsidRPr="003F0D97">
        <w:rPr>
          <w:rFonts w:ascii="Times New Roman" w:hAnsi="Times New Roman" w:cs="Times New Roman"/>
        </w:rPr>
        <w:lastRenderedPageBreak/>
        <w:t xml:space="preserve">2. </w:t>
      </w:r>
      <w:r w:rsidR="00246ADE" w:rsidRPr="003F0D97">
        <w:rPr>
          <w:rFonts w:ascii="Times New Roman" w:hAnsi="Times New Roman" w:cs="Times New Roman"/>
        </w:rPr>
        <w:t xml:space="preserve">The following data relates to the export of rice (in thousands of quintals) to USA from 2015 </w:t>
      </w:r>
      <w:r w:rsidRPr="003F0D97">
        <w:rPr>
          <w:rFonts w:ascii="Times New Roman" w:hAnsi="Times New Roman" w:cs="Times New Roman"/>
        </w:rPr>
        <w:t xml:space="preserve">  </w:t>
      </w:r>
    </w:p>
    <w:p w14:paraId="2E013672" w14:textId="475A0748" w:rsidR="00246ADE" w:rsidRPr="003F0D97" w:rsidRDefault="00DC7466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 w:rsidRPr="003F0D97">
        <w:rPr>
          <w:rFonts w:ascii="Times New Roman" w:hAnsi="Times New Roman" w:cs="Times New Roman"/>
        </w:rPr>
        <w:t xml:space="preserve">     </w:t>
      </w:r>
      <w:r w:rsidR="00246ADE" w:rsidRPr="003F0D97">
        <w:rPr>
          <w:rFonts w:ascii="Times New Roman" w:hAnsi="Times New Roman" w:cs="Times New Roman"/>
        </w:rPr>
        <w:t>to 2021</w:t>
      </w:r>
      <w:r w:rsidR="002A7E5B" w:rsidRPr="003F0D97">
        <w:rPr>
          <w:rFonts w:ascii="Times New Roman" w:hAnsi="Times New Roman" w:cs="Times New Roman"/>
        </w:rPr>
        <w:tab/>
      </w:r>
      <w:r w:rsidR="002A7E5B" w:rsidRPr="003F0D97">
        <w:rPr>
          <w:rFonts w:ascii="Times New Roman" w:hAnsi="Times New Roman" w:cs="Times New Roman"/>
        </w:rPr>
        <w:tab/>
      </w:r>
      <w:r w:rsidR="002A7E5B" w:rsidRPr="003F0D97">
        <w:rPr>
          <w:rFonts w:ascii="Times New Roman" w:hAnsi="Times New Roman" w:cs="Times New Roman"/>
        </w:rPr>
        <w:tab/>
      </w:r>
      <w:r w:rsidR="002A7E5B" w:rsidRPr="003F0D97">
        <w:rPr>
          <w:rFonts w:ascii="Times New Roman" w:hAnsi="Times New Roman" w:cs="Times New Roman"/>
        </w:rPr>
        <w:tab/>
      </w:r>
      <w:r w:rsidR="002A7E5B" w:rsidRPr="003F0D97">
        <w:rPr>
          <w:rFonts w:ascii="Times New Roman" w:hAnsi="Times New Roman" w:cs="Times New Roman"/>
        </w:rPr>
        <w:tab/>
      </w:r>
      <w:r w:rsidR="002A7E5B" w:rsidRPr="003F0D97">
        <w:rPr>
          <w:rFonts w:ascii="Times New Roman" w:hAnsi="Times New Roman" w:cs="Times New Roman"/>
        </w:rPr>
        <w:tab/>
      </w:r>
      <w:r w:rsidR="002A7E5B" w:rsidRPr="003F0D97">
        <w:rPr>
          <w:rFonts w:ascii="Times New Roman" w:hAnsi="Times New Roman" w:cs="Times New Roman"/>
        </w:rPr>
        <w:tab/>
      </w:r>
      <w:r w:rsidR="002A7E5B" w:rsidRPr="003F0D97">
        <w:rPr>
          <w:rFonts w:ascii="Times New Roman" w:hAnsi="Times New Roman" w:cs="Times New Roman"/>
        </w:rPr>
        <w:tab/>
      </w:r>
      <w:r w:rsidR="002A7E5B" w:rsidRPr="003F0D97">
        <w:rPr>
          <w:rFonts w:ascii="Times New Roman" w:hAnsi="Times New Roman" w:cs="Times New Roman"/>
        </w:rPr>
        <w:tab/>
      </w:r>
      <w:r w:rsidR="002A7E5B" w:rsidRPr="003F0D97">
        <w:rPr>
          <w:rFonts w:ascii="Times New Roman" w:hAnsi="Times New Roman" w:cs="Times New Roman"/>
        </w:rPr>
        <w:tab/>
      </w:r>
      <w:r w:rsidR="002A7E5B" w:rsidRPr="003F0D97">
        <w:rPr>
          <w:rFonts w:ascii="Times New Roman" w:hAnsi="Times New Roman" w:cs="Times New Roman"/>
          <w:b/>
        </w:rPr>
        <w:t>[8 Marks]</w:t>
      </w:r>
    </w:p>
    <w:tbl>
      <w:tblPr>
        <w:tblW w:w="6240" w:type="dxa"/>
        <w:jc w:val="center"/>
        <w:tblLook w:val="04A0" w:firstRow="1" w:lastRow="0" w:firstColumn="1" w:lastColumn="0" w:noHBand="0" w:noVBand="1"/>
      </w:tblPr>
      <w:tblGrid>
        <w:gridCol w:w="871"/>
        <w:gridCol w:w="767"/>
        <w:gridCol w:w="767"/>
        <w:gridCol w:w="767"/>
        <w:gridCol w:w="767"/>
        <w:gridCol w:w="767"/>
        <w:gridCol w:w="767"/>
        <w:gridCol w:w="767"/>
      </w:tblGrid>
      <w:tr w:rsidR="00246ADE" w:rsidRPr="003F0D97" w14:paraId="3A54A880" w14:textId="77777777" w:rsidTr="008C135E">
        <w:trPr>
          <w:trHeight w:val="340"/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28682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Year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F13ED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2015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C37C1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2016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3939F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2017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3108E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2018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EF09A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2019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15B2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2020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A07A9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2021</w:t>
            </w:r>
          </w:p>
        </w:tc>
      </w:tr>
      <w:tr w:rsidR="00246ADE" w:rsidRPr="003F0D97" w14:paraId="00262E37" w14:textId="77777777" w:rsidTr="008C135E">
        <w:trPr>
          <w:trHeight w:val="340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102A0" w14:textId="2DD19C4B" w:rsidR="00246ADE" w:rsidRPr="003F0D97" w:rsidRDefault="0095703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</w:t>
            </w:r>
            <w:r w:rsidR="00246ADE"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port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EA2F1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146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DEA32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159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E3032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161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BB233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170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025AB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174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1F479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140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CC09D" w14:textId="77777777" w:rsidR="00246ADE" w:rsidRPr="003F0D97" w:rsidRDefault="00246ADE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F0D9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145</w:t>
            </w:r>
          </w:p>
        </w:tc>
      </w:tr>
    </w:tbl>
    <w:p w14:paraId="53C7AC1A" w14:textId="77777777" w:rsidR="00246ADE" w:rsidRPr="003F0D97" w:rsidRDefault="00246ADE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</w:p>
    <w:p w14:paraId="2E223D29" w14:textId="77777777" w:rsidR="00DC7466" w:rsidRPr="003F0D97" w:rsidRDefault="00DC7466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</w:rPr>
      </w:pPr>
      <w:r w:rsidRPr="003F0D97">
        <w:rPr>
          <w:rFonts w:ascii="Times New Roman" w:hAnsi="Times New Roman" w:cs="Times New Roman"/>
        </w:rPr>
        <w:t xml:space="preserve">      Using the Simple Exponential Smoothing technique, answer the following:</w:t>
      </w:r>
    </w:p>
    <w:p w14:paraId="72911C57" w14:textId="3C3E2D33" w:rsidR="00DC7466" w:rsidRPr="003F0D97" w:rsidRDefault="00B665ED" w:rsidP="003F0D9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3F0D97">
        <w:rPr>
          <w:rFonts w:ascii="Times New Roman" w:hAnsi="Times New Roman" w:cs="Times New Roman"/>
        </w:rPr>
        <w:t xml:space="preserve">Forecast the export for the year </w:t>
      </w:r>
      <w:r w:rsidR="00DC7466" w:rsidRPr="003F0D97">
        <w:rPr>
          <w:rFonts w:ascii="Times New Roman" w:hAnsi="Times New Roman" w:cs="Times New Roman"/>
        </w:rPr>
        <w:t>202</w:t>
      </w:r>
      <w:r w:rsidR="001717A6" w:rsidRPr="003F0D97">
        <w:rPr>
          <w:rFonts w:ascii="Times New Roman" w:hAnsi="Times New Roman" w:cs="Times New Roman"/>
        </w:rPr>
        <w:t>2</w:t>
      </w:r>
      <w:r w:rsidR="00DC7466" w:rsidRPr="003F0D97">
        <w:rPr>
          <w:rFonts w:ascii="Times New Roman" w:hAnsi="Times New Roman" w:cs="Times New Roman"/>
        </w:rPr>
        <w:t xml:space="preserve"> using α = 0.3, assuming the initial forecast for 2015 is equal to the actual export value in that year.</w:t>
      </w:r>
    </w:p>
    <w:p w14:paraId="43F93CA0" w14:textId="4516EE21" w:rsidR="00DC7466" w:rsidRPr="003F0D97" w:rsidRDefault="00DC7466" w:rsidP="003F0D9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3F0D97">
        <w:rPr>
          <w:rFonts w:ascii="Times New Roman" w:hAnsi="Times New Roman" w:cs="Times New Roman"/>
        </w:rPr>
        <w:t>Forecast the export for the year 202</w:t>
      </w:r>
      <w:r w:rsidR="001717A6" w:rsidRPr="003F0D97">
        <w:rPr>
          <w:rFonts w:ascii="Times New Roman" w:hAnsi="Times New Roman" w:cs="Times New Roman"/>
        </w:rPr>
        <w:t>2</w:t>
      </w:r>
      <w:r w:rsidRPr="003F0D97">
        <w:rPr>
          <w:rFonts w:ascii="Times New Roman" w:hAnsi="Times New Roman" w:cs="Times New Roman"/>
        </w:rPr>
        <w:t xml:space="preserve"> using α = 0.6, with the same initial condition as in part (</w:t>
      </w:r>
      <w:proofErr w:type="spellStart"/>
      <w:r w:rsidRPr="003F0D97">
        <w:rPr>
          <w:rFonts w:ascii="Times New Roman" w:hAnsi="Times New Roman" w:cs="Times New Roman"/>
        </w:rPr>
        <w:t>i</w:t>
      </w:r>
      <w:proofErr w:type="spellEnd"/>
      <w:r w:rsidRPr="003F0D97">
        <w:rPr>
          <w:rFonts w:ascii="Times New Roman" w:hAnsi="Times New Roman" w:cs="Times New Roman"/>
        </w:rPr>
        <w:t>).</w:t>
      </w:r>
    </w:p>
    <w:p w14:paraId="4B97AC40" w14:textId="77777777" w:rsidR="00DC7466" w:rsidRPr="003F0D97" w:rsidRDefault="00DC7466" w:rsidP="003F0D9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3F0D97">
        <w:rPr>
          <w:rFonts w:ascii="Times New Roman" w:hAnsi="Times New Roman" w:cs="Times New Roman"/>
        </w:rPr>
        <w:t>Determine which of the two smoothing constants (α = 0.3 or α = 0.6) provides a better forecast based on Mean Squared Error (MSE) and justify your answer.</w:t>
      </w:r>
    </w:p>
    <w:p w14:paraId="14B80332" w14:textId="77777777" w:rsidR="00D75EBE" w:rsidRPr="003F0D97" w:rsidRDefault="00D75EBE" w:rsidP="003F0D97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Times New Roman" w:hAnsi="Times New Roman" w:cs="Times New Roman"/>
        </w:rPr>
      </w:pPr>
    </w:p>
    <w:p w14:paraId="4E94B4AD" w14:textId="78C34DAC" w:rsidR="009D6D80" w:rsidRPr="003F0D97" w:rsidRDefault="009D6D80" w:rsidP="003F0D9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284" w:hanging="284"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 xml:space="preserve">A Chemical company, wishing to study the effect of extraction time on the efficiency of an extraction operation, obtained the data as shown in the following table:  </w:t>
      </w:r>
      <w:r w:rsidR="0098441E" w:rsidRPr="003F0D97">
        <w:rPr>
          <w:rFonts w:ascii="Times New Roman" w:hAnsi="Times New Roman" w:cs="Times New Roman"/>
          <w:color w:val="000000"/>
        </w:rPr>
        <w:t xml:space="preserve">     </w:t>
      </w:r>
      <w:proofErr w:type="gramStart"/>
      <w:r w:rsidR="0098441E" w:rsidRPr="003F0D97">
        <w:rPr>
          <w:rFonts w:ascii="Times New Roman" w:hAnsi="Times New Roman" w:cs="Times New Roman"/>
          <w:color w:val="000000"/>
        </w:rPr>
        <w:t xml:space="preserve">   </w:t>
      </w:r>
      <w:r w:rsidR="008309BE" w:rsidRPr="003F0D97">
        <w:rPr>
          <w:rFonts w:ascii="Times New Roman" w:hAnsi="Times New Roman" w:cs="Times New Roman"/>
          <w:b/>
          <w:lang w:val="en-IN"/>
        </w:rPr>
        <w:t>[</w:t>
      </w:r>
      <w:proofErr w:type="gramEnd"/>
      <w:r w:rsidR="008309BE" w:rsidRPr="003F0D97">
        <w:rPr>
          <w:rFonts w:ascii="Times New Roman" w:hAnsi="Times New Roman" w:cs="Times New Roman"/>
          <w:b/>
          <w:lang w:val="en-IN"/>
        </w:rPr>
        <w:t>8 Marks]</w:t>
      </w:r>
      <w:r w:rsidRPr="003F0D97">
        <w:rPr>
          <w:rFonts w:ascii="Times New Roman" w:hAnsi="Times New Roman" w:cs="Times New Roman"/>
          <w:color w:val="000000"/>
        </w:rPr>
        <w:t xml:space="preserve">          </w:t>
      </w:r>
      <w:r w:rsidR="00DC7466" w:rsidRPr="003F0D97">
        <w:rPr>
          <w:rFonts w:ascii="Times New Roman" w:hAnsi="Times New Roman" w:cs="Times New Roman"/>
          <w:color w:val="000000"/>
        </w:rPr>
        <w:tab/>
      </w:r>
      <w:r w:rsidR="008309BE" w:rsidRPr="003F0D97">
        <w:rPr>
          <w:rFonts w:ascii="Times New Roman" w:hAnsi="Times New Roman" w:cs="Times New Roman"/>
          <w:color w:val="000000"/>
        </w:rPr>
        <w:tab/>
      </w:r>
      <w:r w:rsidR="008309BE" w:rsidRPr="003F0D97">
        <w:rPr>
          <w:rFonts w:ascii="Times New Roman" w:hAnsi="Times New Roman" w:cs="Times New Roman"/>
          <w:color w:val="000000"/>
        </w:rPr>
        <w:tab/>
      </w:r>
      <w:r w:rsidR="008309BE" w:rsidRPr="003F0D97">
        <w:rPr>
          <w:rFonts w:ascii="Times New Roman" w:hAnsi="Times New Roman" w:cs="Times New Roman"/>
          <w:color w:val="000000"/>
        </w:rPr>
        <w:tab/>
      </w:r>
      <w:r w:rsidR="008309BE" w:rsidRPr="003F0D97">
        <w:rPr>
          <w:rFonts w:ascii="Times New Roman" w:hAnsi="Times New Roman" w:cs="Times New Roman"/>
          <w:color w:val="000000"/>
        </w:rPr>
        <w:tab/>
      </w:r>
      <w:r w:rsidR="008309BE" w:rsidRPr="003F0D97">
        <w:rPr>
          <w:rFonts w:ascii="Times New Roman" w:hAnsi="Times New Roman" w:cs="Times New Roman"/>
          <w:color w:val="000000"/>
        </w:rPr>
        <w:tab/>
      </w:r>
      <w:r w:rsidR="008309BE" w:rsidRPr="003F0D97">
        <w:rPr>
          <w:rFonts w:ascii="Times New Roman" w:hAnsi="Times New Roman" w:cs="Times New Roman"/>
          <w:color w:val="000000"/>
        </w:rPr>
        <w:tab/>
      </w:r>
      <w:r w:rsidR="008309BE" w:rsidRPr="003F0D97">
        <w:rPr>
          <w:rFonts w:ascii="Times New Roman" w:hAnsi="Times New Roman" w:cs="Times New Roman"/>
          <w:color w:val="000000"/>
        </w:rPr>
        <w:tab/>
      </w:r>
      <w:r w:rsidR="008309BE" w:rsidRPr="003F0D97">
        <w:rPr>
          <w:rFonts w:ascii="Times New Roman" w:hAnsi="Times New Roman" w:cs="Times New Roman"/>
          <w:color w:val="000000"/>
        </w:rPr>
        <w:tab/>
      </w:r>
      <w:r w:rsidR="008309BE" w:rsidRPr="003F0D97">
        <w:rPr>
          <w:rFonts w:ascii="Times New Roman" w:hAnsi="Times New Roman" w:cs="Times New Roman"/>
          <w:color w:val="000000"/>
        </w:rPr>
        <w:tab/>
      </w:r>
      <w:r w:rsidR="008309BE" w:rsidRPr="003F0D97">
        <w:rPr>
          <w:rFonts w:ascii="Times New Roman" w:hAnsi="Times New Roman" w:cs="Times New Roman"/>
          <w:color w:val="000000"/>
        </w:rPr>
        <w:tab/>
      </w:r>
      <w:r w:rsidR="008309BE" w:rsidRPr="003F0D97">
        <w:rPr>
          <w:rFonts w:ascii="Times New Roman" w:hAnsi="Times New Roman" w:cs="Times New Roman"/>
          <w:color w:val="000000"/>
        </w:rPr>
        <w:tab/>
      </w:r>
    </w:p>
    <w:tbl>
      <w:tblPr>
        <w:tblW w:w="726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37"/>
        <w:gridCol w:w="532"/>
        <w:gridCol w:w="464"/>
        <w:gridCol w:w="665"/>
        <w:gridCol w:w="547"/>
        <w:gridCol w:w="514"/>
        <w:gridCol w:w="498"/>
        <w:gridCol w:w="498"/>
        <w:gridCol w:w="498"/>
        <w:gridCol w:w="498"/>
      </w:tblGrid>
      <w:tr w:rsidR="009D6D80" w:rsidRPr="003F0D97" w14:paraId="4427D3CB" w14:textId="77777777" w:rsidTr="00B665ED">
        <w:trPr>
          <w:trHeight w:val="20"/>
        </w:trPr>
        <w:tc>
          <w:tcPr>
            <w:tcW w:w="1814" w:type="dxa"/>
            <w:vAlign w:val="center"/>
          </w:tcPr>
          <w:p w14:paraId="39E440DE" w14:textId="42178A83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3F0D97">
              <w:rPr>
                <w:rFonts w:ascii="Times New Roman" w:hAnsi="Times New Roman" w:cs="Times New Roman"/>
              </w:rPr>
              <w:t xml:space="preserve">Extraction  </w:t>
            </w:r>
            <w:r w:rsidR="00080A49" w:rsidRPr="003F0D97">
              <w:rPr>
                <w:rFonts w:ascii="Times New Roman" w:hAnsi="Times New Roman" w:cs="Times New Roman"/>
              </w:rPr>
              <w:t>time</w:t>
            </w:r>
            <w:proofErr w:type="gramEnd"/>
            <w:r w:rsidRPr="003F0D97">
              <w:rPr>
                <w:rFonts w:ascii="Times New Roman" w:hAnsi="Times New Roman" w:cs="Times New Roman"/>
              </w:rPr>
              <w:t xml:space="preserve">                                                                       (minutes) X</w:t>
            </w:r>
          </w:p>
        </w:tc>
        <w:tc>
          <w:tcPr>
            <w:tcW w:w="737" w:type="dxa"/>
            <w:vAlign w:val="center"/>
          </w:tcPr>
          <w:p w14:paraId="04994D55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32" w:type="dxa"/>
            <w:vAlign w:val="center"/>
          </w:tcPr>
          <w:p w14:paraId="083870B4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464" w:type="dxa"/>
            <w:vAlign w:val="center"/>
          </w:tcPr>
          <w:p w14:paraId="78484D0E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665" w:type="dxa"/>
            <w:vAlign w:val="center"/>
          </w:tcPr>
          <w:p w14:paraId="08C0FD9D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47" w:type="dxa"/>
            <w:vAlign w:val="center"/>
          </w:tcPr>
          <w:p w14:paraId="6ECE1652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14" w:type="dxa"/>
            <w:vAlign w:val="center"/>
          </w:tcPr>
          <w:p w14:paraId="733B4105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98" w:type="dxa"/>
            <w:vAlign w:val="center"/>
          </w:tcPr>
          <w:p w14:paraId="433A591F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98" w:type="dxa"/>
            <w:vAlign w:val="center"/>
          </w:tcPr>
          <w:p w14:paraId="3079E14A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498" w:type="dxa"/>
            <w:vAlign w:val="center"/>
          </w:tcPr>
          <w:p w14:paraId="4EC4A45B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98" w:type="dxa"/>
            <w:vAlign w:val="center"/>
          </w:tcPr>
          <w:p w14:paraId="68E2140B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31</w:t>
            </w:r>
          </w:p>
        </w:tc>
      </w:tr>
      <w:tr w:rsidR="009D6D80" w:rsidRPr="003F0D97" w14:paraId="02E7E8BE" w14:textId="77777777" w:rsidTr="00B665ED">
        <w:trPr>
          <w:trHeight w:val="20"/>
        </w:trPr>
        <w:tc>
          <w:tcPr>
            <w:tcW w:w="1814" w:type="dxa"/>
            <w:vAlign w:val="center"/>
          </w:tcPr>
          <w:p w14:paraId="46F4FEDE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Extraction</w:t>
            </w:r>
          </w:p>
          <w:p w14:paraId="3FE2689C" w14:textId="72B8F6F0" w:rsidR="009D6D80" w:rsidRPr="003F0D97" w:rsidRDefault="00DC5B0F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Efficiency (</w:t>
            </w:r>
            <w:proofErr w:type="gramStart"/>
            <w:r w:rsidR="009D6D80" w:rsidRPr="003F0D97">
              <w:rPr>
                <w:rFonts w:ascii="Times New Roman" w:hAnsi="Times New Roman" w:cs="Times New Roman"/>
              </w:rPr>
              <w:t>%)  Y</w:t>
            </w:r>
            <w:proofErr w:type="gramEnd"/>
          </w:p>
        </w:tc>
        <w:tc>
          <w:tcPr>
            <w:tcW w:w="737" w:type="dxa"/>
            <w:vAlign w:val="center"/>
          </w:tcPr>
          <w:p w14:paraId="6BD3F9F7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532" w:type="dxa"/>
            <w:vAlign w:val="center"/>
          </w:tcPr>
          <w:p w14:paraId="3E297C01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464" w:type="dxa"/>
            <w:vAlign w:val="center"/>
          </w:tcPr>
          <w:p w14:paraId="58871531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65" w:type="dxa"/>
            <w:vAlign w:val="center"/>
          </w:tcPr>
          <w:p w14:paraId="5144E90B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547" w:type="dxa"/>
            <w:vAlign w:val="center"/>
          </w:tcPr>
          <w:p w14:paraId="5BAD2895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514" w:type="dxa"/>
            <w:vAlign w:val="center"/>
          </w:tcPr>
          <w:p w14:paraId="1CFAB0F3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498" w:type="dxa"/>
            <w:vAlign w:val="center"/>
          </w:tcPr>
          <w:p w14:paraId="5863256E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498" w:type="dxa"/>
            <w:vAlign w:val="center"/>
          </w:tcPr>
          <w:p w14:paraId="6E9FCDEA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498" w:type="dxa"/>
            <w:vAlign w:val="center"/>
          </w:tcPr>
          <w:p w14:paraId="03AB8BDD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498" w:type="dxa"/>
            <w:vAlign w:val="center"/>
          </w:tcPr>
          <w:p w14:paraId="67214884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F0D97">
              <w:rPr>
                <w:rFonts w:ascii="Times New Roman" w:hAnsi="Times New Roman" w:cs="Times New Roman"/>
              </w:rPr>
              <w:t>68</w:t>
            </w:r>
          </w:p>
        </w:tc>
      </w:tr>
    </w:tbl>
    <w:p w14:paraId="01B9676C" w14:textId="77777777" w:rsidR="00F42F08" w:rsidRPr="003F0D97" w:rsidRDefault="009D6D80" w:rsidP="003F0D9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hanging="229"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>Fit a Straight line to the given data by the method of least squares</w:t>
      </w:r>
      <w:r w:rsidR="00DC5B0F" w:rsidRPr="003F0D97">
        <w:rPr>
          <w:rFonts w:ascii="Times New Roman" w:hAnsi="Times New Roman" w:cs="Times New Roman"/>
          <w:color w:val="000000"/>
        </w:rPr>
        <w:t>.</w:t>
      </w:r>
      <w:r w:rsidRPr="003F0D97">
        <w:rPr>
          <w:rFonts w:ascii="Times New Roman" w:hAnsi="Times New Roman" w:cs="Times New Roman"/>
          <w:color w:val="000000"/>
        </w:rPr>
        <w:t xml:space="preserve"> </w:t>
      </w:r>
    </w:p>
    <w:p w14:paraId="0E4A80E1" w14:textId="77777777" w:rsidR="00F42F08" w:rsidRPr="003F0D97" w:rsidRDefault="009D6D80" w:rsidP="003F0D9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hanging="229"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>Use it to predict the extraction efficiency when the extraction time is 35 minutes.</w:t>
      </w:r>
    </w:p>
    <w:p w14:paraId="22C93F50" w14:textId="57DE82BD" w:rsidR="009D6D80" w:rsidRPr="003F0D97" w:rsidRDefault="009D6D80" w:rsidP="003F0D9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hanging="229"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>Draw a scatter plot for the given data.</w:t>
      </w:r>
    </w:p>
    <w:p w14:paraId="1D8EA61F" w14:textId="77777777" w:rsidR="009D6D80" w:rsidRPr="003F0D97" w:rsidRDefault="009D6D80" w:rsidP="003F0D9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000000"/>
        </w:rPr>
      </w:pPr>
    </w:p>
    <w:p w14:paraId="0487C6BC" w14:textId="7C4FA06F" w:rsidR="009D6D80" w:rsidRPr="003F0D97" w:rsidRDefault="009D6D80" w:rsidP="003F0D9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284" w:hanging="284"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>A start-up offers a streaming service and is experiencing steady growth in monthly paid subscriptions. The last six months’ data is:</w:t>
      </w:r>
      <w:r w:rsidRPr="003F0D97">
        <w:rPr>
          <w:rFonts w:ascii="Times New Roman" w:hAnsi="Times New Roman" w:cs="Times New Roman"/>
          <w:color w:val="000000"/>
        </w:rPr>
        <w:tab/>
      </w:r>
      <w:r w:rsidRPr="003F0D97">
        <w:rPr>
          <w:rFonts w:ascii="Times New Roman" w:hAnsi="Times New Roman" w:cs="Times New Roman"/>
          <w:color w:val="000000"/>
        </w:rPr>
        <w:tab/>
      </w:r>
      <w:r w:rsidRPr="003F0D97">
        <w:rPr>
          <w:rFonts w:ascii="Times New Roman" w:hAnsi="Times New Roman" w:cs="Times New Roman"/>
          <w:color w:val="000000"/>
        </w:rPr>
        <w:tab/>
      </w:r>
      <w:r w:rsidRPr="003F0D97">
        <w:rPr>
          <w:rFonts w:ascii="Times New Roman" w:hAnsi="Times New Roman" w:cs="Times New Roman"/>
          <w:color w:val="000000"/>
        </w:rPr>
        <w:tab/>
        <w:t xml:space="preserve">       </w:t>
      </w:r>
      <w:r w:rsidR="00DC7466" w:rsidRPr="003F0D97">
        <w:rPr>
          <w:rFonts w:ascii="Times New Roman" w:hAnsi="Times New Roman" w:cs="Times New Roman"/>
          <w:color w:val="000000"/>
        </w:rPr>
        <w:t xml:space="preserve">   </w:t>
      </w:r>
      <w:proofErr w:type="gramStart"/>
      <w:r w:rsidR="00DC7466" w:rsidRPr="003F0D97">
        <w:rPr>
          <w:rFonts w:ascii="Times New Roman" w:hAnsi="Times New Roman" w:cs="Times New Roman"/>
          <w:color w:val="000000"/>
        </w:rPr>
        <w:t xml:space="preserve">  </w:t>
      </w:r>
      <w:r w:rsidRPr="003F0D97">
        <w:rPr>
          <w:rFonts w:ascii="Times New Roman" w:hAnsi="Times New Roman" w:cs="Times New Roman"/>
          <w:color w:val="000000"/>
        </w:rPr>
        <w:t xml:space="preserve"> </w:t>
      </w:r>
      <w:r w:rsidRPr="003F0D97">
        <w:rPr>
          <w:rFonts w:ascii="Times New Roman" w:hAnsi="Times New Roman" w:cs="Times New Roman"/>
          <w:b/>
          <w:lang w:val="en-IN"/>
        </w:rPr>
        <w:t>[</w:t>
      </w:r>
      <w:proofErr w:type="gramEnd"/>
      <w:r w:rsidRPr="003F0D97">
        <w:rPr>
          <w:rFonts w:ascii="Times New Roman" w:hAnsi="Times New Roman" w:cs="Times New Roman"/>
          <w:b/>
          <w:lang w:val="en-IN"/>
        </w:rPr>
        <w:t>8 Marks]</w:t>
      </w:r>
    </w:p>
    <w:tbl>
      <w:tblPr>
        <w:tblW w:w="268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9"/>
        <w:gridCol w:w="1900"/>
      </w:tblGrid>
      <w:tr w:rsidR="00246ADE" w:rsidRPr="003F0D97" w14:paraId="6390B48F" w14:textId="77777777" w:rsidTr="00415D91">
        <w:trPr>
          <w:trHeight w:val="99"/>
          <w:tblHeader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E59F96" w14:textId="77777777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F0D97">
              <w:rPr>
                <w:rFonts w:ascii="Times New Roman" w:hAnsi="Times New Roman" w:cs="Times New Roman"/>
                <w:b/>
                <w:bCs/>
                <w:color w:val="000000"/>
              </w:rPr>
              <w:t>Month</w:t>
            </w:r>
          </w:p>
        </w:tc>
        <w:tc>
          <w:tcPr>
            <w:tcW w:w="1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7EBE0" w14:textId="4289C193" w:rsidR="009D6D80" w:rsidRPr="003F0D97" w:rsidRDefault="009D6D80" w:rsidP="003F0D97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F0D97">
              <w:rPr>
                <w:rFonts w:ascii="Times New Roman" w:hAnsi="Times New Roman" w:cs="Times New Roman"/>
                <w:b/>
                <w:bCs/>
                <w:color w:val="000000"/>
              </w:rPr>
              <w:t>Subscriptions (</w:t>
            </w:r>
            <w:r w:rsidR="001717A6" w:rsidRPr="003F0D9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in thousands) </w:t>
            </w:r>
          </w:p>
        </w:tc>
      </w:tr>
      <w:tr w:rsidR="00246ADE" w:rsidRPr="003F0D97" w14:paraId="6C2A9C13" w14:textId="77777777" w:rsidTr="00415D91">
        <w:trPr>
          <w:trHeight w:val="103"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6BB707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F0D97">
              <w:rPr>
                <w:rFonts w:ascii="Times New Roman" w:hAnsi="Times New Roman" w:cs="Times New Roman"/>
                <w:color w:val="000000"/>
              </w:rPr>
              <w:t>Jan</w:t>
            </w:r>
          </w:p>
        </w:tc>
        <w:tc>
          <w:tcPr>
            <w:tcW w:w="1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5962A8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F0D97">
              <w:rPr>
                <w:rFonts w:ascii="Times New Roman" w:hAnsi="Times New Roman" w:cs="Times New Roman"/>
                <w:color w:val="000000"/>
              </w:rPr>
              <w:t>15</w:t>
            </w:r>
          </w:p>
        </w:tc>
      </w:tr>
      <w:tr w:rsidR="00246ADE" w:rsidRPr="003F0D97" w14:paraId="796F4AB7" w14:textId="77777777" w:rsidTr="00415D91">
        <w:trPr>
          <w:trHeight w:val="99"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B264F6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F0D97">
              <w:rPr>
                <w:rFonts w:ascii="Times New Roman" w:hAnsi="Times New Roman" w:cs="Times New Roman"/>
                <w:color w:val="000000"/>
              </w:rPr>
              <w:t>Feb</w:t>
            </w:r>
          </w:p>
        </w:tc>
        <w:tc>
          <w:tcPr>
            <w:tcW w:w="1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D8061D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F0D97">
              <w:rPr>
                <w:rFonts w:ascii="Times New Roman" w:hAnsi="Times New Roman" w:cs="Times New Roman"/>
                <w:color w:val="000000"/>
              </w:rPr>
              <w:t>18</w:t>
            </w:r>
          </w:p>
        </w:tc>
      </w:tr>
      <w:tr w:rsidR="00246ADE" w:rsidRPr="003F0D97" w14:paraId="6EA172BE" w14:textId="77777777" w:rsidTr="00415D91">
        <w:trPr>
          <w:trHeight w:val="103"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9259EC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F0D97">
              <w:rPr>
                <w:rFonts w:ascii="Times New Roman" w:hAnsi="Times New Roman" w:cs="Times New Roman"/>
                <w:color w:val="000000"/>
              </w:rPr>
              <w:t>Mar</w:t>
            </w:r>
          </w:p>
        </w:tc>
        <w:tc>
          <w:tcPr>
            <w:tcW w:w="1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908DEC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F0D97"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  <w:tr w:rsidR="00246ADE" w:rsidRPr="003F0D97" w14:paraId="2C183C39" w14:textId="77777777" w:rsidTr="00415D91">
        <w:trPr>
          <w:trHeight w:val="103"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BBE553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F0D97">
              <w:rPr>
                <w:rFonts w:ascii="Times New Roman" w:hAnsi="Times New Roman" w:cs="Times New Roman"/>
                <w:color w:val="000000"/>
              </w:rPr>
              <w:t>Apr</w:t>
            </w:r>
          </w:p>
        </w:tc>
        <w:tc>
          <w:tcPr>
            <w:tcW w:w="1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97632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F0D97">
              <w:rPr>
                <w:rFonts w:ascii="Times New Roman" w:hAnsi="Times New Roman" w:cs="Times New Roman"/>
                <w:color w:val="000000"/>
              </w:rPr>
              <w:t>25</w:t>
            </w:r>
          </w:p>
        </w:tc>
      </w:tr>
      <w:tr w:rsidR="00246ADE" w:rsidRPr="003F0D97" w14:paraId="3D681273" w14:textId="77777777" w:rsidTr="00415D91">
        <w:trPr>
          <w:trHeight w:val="99"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B2B4D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F0D97">
              <w:rPr>
                <w:rFonts w:ascii="Times New Roman" w:hAnsi="Times New Roman" w:cs="Times New Roman"/>
                <w:color w:val="000000"/>
              </w:rPr>
              <w:t>May</w:t>
            </w:r>
          </w:p>
        </w:tc>
        <w:tc>
          <w:tcPr>
            <w:tcW w:w="1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490595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F0D97">
              <w:rPr>
                <w:rFonts w:ascii="Times New Roman" w:hAnsi="Times New Roman" w:cs="Times New Roman"/>
                <w:color w:val="000000"/>
              </w:rPr>
              <w:t>29</w:t>
            </w:r>
          </w:p>
        </w:tc>
      </w:tr>
      <w:tr w:rsidR="00246ADE" w:rsidRPr="003F0D97" w14:paraId="68506B29" w14:textId="77777777" w:rsidTr="00415D91">
        <w:trPr>
          <w:trHeight w:val="99"/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8A024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F0D97">
              <w:rPr>
                <w:rFonts w:ascii="Times New Roman" w:hAnsi="Times New Roman" w:cs="Times New Roman"/>
                <w:color w:val="000000"/>
              </w:rPr>
              <w:t>Jun</w:t>
            </w:r>
          </w:p>
        </w:tc>
        <w:tc>
          <w:tcPr>
            <w:tcW w:w="18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44612A" w14:textId="77777777" w:rsidR="009D6D80" w:rsidRPr="003F0D97" w:rsidRDefault="009D6D80" w:rsidP="003F0D97">
            <w:pPr>
              <w:pStyle w:val="ListParagraph"/>
              <w:spacing w:before="100" w:beforeAutospacing="1" w:after="100" w:afterAutospacing="1" w:line="240" w:lineRule="auto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F0D97">
              <w:rPr>
                <w:rFonts w:ascii="Times New Roman" w:hAnsi="Times New Roman" w:cs="Times New Roman"/>
                <w:color w:val="000000"/>
              </w:rPr>
              <w:t>33</w:t>
            </w:r>
          </w:p>
        </w:tc>
      </w:tr>
    </w:tbl>
    <w:p w14:paraId="702BFB1A" w14:textId="77777777" w:rsidR="009D6D80" w:rsidRPr="003F0D97" w:rsidRDefault="009D6D80" w:rsidP="003F0D9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000000"/>
        </w:rPr>
      </w:pPr>
    </w:p>
    <w:p w14:paraId="080049D7" w14:textId="77777777" w:rsidR="00DC5B0F" w:rsidRPr="003F0D97" w:rsidRDefault="009D6D80" w:rsidP="003F0D9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 xml:space="preserve">The company wants to forecast </w:t>
      </w:r>
      <w:r w:rsidRPr="003F0D97">
        <w:rPr>
          <w:rFonts w:ascii="Times New Roman" w:hAnsi="Times New Roman" w:cs="Times New Roman"/>
          <w:b/>
          <w:bCs/>
          <w:color w:val="000000"/>
        </w:rPr>
        <w:t>July</w:t>
      </w:r>
      <w:r w:rsidRPr="003F0D97">
        <w:rPr>
          <w:rFonts w:ascii="Times New Roman" w:hAnsi="Times New Roman" w:cs="Times New Roman"/>
          <w:color w:val="000000"/>
        </w:rPr>
        <w:t xml:space="preserve"> subscriptions using Holt’s method. Parameters are:</w:t>
      </w:r>
      <w:r w:rsidR="00246ADE" w:rsidRPr="003F0D97">
        <w:rPr>
          <w:rFonts w:ascii="Times New Roman" w:hAnsi="Times New Roman" w:cs="Times New Roman"/>
          <w:color w:val="000000"/>
        </w:rPr>
        <w:t xml:space="preserve"> </w:t>
      </w:r>
    </w:p>
    <w:p w14:paraId="624D1445" w14:textId="62A250BD" w:rsidR="009D6D80" w:rsidRPr="003F0D97" w:rsidRDefault="009D6D80" w:rsidP="003F0D97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>α = 0.5, β = 0.3, Initial level L₀ = 15, Initial trend T₀ = 3</w:t>
      </w:r>
    </w:p>
    <w:p w14:paraId="420F96C6" w14:textId="7BF17917" w:rsidR="009D6D80" w:rsidRPr="003F0D97" w:rsidRDefault="009D6D80" w:rsidP="003F0D9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>Apply Holt’s smoothing step-by-step to forecast for July.</w:t>
      </w:r>
      <w:r w:rsidRPr="003F0D97">
        <w:rPr>
          <w:rFonts w:ascii="Times New Roman" w:hAnsi="Times New Roman" w:cs="Times New Roman"/>
          <w:color w:val="000000"/>
        </w:rPr>
        <w:br/>
        <w:t>b) Briefly explain why trend smoothing (β) is critical for subscription growth forecasting.</w:t>
      </w:r>
    </w:p>
    <w:p w14:paraId="192579B5" w14:textId="1DE54D5F" w:rsidR="008309BE" w:rsidRPr="003F0D97" w:rsidRDefault="008309BE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lastRenderedPageBreak/>
        <w:t>5</w:t>
      </w:r>
      <w:proofErr w:type="gramStart"/>
      <w:r w:rsidR="00246ADE" w:rsidRPr="003F0D97">
        <w:rPr>
          <w:rFonts w:ascii="Times New Roman" w:hAnsi="Times New Roman" w:cs="Times New Roman"/>
          <w:color w:val="000000"/>
        </w:rPr>
        <w:t xml:space="preserve">a) </w:t>
      </w:r>
      <w:r w:rsidRPr="003F0D97">
        <w:rPr>
          <w:rFonts w:ascii="Times New Roman" w:hAnsi="Times New Roman" w:cs="Times New Roman"/>
          <w:color w:val="000000"/>
        </w:rPr>
        <w:t xml:space="preserve"> A</w:t>
      </w:r>
      <w:proofErr w:type="gramEnd"/>
      <w:r w:rsidRPr="003F0D97">
        <w:rPr>
          <w:rFonts w:ascii="Times New Roman" w:hAnsi="Times New Roman" w:cs="Times New Roman"/>
          <w:color w:val="000000"/>
        </w:rPr>
        <w:t xml:space="preserve"> manufacturing company produces precision shafts used in high-speed machinery. Two       </w:t>
      </w:r>
    </w:p>
    <w:p w14:paraId="2E24A412" w14:textId="77777777" w:rsidR="008309BE" w:rsidRPr="003F0D97" w:rsidRDefault="008309BE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 xml:space="preserve">        different machining methods (Method A and Method B) are used to achieve the required  </w:t>
      </w:r>
    </w:p>
    <w:p w14:paraId="68E610A4" w14:textId="77777777" w:rsidR="008309BE" w:rsidRPr="003F0D97" w:rsidRDefault="008309BE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 xml:space="preserve">        diameter tolerance. Both methods produce shafts with the same average diameter, but the  </w:t>
      </w:r>
    </w:p>
    <w:p w14:paraId="6D79DDEC" w14:textId="24E626B4" w:rsidR="008309BE" w:rsidRPr="003F0D97" w:rsidRDefault="008309BE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 xml:space="preserve">        quality control engineer wants to determine which method has less variability in diameter.</w:t>
      </w:r>
    </w:p>
    <w:p w14:paraId="63C87F48" w14:textId="193F40E5" w:rsidR="008309BE" w:rsidRPr="003F0D97" w:rsidRDefault="008309BE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 xml:space="preserve">        A random sample of 10 shafts from Method A yields a sample standard deviation of 0.032    </w:t>
      </w:r>
    </w:p>
    <w:p w14:paraId="00E59742" w14:textId="3AD604A1" w:rsidR="008309BE" w:rsidRPr="003F0D97" w:rsidRDefault="008309BE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 xml:space="preserve">        mm, while a random sample of 14 shafts from Method B gives a sample standard deviation  </w:t>
      </w:r>
    </w:p>
    <w:p w14:paraId="7C3F3EA0" w14:textId="77777777" w:rsidR="008309BE" w:rsidRPr="003F0D97" w:rsidRDefault="008309BE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 xml:space="preserve">        of 0.028 mm. At the 5% level of significance, is there sufficient evidence to conclude that   </w:t>
      </w:r>
    </w:p>
    <w:p w14:paraId="6B17FF7F" w14:textId="457F0C69" w:rsidR="00246ADE" w:rsidRPr="003F0D97" w:rsidRDefault="008309BE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 xml:space="preserve">        Method A has greater variability than Method B?</w:t>
      </w:r>
      <w:r w:rsidR="0098441E" w:rsidRPr="003F0D97">
        <w:rPr>
          <w:rFonts w:ascii="Times New Roman" w:hAnsi="Times New Roman" w:cs="Times New Roman"/>
          <w:color w:val="000000"/>
        </w:rPr>
        <w:tab/>
      </w:r>
      <w:r w:rsidR="0098441E" w:rsidRPr="003F0D97">
        <w:rPr>
          <w:rFonts w:ascii="Times New Roman" w:hAnsi="Times New Roman" w:cs="Times New Roman"/>
          <w:color w:val="000000"/>
        </w:rPr>
        <w:tab/>
      </w:r>
      <w:r w:rsidR="0098441E" w:rsidRPr="003F0D97">
        <w:rPr>
          <w:rFonts w:ascii="Times New Roman" w:hAnsi="Times New Roman" w:cs="Times New Roman"/>
          <w:color w:val="000000"/>
        </w:rPr>
        <w:tab/>
      </w:r>
      <w:r w:rsidR="0098441E" w:rsidRPr="003F0D97">
        <w:rPr>
          <w:rFonts w:ascii="Times New Roman" w:hAnsi="Times New Roman" w:cs="Times New Roman"/>
          <w:color w:val="000000"/>
        </w:rPr>
        <w:tab/>
      </w:r>
      <w:r w:rsidR="0098441E" w:rsidRPr="003F0D97">
        <w:rPr>
          <w:rFonts w:ascii="Times New Roman" w:hAnsi="Times New Roman" w:cs="Times New Roman"/>
          <w:b/>
          <w:color w:val="000000"/>
        </w:rPr>
        <w:t>[4 Marks]</w:t>
      </w:r>
    </w:p>
    <w:p w14:paraId="360BEB64" w14:textId="59EE43AE" w:rsidR="00E01721" w:rsidRPr="003F0D97" w:rsidRDefault="00E01721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color w:val="000000"/>
        </w:rPr>
      </w:pPr>
    </w:p>
    <w:p w14:paraId="1ED558B3" w14:textId="79B88817" w:rsidR="00E01721" w:rsidRPr="003F0D97" w:rsidRDefault="00E01721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color w:val="000000"/>
        </w:rPr>
      </w:pPr>
    </w:p>
    <w:p w14:paraId="3749DBFB" w14:textId="10937EEA" w:rsidR="00E01721" w:rsidRPr="003F0D97" w:rsidRDefault="00E01721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color w:val="000000"/>
        </w:rPr>
      </w:pPr>
      <w:r w:rsidRPr="003F0D97">
        <w:rPr>
          <w:rFonts w:ascii="Times New Roman" w:hAnsi="Times New Roman" w:cs="Times New Roman"/>
          <w:noProof/>
        </w:rPr>
        <w:drawing>
          <wp:inline distT="0" distB="0" distL="0" distR="0" wp14:anchorId="05789FC4" wp14:editId="1F670E9A">
            <wp:extent cx="5731510" cy="45434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55D1" w14:textId="10720008" w:rsidR="00E01721" w:rsidRPr="003F0D97" w:rsidRDefault="00E01721" w:rsidP="003F0D97">
      <w:pPr>
        <w:spacing w:before="100" w:beforeAutospacing="1" w:after="100" w:afterAutospacing="1" w:line="240" w:lineRule="auto"/>
        <w:contextualSpacing/>
        <w:jc w:val="both"/>
        <w:rPr>
          <w:rFonts w:ascii="Times New Roman" w:hAnsi="Times New Roman" w:cs="Times New Roman"/>
          <w:b/>
          <w:color w:val="000000"/>
        </w:rPr>
      </w:pPr>
    </w:p>
    <w:p w14:paraId="770886D9" w14:textId="041DC0B4" w:rsidR="00D37E8C" w:rsidRPr="003F0D97" w:rsidRDefault="00D37E8C" w:rsidP="003F0D9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 xml:space="preserve">In a particular city, the number of car accidents per day follows Poisson distribution.  On five randomly chosen days, the number of accidents recorded was 4, 2, 5, 3, and 6. </w:t>
      </w:r>
    </w:p>
    <w:p w14:paraId="4FBB110E" w14:textId="34CECB07" w:rsidR="0098441E" w:rsidRPr="003F0D97" w:rsidRDefault="0098441E" w:rsidP="003F0D9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color w:val="000000"/>
        </w:rPr>
      </w:pPr>
      <w:r w:rsidRPr="003F0D97">
        <w:rPr>
          <w:rFonts w:ascii="Times New Roman" w:hAnsi="Times New Roman" w:cs="Times New Roman"/>
          <w:b/>
          <w:color w:val="000000"/>
        </w:rPr>
        <w:t xml:space="preserve">                                                                                                                        [4 Marks]</w:t>
      </w:r>
    </w:p>
    <w:p w14:paraId="047676E0" w14:textId="77777777" w:rsidR="0098441E" w:rsidRPr="003F0D97" w:rsidRDefault="0098441E" w:rsidP="003F0D97">
      <w:pPr>
        <w:pStyle w:val="ListParagraph"/>
        <w:spacing w:before="100" w:beforeAutospacing="1" w:after="100" w:afterAutospacing="1" w:line="240" w:lineRule="auto"/>
        <w:ind w:left="6480"/>
        <w:jc w:val="both"/>
        <w:rPr>
          <w:rFonts w:ascii="Times New Roman" w:hAnsi="Times New Roman" w:cs="Times New Roman"/>
          <w:color w:val="000000"/>
        </w:rPr>
      </w:pPr>
    </w:p>
    <w:p w14:paraId="54495CFF" w14:textId="77777777" w:rsidR="00D37E8C" w:rsidRPr="003F0D97" w:rsidRDefault="00D37E8C" w:rsidP="003F0D9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 xml:space="preserve">Find the maximum likelihood estimate (MLE) of the average number of accidents per day. </w:t>
      </w:r>
    </w:p>
    <w:p w14:paraId="178313BE" w14:textId="7BA37DEA" w:rsidR="00D37E8C" w:rsidRPr="003F0D97" w:rsidRDefault="00D37E8C" w:rsidP="003F0D9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color w:val="000000"/>
        </w:rPr>
        <w:t>Using the MLE from</w:t>
      </w:r>
      <w:r w:rsidR="003A335A" w:rsidRPr="003F0D97">
        <w:rPr>
          <w:rFonts w:ascii="Times New Roman" w:hAnsi="Times New Roman" w:cs="Times New Roman"/>
          <w:color w:val="000000"/>
        </w:rPr>
        <w:t xml:space="preserve"> </w:t>
      </w:r>
      <w:r w:rsidR="00DC5B0F" w:rsidRPr="003F0D97">
        <w:rPr>
          <w:rFonts w:ascii="Times New Roman" w:hAnsi="Times New Roman" w:cs="Times New Roman"/>
          <w:color w:val="000000"/>
        </w:rPr>
        <w:t>(</w:t>
      </w:r>
      <w:proofErr w:type="spellStart"/>
      <w:r w:rsidR="003A335A" w:rsidRPr="003F0D97">
        <w:rPr>
          <w:rFonts w:ascii="Times New Roman" w:hAnsi="Times New Roman" w:cs="Times New Roman"/>
          <w:color w:val="000000"/>
        </w:rPr>
        <w:t>i</w:t>
      </w:r>
      <w:proofErr w:type="spellEnd"/>
      <w:proofErr w:type="gramStart"/>
      <w:r w:rsidR="0084028B" w:rsidRPr="003F0D97">
        <w:rPr>
          <w:rFonts w:ascii="Times New Roman" w:hAnsi="Times New Roman" w:cs="Times New Roman"/>
          <w:color w:val="000000"/>
        </w:rPr>
        <w:t>)</w:t>
      </w:r>
      <w:r w:rsidR="00182958" w:rsidRPr="003F0D97">
        <w:rPr>
          <w:rFonts w:ascii="Times New Roman" w:hAnsi="Times New Roman" w:cs="Times New Roman"/>
          <w:color w:val="000000"/>
        </w:rPr>
        <w:t xml:space="preserve">, </w:t>
      </w:r>
      <w:r w:rsidR="00DC5B0F" w:rsidRPr="003F0D97">
        <w:rPr>
          <w:rFonts w:ascii="Times New Roman" w:hAnsi="Times New Roman" w:cs="Times New Roman"/>
          <w:color w:val="000000"/>
        </w:rPr>
        <w:t xml:space="preserve"> </w:t>
      </w:r>
      <w:r w:rsidRPr="003F0D97">
        <w:rPr>
          <w:rFonts w:ascii="Times New Roman" w:hAnsi="Times New Roman" w:cs="Times New Roman"/>
          <w:color w:val="000000"/>
        </w:rPr>
        <w:t>estimate</w:t>
      </w:r>
      <w:proofErr w:type="gramEnd"/>
      <w:r w:rsidRPr="003F0D97">
        <w:rPr>
          <w:rFonts w:ascii="Times New Roman" w:hAnsi="Times New Roman" w:cs="Times New Roman"/>
          <w:color w:val="000000"/>
        </w:rPr>
        <w:t xml:space="preserve"> the probability that there will be no accidents on a randomly chosen day.</w:t>
      </w:r>
      <w:r w:rsidRPr="003F0D97">
        <w:rPr>
          <w:rFonts w:ascii="Times New Roman" w:hAnsi="Times New Roman" w:cs="Times New Roman"/>
          <w:color w:val="000000"/>
        </w:rPr>
        <w:cr/>
      </w:r>
      <w:r w:rsidR="0098441E" w:rsidRPr="003F0D97">
        <w:rPr>
          <w:rFonts w:ascii="Times New Roman" w:hAnsi="Times New Roman" w:cs="Times New Roman"/>
          <w:color w:val="000000"/>
        </w:rPr>
        <w:t xml:space="preserve">  </w:t>
      </w:r>
      <w:r w:rsidR="0098441E" w:rsidRPr="003F0D97">
        <w:rPr>
          <w:rFonts w:ascii="Times New Roman" w:hAnsi="Times New Roman" w:cs="Times New Roman"/>
          <w:color w:val="000000"/>
        </w:rPr>
        <w:tab/>
      </w:r>
      <w:r w:rsidR="0098441E" w:rsidRPr="003F0D97">
        <w:rPr>
          <w:rFonts w:ascii="Times New Roman" w:hAnsi="Times New Roman" w:cs="Times New Roman"/>
          <w:color w:val="000000"/>
        </w:rPr>
        <w:tab/>
      </w:r>
      <w:r w:rsidR="0098441E" w:rsidRPr="003F0D97">
        <w:rPr>
          <w:rFonts w:ascii="Times New Roman" w:hAnsi="Times New Roman" w:cs="Times New Roman"/>
          <w:color w:val="000000"/>
        </w:rPr>
        <w:tab/>
      </w:r>
      <w:r w:rsidR="0098441E" w:rsidRPr="003F0D97">
        <w:rPr>
          <w:rFonts w:ascii="Times New Roman" w:hAnsi="Times New Roman" w:cs="Times New Roman"/>
          <w:color w:val="000000"/>
        </w:rPr>
        <w:tab/>
      </w:r>
    </w:p>
    <w:p w14:paraId="7472AA60" w14:textId="0BE4F218" w:rsidR="00E01721" w:rsidRPr="003F0D97" w:rsidRDefault="00E01721" w:rsidP="003F0D97">
      <w:pPr>
        <w:spacing w:before="100" w:beforeAutospacing="1" w:after="100" w:afterAutospacing="1" w:line="240" w:lineRule="auto"/>
        <w:ind w:left="2880"/>
        <w:contextualSpacing/>
        <w:jc w:val="both"/>
        <w:rPr>
          <w:rFonts w:ascii="Times New Roman" w:hAnsi="Times New Roman" w:cs="Times New Roman"/>
          <w:color w:val="000000"/>
        </w:rPr>
      </w:pPr>
      <w:r w:rsidRPr="003F0D97">
        <w:rPr>
          <w:rFonts w:ascii="Times New Roman" w:hAnsi="Times New Roman" w:cs="Times New Roman"/>
          <w:noProof/>
        </w:rPr>
        <w:t>***************</w:t>
      </w:r>
    </w:p>
    <w:sectPr w:rsidR="00E01721" w:rsidRPr="003F0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570D5"/>
    <w:multiLevelType w:val="hybridMultilevel"/>
    <w:tmpl w:val="9984D8A2"/>
    <w:lvl w:ilvl="0" w:tplc="40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134A8"/>
    <w:multiLevelType w:val="hybridMultilevel"/>
    <w:tmpl w:val="B04491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0D81C53"/>
    <w:multiLevelType w:val="hybridMultilevel"/>
    <w:tmpl w:val="B02AC0C4"/>
    <w:lvl w:ilvl="0" w:tplc="CABADC7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C6DD6"/>
    <w:multiLevelType w:val="hybridMultilevel"/>
    <w:tmpl w:val="1AB0228E"/>
    <w:lvl w:ilvl="0" w:tplc="5A3874A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A0909"/>
    <w:multiLevelType w:val="hybridMultilevel"/>
    <w:tmpl w:val="DBF27FA6"/>
    <w:lvl w:ilvl="0" w:tplc="43FCAC2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BC4980"/>
    <w:multiLevelType w:val="hybridMultilevel"/>
    <w:tmpl w:val="75D84AA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F77FF"/>
    <w:multiLevelType w:val="hybridMultilevel"/>
    <w:tmpl w:val="42122FE8"/>
    <w:lvl w:ilvl="0" w:tplc="5AC484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82A12"/>
    <w:multiLevelType w:val="multilevel"/>
    <w:tmpl w:val="50EE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51DD5"/>
    <w:multiLevelType w:val="hybridMultilevel"/>
    <w:tmpl w:val="D7BAAED6"/>
    <w:lvl w:ilvl="0" w:tplc="B2A26F3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680756"/>
    <w:multiLevelType w:val="hybridMultilevel"/>
    <w:tmpl w:val="62DAAEFC"/>
    <w:lvl w:ilvl="0" w:tplc="A036C59A">
      <w:start w:val="1"/>
      <w:numFmt w:val="lowerRoman"/>
      <w:lvlText w:val="%1."/>
      <w:lvlJc w:val="right"/>
      <w:pPr>
        <w:ind w:left="1080" w:hanging="72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E3F3C"/>
    <w:multiLevelType w:val="hybridMultilevel"/>
    <w:tmpl w:val="7B3AD62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8"/>
  </w:num>
  <w:num w:numId="5">
    <w:abstractNumId w:val="3"/>
  </w:num>
  <w:num w:numId="6">
    <w:abstractNumId w:val="7"/>
  </w:num>
  <w:num w:numId="7">
    <w:abstractNumId w:val="4"/>
  </w:num>
  <w:num w:numId="8">
    <w:abstractNumId w:val="6"/>
  </w:num>
  <w:num w:numId="9">
    <w:abstractNumId w:val="9"/>
  </w:num>
  <w:num w:numId="10">
    <w:abstractNumId w:val="0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80"/>
    <w:rsid w:val="00080A49"/>
    <w:rsid w:val="0009322F"/>
    <w:rsid w:val="001717A6"/>
    <w:rsid w:val="00182958"/>
    <w:rsid w:val="001957D4"/>
    <w:rsid w:val="00246ADE"/>
    <w:rsid w:val="002A7E5B"/>
    <w:rsid w:val="003A335A"/>
    <w:rsid w:val="003F0D97"/>
    <w:rsid w:val="00415D91"/>
    <w:rsid w:val="005602D6"/>
    <w:rsid w:val="006B09B3"/>
    <w:rsid w:val="007E3936"/>
    <w:rsid w:val="008309BE"/>
    <w:rsid w:val="0084028B"/>
    <w:rsid w:val="00845AC8"/>
    <w:rsid w:val="00922E14"/>
    <w:rsid w:val="0095703E"/>
    <w:rsid w:val="0098441E"/>
    <w:rsid w:val="009D6D80"/>
    <w:rsid w:val="00AD10CA"/>
    <w:rsid w:val="00B665ED"/>
    <w:rsid w:val="00C94C68"/>
    <w:rsid w:val="00D01529"/>
    <w:rsid w:val="00D37E8C"/>
    <w:rsid w:val="00D75EBE"/>
    <w:rsid w:val="00D81D09"/>
    <w:rsid w:val="00DC5B0F"/>
    <w:rsid w:val="00DC7466"/>
    <w:rsid w:val="00E01721"/>
    <w:rsid w:val="00E53AE9"/>
    <w:rsid w:val="00F4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EF34"/>
  <w15:chartTrackingRefBased/>
  <w15:docId w15:val="{73885124-8786-4468-AF3F-D089DB41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6D80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9D6D80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/>
      <w:i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6D80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D6D80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9D6D8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9D6D80"/>
    <w:rPr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52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BITS</cp:lastModifiedBy>
  <cp:revision>9</cp:revision>
  <dcterms:created xsi:type="dcterms:W3CDTF">2025-08-22T08:45:00Z</dcterms:created>
  <dcterms:modified xsi:type="dcterms:W3CDTF">2025-08-22T09:19:00Z</dcterms:modified>
</cp:coreProperties>
</file>