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66C65" w14:textId="77777777" w:rsidR="000221F6" w:rsidRPr="0065068B" w:rsidRDefault="00D63EF9" w:rsidP="000221F6">
      <w:pPr>
        <w:spacing w:after="151" w:line="261" w:lineRule="auto"/>
        <w:ind w:left="1888" w:right="1782"/>
        <w:jc w:val="center"/>
        <w:rPr>
          <w:sz w:val="46"/>
          <w:szCs w:val="46"/>
        </w:rPr>
      </w:pPr>
      <w:r w:rsidRPr="000221F6">
        <w:rPr>
          <w:b/>
          <w:color w:val="002060"/>
          <w:sz w:val="45"/>
          <w:szCs w:val="45"/>
        </w:rPr>
        <w:t xml:space="preserve">Low-Level Design </w:t>
      </w:r>
      <w:proofErr w:type="gramStart"/>
      <w:r w:rsidRPr="000221F6">
        <w:rPr>
          <w:b/>
          <w:color w:val="002060"/>
          <w:sz w:val="45"/>
          <w:szCs w:val="45"/>
        </w:rPr>
        <w:t>( LLD</w:t>
      </w:r>
      <w:proofErr w:type="gramEnd"/>
      <w:r w:rsidRPr="000221F6">
        <w:rPr>
          <w:b/>
          <w:color w:val="002060"/>
          <w:sz w:val="45"/>
          <w:szCs w:val="45"/>
        </w:rPr>
        <w:t xml:space="preserve"> )</w:t>
      </w:r>
      <w:r w:rsidRPr="000221F6">
        <w:rPr>
          <w:color w:val="002060"/>
          <w:sz w:val="45"/>
          <w:szCs w:val="45"/>
        </w:rPr>
        <w:t xml:space="preserve"> </w:t>
      </w:r>
      <w:bookmarkStart w:id="0" w:name="_GoBack"/>
      <w:bookmarkEnd w:id="0"/>
      <w:r w:rsidR="000221F6" w:rsidRPr="0065068B">
        <w:rPr>
          <w:color w:val="2F5496"/>
          <w:sz w:val="46"/>
          <w:szCs w:val="46"/>
        </w:rPr>
        <w:t xml:space="preserve">Insurance Premium Prediction </w:t>
      </w:r>
    </w:p>
    <w:p w14:paraId="2CA95C7F" w14:textId="77777777" w:rsidR="000221F6" w:rsidRDefault="000221F6" w:rsidP="000221F6">
      <w:pPr>
        <w:spacing w:after="48" w:line="259" w:lineRule="auto"/>
        <w:ind w:left="0"/>
      </w:pPr>
    </w:p>
    <w:p w14:paraId="784E4D13" w14:textId="77777777" w:rsidR="000221F6" w:rsidRDefault="000221F6" w:rsidP="000221F6">
      <w:pPr>
        <w:spacing w:after="155" w:line="259" w:lineRule="auto"/>
        <w:ind w:left="3278"/>
        <w:rPr>
          <w:color w:val="1F3864"/>
        </w:rPr>
      </w:pPr>
    </w:p>
    <w:p w14:paraId="6EEFC30B" w14:textId="77777777" w:rsidR="000221F6" w:rsidRDefault="000221F6" w:rsidP="000221F6">
      <w:pPr>
        <w:spacing w:after="155" w:line="259" w:lineRule="auto"/>
        <w:ind w:left="3278"/>
        <w:rPr>
          <w:color w:val="1F3864"/>
        </w:rPr>
      </w:pPr>
    </w:p>
    <w:p w14:paraId="7F1A6179" w14:textId="77777777" w:rsidR="000221F6" w:rsidRDefault="000221F6" w:rsidP="000221F6">
      <w:pPr>
        <w:spacing w:after="155" w:line="259" w:lineRule="auto"/>
        <w:ind w:left="3278"/>
        <w:rPr>
          <w:color w:val="1F3864"/>
        </w:rPr>
      </w:pPr>
    </w:p>
    <w:p w14:paraId="321A4F20" w14:textId="77777777" w:rsidR="000221F6" w:rsidRDefault="000221F6" w:rsidP="000221F6">
      <w:pPr>
        <w:spacing w:after="155" w:line="259" w:lineRule="auto"/>
        <w:ind w:left="3278"/>
        <w:rPr>
          <w:color w:val="1F3864"/>
        </w:rPr>
      </w:pPr>
    </w:p>
    <w:p w14:paraId="365A5551" w14:textId="77777777" w:rsidR="000221F6" w:rsidRDefault="000221F6" w:rsidP="000221F6">
      <w:pPr>
        <w:spacing w:after="155" w:line="259" w:lineRule="auto"/>
        <w:ind w:left="0"/>
        <w:rPr>
          <w:sz w:val="30"/>
          <w:szCs w:val="30"/>
        </w:rPr>
      </w:pPr>
      <w:r>
        <w:rPr>
          <w:color w:val="1F3864"/>
        </w:rPr>
        <w:t xml:space="preserve">                                                     </w:t>
      </w:r>
      <w:r>
        <w:rPr>
          <w:color w:val="1F3864"/>
          <w:sz w:val="30"/>
          <w:szCs w:val="30"/>
        </w:rPr>
        <w:t xml:space="preserve">Revision Number – 1.0 </w:t>
      </w:r>
    </w:p>
    <w:p w14:paraId="4287E456" w14:textId="77777777" w:rsidR="000221F6" w:rsidRDefault="000221F6" w:rsidP="000221F6">
      <w:pPr>
        <w:pStyle w:val="Heading1"/>
        <w:spacing w:after="263"/>
        <w:ind w:left="0" w:right="2274" w:firstLine="0"/>
        <w:rPr>
          <w:sz w:val="30"/>
          <w:szCs w:val="30"/>
        </w:rPr>
      </w:pPr>
      <w:r>
        <w:rPr>
          <w:sz w:val="30"/>
          <w:szCs w:val="30"/>
        </w:rPr>
        <w:t>Last Date of Revision: 14 – 05 -2023</w:t>
      </w:r>
    </w:p>
    <w:p w14:paraId="724F7DE6" w14:textId="77777777" w:rsidR="000221F6" w:rsidRDefault="000221F6" w:rsidP="000221F6">
      <w:r>
        <w:t xml:space="preserve"> </w:t>
      </w:r>
    </w:p>
    <w:p w14:paraId="6E9DC568" w14:textId="77777777" w:rsidR="000221F6" w:rsidRDefault="000221F6" w:rsidP="000221F6">
      <w:pPr>
        <w:spacing w:after="155" w:line="259" w:lineRule="auto"/>
        <w:ind w:left="11"/>
        <w:jc w:val="center"/>
        <w:rPr>
          <w:color w:val="1F3864"/>
        </w:rPr>
      </w:pPr>
    </w:p>
    <w:p w14:paraId="35AB135A" w14:textId="77777777" w:rsidR="000221F6" w:rsidRDefault="000221F6" w:rsidP="000221F6">
      <w:pPr>
        <w:spacing w:after="155" w:line="259" w:lineRule="auto"/>
        <w:ind w:left="11"/>
        <w:jc w:val="center"/>
        <w:rPr>
          <w:color w:val="1F3864"/>
        </w:rPr>
      </w:pPr>
    </w:p>
    <w:p w14:paraId="7F12452C" w14:textId="77777777" w:rsidR="000221F6" w:rsidRDefault="000221F6" w:rsidP="000221F6">
      <w:r>
        <w:rPr>
          <w:color w:val="000000"/>
          <w:sz w:val="34"/>
          <w:szCs w:val="34"/>
        </w:rPr>
        <w:t xml:space="preserve">                                       </w:t>
      </w:r>
      <w:proofErr w:type="spellStart"/>
      <w:r>
        <w:rPr>
          <w:color w:val="000000"/>
          <w:sz w:val="34"/>
          <w:szCs w:val="34"/>
        </w:rPr>
        <w:t>Santhana</w:t>
      </w:r>
      <w:proofErr w:type="spellEnd"/>
      <w:r>
        <w:rPr>
          <w:color w:val="000000"/>
          <w:sz w:val="34"/>
          <w:szCs w:val="34"/>
        </w:rPr>
        <w:t xml:space="preserve"> Lakshmi</w:t>
      </w:r>
    </w:p>
    <w:p w14:paraId="7D3B3970" w14:textId="705B2DBC" w:rsidR="00446C3D" w:rsidRDefault="00446C3D" w:rsidP="000221F6">
      <w:pPr>
        <w:spacing w:after="151" w:line="261" w:lineRule="auto"/>
        <w:ind w:left="1960" w:right="1836"/>
        <w:jc w:val="center"/>
        <w:rPr>
          <w:color w:val="1F3864"/>
          <w:sz w:val="34"/>
          <w:szCs w:val="34"/>
        </w:rPr>
      </w:pPr>
    </w:p>
    <w:p w14:paraId="64177100" w14:textId="77777777" w:rsidR="00446C3D" w:rsidRDefault="00446C3D">
      <w:pPr>
        <w:spacing w:after="265" w:line="259" w:lineRule="auto"/>
        <w:rPr>
          <w:color w:val="1F3864"/>
          <w:sz w:val="34"/>
          <w:szCs w:val="34"/>
        </w:rPr>
      </w:pPr>
    </w:p>
    <w:p w14:paraId="7256FBD1" w14:textId="77777777" w:rsidR="00446C3D" w:rsidRDefault="00446C3D">
      <w:pPr>
        <w:spacing w:after="265" w:line="259" w:lineRule="auto"/>
        <w:rPr>
          <w:color w:val="1F3864"/>
          <w:sz w:val="34"/>
          <w:szCs w:val="34"/>
        </w:rPr>
      </w:pPr>
    </w:p>
    <w:p w14:paraId="0E077392" w14:textId="77777777" w:rsidR="00446C3D" w:rsidRDefault="00446C3D">
      <w:pPr>
        <w:spacing w:after="265" w:line="259" w:lineRule="auto"/>
        <w:rPr>
          <w:color w:val="1F3864"/>
          <w:sz w:val="34"/>
          <w:szCs w:val="34"/>
        </w:rPr>
      </w:pPr>
    </w:p>
    <w:p w14:paraId="4EE95838" w14:textId="77777777" w:rsidR="00446C3D" w:rsidRDefault="00446C3D">
      <w:pPr>
        <w:spacing w:after="265" w:line="259" w:lineRule="auto"/>
        <w:rPr>
          <w:color w:val="1F3864"/>
          <w:sz w:val="34"/>
          <w:szCs w:val="34"/>
        </w:rPr>
      </w:pPr>
    </w:p>
    <w:p w14:paraId="68EA2E50" w14:textId="77777777" w:rsidR="00446C3D" w:rsidRDefault="00446C3D">
      <w:pPr>
        <w:spacing w:after="265" w:line="259" w:lineRule="auto"/>
        <w:rPr>
          <w:color w:val="1F3864"/>
          <w:sz w:val="34"/>
          <w:szCs w:val="34"/>
        </w:rPr>
      </w:pPr>
    </w:p>
    <w:p w14:paraId="7AFFA852" w14:textId="77777777" w:rsidR="00446C3D" w:rsidRDefault="00446C3D">
      <w:pPr>
        <w:spacing w:after="265" w:line="259" w:lineRule="auto"/>
        <w:rPr>
          <w:color w:val="1F3864"/>
          <w:sz w:val="34"/>
          <w:szCs w:val="34"/>
        </w:rPr>
      </w:pPr>
    </w:p>
    <w:p w14:paraId="3CE95C42" w14:textId="77777777" w:rsidR="00446C3D" w:rsidRDefault="00446C3D">
      <w:pPr>
        <w:spacing w:after="265" w:line="259" w:lineRule="auto"/>
        <w:rPr>
          <w:color w:val="1F3864"/>
          <w:sz w:val="34"/>
          <w:szCs w:val="34"/>
        </w:rPr>
      </w:pPr>
    </w:p>
    <w:p w14:paraId="5F851D3A" w14:textId="77777777" w:rsidR="00446C3D" w:rsidRDefault="00446C3D">
      <w:pPr>
        <w:spacing w:after="265" w:line="259" w:lineRule="auto"/>
        <w:rPr>
          <w:color w:val="1F3864"/>
          <w:sz w:val="34"/>
          <w:szCs w:val="34"/>
        </w:rPr>
      </w:pPr>
    </w:p>
    <w:p w14:paraId="10BF1E54" w14:textId="77777777" w:rsidR="00446C3D" w:rsidRDefault="00D63EF9">
      <w:pPr>
        <w:spacing w:after="0" w:line="259" w:lineRule="auto"/>
        <w:ind w:left="0"/>
        <w:rPr>
          <w:b/>
          <w:sz w:val="45"/>
          <w:szCs w:val="45"/>
        </w:rPr>
      </w:pPr>
      <w:r w:rsidRPr="000221F6">
        <w:rPr>
          <w:b/>
          <w:sz w:val="30"/>
          <w:szCs w:val="30"/>
        </w:rPr>
        <w:lastRenderedPageBreak/>
        <w:t>Document Version Control</w:t>
      </w:r>
      <w:r w:rsidRPr="000221F6">
        <w:rPr>
          <w:b/>
          <w:sz w:val="45"/>
          <w:szCs w:val="45"/>
        </w:rPr>
        <w:t xml:space="preserve"> </w:t>
      </w:r>
    </w:p>
    <w:p w14:paraId="151721CC" w14:textId="77777777" w:rsidR="000221F6" w:rsidRPr="000221F6" w:rsidRDefault="000221F6">
      <w:pPr>
        <w:spacing w:after="0" w:line="259" w:lineRule="auto"/>
        <w:ind w:left="0"/>
        <w:rPr>
          <w:b/>
        </w:rPr>
      </w:pPr>
    </w:p>
    <w:tbl>
      <w:tblPr>
        <w:tblStyle w:val="a"/>
        <w:tblW w:w="9302" w:type="dxa"/>
        <w:tblInd w:w="533" w:type="dxa"/>
        <w:tblLayout w:type="fixed"/>
        <w:tblLook w:val="0400" w:firstRow="0" w:lastRow="0" w:firstColumn="0" w:lastColumn="0" w:noHBand="0" w:noVBand="1"/>
      </w:tblPr>
      <w:tblGrid>
        <w:gridCol w:w="1929"/>
        <w:gridCol w:w="1403"/>
        <w:gridCol w:w="3997"/>
        <w:gridCol w:w="1973"/>
      </w:tblGrid>
      <w:tr w:rsidR="000221F6" w14:paraId="31C4D3B5" w14:textId="77777777">
        <w:trPr>
          <w:trHeight w:val="326"/>
        </w:trPr>
        <w:tc>
          <w:tcPr>
            <w:tcW w:w="1929" w:type="dxa"/>
            <w:tcBorders>
              <w:top w:val="single" w:sz="4" w:space="0" w:color="999999"/>
              <w:left w:val="single" w:sz="4" w:space="0" w:color="999999"/>
              <w:bottom w:val="single" w:sz="12" w:space="0" w:color="666666"/>
              <w:right w:val="single" w:sz="4" w:space="0" w:color="999999"/>
            </w:tcBorders>
          </w:tcPr>
          <w:p w14:paraId="0EFB3158" w14:textId="70B14AE6" w:rsidR="000221F6" w:rsidRDefault="000221F6">
            <w:pPr>
              <w:spacing w:line="259" w:lineRule="auto"/>
              <w:ind w:left="0" w:right="2"/>
              <w:jc w:val="center"/>
            </w:pPr>
            <w:r>
              <w:t xml:space="preserve">Date </w:t>
            </w:r>
          </w:p>
        </w:tc>
        <w:tc>
          <w:tcPr>
            <w:tcW w:w="1403" w:type="dxa"/>
            <w:tcBorders>
              <w:top w:val="single" w:sz="4" w:space="0" w:color="999999"/>
              <w:left w:val="single" w:sz="4" w:space="0" w:color="999999"/>
              <w:bottom w:val="single" w:sz="12" w:space="0" w:color="666666"/>
              <w:right w:val="single" w:sz="4" w:space="0" w:color="999999"/>
            </w:tcBorders>
          </w:tcPr>
          <w:p w14:paraId="55A0B29E" w14:textId="18E7BBAE" w:rsidR="000221F6" w:rsidRDefault="000221F6">
            <w:pPr>
              <w:spacing w:line="259" w:lineRule="auto"/>
              <w:ind w:left="3"/>
              <w:jc w:val="center"/>
            </w:pPr>
            <w:r>
              <w:t xml:space="preserve">Version </w:t>
            </w:r>
          </w:p>
        </w:tc>
        <w:tc>
          <w:tcPr>
            <w:tcW w:w="3997" w:type="dxa"/>
            <w:tcBorders>
              <w:top w:val="single" w:sz="4" w:space="0" w:color="999999"/>
              <w:left w:val="single" w:sz="4" w:space="0" w:color="999999"/>
              <w:bottom w:val="single" w:sz="12" w:space="0" w:color="666666"/>
              <w:right w:val="single" w:sz="4" w:space="0" w:color="999999"/>
            </w:tcBorders>
          </w:tcPr>
          <w:p w14:paraId="10F13357" w14:textId="657BE640" w:rsidR="000221F6" w:rsidRDefault="000221F6">
            <w:pPr>
              <w:spacing w:line="259" w:lineRule="auto"/>
              <w:ind w:left="5"/>
              <w:jc w:val="center"/>
            </w:pPr>
            <w:r>
              <w:t xml:space="preserve">Description </w:t>
            </w:r>
          </w:p>
        </w:tc>
        <w:tc>
          <w:tcPr>
            <w:tcW w:w="1973" w:type="dxa"/>
            <w:tcBorders>
              <w:top w:val="single" w:sz="4" w:space="0" w:color="999999"/>
              <w:left w:val="single" w:sz="4" w:space="0" w:color="999999"/>
              <w:bottom w:val="single" w:sz="12" w:space="0" w:color="666666"/>
              <w:right w:val="single" w:sz="4" w:space="0" w:color="999999"/>
            </w:tcBorders>
          </w:tcPr>
          <w:p w14:paraId="104B3F37" w14:textId="08E4BD97" w:rsidR="000221F6" w:rsidRDefault="000221F6">
            <w:pPr>
              <w:spacing w:line="259" w:lineRule="auto"/>
              <w:ind w:left="1"/>
              <w:jc w:val="center"/>
            </w:pPr>
            <w:r>
              <w:t xml:space="preserve">Author </w:t>
            </w:r>
          </w:p>
        </w:tc>
      </w:tr>
      <w:tr w:rsidR="000221F6" w14:paraId="3588F4C6" w14:textId="77777777">
        <w:trPr>
          <w:trHeight w:val="1150"/>
        </w:trPr>
        <w:tc>
          <w:tcPr>
            <w:tcW w:w="1929" w:type="dxa"/>
            <w:tcBorders>
              <w:top w:val="single" w:sz="12" w:space="0" w:color="666666"/>
              <w:left w:val="single" w:sz="4" w:space="0" w:color="999999"/>
              <w:bottom w:val="single" w:sz="4" w:space="0" w:color="999999"/>
              <w:right w:val="single" w:sz="4" w:space="0" w:color="999999"/>
            </w:tcBorders>
            <w:vAlign w:val="center"/>
          </w:tcPr>
          <w:p w14:paraId="66FA9F78" w14:textId="14600DDB" w:rsidR="000221F6" w:rsidRDefault="000221F6">
            <w:pPr>
              <w:spacing w:line="259" w:lineRule="auto"/>
              <w:ind w:left="1"/>
              <w:jc w:val="center"/>
            </w:pPr>
            <w:r>
              <w:t xml:space="preserve">14– 05 - 2023 </w:t>
            </w:r>
          </w:p>
        </w:tc>
        <w:tc>
          <w:tcPr>
            <w:tcW w:w="1403" w:type="dxa"/>
            <w:tcBorders>
              <w:top w:val="single" w:sz="12" w:space="0" w:color="666666"/>
              <w:left w:val="single" w:sz="4" w:space="0" w:color="999999"/>
              <w:bottom w:val="single" w:sz="4" w:space="0" w:color="999999"/>
              <w:right w:val="single" w:sz="4" w:space="0" w:color="999999"/>
            </w:tcBorders>
            <w:vAlign w:val="center"/>
          </w:tcPr>
          <w:p w14:paraId="37C49AD5" w14:textId="57F41577" w:rsidR="000221F6" w:rsidRDefault="000221F6">
            <w:pPr>
              <w:spacing w:line="259" w:lineRule="auto"/>
              <w:ind w:left="1"/>
              <w:jc w:val="center"/>
            </w:pPr>
            <w:r>
              <w:t xml:space="preserve">1.0 </w:t>
            </w:r>
          </w:p>
        </w:tc>
        <w:tc>
          <w:tcPr>
            <w:tcW w:w="3997" w:type="dxa"/>
            <w:tcBorders>
              <w:top w:val="single" w:sz="12" w:space="0" w:color="666666"/>
              <w:left w:val="single" w:sz="4" w:space="0" w:color="999999"/>
              <w:bottom w:val="single" w:sz="4" w:space="0" w:color="999999"/>
              <w:right w:val="single" w:sz="4" w:space="0" w:color="999999"/>
            </w:tcBorders>
            <w:vAlign w:val="center"/>
          </w:tcPr>
          <w:p w14:paraId="4521F442" w14:textId="74A182AD" w:rsidR="000221F6" w:rsidRDefault="000221F6">
            <w:pPr>
              <w:spacing w:line="259" w:lineRule="auto"/>
              <w:ind w:left="0" w:right="1"/>
              <w:jc w:val="center"/>
            </w:pPr>
            <w:r>
              <w:t xml:space="preserve">First Draft </w:t>
            </w:r>
          </w:p>
        </w:tc>
        <w:tc>
          <w:tcPr>
            <w:tcW w:w="1973" w:type="dxa"/>
            <w:tcBorders>
              <w:top w:val="single" w:sz="12" w:space="0" w:color="666666"/>
              <w:left w:val="single" w:sz="4" w:space="0" w:color="999999"/>
              <w:bottom w:val="single" w:sz="4" w:space="0" w:color="999999"/>
              <w:right w:val="single" w:sz="4" w:space="0" w:color="999999"/>
            </w:tcBorders>
            <w:vAlign w:val="center"/>
          </w:tcPr>
          <w:p w14:paraId="42A45620" w14:textId="0C46D99D" w:rsidR="000221F6" w:rsidRDefault="000221F6">
            <w:pPr>
              <w:spacing w:line="259" w:lineRule="auto"/>
              <w:ind w:left="0" w:right="2"/>
              <w:jc w:val="center"/>
            </w:pPr>
            <w:proofErr w:type="spellStart"/>
            <w:r>
              <w:rPr>
                <w:color w:val="000000"/>
                <w:sz w:val="34"/>
                <w:szCs w:val="34"/>
              </w:rPr>
              <w:t>Santhana</w:t>
            </w:r>
            <w:proofErr w:type="spellEnd"/>
            <w:r>
              <w:rPr>
                <w:color w:val="000000"/>
                <w:sz w:val="34"/>
                <w:szCs w:val="34"/>
              </w:rPr>
              <w:t xml:space="preserve"> Lakshmi</w:t>
            </w:r>
          </w:p>
        </w:tc>
      </w:tr>
    </w:tbl>
    <w:p w14:paraId="10E04661" w14:textId="77777777" w:rsidR="00446C3D" w:rsidRDefault="00D63EF9">
      <w:pPr>
        <w:spacing w:after="158" w:line="259" w:lineRule="auto"/>
        <w:ind w:left="0"/>
      </w:pPr>
      <w:r>
        <w:rPr>
          <w:sz w:val="45"/>
          <w:szCs w:val="45"/>
        </w:rPr>
        <w:t xml:space="preserve"> </w:t>
      </w:r>
    </w:p>
    <w:p w14:paraId="06F8B73B" w14:textId="77777777" w:rsidR="00446C3D" w:rsidRDefault="00D63EF9">
      <w:pPr>
        <w:spacing w:after="158" w:line="259" w:lineRule="auto"/>
        <w:ind w:left="0"/>
      </w:pPr>
      <w:r>
        <w:rPr>
          <w:sz w:val="45"/>
          <w:szCs w:val="45"/>
        </w:rPr>
        <w:t xml:space="preserve"> </w:t>
      </w:r>
    </w:p>
    <w:p w14:paraId="0E9A160F" w14:textId="77777777" w:rsidR="00446C3D" w:rsidRDefault="00446C3D">
      <w:pPr>
        <w:spacing w:after="265" w:line="259" w:lineRule="auto"/>
      </w:pPr>
    </w:p>
    <w:p w14:paraId="484D0172" w14:textId="77777777" w:rsidR="00446C3D" w:rsidRDefault="00446C3D">
      <w:pPr>
        <w:spacing w:after="47" w:line="259" w:lineRule="auto"/>
        <w:ind w:left="0"/>
      </w:pPr>
    </w:p>
    <w:p w14:paraId="4D3D5941" w14:textId="77777777" w:rsidR="00446C3D" w:rsidRDefault="00446C3D"/>
    <w:p w14:paraId="4595E4E2" w14:textId="77777777" w:rsidR="00446C3D" w:rsidRDefault="00446C3D"/>
    <w:p w14:paraId="227A9CE0" w14:textId="77777777" w:rsidR="00446C3D" w:rsidRDefault="00446C3D"/>
    <w:p w14:paraId="54E110FE" w14:textId="77777777" w:rsidR="00446C3D" w:rsidRDefault="00446C3D"/>
    <w:p w14:paraId="5955D563" w14:textId="77777777" w:rsidR="00446C3D" w:rsidRDefault="00446C3D"/>
    <w:p w14:paraId="4CE80D22" w14:textId="77777777" w:rsidR="00446C3D" w:rsidRDefault="00446C3D"/>
    <w:p w14:paraId="7D4CA6D7" w14:textId="77777777" w:rsidR="00446C3D" w:rsidRDefault="00446C3D"/>
    <w:p w14:paraId="00A98FFA" w14:textId="77777777" w:rsidR="00446C3D" w:rsidRDefault="00446C3D"/>
    <w:p w14:paraId="040525B1" w14:textId="77777777" w:rsidR="00446C3D" w:rsidRDefault="00446C3D"/>
    <w:p w14:paraId="5483AFCC" w14:textId="77777777" w:rsidR="00446C3D" w:rsidRDefault="00446C3D"/>
    <w:p w14:paraId="5AFC08CC" w14:textId="77777777" w:rsidR="00446C3D" w:rsidRDefault="00446C3D"/>
    <w:p w14:paraId="11EA52FA" w14:textId="77777777" w:rsidR="00446C3D" w:rsidRDefault="00446C3D"/>
    <w:p w14:paraId="657E04A1" w14:textId="77777777" w:rsidR="00446C3D" w:rsidRDefault="00446C3D"/>
    <w:p w14:paraId="6A811050" w14:textId="77777777" w:rsidR="009B3A83" w:rsidRDefault="009B3A83"/>
    <w:p w14:paraId="745BB4AF" w14:textId="77777777" w:rsidR="009B3A83" w:rsidRDefault="009B3A83"/>
    <w:p w14:paraId="2E847D17" w14:textId="77777777" w:rsidR="00446C3D" w:rsidRDefault="00446C3D"/>
    <w:p w14:paraId="2BBFA4B6" w14:textId="77777777" w:rsidR="00446C3D" w:rsidRPr="009B3A83" w:rsidRDefault="00D63EF9">
      <w:pPr>
        <w:pStyle w:val="Heading1"/>
        <w:spacing w:after="45"/>
        <w:ind w:left="0" w:firstLine="0"/>
        <w:jc w:val="left"/>
        <w:rPr>
          <w:b/>
        </w:rPr>
      </w:pPr>
      <w:r w:rsidRPr="009B3A83">
        <w:rPr>
          <w:b/>
          <w:color w:val="000000"/>
          <w:sz w:val="38"/>
          <w:szCs w:val="38"/>
        </w:rPr>
        <w:t xml:space="preserve">Contents </w:t>
      </w:r>
    </w:p>
    <w:p w14:paraId="721EAD49" w14:textId="7D2FA5CA" w:rsidR="00446C3D" w:rsidRDefault="00D63EF9">
      <w:pPr>
        <w:spacing w:after="0" w:line="380" w:lineRule="auto"/>
      </w:pPr>
      <w:r>
        <w:t xml:space="preserve">Document Version </w:t>
      </w:r>
      <w:proofErr w:type="gramStart"/>
      <w:r>
        <w:t>Control  …</w:t>
      </w:r>
      <w:proofErr w:type="gramEnd"/>
      <w:r>
        <w:t xml:space="preserve">…………………………………………………..   </w:t>
      </w:r>
      <w:proofErr w:type="gramStart"/>
      <w:r>
        <w:t xml:space="preserve">2 </w:t>
      </w:r>
      <w:r w:rsidR="009B3A83">
        <w:t>1.</w:t>
      </w:r>
      <w:proofErr w:type="gramEnd"/>
      <w:r w:rsidR="009B3A83">
        <w:t xml:space="preserve"> 1. </w:t>
      </w:r>
      <w:proofErr w:type="gramStart"/>
      <w:r>
        <w:t>Abstract  …</w:t>
      </w:r>
      <w:proofErr w:type="gramEnd"/>
      <w:r>
        <w:t xml:space="preserve">…………………………………………………………………………...   4 </w:t>
      </w:r>
    </w:p>
    <w:p w14:paraId="1DEABB30" w14:textId="77777777" w:rsidR="00446C3D" w:rsidRDefault="00D63EF9">
      <w:pPr>
        <w:numPr>
          <w:ilvl w:val="0"/>
          <w:numId w:val="7"/>
        </w:numPr>
      </w:pPr>
      <w:r>
        <w:t xml:space="preserve">Introduction  …………………………………………………………………….   5 </w:t>
      </w:r>
    </w:p>
    <w:p w14:paraId="511BE90B" w14:textId="7334B319" w:rsidR="00446C3D" w:rsidRDefault="00D63EF9">
      <w:pPr>
        <w:numPr>
          <w:ilvl w:val="1"/>
          <w:numId w:val="7"/>
        </w:numPr>
        <w:ind w:hanging="406"/>
      </w:pPr>
      <w:r>
        <w:t xml:space="preserve">What is an LLD </w:t>
      </w:r>
      <w:r w:rsidR="009B3A83">
        <w:t>Document?  ……………………………………………</w:t>
      </w:r>
      <w:r>
        <w:t xml:space="preserve">  5 </w:t>
      </w:r>
    </w:p>
    <w:p w14:paraId="36C82536" w14:textId="77777777" w:rsidR="00446C3D" w:rsidRDefault="00D63EF9">
      <w:pPr>
        <w:numPr>
          <w:ilvl w:val="1"/>
          <w:numId w:val="7"/>
        </w:numPr>
        <w:ind w:hanging="406"/>
      </w:pPr>
      <w:r>
        <w:t xml:space="preserve">Scope  ……………………………………………………………………   5 </w:t>
      </w:r>
    </w:p>
    <w:p w14:paraId="374856C5" w14:textId="77777777" w:rsidR="00446C3D" w:rsidRDefault="00D63EF9">
      <w:pPr>
        <w:numPr>
          <w:ilvl w:val="0"/>
          <w:numId w:val="7"/>
        </w:numPr>
      </w:pPr>
      <w:r>
        <w:t xml:space="preserve">Architecture  ………………………………………………………………………   5 </w:t>
      </w:r>
    </w:p>
    <w:p w14:paraId="6D358859" w14:textId="77777777" w:rsidR="00446C3D" w:rsidRDefault="00D63EF9">
      <w:pPr>
        <w:numPr>
          <w:ilvl w:val="0"/>
          <w:numId w:val="7"/>
        </w:numPr>
      </w:pPr>
      <w:r>
        <w:t>Architecture Design  …</w:t>
      </w:r>
      <w:r>
        <w:t xml:space="preserve">………………………………………………………………  6 </w:t>
      </w:r>
    </w:p>
    <w:p w14:paraId="39BCB4CB" w14:textId="77777777" w:rsidR="00446C3D" w:rsidRDefault="00D63EF9">
      <w:pPr>
        <w:numPr>
          <w:ilvl w:val="1"/>
          <w:numId w:val="7"/>
        </w:numPr>
        <w:ind w:hanging="406"/>
      </w:pPr>
      <w:r>
        <w:t xml:space="preserve">Data Collection  ……….…………………………………………………….   6 </w:t>
      </w:r>
    </w:p>
    <w:p w14:paraId="1770B055" w14:textId="77777777" w:rsidR="00446C3D" w:rsidRDefault="00D63EF9">
      <w:pPr>
        <w:numPr>
          <w:ilvl w:val="1"/>
          <w:numId w:val="7"/>
        </w:numPr>
        <w:ind w:hanging="406"/>
      </w:pPr>
      <w:r>
        <w:t xml:space="preserve">Data </w:t>
      </w:r>
      <w:proofErr w:type="gramStart"/>
      <w:r>
        <w:t>Description  …</w:t>
      </w:r>
      <w:proofErr w:type="gramEnd"/>
      <w:r>
        <w:t xml:space="preserve">..……………………………………………………   6 </w:t>
      </w:r>
    </w:p>
    <w:p w14:paraId="59296586" w14:textId="77777777" w:rsidR="00446C3D" w:rsidRDefault="00D63EF9">
      <w:pPr>
        <w:numPr>
          <w:ilvl w:val="1"/>
          <w:numId w:val="7"/>
        </w:numPr>
        <w:ind w:hanging="406"/>
      </w:pPr>
      <w:r>
        <w:t xml:space="preserve">Importing Data into </w:t>
      </w:r>
      <w:proofErr w:type="gramStart"/>
      <w:r>
        <w:t>Database  …</w:t>
      </w:r>
      <w:proofErr w:type="gramEnd"/>
      <w:r>
        <w:t xml:space="preserve">…………………………………………..   6 </w:t>
      </w:r>
    </w:p>
    <w:p w14:paraId="2428ABCF" w14:textId="77777777" w:rsidR="00446C3D" w:rsidRDefault="00D63EF9">
      <w:pPr>
        <w:numPr>
          <w:ilvl w:val="1"/>
          <w:numId w:val="7"/>
        </w:numPr>
        <w:ind w:hanging="406"/>
      </w:pPr>
      <w:r>
        <w:t xml:space="preserve">Exporting Data from Database   ……………………………………………   7 </w:t>
      </w:r>
    </w:p>
    <w:p w14:paraId="4753EDC7" w14:textId="77777777" w:rsidR="00446C3D" w:rsidRDefault="00D63EF9">
      <w:pPr>
        <w:numPr>
          <w:ilvl w:val="1"/>
          <w:numId w:val="7"/>
        </w:numPr>
        <w:ind w:hanging="406"/>
      </w:pPr>
      <w:r>
        <w:t>Data Preprocessing  ………</w:t>
      </w:r>
      <w:r>
        <w:t xml:space="preserve">………………………………………………….   7 </w:t>
      </w:r>
    </w:p>
    <w:p w14:paraId="79D5D35D" w14:textId="77777777" w:rsidR="00446C3D" w:rsidRDefault="00D63EF9">
      <w:pPr>
        <w:numPr>
          <w:ilvl w:val="1"/>
          <w:numId w:val="7"/>
        </w:numPr>
        <w:ind w:hanging="406"/>
      </w:pPr>
      <w:r>
        <w:t xml:space="preserve">Model Creation  ……………..……………………………………………   7 </w:t>
      </w:r>
    </w:p>
    <w:p w14:paraId="1B1AA274" w14:textId="77777777" w:rsidR="00446C3D" w:rsidRDefault="00D63EF9">
      <w:pPr>
        <w:numPr>
          <w:ilvl w:val="1"/>
          <w:numId w:val="7"/>
        </w:numPr>
        <w:ind w:hanging="406"/>
      </w:pPr>
      <w:r>
        <w:t xml:space="preserve">Data from </w:t>
      </w:r>
      <w:proofErr w:type="gramStart"/>
      <w:r>
        <w:t>User  …</w:t>
      </w:r>
      <w:proofErr w:type="gramEnd"/>
      <w:r>
        <w:t xml:space="preserve">…………………………………………………………..   7 </w:t>
      </w:r>
    </w:p>
    <w:p w14:paraId="67D705CB" w14:textId="77777777" w:rsidR="00446C3D" w:rsidRDefault="00D63EF9">
      <w:pPr>
        <w:numPr>
          <w:ilvl w:val="1"/>
          <w:numId w:val="7"/>
        </w:numPr>
        <w:ind w:hanging="406"/>
      </w:pPr>
      <w:r>
        <w:t xml:space="preserve">Data Validation  …………………………………………………….…….   7 </w:t>
      </w:r>
    </w:p>
    <w:p w14:paraId="3F062BCA" w14:textId="77777777" w:rsidR="00446C3D" w:rsidRDefault="00D63EF9">
      <w:pPr>
        <w:numPr>
          <w:ilvl w:val="1"/>
          <w:numId w:val="7"/>
        </w:numPr>
        <w:ind w:hanging="406"/>
      </w:pPr>
      <w:r>
        <w:t xml:space="preserve">Rendering the Results …………….………………………………………...   7 </w:t>
      </w:r>
    </w:p>
    <w:p w14:paraId="6ACAC590" w14:textId="77777777" w:rsidR="00446C3D" w:rsidRDefault="00D63EF9">
      <w:r>
        <w:t xml:space="preserve">3. </w:t>
      </w:r>
      <w:proofErr w:type="gramStart"/>
      <w:r>
        <w:t>Deployment  …</w:t>
      </w:r>
      <w:proofErr w:type="gramEnd"/>
      <w:r>
        <w:t>…………………………………………………………</w:t>
      </w:r>
      <w:r>
        <w:t xml:space="preserve">………….    8 3.1  Unit Test Cases  …………………………………………………..……….. 8   </w:t>
      </w:r>
    </w:p>
    <w:p w14:paraId="000A15B6" w14:textId="77777777" w:rsidR="00446C3D" w:rsidRDefault="00446C3D"/>
    <w:p w14:paraId="1DEF85EA" w14:textId="77777777" w:rsidR="00446C3D" w:rsidRDefault="00446C3D"/>
    <w:p w14:paraId="08F12E97" w14:textId="77777777" w:rsidR="00446C3D" w:rsidRDefault="00446C3D"/>
    <w:p w14:paraId="27950A09" w14:textId="77777777" w:rsidR="00446C3D" w:rsidRDefault="00446C3D"/>
    <w:p w14:paraId="1BAEB112" w14:textId="77777777" w:rsidR="00446C3D" w:rsidRDefault="00446C3D"/>
    <w:p w14:paraId="17CBC30D" w14:textId="77777777" w:rsidR="00446C3D" w:rsidRDefault="00446C3D"/>
    <w:p w14:paraId="7F069672" w14:textId="77777777" w:rsidR="00446C3D" w:rsidRDefault="00446C3D"/>
    <w:p w14:paraId="3AC6939E" w14:textId="77777777" w:rsidR="00446C3D" w:rsidRDefault="00446C3D"/>
    <w:p w14:paraId="43A6A5E3" w14:textId="77777777" w:rsidR="009B3A83" w:rsidRDefault="009B3A83"/>
    <w:p w14:paraId="0DF3A096" w14:textId="77777777" w:rsidR="009B3A83" w:rsidRPr="009B3A83" w:rsidRDefault="009B3A83" w:rsidP="009B3A83">
      <w:pPr>
        <w:rPr>
          <w:b/>
          <w:color w:val="0070C0"/>
        </w:rPr>
      </w:pPr>
      <w:r w:rsidRPr="009B3A83">
        <w:rPr>
          <w:b/>
          <w:color w:val="0070C0"/>
        </w:rPr>
        <w:t>Abstract</w:t>
      </w:r>
    </w:p>
    <w:p w14:paraId="5664559C" w14:textId="77777777" w:rsidR="009B3A83" w:rsidRDefault="009B3A83" w:rsidP="009B3A83">
      <w:r>
        <w:t>This document outlines the low-level design for an insurance premium prediction system. The system uses machine learning algorithms to predict the insurance premium for different types of policies.</w:t>
      </w:r>
    </w:p>
    <w:p w14:paraId="62352793" w14:textId="77777777" w:rsidR="009B3A83" w:rsidRDefault="009B3A83" w:rsidP="009B3A83"/>
    <w:p w14:paraId="2C3C0D71" w14:textId="77777777" w:rsidR="009B3A83" w:rsidRPr="009B3A83" w:rsidRDefault="009B3A83" w:rsidP="009B3A83">
      <w:pPr>
        <w:rPr>
          <w:b/>
          <w:color w:val="0070C0"/>
        </w:rPr>
      </w:pPr>
      <w:r w:rsidRPr="009B3A83">
        <w:rPr>
          <w:b/>
          <w:color w:val="0070C0"/>
        </w:rPr>
        <w:t>Introduction</w:t>
      </w:r>
    </w:p>
    <w:p w14:paraId="16DC7621" w14:textId="77777777" w:rsidR="009B3A83" w:rsidRPr="009B3A83" w:rsidRDefault="009B3A83" w:rsidP="009B3A83">
      <w:pPr>
        <w:rPr>
          <w:b/>
          <w:color w:val="0070C0"/>
        </w:rPr>
      </w:pPr>
      <w:r w:rsidRPr="009B3A83">
        <w:rPr>
          <w:b/>
          <w:color w:val="0070C0"/>
        </w:rPr>
        <w:t>1.1 What is an LLD Document?</w:t>
      </w:r>
    </w:p>
    <w:p w14:paraId="22AC8DCE" w14:textId="77777777" w:rsidR="009B3A83" w:rsidRDefault="009B3A83" w:rsidP="009B3A83">
      <w:r>
        <w:t>An LLD document describes the detailed design of a software system. It provides a comprehensive description of the system architecture, design, and implementation.</w:t>
      </w:r>
    </w:p>
    <w:p w14:paraId="50C8EC0E" w14:textId="77777777" w:rsidR="009B3A83" w:rsidRPr="009B3A83" w:rsidRDefault="009B3A83" w:rsidP="009B3A83">
      <w:pPr>
        <w:rPr>
          <w:b/>
          <w:color w:val="0070C0"/>
        </w:rPr>
      </w:pPr>
      <w:r w:rsidRPr="009B3A83">
        <w:rPr>
          <w:b/>
          <w:color w:val="0070C0"/>
        </w:rPr>
        <w:t>1.2 Scope</w:t>
      </w:r>
    </w:p>
    <w:p w14:paraId="4714B538" w14:textId="77777777" w:rsidR="009B3A83" w:rsidRDefault="009B3A83" w:rsidP="009B3A83">
      <w:r>
        <w:t>The scope of this document is to provide a detailed design for the insurance premium prediction system. The system will be able to predict insurance premiums for different types of policies based on historical data.</w:t>
      </w:r>
    </w:p>
    <w:p w14:paraId="007900E9" w14:textId="77777777" w:rsidR="009B3A83" w:rsidRDefault="009B3A83" w:rsidP="009B3A83"/>
    <w:p w14:paraId="3D249CC6" w14:textId="6BBA729F" w:rsidR="009B3A83" w:rsidRPr="009B3A83" w:rsidRDefault="009B3A83" w:rsidP="009B3A83">
      <w:pPr>
        <w:rPr>
          <w:b/>
          <w:color w:val="0070C0"/>
        </w:rPr>
      </w:pPr>
      <w:r w:rsidRPr="009B3A83">
        <w:rPr>
          <w:b/>
          <w:color w:val="0070C0"/>
        </w:rPr>
        <w:t xml:space="preserve">2. </w:t>
      </w:r>
      <w:r w:rsidRPr="009B3A83">
        <w:rPr>
          <w:b/>
          <w:color w:val="0070C0"/>
        </w:rPr>
        <w:t>Architecture</w:t>
      </w:r>
    </w:p>
    <w:p w14:paraId="409F1F43" w14:textId="77777777" w:rsidR="009B3A83" w:rsidRDefault="009B3A83" w:rsidP="009B3A83">
      <w:r>
        <w:t xml:space="preserve">The insurance premium prediction system will be based on </w:t>
      </w:r>
      <w:proofErr w:type="gramStart"/>
      <w:r>
        <w:t>a client</w:t>
      </w:r>
      <w:proofErr w:type="gramEnd"/>
      <w:r>
        <w:t>-server architecture. The client will be a web application that allows users to input policy details and receive a premium quote. The server will be responsible for processing the input data, running the machine learning algorithms, and generating the premium quote.</w:t>
      </w:r>
    </w:p>
    <w:p w14:paraId="337F2FA6" w14:textId="77777777" w:rsidR="009B3A83" w:rsidRDefault="009B3A83" w:rsidP="009B3A83"/>
    <w:p w14:paraId="3153B2C5" w14:textId="6ACC320C" w:rsidR="009B3A83" w:rsidRPr="009B3A83" w:rsidRDefault="009B3A83" w:rsidP="009B3A83">
      <w:pPr>
        <w:rPr>
          <w:b/>
          <w:color w:val="0070C0"/>
        </w:rPr>
      </w:pPr>
      <w:r w:rsidRPr="009B3A83">
        <w:rPr>
          <w:b/>
          <w:color w:val="0070C0"/>
        </w:rPr>
        <w:t xml:space="preserve">3. </w:t>
      </w:r>
      <w:r w:rsidRPr="009B3A83">
        <w:rPr>
          <w:b/>
          <w:color w:val="0070C0"/>
        </w:rPr>
        <w:t>Architecture Design</w:t>
      </w:r>
    </w:p>
    <w:p w14:paraId="72FE03A2" w14:textId="77777777" w:rsidR="009B3A83" w:rsidRPr="009B3A83" w:rsidRDefault="009B3A83" w:rsidP="009B3A83">
      <w:pPr>
        <w:rPr>
          <w:b/>
          <w:color w:val="0070C0"/>
        </w:rPr>
      </w:pPr>
      <w:r w:rsidRPr="009B3A83">
        <w:rPr>
          <w:b/>
          <w:color w:val="0070C0"/>
        </w:rPr>
        <w:t>3.1 Data Collection</w:t>
      </w:r>
    </w:p>
    <w:p w14:paraId="15DE566A" w14:textId="77777777" w:rsidR="009B3A83" w:rsidRDefault="009B3A83" w:rsidP="009B3A83">
      <w:r>
        <w:t>The system will collect data from different sources such as insurance providers and publicly available datasets. The data will be stored in a database for analysis.</w:t>
      </w:r>
    </w:p>
    <w:p w14:paraId="0DA5DE07" w14:textId="77777777" w:rsidR="009B3A83" w:rsidRDefault="009B3A83" w:rsidP="009B3A83"/>
    <w:p w14:paraId="2F436AE4" w14:textId="77777777" w:rsidR="009B3A83" w:rsidRPr="009B3A83" w:rsidRDefault="009B3A83" w:rsidP="009B3A83">
      <w:pPr>
        <w:rPr>
          <w:b/>
          <w:color w:val="0070C0"/>
        </w:rPr>
      </w:pPr>
      <w:r w:rsidRPr="009B3A83">
        <w:rPr>
          <w:b/>
          <w:color w:val="0070C0"/>
        </w:rPr>
        <w:t>3.2 Data Description</w:t>
      </w:r>
    </w:p>
    <w:p w14:paraId="48687715" w14:textId="0A7DCA45" w:rsidR="009B3A83" w:rsidRDefault="009B3A83" w:rsidP="009B3A83">
      <w:r>
        <w:t xml:space="preserve">The collected data will include policy details such as age, gender, type of policy, coverage amount, and location. The data will be in structured </w:t>
      </w:r>
      <w:r>
        <w:t xml:space="preserve">CSV </w:t>
      </w:r>
      <w:r>
        <w:t>format and will be used for training the machine learning models.</w:t>
      </w:r>
    </w:p>
    <w:p w14:paraId="6AAD3AB1" w14:textId="77777777" w:rsidR="009B3A83" w:rsidRDefault="009B3A83" w:rsidP="009B3A83"/>
    <w:p w14:paraId="12B17EE1" w14:textId="77777777" w:rsidR="009B3A83" w:rsidRPr="009B3A83" w:rsidRDefault="009B3A83" w:rsidP="009B3A83">
      <w:pPr>
        <w:rPr>
          <w:b/>
          <w:color w:val="0070C0"/>
        </w:rPr>
      </w:pPr>
      <w:r w:rsidRPr="009B3A83">
        <w:rPr>
          <w:b/>
          <w:color w:val="0070C0"/>
        </w:rPr>
        <w:t>3.3 Importing Data into Database</w:t>
      </w:r>
    </w:p>
    <w:p w14:paraId="3E5D4AC4" w14:textId="77777777" w:rsidR="009B3A83" w:rsidRDefault="009B3A83" w:rsidP="009B3A83">
      <w:r>
        <w:t>The system will have a module to import data from external sources into the database. The data will be preprocessed and stored in the appropriate format for further analysis.</w:t>
      </w:r>
    </w:p>
    <w:p w14:paraId="1C0A108E" w14:textId="77777777" w:rsidR="009B3A83" w:rsidRDefault="009B3A83" w:rsidP="009B3A83"/>
    <w:p w14:paraId="4929D8C6" w14:textId="77777777" w:rsidR="009B3A83" w:rsidRPr="004C7994" w:rsidRDefault="009B3A83" w:rsidP="009B3A83">
      <w:pPr>
        <w:rPr>
          <w:b/>
          <w:color w:val="0070C0"/>
        </w:rPr>
      </w:pPr>
      <w:r w:rsidRPr="004C7994">
        <w:rPr>
          <w:b/>
          <w:color w:val="0070C0"/>
        </w:rPr>
        <w:t>3.4 Exporting Data from Database</w:t>
      </w:r>
    </w:p>
    <w:p w14:paraId="656DFED1" w14:textId="77777777" w:rsidR="009B3A83" w:rsidRDefault="009B3A83" w:rsidP="009B3A83">
      <w:r>
        <w:t>The system will have a module to export data from the database for analysis and reporting purposes.</w:t>
      </w:r>
    </w:p>
    <w:p w14:paraId="47D57E6D" w14:textId="77777777" w:rsidR="009B3A83" w:rsidRDefault="009B3A83" w:rsidP="009B3A83"/>
    <w:p w14:paraId="64600804" w14:textId="77777777" w:rsidR="009B3A83" w:rsidRPr="004C7994" w:rsidRDefault="009B3A83" w:rsidP="009B3A83">
      <w:pPr>
        <w:rPr>
          <w:b/>
          <w:color w:val="0070C0"/>
        </w:rPr>
      </w:pPr>
      <w:r w:rsidRPr="004C7994">
        <w:rPr>
          <w:b/>
          <w:color w:val="0070C0"/>
        </w:rPr>
        <w:t>3.5 Data Preprocessing</w:t>
      </w:r>
    </w:p>
    <w:p w14:paraId="53207B49" w14:textId="77777777" w:rsidR="009B3A83" w:rsidRDefault="009B3A83" w:rsidP="009B3A83">
      <w:r>
        <w:t>The collected data will be preprocessed to remove missing values, outliers, and redundant features. This will improve the accuracy of the machine learning models.</w:t>
      </w:r>
    </w:p>
    <w:p w14:paraId="202686B3" w14:textId="77777777" w:rsidR="009B3A83" w:rsidRDefault="009B3A83" w:rsidP="009B3A83"/>
    <w:p w14:paraId="010A3914" w14:textId="77777777" w:rsidR="009B3A83" w:rsidRPr="004C7994" w:rsidRDefault="009B3A83" w:rsidP="009B3A83">
      <w:pPr>
        <w:rPr>
          <w:b/>
          <w:color w:val="0070C0"/>
        </w:rPr>
      </w:pPr>
      <w:r w:rsidRPr="004C7994">
        <w:rPr>
          <w:b/>
          <w:color w:val="0070C0"/>
        </w:rPr>
        <w:t>3.6 Model Creation</w:t>
      </w:r>
    </w:p>
    <w:p w14:paraId="003C62A7" w14:textId="77777777" w:rsidR="009B3A83" w:rsidRDefault="009B3A83" w:rsidP="009B3A83">
      <w:r>
        <w:t>The system will use machine learning algorithms such as linear regression, decision trees, and neural networks to predict insurance premiums. The models will be trained on the preprocessed data and evaluated for accuracy.</w:t>
      </w:r>
    </w:p>
    <w:p w14:paraId="27A13E7E" w14:textId="77777777" w:rsidR="009B3A83" w:rsidRDefault="009B3A83" w:rsidP="009B3A83"/>
    <w:p w14:paraId="6FE731FC" w14:textId="77777777" w:rsidR="009B3A83" w:rsidRPr="004C7994" w:rsidRDefault="009B3A83" w:rsidP="009B3A83">
      <w:pPr>
        <w:rPr>
          <w:b/>
          <w:color w:val="0070C0"/>
        </w:rPr>
      </w:pPr>
      <w:r w:rsidRPr="004C7994">
        <w:rPr>
          <w:b/>
          <w:color w:val="0070C0"/>
        </w:rPr>
        <w:t>3.7 Data from User</w:t>
      </w:r>
    </w:p>
    <w:p w14:paraId="13758C8E" w14:textId="77777777" w:rsidR="009B3A83" w:rsidRDefault="009B3A83" w:rsidP="009B3A83">
      <w:r>
        <w:t>The user will input policy details such as age, gender, type of policy, coverage amount, and location into the web application. This data will be passed to the server for processing.</w:t>
      </w:r>
    </w:p>
    <w:p w14:paraId="1F9DEEBE" w14:textId="77777777" w:rsidR="009B3A83" w:rsidRPr="004C7994" w:rsidRDefault="009B3A83" w:rsidP="009B3A83">
      <w:pPr>
        <w:rPr>
          <w:b/>
          <w:color w:val="0070C0"/>
        </w:rPr>
      </w:pPr>
    </w:p>
    <w:p w14:paraId="08DCA99F" w14:textId="77777777" w:rsidR="009B3A83" w:rsidRPr="004C7994" w:rsidRDefault="009B3A83" w:rsidP="009B3A83">
      <w:pPr>
        <w:rPr>
          <w:b/>
          <w:color w:val="0070C0"/>
        </w:rPr>
      </w:pPr>
      <w:r w:rsidRPr="004C7994">
        <w:rPr>
          <w:b/>
          <w:color w:val="0070C0"/>
        </w:rPr>
        <w:t>3.8 Data Validation</w:t>
      </w:r>
    </w:p>
    <w:p w14:paraId="1463EDE4" w14:textId="77777777" w:rsidR="009B3A83" w:rsidRDefault="009B3A83" w:rsidP="009B3A83">
      <w:r>
        <w:t>The input data will be validated to ensure that it is in the correct format and within the acceptable range.</w:t>
      </w:r>
    </w:p>
    <w:p w14:paraId="58A9EEFC" w14:textId="77777777" w:rsidR="009B3A83" w:rsidRPr="004C7994" w:rsidRDefault="009B3A83" w:rsidP="009B3A83">
      <w:pPr>
        <w:rPr>
          <w:b/>
          <w:color w:val="0070C0"/>
        </w:rPr>
      </w:pPr>
    </w:p>
    <w:p w14:paraId="0A422B5E" w14:textId="77777777" w:rsidR="009B3A83" w:rsidRPr="004C7994" w:rsidRDefault="009B3A83" w:rsidP="009B3A83">
      <w:pPr>
        <w:rPr>
          <w:b/>
          <w:color w:val="0070C0"/>
        </w:rPr>
      </w:pPr>
      <w:r w:rsidRPr="004C7994">
        <w:rPr>
          <w:b/>
          <w:color w:val="0070C0"/>
        </w:rPr>
        <w:t>3.9 Rendering the Results</w:t>
      </w:r>
    </w:p>
    <w:p w14:paraId="27866541" w14:textId="77777777" w:rsidR="009B3A83" w:rsidRDefault="009B3A83" w:rsidP="009B3A83">
      <w:r>
        <w:t>The server will generate a premium quote based on the input data and the trained machine learning models. The premium quote will be displayed on the web application for the user.</w:t>
      </w:r>
    </w:p>
    <w:p w14:paraId="69E7399D" w14:textId="77777777" w:rsidR="009B3A83" w:rsidRDefault="009B3A83" w:rsidP="009B3A83"/>
    <w:p w14:paraId="669A356B" w14:textId="028C250A" w:rsidR="009B3A83" w:rsidRPr="004C7994" w:rsidRDefault="004C7994" w:rsidP="009B3A83">
      <w:pPr>
        <w:rPr>
          <w:b/>
          <w:color w:val="0070C0"/>
        </w:rPr>
      </w:pPr>
      <w:r w:rsidRPr="004C7994">
        <w:rPr>
          <w:b/>
          <w:color w:val="0070C0"/>
        </w:rPr>
        <w:t xml:space="preserve">4. </w:t>
      </w:r>
      <w:r w:rsidR="009B3A83" w:rsidRPr="004C7994">
        <w:rPr>
          <w:b/>
          <w:color w:val="0070C0"/>
        </w:rPr>
        <w:t>Deployment</w:t>
      </w:r>
    </w:p>
    <w:p w14:paraId="45002D9A" w14:textId="2B554D88" w:rsidR="009B3A83" w:rsidRDefault="009B3A83" w:rsidP="009B3A83">
      <w:r>
        <w:t xml:space="preserve">The insurance premium prediction system will be deployed on a </w:t>
      </w:r>
      <w:proofErr w:type="spellStart"/>
      <w:r w:rsidR="004C7994">
        <w:t>Streamlit</w:t>
      </w:r>
      <w:proofErr w:type="spellEnd"/>
      <w:r>
        <w:t xml:space="preserve"> platform. The system will be scalable, reliable, and secure.</w:t>
      </w:r>
    </w:p>
    <w:p w14:paraId="32E23DB8" w14:textId="77777777" w:rsidR="009B3A83" w:rsidRPr="004C7994" w:rsidRDefault="009B3A83" w:rsidP="009B3A83">
      <w:pPr>
        <w:rPr>
          <w:b/>
          <w:color w:val="0070C0"/>
        </w:rPr>
      </w:pPr>
      <w:r w:rsidRPr="004C7994">
        <w:rPr>
          <w:b/>
          <w:color w:val="0070C0"/>
        </w:rPr>
        <w:t>4.1 Unit Test Cases</w:t>
      </w:r>
    </w:p>
    <w:p w14:paraId="2C668E57" w14:textId="77777777" w:rsidR="009B3A83" w:rsidRDefault="009B3A83" w:rsidP="009B3A83">
      <w:r>
        <w:t>The system will have a comprehensive set of unit test cases to ensure that it meets the design requirements and functions correctly. Test cases will be developed for each module and integration testing will be performed to verify the system as a whole.</w:t>
      </w:r>
    </w:p>
    <w:p w14:paraId="756F78EB" w14:textId="77777777" w:rsidR="009B3A83" w:rsidRDefault="009B3A83" w:rsidP="009B3A83"/>
    <w:p w14:paraId="507EBCFE" w14:textId="77777777" w:rsidR="009B3A83" w:rsidRDefault="009B3A83" w:rsidP="009B3A83">
      <w:r>
        <w:t>By following this low-level design, the insurance premium prediction system can be developed and deployed with a clear understanding of the system architecture, design, and implementation. This ensures that the system meets the requirements of the stakeholders and is scalable, reliable, and secure.</w:t>
      </w:r>
    </w:p>
    <w:p w14:paraId="29252C39" w14:textId="77777777" w:rsidR="009B3A83" w:rsidRDefault="009B3A83" w:rsidP="009B3A83"/>
    <w:p w14:paraId="121E5948" w14:textId="77777777" w:rsidR="009B3A83" w:rsidRDefault="009B3A83" w:rsidP="009B3A83"/>
    <w:p w14:paraId="3153D914" w14:textId="77777777" w:rsidR="009B3A83" w:rsidRDefault="009B3A83" w:rsidP="009B3A83"/>
    <w:p w14:paraId="78BB9766" w14:textId="77777777" w:rsidR="009B3A83" w:rsidRDefault="009B3A83" w:rsidP="009B3A83"/>
    <w:p w14:paraId="4FAC1AAA" w14:textId="77777777" w:rsidR="009B3A83" w:rsidRDefault="009B3A83" w:rsidP="009B3A83"/>
    <w:p w14:paraId="1887DA48" w14:textId="77777777" w:rsidR="009B3A83" w:rsidRDefault="009B3A83" w:rsidP="009B3A83"/>
    <w:p w14:paraId="2ECDAC90" w14:textId="77777777" w:rsidR="009B3A83" w:rsidRDefault="009B3A83" w:rsidP="009B3A83"/>
    <w:p w14:paraId="2361D0D4" w14:textId="77777777" w:rsidR="009B3A83" w:rsidRDefault="009B3A83" w:rsidP="009B3A83"/>
    <w:p w14:paraId="6B36C7CF" w14:textId="77777777" w:rsidR="009B3A83" w:rsidRDefault="009B3A83"/>
    <w:sectPr w:rsidR="009B3A83">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9645AB" w14:textId="77777777" w:rsidR="00D63EF9" w:rsidRDefault="00D63EF9" w:rsidP="00AC23F3">
      <w:pPr>
        <w:spacing w:after="0" w:line="240" w:lineRule="auto"/>
      </w:pPr>
      <w:r>
        <w:separator/>
      </w:r>
    </w:p>
  </w:endnote>
  <w:endnote w:type="continuationSeparator" w:id="0">
    <w:p w14:paraId="05B68E9A" w14:textId="77777777" w:rsidR="00D63EF9" w:rsidRDefault="00D63EF9" w:rsidP="00AC2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995AD3" w14:textId="77777777" w:rsidR="00D63EF9" w:rsidRDefault="00D63EF9" w:rsidP="00AC23F3">
      <w:pPr>
        <w:spacing w:after="0" w:line="240" w:lineRule="auto"/>
      </w:pPr>
      <w:r>
        <w:separator/>
      </w:r>
    </w:p>
  </w:footnote>
  <w:footnote w:type="continuationSeparator" w:id="0">
    <w:p w14:paraId="53B51AB1" w14:textId="77777777" w:rsidR="00D63EF9" w:rsidRDefault="00D63EF9" w:rsidP="00AC23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905FF" w14:textId="6C8E9596" w:rsidR="00AC23F3" w:rsidRDefault="00AC23F3">
    <w:pPr>
      <w:pStyle w:val="Header"/>
    </w:pPr>
    <w:r>
      <w:rPr>
        <w:noProof/>
        <w:lang w:eastAsia="en-US"/>
      </w:rPr>
      <w:drawing>
        <wp:anchor distT="0" distB="0" distL="114300" distR="114300" simplePos="0" relativeHeight="251659264" behindDoc="0" locked="0" layoutInCell="1" hidden="0" allowOverlap="1" wp14:anchorId="408C44C8" wp14:editId="614C84C3">
          <wp:simplePos x="0" y="0"/>
          <wp:positionH relativeFrom="column">
            <wp:posOffset>5387340</wp:posOffset>
          </wp:positionH>
          <wp:positionV relativeFrom="paragraph">
            <wp:posOffset>-201930</wp:posOffset>
          </wp:positionV>
          <wp:extent cx="1273810" cy="387350"/>
          <wp:effectExtent l="0" t="0" r="254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50"/>
                  </a:xfrm>
                  <a:prstGeom prst="rect">
                    <a:avLst/>
                  </a:prstGeom>
                  <a:ln/>
                </pic:spPr>
              </pic:pic>
            </a:graphicData>
          </a:graphic>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3461E"/>
    <w:multiLevelType w:val="multilevel"/>
    <w:tmpl w:val="75688FC8"/>
    <w:lvl w:ilvl="0">
      <w:start w:val="1"/>
      <w:numFmt w:val="decimal"/>
      <w:lvlText w:val="%1."/>
      <w:lvlJc w:val="left"/>
      <w:pPr>
        <w:ind w:left="319" w:hanging="319"/>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decimal"/>
      <w:lvlText w:val="%1.%2"/>
      <w:lvlJc w:val="left"/>
      <w:pPr>
        <w:ind w:left="1068" w:hanging="106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1757" w:hanging="1757"/>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477" w:hanging="2477"/>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197" w:hanging="3197"/>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3917" w:hanging="3917"/>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637" w:hanging="4637"/>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357" w:hanging="5357"/>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077" w:hanging="6077"/>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
    <w:nsid w:val="0DD735A8"/>
    <w:multiLevelType w:val="multilevel"/>
    <w:tmpl w:val="687E3BAC"/>
    <w:lvl w:ilvl="0">
      <w:start w:val="1"/>
      <w:numFmt w:val="decimal"/>
      <w:lvlText w:val="%1."/>
      <w:lvlJc w:val="left"/>
      <w:pPr>
        <w:ind w:left="1" w:hanging="1"/>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182" w:hanging="1182"/>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1902" w:hanging="1902"/>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622" w:hanging="2622"/>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342" w:hanging="3342"/>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062" w:hanging="4062"/>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782" w:hanging="4782"/>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502" w:hanging="5502"/>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222" w:hanging="6222"/>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2">
    <w:nsid w:val="3FFA0840"/>
    <w:multiLevelType w:val="multilevel"/>
    <w:tmpl w:val="6686A1D0"/>
    <w:lvl w:ilvl="0">
      <w:start w:val="3"/>
      <w:numFmt w:val="decimal"/>
      <w:lvlText w:val="%1"/>
      <w:lvlJc w:val="left"/>
      <w:pPr>
        <w:ind w:left="360" w:hanging="360"/>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4"/>
      <w:numFmt w:val="decimal"/>
      <w:lvlText w:val="%1.%2"/>
      <w:lvlJc w:val="left"/>
      <w:pPr>
        <w:ind w:left="1210" w:hanging="1210"/>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1080" w:hanging="1080"/>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1800" w:hanging="1800"/>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2520" w:hanging="2520"/>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3240" w:hanging="3240"/>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3960" w:hanging="3960"/>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4680" w:hanging="4680"/>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5400" w:hanging="5400"/>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
    <w:nsid w:val="43001774"/>
    <w:multiLevelType w:val="multilevel"/>
    <w:tmpl w:val="E9260DD6"/>
    <w:lvl w:ilvl="0">
      <w:start w:val="1"/>
      <w:numFmt w:val="decimal"/>
      <w:lvlText w:val="%1."/>
      <w:lvlJc w:val="left"/>
      <w:pPr>
        <w:ind w:left="1" w:hanging="1"/>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182" w:hanging="1182"/>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1902" w:hanging="1902"/>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622" w:hanging="2622"/>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342" w:hanging="3342"/>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062" w:hanging="4062"/>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782" w:hanging="4782"/>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502" w:hanging="5502"/>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222" w:hanging="6222"/>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4">
    <w:nsid w:val="4A4E65DE"/>
    <w:multiLevelType w:val="multilevel"/>
    <w:tmpl w:val="789EDA32"/>
    <w:lvl w:ilvl="0">
      <w:start w:val="1"/>
      <w:numFmt w:val="bullet"/>
      <w:lvlText w:val="●"/>
      <w:lvlJc w:val="left"/>
      <w:pPr>
        <w:ind w:left="2534" w:hanging="360"/>
      </w:pPr>
      <w:rPr>
        <w:rFonts w:ascii="Noto Sans Symbols" w:eastAsia="Noto Sans Symbols" w:hAnsi="Noto Sans Symbols" w:cs="Noto Sans Symbols"/>
      </w:rPr>
    </w:lvl>
    <w:lvl w:ilvl="1">
      <w:start w:val="1"/>
      <w:numFmt w:val="bullet"/>
      <w:lvlText w:val="o"/>
      <w:lvlJc w:val="left"/>
      <w:pPr>
        <w:ind w:left="3254" w:hanging="360"/>
      </w:pPr>
      <w:rPr>
        <w:rFonts w:ascii="Courier New" w:eastAsia="Courier New" w:hAnsi="Courier New" w:cs="Courier New"/>
      </w:rPr>
    </w:lvl>
    <w:lvl w:ilvl="2">
      <w:start w:val="1"/>
      <w:numFmt w:val="bullet"/>
      <w:lvlText w:val="▪"/>
      <w:lvlJc w:val="left"/>
      <w:pPr>
        <w:ind w:left="3974" w:hanging="360"/>
      </w:pPr>
      <w:rPr>
        <w:rFonts w:ascii="Noto Sans Symbols" w:eastAsia="Noto Sans Symbols" w:hAnsi="Noto Sans Symbols" w:cs="Noto Sans Symbols"/>
      </w:rPr>
    </w:lvl>
    <w:lvl w:ilvl="3">
      <w:start w:val="1"/>
      <w:numFmt w:val="bullet"/>
      <w:lvlText w:val="●"/>
      <w:lvlJc w:val="left"/>
      <w:pPr>
        <w:ind w:left="4694" w:hanging="360"/>
      </w:pPr>
      <w:rPr>
        <w:rFonts w:ascii="Noto Sans Symbols" w:eastAsia="Noto Sans Symbols" w:hAnsi="Noto Sans Symbols" w:cs="Noto Sans Symbols"/>
      </w:rPr>
    </w:lvl>
    <w:lvl w:ilvl="4">
      <w:start w:val="1"/>
      <w:numFmt w:val="bullet"/>
      <w:lvlText w:val="o"/>
      <w:lvlJc w:val="left"/>
      <w:pPr>
        <w:ind w:left="5414" w:hanging="360"/>
      </w:pPr>
      <w:rPr>
        <w:rFonts w:ascii="Courier New" w:eastAsia="Courier New" w:hAnsi="Courier New" w:cs="Courier New"/>
      </w:rPr>
    </w:lvl>
    <w:lvl w:ilvl="5">
      <w:start w:val="1"/>
      <w:numFmt w:val="bullet"/>
      <w:lvlText w:val="▪"/>
      <w:lvlJc w:val="left"/>
      <w:pPr>
        <w:ind w:left="6134" w:hanging="360"/>
      </w:pPr>
      <w:rPr>
        <w:rFonts w:ascii="Noto Sans Symbols" w:eastAsia="Noto Sans Symbols" w:hAnsi="Noto Sans Symbols" w:cs="Noto Sans Symbols"/>
      </w:rPr>
    </w:lvl>
    <w:lvl w:ilvl="6">
      <w:start w:val="1"/>
      <w:numFmt w:val="bullet"/>
      <w:lvlText w:val="●"/>
      <w:lvlJc w:val="left"/>
      <w:pPr>
        <w:ind w:left="6854" w:hanging="360"/>
      </w:pPr>
      <w:rPr>
        <w:rFonts w:ascii="Noto Sans Symbols" w:eastAsia="Noto Sans Symbols" w:hAnsi="Noto Sans Symbols" w:cs="Noto Sans Symbols"/>
      </w:rPr>
    </w:lvl>
    <w:lvl w:ilvl="7">
      <w:start w:val="1"/>
      <w:numFmt w:val="bullet"/>
      <w:lvlText w:val="o"/>
      <w:lvlJc w:val="left"/>
      <w:pPr>
        <w:ind w:left="7574" w:hanging="360"/>
      </w:pPr>
      <w:rPr>
        <w:rFonts w:ascii="Courier New" w:eastAsia="Courier New" w:hAnsi="Courier New" w:cs="Courier New"/>
      </w:rPr>
    </w:lvl>
    <w:lvl w:ilvl="8">
      <w:start w:val="1"/>
      <w:numFmt w:val="bullet"/>
      <w:lvlText w:val="▪"/>
      <w:lvlJc w:val="left"/>
      <w:pPr>
        <w:ind w:left="8294" w:hanging="360"/>
      </w:pPr>
      <w:rPr>
        <w:rFonts w:ascii="Noto Sans Symbols" w:eastAsia="Noto Sans Symbols" w:hAnsi="Noto Sans Symbols" w:cs="Noto Sans Symbols"/>
      </w:rPr>
    </w:lvl>
  </w:abstractNum>
  <w:abstractNum w:abstractNumId="5">
    <w:nsid w:val="53A76980"/>
    <w:multiLevelType w:val="multilevel"/>
    <w:tmpl w:val="30C8E5EC"/>
    <w:lvl w:ilvl="0">
      <w:start w:val="3"/>
      <w:numFmt w:val="decimal"/>
      <w:lvlText w:val="%1"/>
      <w:lvlJc w:val="left"/>
      <w:pPr>
        <w:ind w:left="360" w:hanging="360"/>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6"/>
      <w:numFmt w:val="decimal"/>
      <w:lvlText w:val="%1.%2"/>
      <w:lvlJc w:val="left"/>
      <w:pPr>
        <w:ind w:left="1210" w:hanging="1210"/>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1080" w:hanging="1080"/>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1800" w:hanging="1800"/>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2520" w:hanging="2520"/>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3240" w:hanging="3240"/>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3960" w:hanging="3960"/>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4680" w:hanging="4680"/>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5400" w:hanging="5400"/>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6">
    <w:nsid w:val="556F5B0E"/>
    <w:multiLevelType w:val="multilevel"/>
    <w:tmpl w:val="DA8A916E"/>
    <w:lvl w:ilvl="0">
      <w:start w:val="1"/>
      <w:numFmt w:val="bullet"/>
      <w:lvlText w:val="•"/>
      <w:lvlJc w:val="left"/>
      <w:pPr>
        <w:ind w:left="1000" w:hanging="1000"/>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892" w:hanging="1892"/>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612" w:hanging="2612"/>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3332" w:hanging="3332"/>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4052" w:hanging="4052"/>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772" w:hanging="4772"/>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492" w:hanging="5492"/>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6212" w:hanging="6212"/>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932" w:hanging="6932"/>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7">
    <w:nsid w:val="5BE24840"/>
    <w:multiLevelType w:val="multilevel"/>
    <w:tmpl w:val="2A60FFE4"/>
    <w:lvl w:ilvl="0">
      <w:start w:val="1"/>
      <w:numFmt w:val="decimal"/>
      <w:lvlText w:val="%1."/>
      <w:lvlJc w:val="left"/>
      <w:pPr>
        <w:ind w:left="1" w:hanging="1"/>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182" w:hanging="1182"/>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1902" w:hanging="1902"/>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622" w:hanging="2622"/>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342" w:hanging="3342"/>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062" w:hanging="4062"/>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782" w:hanging="4782"/>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502" w:hanging="5502"/>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222" w:hanging="6222"/>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8">
    <w:nsid w:val="7AD57FD7"/>
    <w:multiLevelType w:val="multilevel"/>
    <w:tmpl w:val="7FE2A87C"/>
    <w:lvl w:ilvl="0">
      <w:start w:val="1"/>
      <w:numFmt w:val="decimal"/>
      <w:lvlText w:val="%1."/>
      <w:lvlJc w:val="left"/>
      <w:pPr>
        <w:ind w:left="1" w:hanging="1"/>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182" w:hanging="1182"/>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1902" w:hanging="1902"/>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622" w:hanging="2622"/>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342" w:hanging="3342"/>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062" w:hanging="4062"/>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782" w:hanging="4782"/>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502" w:hanging="5502"/>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222" w:hanging="6222"/>
      </w:pPr>
      <w:rPr>
        <w:rFonts w:ascii="Times New Roman" w:eastAsia="Times New Roman" w:hAnsi="Times New Roman" w:cs="Times New Roman"/>
        <w:b w:val="0"/>
        <w:i w:val="0"/>
        <w:strike w:val="0"/>
        <w:color w:val="000000"/>
        <w:sz w:val="26"/>
        <w:szCs w:val="26"/>
        <w:u w:val="none"/>
        <w:shd w:val="clear" w:color="auto" w:fill="auto"/>
        <w:vertAlign w:val="baseline"/>
      </w:rPr>
    </w:lvl>
  </w:abstractNum>
  <w:num w:numId="1">
    <w:abstractNumId w:val="5"/>
  </w:num>
  <w:num w:numId="2">
    <w:abstractNumId w:val="4"/>
  </w:num>
  <w:num w:numId="3">
    <w:abstractNumId w:val="3"/>
  </w:num>
  <w:num w:numId="4">
    <w:abstractNumId w:val="7"/>
  </w:num>
  <w:num w:numId="5">
    <w:abstractNumId w:val="1"/>
  </w:num>
  <w:num w:numId="6">
    <w:abstractNumId w:val="8"/>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C3D"/>
    <w:rsid w:val="000221F6"/>
    <w:rsid w:val="00446C3D"/>
    <w:rsid w:val="004C7994"/>
    <w:rsid w:val="008977BD"/>
    <w:rsid w:val="009B3A83"/>
    <w:rsid w:val="00AC23F3"/>
    <w:rsid w:val="00D63E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C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6"/>
        <w:szCs w:val="26"/>
        <w:lang w:val="en-US" w:eastAsia="en-IN" w:bidi="ar-SA"/>
      </w:rPr>
    </w:rPrDefault>
    <w:pPrDefault>
      <w:pPr>
        <w:spacing w:after="161" w:line="252" w:lineRule="auto"/>
        <w:ind w:left="1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155" w:line="259" w:lineRule="auto"/>
      <w:ind w:left="3283" w:hanging="3283"/>
      <w:jc w:val="right"/>
      <w:outlineLvl w:val="0"/>
    </w:pPr>
    <w:rPr>
      <w:color w:val="1F3864"/>
      <w:sz w:val="34"/>
      <w:szCs w:val="34"/>
    </w:rPr>
  </w:style>
  <w:style w:type="paragraph" w:styleId="Heading2">
    <w:name w:val="heading 2"/>
    <w:basedOn w:val="Normal"/>
    <w:next w:val="Normal"/>
    <w:uiPriority w:val="9"/>
    <w:unhideWhenUsed/>
    <w:qFormat/>
    <w:pPr>
      <w:keepNext/>
      <w:keepLines/>
      <w:spacing w:before="40" w:after="0"/>
      <w:outlineLvl w:val="1"/>
    </w:pPr>
    <w:rPr>
      <w:rFonts w:ascii="Cambria" w:eastAsia="Cambria" w:hAnsi="Cambria" w:cs="Cambria"/>
      <w:color w:val="366091"/>
    </w:rPr>
  </w:style>
  <w:style w:type="paragraph" w:styleId="Heading3">
    <w:name w:val="heading 3"/>
    <w:basedOn w:val="Normal"/>
    <w:next w:val="Normal"/>
    <w:uiPriority w:val="9"/>
    <w:unhideWhenUsed/>
    <w:qFormat/>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49"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134" w:type="dxa"/>
        <w:left w:w="101" w:type="dxa"/>
        <w:bottom w:w="0" w:type="dxa"/>
        <w:right w:w="45" w:type="dxa"/>
      </w:tblCellMar>
    </w:tblPr>
  </w:style>
  <w:style w:type="paragraph" w:styleId="ListParagraph">
    <w:name w:val="List Paragraph"/>
    <w:basedOn w:val="Normal"/>
    <w:uiPriority w:val="34"/>
    <w:qFormat/>
    <w:rsid w:val="004C7994"/>
    <w:pPr>
      <w:ind w:left="720"/>
      <w:contextualSpacing/>
    </w:pPr>
  </w:style>
  <w:style w:type="paragraph" w:styleId="Header">
    <w:name w:val="header"/>
    <w:basedOn w:val="Normal"/>
    <w:link w:val="HeaderChar"/>
    <w:uiPriority w:val="99"/>
    <w:unhideWhenUsed/>
    <w:rsid w:val="00AC2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3F3"/>
  </w:style>
  <w:style w:type="paragraph" w:styleId="Footer">
    <w:name w:val="footer"/>
    <w:basedOn w:val="Normal"/>
    <w:link w:val="FooterChar"/>
    <w:uiPriority w:val="99"/>
    <w:unhideWhenUsed/>
    <w:rsid w:val="00AC2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3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6"/>
        <w:szCs w:val="26"/>
        <w:lang w:val="en-US" w:eastAsia="en-IN" w:bidi="ar-SA"/>
      </w:rPr>
    </w:rPrDefault>
    <w:pPrDefault>
      <w:pPr>
        <w:spacing w:after="161" w:line="252" w:lineRule="auto"/>
        <w:ind w:left="1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155" w:line="259" w:lineRule="auto"/>
      <w:ind w:left="3283" w:hanging="3283"/>
      <w:jc w:val="right"/>
      <w:outlineLvl w:val="0"/>
    </w:pPr>
    <w:rPr>
      <w:color w:val="1F3864"/>
      <w:sz w:val="34"/>
      <w:szCs w:val="34"/>
    </w:rPr>
  </w:style>
  <w:style w:type="paragraph" w:styleId="Heading2">
    <w:name w:val="heading 2"/>
    <w:basedOn w:val="Normal"/>
    <w:next w:val="Normal"/>
    <w:uiPriority w:val="9"/>
    <w:unhideWhenUsed/>
    <w:qFormat/>
    <w:pPr>
      <w:keepNext/>
      <w:keepLines/>
      <w:spacing w:before="40" w:after="0"/>
      <w:outlineLvl w:val="1"/>
    </w:pPr>
    <w:rPr>
      <w:rFonts w:ascii="Cambria" w:eastAsia="Cambria" w:hAnsi="Cambria" w:cs="Cambria"/>
      <w:color w:val="366091"/>
    </w:rPr>
  </w:style>
  <w:style w:type="paragraph" w:styleId="Heading3">
    <w:name w:val="heading 3"/>
    <w:basedOn w:val="Normal"/>
    <w:next w:val="Normal"/>
    <w:uiPriority w:val="9"/>
    <w:unhideWhenUsed/>
    <w:qFormat/>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49"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134" w:type="dxa"/>
        <w:left w:w="101" w:type="dxa"/>
        <w:bottom w:w="0" w:type="dxa"/>
        <w:right w:w="45" w:type="dxa"/>
      </w:tblCellMar>
    </w:tblPr>
  </w:style>
  <w:style w:type="paragraph" w:styleId="ListParagraph">
    <w:name w:val="List Paragraph"/>
    <w:basedOn w:val="Normal"/>
    <w:uiPriority w:val="34"/>
    <w:qFormat/>
    <w:rsid w:val="004C7994"/>
    <w:pPr>
      <w:ind w:left="720"/>
      <w:contextualSpacing/>
    </w:pPr>
  </w:style>
  <w:style w:type="paragraph" w:styleId="Header">
    <w:name w:val="header"/>
    <w:basedOn w:val="Normal"/>
    <w:link w:val="HeaderChar"/>
    <w:uiPriority w:val="99"/>
    <w:unhideWhenUsed/>
    <w:rsid w:val="00AC2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3F3"/>
  </w:style>
  <w:style w:type="paragraph" w:styleId="Footer">
    <w:name w:val="footer"/>
    <w:basedOn w:val="Normal"/>
    <w:link w:val="FooterChar"/>
    <w:uiPriority w:val="99"/>
    <w:unhideWhenUsed/>
    <w:rsid w:val="00AC2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Bhanuj Arya</dc:creator>
  <cp:lastModifiedBy>Welcome</cp:lastModifiedBy>
  <cp:revision>5</cp:revision>
  <dcterms:created xsi:type="dcterms:W3CDTF">2022-10-01T12:36:00Z</dcterms:created>
  <dcterms:modified xsi:type="dcterms:W3CDTF">2023-05-14T12:00:00Z</dcterms:modified>
</cp:coreProperties>
</file>