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D07C" w14:textId="77777777" w:rsidR="002E3710" w:rsidRPr="0019126E" w:rsidRDefault="002E3710" w:rsidP="002E3710">
      <w:pPr>
        <w:jc w:val="center"/>
        <w:rPr>
          <w:b/>
          <w:color w:val="000000" w:themeColor="text1"/>
          <w:sz w:val="72"/>
          <w:szCs w:val="40"/>
        </w:rPr>
      </w:pPr>
      <w:r w:rsidRPr="0019126E">
        <w:rPr>
          <w:b/>
          <w:color w:val="000000" w:themeColor="text1"/>
          <w:sz w:val="72"/>
          <w:szCs w:val="40"/>
        </w:rPr>
        <w:t>Arquitectura de software 2</w:t>
      </w:r>
    </w:p>
    <w:p w14:paraId="2F402088" w14:textId="77777777" w:rsidR="002E3710" w:rsidRDefault="002E3710" w:rsidP="002E3710"/>
    <w:p w14:paraId="4A2CC212" w14:textId="77777777" w:rsidR="002E3710" w:rsidRPr="007E60B9" w:rsidRDefault="002E3710" w:rsidP="002E3710">
      <w:pPr>
        <w:rPr>
          <w:sz w:val="28"/>
        </w:rPr>
      </w:pPr>
      <w:r w:rsidRPr="007E60B9">
        <w:rPr>
          <w:sz w:val="28"/>
          <w:u w:val="single"/>
        </w:rPr>
        <w:t>Alumno:</w:t>
      </w:r>
      <w:r w:rsidRPr="007E60B9">
        <w:rPr>
          <w:sz w:val="28"/>
        </w:rPr>
        <w:t xml:space="preserve"> Santiago Vietto</w:t>
      </w:r>
    </w:p>
    <w:p w14:paraId="321DFD03" w14:textId="77777777" w:rsidR="002E3710" w:rsidRPr="007E60B9" w:rsidRDefault="002E3710" w:rsidP="002E3710">
      <w:pPr>
        <w:rPr>
          <w:sz w:val="28"/>
        </w:rPr>
      </w:pPr>
    </w:p>
    <w:p w14:paraId="43803913" w14:textId="77777777" w:rsidR="002E3710" w:rsidRPr="007E60B9" w:rsidRDefault="002E3710" w:rsidP="002E3710">
      <w:pPr>
        <w:rPr>
          <w:sz w:val="28"/>
        </w:rPr>
      </w:pPr>
      <w:r w:rsidRPr="007E60B9">
        <w:rPr>
          <w:sz w:val="28"/>
          <w:u w:val="single"/>
        </w:rPr>
        <w:t>Docente:</w:t>
      </w:r>
      <w:r w:rsidRPr="007E60B9">
        <w:rPr>
          <w:sz w:val="28"/>
        </w:rPr>
        <w:t xml:space="preserve"> </w:t>
      </w:r>
      <w:r>
        <w:rPr>
          <w:sz w:val="28"/>
        </w:rPr>
        <w:t>Eduardo Carlos Gaite</w:t>
      </w:r>
    </w:p>
    <w:p w14:paraId="291A77B4" w14:textId="77777777" w:rsidR="002E3710" w:rsidRPr="007E60B9" w:rsidRDefault="002E3710" w:rsidP="002E3710">
      <w:pPr>
        <w:rPr>
          <w:sz w:val="28"/>
        </w:rPr>
      </w:pPr>
    </w:p>
    <w:p w14:paraId="776EFA25" w14:textId="77777777" w:rsidR="002E3710" w:rsidRPr="007E60B9" w:rsidRDefault="002E3710" w:rsidP="002E3710">
      <w:pPr>
        <w:rPr>
          <w:sz w:val="28"/>
        </w:rPr>
      </w:pPr>
      <w:r w:rsidRPr="007E60B9">
        <w:rPr>
          <w:sz w:val="28"/>
          <w:u w:val="single"/>
        </w:rPr>
        <w:t>DNI:</w:t>
      </w:r>
      <w:r w:rsidRPr="007E60B9">
        <w:rPr>
          <w:sz w:val="28"/>
        </w:rPr>
        <w:t xml:space="preserve"> 42654882</w:t>
      </w:r>
    </w:p>
    <w:p w14:paraId="777F61C3" w14:textId="77777777" w:rsidR="002E3710" w:rsidRPr="007E60B9" w:rsidRDefault="002E3710" w:rsidP="002E3710">
      <w:pPr>
        <w:rPr>
          <w:sz w:val="28"/>
        </w:rPr>
      </w:pPr>
    </w:p>
    <w:p w14:paraId="6CD66DA6" w14:textId="77777777" w:rsidR="002E3710" w:rsidRPr="007E60B9" w:rsidRDefault="002E3710" w:rsidP="002E3710">
      <w:pPr>
        <w:rPr>
          <w:sz w:val="28"/>
        </w:rPr>
      </w:pPr>
      <w:r w:rsidRPr="007E60B9">
        <w:rPr>
          <w:sz w:val="28"/>
          <w:u w:val="single"/>
        </w:rPr>
        <w:t>Institución:</w:t>
      </w:r>
      <w:r w:rsidRPr="007E60B9">
        <w:rPr>
          <w:sz w:val="28"/>
        </w:rPr>
        <w:t xml:space="preserve"> UCC</w:t>
      </w:r>
    </w:p>
    <w:p w14:paraId="79396439" w14:textId="77777777" w:rsidR="002E3710" w:rsidRPr="007E60B9" w:rsidRDefault="002E3710" w:rsidP="002E3710">
      <w:pPr>
        <w:rPr>
          <w:sz w:val="28"/>
        </w:rPr>
      </w:pPr>
    </w:p>
    <w:p w14:paraId="29C6E6B4" w14:textId="77777777" w:rsidR="002E3710" w:rsidRPr="007E60B9" w:rsidRDefault="002E3710" w:rsidP="002E3710">
      <w:pPr>
        <w:rPr>
          <w:sz w:val="28"/>
        </w:rPr>
      </w:pPr>
      <w:r w:rsidRPr="007E60B9">
        <w:rPr>
          <w:sz w:val="28"/>
          <w:u w:val="single"/>
        </w:rPr>
        <w:t>Año:</w:t>
      </w:r>
      <w:r w:rsidRPr="007E60B9">
        <w:rPr>
          <w:sz w:val="28"/>
        </w:rPr>
        <w:t xml:space="preserve"> 2021</w:t>
      </w:r>
    </w:p>
    <w:p w14:paraId="4E8D54F1" w14:textId="77777777" w:rsidR="002E3710" w:rsidRDefault="002E3710" w:rsidP="002E3710">
      <w:pPr>
        <w:rPr>
          <w:sz w:val="24"/>
        </w:rPr>
      </w:pPr>
    </w:p>
    <w:p w14:paraId="1F007B51" w14:textId="77777777" w:rsidR="002E3710" w:rsidRDefault="002E3710" w:rsidP="002E3710">
      <w:pPr>
        <w:rPr>
          <w:sz w:val="24"/>
        </w:rPr>
      </w:pPr>
    </w:p>
    <w:p w14:paraId="70879D20" w14:textId="77777777" w:rsidR="002E3710" w:rsidRDefault="002E3710" w:rsidP="002E3710">
      <w:pPr>
        <w:rPr>
          <w:sz w:val="24"/>
        </w:rPr>
      </w:pPr>
    </w:p>
    <w:p w14:paraId="1DA3D880" w14:textId="77777777" w:rsidR="002E3710" w:rsidRDefault="002E3710" w:rsidP="002E3710">
      <w:pPr>
        <w:rPr>
          <w:sz w:val="24"/>
        </w:rPr>
      </w:pPr>
    </w:p>
    <w:p w14:paraId="31B5745A" w14:textId="77777777" w:rsidR="002E3710" w:rsidRDefault="002E3710" w:rsidP="002E3710">
      <w:pPr>
        <w:rPr>
          <w:sz w:val="24"/>
        </w:rPr>
      </w:pPr>
    </w:p>
    <w:p w14:paraId="193D6FF9" w14:textId="77777777" w:rsidR="002E3710" w:rsidRDefault="002E3710" w:rsidP="002E3710">
      <w:pPr>
        <w:rPr>
          <w:sz w:val="24"/>
        </w:rPr>
      </w:pPr>
    </w:p>
    <w:p w14:paraId="64FD5DAD" w14:textId="77777777" w:rsidR="002E3710" w:rsidRDefault="002E3710" w:rsidP="002E3710">
      <w:pPr>
        <w:rPr>
          <w:sz w:val="24"/>
        </w:rPr>
      </w:pPr>
    </w:p>
    <w:p w14:paraId="66FF94DB" w14:textId="77777777" w:rsidR="002E3710" w:rsidRDefault="002E3710" w:rsidP="002E3710">
      <w:pPr>
        <w:rPr>
          <w:sz w:val="24"/>
        </w:rPr>
      </w:pPr>
    </w:p>
    <w:p w14:paraId="75FE7BAF" w14:textId="77777777" w:rsidR="002E3710" w:rsidRDefault="002E3710" w:rsidP="002E3710">
      <w:pPr>
        <w:rPr>
          <w:sz w:val="24"/>
        </w:rPr>
      </w:pPr>
    </w:p>
    <w:p w14:paraId="3EDBD884" w14:textId="77777777" w:rsidR="002E3710" w:rsidRDefault="002E3710" w:rsidP="002E3710">
      <w:pPr>
        <w:rPr>
          <w:sz w:val="24"/>
        </w:rPr>
      </w:pPr>
    </w:p>
    <w:p w14:paraId="130E282E" w14:textId="77777777" w:rsidR="002E3710" w:rsidRDefault="002E3710" w:rsidP="002E3710">
      <w:pPr>
        <w:rPr>
          <w:sz w:val="24"/>
        </w:rPr>
      </w:pPr>
    </w:p>
    <w:p w14:paraId="21283997" w14:textId="77777777" w:rsidR="002E3710" w:rsidRDefault="002E3710" w:rsidP="002E3710">
      <w:pPr>
        <w:rPr>
          <w:sz w:val="24"/>
        </w:rPr>
      </w:pPr>
    </w:p>
    <w:p w14:paraId="1F361745" w14:textId="77777777" w:rsidR="002E3710" w:rsidRDefault="002E3710" w:rsidP="002E3710">
      <w:pPr>
        <w:rPr>
          <w:sz w:val="24"/>
        </w:rPr>
      </w:pPr>
    </w:p>
    <w:p w14:paraId="79277B7E" w14:textId="77777777" w:rsidR="002E3710" w:rsidRDefault="002E3710" w:rsidP="002E3710">
      <w:pPr>
        <w:rPr>
          <w:sz w:val="24"/>
        </w:rPr>
      </w:pPr>
    </w:p>
    <w:p w14:paraId="7AB99146" w14:textId="77777777" w:rsidR="002E3710" w:rsidRDefault="002E3710" w:rsidP="002E3710">
      <w:pPr>
        <w:rPr>
          <w:sz w:val="24"/>
        </w:rPr>
      </w:pPr>
    </w:p>
    <w:p w14:paraId="3C07180D" w14:textId="77777777" w:rsidR="002E3710" w:rsidRDefault="002E3710" w:rsidP="002E3710">
      <w:pPr>
        <w:rPr>
          <w:sz w:val="24"/>
        </w:rPr>
      </w:pPr>
    </w:p>
    <w:p w14:paraId="77327AAB" w14:textId="2D2ADF3C" w:rsidR="002E3710" w:rsidRPr="00146A83" w:rsidRDefault="002E3710" w:rsidP="002E3710">
      <w:pPr>
        <w:rPr>
          <w:sz w:val="32"/>
          <w:szCs w:val="28"/>
        </w:rPr>
      </w:pPr>
      <w:r>
        <w:rPr>
          <w:b/>
          <w:sz w:val="48"/>
          <w:szCs w:val="28"/>
        </w:rPr>
        <w:lastRenderedPageBreak/>
        <w:t>Análisis funciones</w:t>
      </w:r>
    </w:p>
    <w:p w14:paraId="6698EB0E" w14:textId="73862AA3" w:rsidR="002E3710" w:rsidRDefault="002E3710" w:rsidP="002E3710">
      <w:pPr>
        <w:pStyle w:val="NormalWeb"/>
        <w:spacing w:before="240" w:beforeAutospacing="0" w:after="240" w:afterAutospacing="0"/>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Consigna</w:t>
      </w:r>
    </w:p>
    <w:p w14:paraId="02CAFD82" w14:textId="38F895F6" w:rsidR="00CE6D73" w:rsidRPr="00CD69E7" w:rsidRDefault="00CE6D73" w:rsidP="00CE6D73">
      <w:pPr>
        <w:rPr>
          <w:sz w:val="24"/>
          <w:szCs w:val="24"/>
        </w:rPr>
      </w:pPr>
      <w:r w:rsidRPr="00CD69E7">
        <w:rPr>
          <w:sz w:val="24"/>
          <w:szCs w:val="24"/>
        </w:rPr>
        <w:t>_ Escribir un Servicio Web, que permita tomar los datos de una red de sensores de temperatura (Simulado) (</w:t>
      </w:r>
      <w:r w:rsidRPr="00CD69E7">
        <w:rPr>
          <w:b/>
          <w:sz w:val="24"/>
          <w:szCs w:val="24"/>
        </w:rPr>
        <w:t>Temperatura</w:t>
      </w:r>
      <w:r w:rsidRPr="00CD69E7">
        <w:rPr>
          <w:sz w:val="24"/>
          <w:szCs w:val="24"/>
        </w:rPr>
        <w:t xml:space="preserve">, </w:t>
      </w:r>
      <w:r w:rsidRPr="00CD69E7">
        <w:rPr>
          <w:b/>
          <w:sz w:val="24"/>
          <w:szCs w:val="24"/>
        </w:rPr>
        <w:t xml:space="preserve">presión </w:t>
      </w:r>
      <w:r w:rsidRPr="00CD69E7">
        <w:rPr>
          <w:sz w:val="24"/>
          <w:szCs w:val="24"/>
        </w:rPr>
        <w:t xml:space="preserve">Atmosférica, </w:t>
      </w:r>
      <w:r w:rsidRPr="00CD69E7">
        <w:rPr>
          <w:b/>
          <w:sz w:val="24"/>
          <w:szCs w:val="24"/>
        </w:rPr>
        <w:t>Velocidad</w:t>
      </w:r>
      <w:r w:rsidRPr="00CD69E7">
        <w:rPr>
          <w:sz w:val="24"/>
          <w:szCs w:val="24"/>
        </w:rPr>
        <w:t xml:space="preserve"> del Viento). Describir el Protocolo con los datos que tienen que enviar los sensores. Al ser una red cada sensor tiene una ubicación. Y pueden estar </w:t>
      </w:r>
      <w:r w:rsidRPr="00CD69E7">
        <w:rPr>
          <w:b/>
          <w:sz w:val="24"/>
          <w:szCs w:val="24"/>
        </w:rPr>
        <w:t>Activados o Desactivados</w:t>
      </w:r>
      <w:r w:rsidRPr="00CD69E7">
        <w:rPr>
          <w:sz w:val="24"/>
          <w:szCs w:val="24"/>
        </w:rPr>
        <w:t>. ENTONCES:</w:t>
      </w:r>
    </w:p>
    <w:p w14:paraId="67957EB7" w14:textId="77777777" w:rsidR="00CE6D73" w:rsidRPr="00CD69E7" w:rsidRDefault="00CE6D73" w:rsidP="00CE6D73">
      <w:pPr>
        <w:pStyle w:val="Prrafodelista"/>
        <w:numPr>
          <w:ilvl w:val="0"/>
          <w:numId w:val="2"/>
        </w:numPr>
        <w:rPr>
          <w:sz w:val="24"/>
          <w:szCs w:val="24"/>
        </w:rPr>
      </w:pPr>
      <w:r w:rsidRPr="00CD69E7">
        <w:rPr>
          <w:sz w:val="24"/>
          <w:szCs w:val="24"/>
        </w:rPr>
        <w:t xml:space="preserve">Simular que los sensores envían información una vez </w:t>
      </w:r>
      <w:r w:rsidRPr="00CD69E7">
        <w:rPr>
          <w:b/>
          <w:sz w:val="24"/>
          <w:szCs w:val="24"/>
        </w:rPr>
        <w:t>por hora</w:t>
      </w:r>
      <w:r w:rsidRPr="00CD69E7">
        <w:rPr>
          <w:sz w:val="24"/>
          <w:szCs w:val="24"/>
        </w:rPr>
        <w:t>. (24 registros diarios)</w:t>
      </w:r>
    </w:p>
    <w:p w14:paraId="0C56A594" w14:textId="77777777" w:rsidR="00CE6D73" w:rsidRPr="00CD69E7" w:rsidRDefault="00CE6D73" w:rsidP="00CE6D73">
      <w:pPr>
        <w:pStyle w:val="Prrafodelista"/>
        <w:numPr>
          <w:ilvl w:val="0"/>
          <w:numId w:val="2"/>
        </w:numPr>
        <w:rPr>
          <w:sz w:val="24"/>
          <w:szCs w:val="24"/>
        </w:rPr>
      </w:pPr>
      <w:r w:rsidRPr="00CD69E7">
        <w:rPr>
          <w:sz w:val="24"/>
          <w:szCs w:val="24"/>
        </w:rPr>
        <w:t>Tener un método para poder acceder a las últimas 24 mediciones de un sensor.</w:t>
      </w:r>
    </w:p>
    <w:p w14:paraId="1AD7986B" w14:textId="77777777" w:rsidR="00CE6D73" w:rsidRPr="00CD69E7" w:rsidRDefault="00CE6D73" w:rsidP="00CE6D73">
      <w:pPr>
        <w:pStyle w:val="Prrafodelista"/>
        <w:numPr>
          <w:ilvl w:val="0"/>
          <w:numId w:val="2"/>
        </w:numPr>
        <w:rPr>
          <w:sz w:val="24"/>
          <w:szCs w:val="24"/>
        </w:rPr>
      </w:pPr>
      <w:r w:rsidRPr="00CD69E7">
        <w:rPr>
          <w:sz w:val="24"/>
          <w:szCs w:val="24"/>
        </w:rPr>
        <w:t xml:space="preserve">Tener un método para saber todos los sensores habilitados en una </w:t>
      </w:r>
      <w:r w:rsidRPr="00CD69E7">
        <w:rPr>
          <w:b/>
          <w:sz w:val="24"/>
          <w:szCs w:val="24"/>
        </w:rPr>
        <w:t xml:space="preserve">ubicación </w:t>
      </w:r>
      <w:r w:rsidRPr="00CD69E7">
        <w:rPr>
          <w:sz w:val="24"/>
          <w:szCs w:val="24"/>
        </w:rPr>
        <w:t>(listo)</w:t>
      </w:r>
    </w:p>
    <w:p w14:paraId="6601707A" w14:textId="553CDC2D" w:rsidR="00CE6D73" w:rsidRPr="00CD69E7" w:rsidRDefault="00CE6D73" w:rsidP="00CE6D73">
      <w:pPr>
        <w:pStyle w:val="Prrafodelista"/>
        <w:numPr>
          <w:ilvl w:val="0"/>
          <w:numId w:val="2"/>
        </w:numPr>
        <w:rPr>
          <w:sz w:val="24"/>
          <w:szCs w:val="24"/>
        </w:rPr>
      </w:pPr>
      <w:r w:rsidRPr="00CD69E7">
        <w:rPr>
          <w:sz w:val="24"/>
          <w:szCs w:val="24"/>
        </w:rPr>
        <w:t>Habilitar un método para poder activar un sensor.</w:t>
      </w:r>
    </w:p>
    <w:p w14:paraId="35793E14" w14:textId="77777777" w:rsidR="00CE6D73" w:rsidRPr="00CE6D73" w:rsidRDefault="00CE6D73" w:rsidP="00CE6D73">
      <w:pPr>
        <w:rPr>
          <w:bCs/>
          <w:sz w:val="28"/>
          <w:szCs w:val="28"/>
          <w:u w:val="single"/>
        </w:rPr>
      </w:pPr>
      <w:r w:rsidRPr="00CE6D73">
        <w:rPr>
          <w:bCs/>
          <w:sz w:val="28"/>
          <w:szCs w:val="28"/>
          <w:u w:val="single"/>
        </w:rPr>
        <w:t>Tablas:</w:t>
      </w:r>
    </w:p>
    <w:p w14:paraId="51C91D97" w14:textId="5BFF1431" w:rsidR="00CE6D73" w:rsidRPr="00CD69E7" w:rsidRDefault="00CE6D73" w:rsidP="00CE6D73">
      <w:pPr>
        <w:rPr>
          <w:sz w:val="24"/>
          <w:szCs w:val="24"/>
        </w:rPr>
      </w:pPr>
      <w:r w:rsidRPr="00CD69E7">
        <w:rPr>
          <w:sz w:val="24"/>
          <w:szCs w:val="24"/>
        </w:rPr>
        <w:t>Sensores:</w:t>
      </w:r>
    </w:p>
    <w:tbl>
      <w:tblPr>
        <w:tblW w:w="53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418"/>
        <w:gridCol w:w="2773"/>
      </w:tblGrid>
      <w:tr w:rsidR="00CE6D73" w14:paraId="03330838" w14:textId="77777777" w:rsidTr="00CE6D73">
        <w:tc>
          <w:tcPr>
            <w:tcW w:w="1134" w:type="dxa"/>
            <w:shd w:val="clear" w:color="auto" w:fill="auto"/>
            <w:tcMar>
              <w:top w:w="100" w:type="dxa"/>
              <w:left w:w="100" w:type="dxa"/>
              <w:bottom w:w="100" w:type="dxa"/>
              <w:right w:w="100" w:type="dxa"/>
            </w:tcMar>
          </w:tcPr>
          <w:p w14:paraId="2B810771" w14:textId="77777777" w:rsidR="00CE6D73" w:rsidRDefault="00CE6D73" w:rsidP="00AF1D91">
            <w:pPr>
              <w:widowControl w:val="0"/>
              <w:pBdr>
                <w:top w:val="nil"/>
                <w:left w:val="nil"/>
                <w:bottom w:val="nil"/>
                <w:right w:val="nil"/>
                <w:between w:val="nil"/>
              </w:pBdr>
              <w:spacing w:line="240" w:lineRule="auto"/>
            </w:pPr>
            <w:r>
              <w:t>Sensor_ID</w:t>
            </w:r>
          </w:p>
        </w:tc>
        <w:tc>
          <w:tcPr>
            <w:tcW w:w="1418" w:type="dxa"/>
            <w:shd w:val="clear" w:color="auto" w:fill="auto"/>
            <w:tcMar>
              <w:top w:w="100" w:type="dxa"/>
              <w:left w:w="100" w:type="dxa"/>
              <w:bottom w:w="100" w:type="dxa"/>
              <w:right w:w="100" w:type="dxa"/>
            </w:tcMar>
          </w:tcPr>
          <w:p w14:paraId="10074EDF" w14:textId="77777777" w:rsidR="00CE6D73" w:rsidRDefault="00CE6D73" w:rsidP="00AF1D91">
            <w:pPr>
              <w:widowControl w:val="0"/>
              <w:pBdr>
                <w:top w:val="nil"/>
                <w:left w:val="nil"/>
                <w:bottom w:val="nil"/>
                <w:right w:val="nil"/>
                <w:between w:val="nil"/>
              </w:pBdr>
              <w:spacing w:line="240" w:lineRule="auto"/>
            </w:pPr>
            <w:r>
              <w:t>Ubicación_ID</w:t>
            </w:r>
          </w:p>
        </w:tc>
        <w:tc>
          <w:tcPr>
            <w:tcW w:w="2773" w:type="dxa"/>
            <w:shd w:val="clear" w:color="auto" w:fill="auto"/>
            <w:tcMar>
              <w:top w:w="100" w:type="dxa"/>
              <w:left w:w="100" w:type="dxa"/>
              <w:bottom w:w="100" w:type="dxa"/>
              <w:right w:w="100" w:type="dxa"/>
            </w:tcMar>
          </w:tcPr>
          <w:p w14:paraId="03698C2B" w14:textId="77777777" w:rsidR="00CE6D73" w:rsidRDefault="00CE6D73" w:rsidP="00AF1D91">
            <w:pPr>
              <w:widowControl w:val="0"/>
              <w:pBdr>
                <w:top w:val="nil"/>
                <w:left w:val="nil"/>
                <w:bottom w:val="nil"/>
                <w:right w:val="nil"/>
                <w:between w:val="nil"/>
              </w:pBdr>
              <w:spacing w:line="240" w:lineRule="auto"/>
            </w:pPr>
            <w:r>
              <w:t>On/Off</w:t>
            </w:r>
          </w:p>
        </w:tc>
      </w:tr>
      <w:tr w:rsidR="00CE6D73" w14:paraId="432BA776" w14:textId="77777777" w:rsidTr="00CE6D73">
        <w:tc>
          <w:tcPr>
            <w:tcW w:w="1134" w:type="dxa"/>
            <w:shd w:val="clear" w:color="auto" w:fill="auto"/>
            <w:tcMar>
              <w:top w:w="100" w:type="dxa"/>
              <w:left w:w="100" w:type="dxa"/>
              <w:bottom w:w="100" w:type="dxa"/>
              <w:right w:w="100" w:type="dxa"/>
            </w:tcMar>
          </w:tcPr>
          <w:p w14:paraId="57CF0177" w14:textId="77777777" w:rsidR="00CE6D73" w:rsidRDefault="00CE6D73" w:rsidP="00AF1D91">
            <w:pPr>
              <w:widowControl w:val="0"/>
              <w:pBdr>
                <w:top w:val="nil"/>
                <w:left w:val="nil"/>
                <w:bottom w:val="nil"/>
                <w:right w:val="nil"/>
                <w:between w:val="nil"/>
              </w:pBdr>
              <w:spacing w:line="240" w:lineRule="auto"/>
            </w:pPr>
            <w:r>
              <w:t>1</w:t>
            </w:r>
          </w:p>
        </w:tc>
        <w:tc>
          <w:tcPr>
            <w:tcW w:w="1418" w:type="dxa"/>
            <w:shd w:val="clear" w:color="auto" w:fill="auto"/>
            <w:tcMar>
              <w:top w:w="100" w:type="dxa"/>
              <w:left w:w="100" w:type="dxa"/>
              <w:bottom w:w="100" w:type="dxa"/>
              <w:right w:w="100" w:type="dxa"/>
            </w:tcMar>
          </w:tcPr>
          <w:p w14:paraId="3B782A1E" w14:textId="77777777" w:rsidR="00CE6D73" w:rsidRDefault="00CE6D73" w:rsidP="00AF1D91">
            <w:pPr>
              <w:widowControl w:val="0"/>
              <w:pBdr>
                <w:top w:val="nil"/>
                <w:left w:val="nil"/>
                <w:bottom w:val="nil"/>
                <w:right w:val="nil"/>
                <w:between w:val="nil"/>
              </w:pBdr>
              <w:spacing w:line="240" w:lineRule="auto"/>
            </w:pPr>
            <w:r>
              <w:t>1</w:t>
            </w:r>
          </w:p>
        </w:tc>
        <w:tc>
          <w:tcPr>
            <w:tcW w:w="2773" w:type="dxa"/>
            <w:shd w:val="clear" w:color="auto" w:fill="auto"/>
            <w:tcMar>
              <w:top w:w="100" w:type="dxa"/>
              <w:left w:w="100" w:type="dxa"/>
              <w:bottom w:w="100" w:type="dxa"/>
              <w:right w:w="100" w:type="dxa"/>
            </w:tcMar>
          </w:tcPr>
          <w:p w14:paraId="0BF4A35C" w14:textId="77777777" w:rsidR="00CE6D73" w:rsidRDefault="00CE6D73" w:rsidP="00AF1D91">
            <w:pPr>
              <w:widowControl w:val="0"/>
              <w:pBdr>
                <w:top w:val="nil"/>
                <w:left w:val="nil"/>
                <w:bottom w:val="nil"/>
                <w:right w:val="nil"/>
                <w:between w:val="nil"/>
              </w:pBdr>
              <w:spacing w:line="240" w:lineRule="auto"/>
            </w:pPr>
          </w:p>
        </w:tc>
      </w:tr>
      <w:tr w:rsidR="00CE6D73" w14:paraId="3FDAF017" w14:textId="77777777" w:rsidTr="00CE6D73">
        <w:tc>
          <w:tcPr>
            <w:tcW w:w="1134" w:type="dxa"/>
            <w:shd w:val="clear" w:color="auto" w:fill="auto"/>
            <w:tcMar>
              <w:top w:w="100" w:type="dxa"/>
              <w:left w:w="100" w:type="dxa"/>
              <w:bottom w:w="100" w:type="dxa"/>
              <w:right w:w="100" w:type="dxa"/>
            </w:tcMar>
          </w:tcPr>
          <w:p w14:paraId="7CC425B1" w14:textId="77777777" w:rsidR="00CE6D73" w:rsidRDefault="00CE6D73" w:rsidP="00AF1D91">
            <w:pPr>
              <w:widowControl w:val="0"/>
              <w:pBdr>
                <w:top w:val="nil"/>
                <w:left w:val="nil"/>
                <w:bottom w:val="nil"/>
                <w:right w:val="nil"/>
                <w:between w:val="nil"/>
              </w:pBdr>
              <w:spacing w:line="240" w:lineRule="auto"/>
            </w:pPr>
            <w:r>
              <w:t>2</w:t>
            </w:r>
          </w:p>
        </w:tc>
        <w:tc>
          <w:tcPr>
            <w:tcW w:w="1418" w:type="dxa"/>
            <w:shd w:val="clear" w:color="auto" w:fill="auto"/>
            <w:tcMar>
              <w:top w:w="100" w:type="dxa"/>
              <w:left w:w="100" w:type="dxa"/>
              <w:bottom w:w="100" w:type="dxa"/>
              <w:right w:w="100" w:type="dxa"/>
            </w:tcMar>
          </w:tcPr>
          <w:p w14:paraId="0BE6F09D" w14:textId="77777777" w:rsidR="00CE6D73" w:rsidRDefault="00CE6D73" w:rsidP="00AF1D91">
            <w:pPr>
              <w:widowControl w:val="0"/>
              <w:pBdr>
                <w:top w:val="nil"/>
                <w:left w:val="nil"/>
                <w:bottom w:val="nil"/>
                <w:right w:val="nil"/>
                <w:between w:val="nil"/>
              </w:pBdr>
              <w:spacing w:line="240" w:lineRule="auto"/>
            </w:pPr>
            <w:r>
              <w:t>1</w:t>
            </w:r>
          </w:p>
        </w:tc>
        <w:tc>
          <w:tcPr>
            <w:tcW w:w="2773" w:type="dxa"/>
            <w:shd w:val="clear" w:color="auto" w:fill="auto"/>
            <w:tcMar>
              <w:top w:w="100" w:type="dxa"/>
              <w:left w:w="100" w:type="dxa"/>
              <w:bottom w:w="100" w:type="dxa"/>
              <w:right w:w="100" w:type="dxa"/>
            </w:tcMar>
          </w:tcPr>
          <w:p w14:paraId="35A96D82" w14:textId="77777777" w:rsidR="00CE6D73" w:rsidRDefault="00CE6D73" w:rsidP="00AF1D91">
            <w:pPr>
              <w:widowControl w:val="0"/>
              <w:pBdr>
                <w:top w:val="nil"/>
                <w:left w:val="nil"/>
                <w:bottom w:val="nil"/>
                <w:right w:val="nil"/>
                <w:between w:val="nil"/>
              </w:pBdr>
              <w:spacing w:line="240" w:lineRule="auto"/>
            </w:pPr>
          </w:p>
        </w:tc>
      </w:tr>
      <w:tr w:rsidR="00CE6D73" w14:paraId="6D70388A" w14:textId="77777777" w:rsidTr="00CE6D73">
        <w:tc>
          <w:tcPr>
            <w:tcW w:w="1134" w:type="dxa"/>
            <w:shd w:val="clear" w:color="auto" w:fill="auto"/>
            <w:tcMar>
              <w:top w:w="100" w:type="dxa"/>
              <w:left w:w="100" w:type="dxa"/>
              <w:bottom w:w="100" w:type="dxa"/>
              <w:right w:w="100" w:type="dxa"/>
            </w:tcMar>
          </w:tcPr>
          <w:p w14:paraId="4D39705B" w14:textId="77777777" w:rsidR="00CE6D73" w:rsidRDefault="00CE6D73" w:rsidP="00AF1D91">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2F983045" w14:textId="77777777" w:rsidR="00CE6D73" w:rsidRDefault="00CE6D73" w:rsidP="00AF1D91">
            <w:pPr>
              <w:widowControl w:val="0"/>
              <w:pBdr>
                <w:top w:val="nil"/>
                <w:left w:val="nil"/>
                <w:bottom w:val="nil"/>
                <w:right w:val="nil"/>
                <w:between w:val="nil"/>
              </w:pBdr>
              <w:spacing w:line="240" w:lineRule="auto"/>
            </w:pPr>
          </w:p>
        </w:tc>
        <w:tc>
          <w:tcPr>
            <w:tcW w:w="2773" w:type="dxa"/>
            <w:shd w:val="clear" w:color="auto" w:fill="auto"/>
            <w:tcMar>
              <w:top w:w="100" w:type="dxa"/>
              <w:left w:w="100" w:type="dxa"/>
              <w:bottom w:w="100" w:type="dxa"/>
              <w:right w:w="100" w:type="dxa"/>
            </w:tcMar>
          </w:tcPr>
          <w:p w14:paraId="7C809F67" w14:textId="77777777" w:rsidR="00CE6D73" w:rsidRDefault="00CE6D73" w:rsidP="00AF1D91">
            <w:pPr>
              <w:widowControl w:val="0"/>
              <w:pBdr>
                <w:top w:val="nil"/>
                <w:left w:val="nil"/>
                <w:bottom w:val="nil"/>
                <w:right w:val="nil"/>
                <w:between w:val="nil"/>
              </w:pBdr>
              <w:spacing w:line="240" w:lineRule="auto"/>
            </w:pPr>
          </w:p>
        </w:tc>
      </w:tr>
    </w:tbl>
    <w:p w14:paraId="0535E55F" w14:textId="77777777" w:rsidR="00CE6D73" w:rsidRPr="00CD69E7" w:rsidRDefault="00CE6D73" w:rsidP="00CE6D73">
      <w:pPr>
        <w:rPr>
          <w:sz w:val="24"/>
          <w:szCs w:val="24"/>
        </w:rPr>
      </w:pPr>
    </w:p>
    <w:p w14:paraId="2F13E461" w14:textId="63B6750A" w:rsidR="00CE6D73" w:rsidRPr="00CD69E7" w:rsidRDefault="00CE6D73" w:rsidP="00CE6D73">
      <w:pPr>
        <w:rPr>
          <w:sz w:val="24"/>
          <w:szCs w:val="24"/>
        </w:rPr>
      </w:pPr>
      <w:r w:rsidRPr="00CD69E7">
        <w:rPr>
          <w:sz w:val="24"/>
          <w:szCs w:val="24"/>
        </w:rPr>
        <w:t>Registros:</w:t>
      </w:r>
    </w:p>
    <w:tbl>
      <w:tblPr>
        <w:tblW w:w="83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7"/>
        <w:gridCol w:w="2127"/>
        <w:gridCol w:w="1134"/>
        <w:gridCol w:w="1275"/>
        <w:gridCol w:w="1134"/>
      </w:tblGrid>
      <w:tr w:rsidR="00CE6D73" w14:paraId="66337198" w14:textId="77777777" w:rsidTr="00CE6D73">
        <w:tc>
          <w:tcPr>
            <w:tcW w:w="1266" w:type="dxa"/>
            <w:shd w:val="clear" w:color="auto" w:fill="auto"/>
            <w:tcMar>
              <w:top w:w="100" w:type="dxa"/>
              <w:left w:w="100" w:type="dxa"/>
              <w:bottom w:w="100" w:type="dxa"/>
              <w:right w:w="100" w:type="dxa"/>
            </w:tcMar>
          </w:tcPr>
          <w:p w14:paraId="292D1C1B" w14:textId="77777777" w:rsidR="00CE6D73" w:rsidRDefault="00CE6D73" w:rsidP="00AF1D91">
            <w:pPr>
              <w:widowControl w:val="0"/>
              <w:spacing w:line="240" w:lineRule="auto"/>
            </w:pPr>
            <w:r>
              <w:t>Registro_ID</w:t>
            </w:r>
          </w:p>
        </w:tc>
        <w:tc>
          <w:tcPr>
            <w:tcW w:w="1417" w:type="dxa"/>
            <w:shd w:val="clear" w:color="auto" w:fill="auto"/>
            <w:tcMar>
              <w:top w:w="100" w:type="dxa"/>
              <w:left w:w="100" w:type="dxa"/>
              <w:bottom w:w="100" w:type="dxa"/>
              <w:right w:w="100" w:type="dxa"/>
            </w:tcMar>
          </w:tcPr>
          <w:p w14:paraId="429BFA7F" w14:textId="77777777" w:rsidR="00CE6D73" w:rsidRDefault="00CE6D73" w:rsidP="00AF1D91">
            <w:pPr>
              <w:widowControl w:val="0"/>
              <w:spacing w:line="240" w:lineRule="auto"/>
            </w:pPr>
            <w:r>
              <w:t>Temperatura</w:t>
            </w:r>
          </w:p>
        </w:tc>
        <w:tc>
          <w:tcPr>
            <w:tcW w:w="2127" w:type="dxa"/>
            <w:shd w:val="clear" w:color="auto" w:fill="auto"/>
            <w:tcMar>
              <w:top w:w="100" w:type="dxa"/>
              <w:left w:w="100" w:type="dxa"/>
              <w:bottom w:w="100" w:type="dxa"/>
              <w:right w:w="100" w:type="dxa"/>
            </w:tcMar>
          </w:tcPr>
          <w:p w14:paraId="74E5A6EF" w14:textId="77777777" w:rsidR="00CE6D73" w:rsidRDefault="00CE6D73" w:rsidP="00AF1D91">
            <w:pPr>
              <w:widowControl w:val="0"/>
              <w:spacing w:line="240" w:lineRule="auto"/>
            </w:pPr>
            <w:r>
              <w:t>Presión Atmosférica</w:t>
            </w:r>
          </w:p>
        </w:tc>
        <w:tc>
          <w:tcPr>
            <w:tcW w:w="1134" w:type="dxa"/>
            <w:shd w:val="clear" w:color="auto" w:fill="auto"/>
            <w:tcMar>
              <w:top w:w="100" w:type="dxa"/>
              <w:left w:w="100" w:type="dxa"/>
              <w:bottom w:w="100" w:type="dxa"/>
              <w:right w:w="100" w:type="dxa"/>
            </w:tcMar>
          </w:tcPr>
          <w:p w14:paraId="294225FF" w14:textId="77777777" w:rsidR="00CE6D73" w:rsidRDefault="00CE6D73" w:rsidP="00AF1D91">
            <w:pPr>
              <w:widowControl w:val="0"/>
              <w:spacing w:line="240" w:lineRule="auto"/>
            </w:pPr>
            <w:r>
              <w:t xml:space="preserve">Velocidad </w:t>
            </w:r>
          </w:p>
        </w:tc>
        <w:tc>
          <w:tcPr>
            <w:tcW w:w="1275" w:type="dxa"/>
            <w:shd w:val="clear" w:color="auto" w:fill="auto"/>
            <w:tcMar>
              <w:top w:w="100" w:type="dxa"/>
              <w:left w:w="100" w:type="dxa"/>
              <w:bottom w:w="100" w:type="dxa"/>
              <w:right w:w="100" w:type="dxa"/>
            </w:tcMar>
          </w:tcPr>
          <w:p w14:paraId="69B8752F" w14:textId="77777777" w:rsidR="00CE6D73" w:rsidRDefault="00CE6D73" w:rsidP="00AF1D91">
            <w:pPr>
              <w:widowControl w:val="0"/>
              <w:spacing w:line="240" w:lineRule="auto"/>
            </w:pPr>
            <w:r>
              <w:t>Timestamp</w:t>
            </w:r>
          </w:p>
        </w:tc>
        <w:tc>
          <w:tcPr>
            <w:tcW w:w="1134" w:type="dxa"/>
            <w:shd w:val="clear" w:color="auto" w:fill="auto"/>
            <w:tcMar>
              <w:top w:w="100" w:type="dxa"/>
              <w:left w:w="100" w:type="dxa"/>
              <w:bottom w:w="100" w:type="dxa"/>
              <w:right w:w="100" w:type="dxa"/>
            </w:tcMar>
          </w:tcPr>
          <w:p w14:paraId="64748C33" w14:textId="77777777" w:rsidR="00CE6D73" w:rsidRDefault="00CE6D73" w:rsidP="00AF1D91">
            <w:pPr>
              <w:widowControl w:val="0"/>
              <w:spacing w:line="240" w:lineRule="auto"/>
            </w:pPr>
            <w:r>
              <w:t>Sensor_ID</w:t>
            </w:r>
          </w:p>
        </w:tc>
      </w:tr>
      <w:tr w:rsidR="00CE6D73" w14:paraId="3704FF48" w14:textId="77777777" w:rsidTr="00CE6D73">
        <w:tc>
          <w:tcPr>
            <w:tcW w:w="1266" w:type="dxa"/>
            <w:shd w:val="clear" w:color="auto" w:fill="auto"/>
            <w:tcMar>
              <w:top w:w="100" w:type="dxa"/>
              <w:left w:w="100" w:type="dxa"/>
              <w:bottom w:w="100" w:type="dxa"/>
              <w:right w:w="100" w:type="dxa"/>
            </w:tcMar>
          </w:tcPr>
          <w:p w14:paraId="5E99B1BA" w14:textId="77777777" w:rsidR="00CE6D73" w:rsidRDefault="00CE6D73" w:rsidP="00AF1D91">
            <w:pPr>
              <w:widowControl w:val="0"/>
              <w:spacing w:line="240" w:lineRule="auto"/>
            </w:pPr>
            <w:r>
              <w:t>1</w:t>
            </w:r>
          </w:p>
        </w:tc>
        <w:tc>
          <w:tcPr>
            <w:tcW w:w="1417" w:type="dxa"/>
            <w:shd w:val="clear" w:color="auto" w:fill="auto"/>
            <w:tcMar>
              <w:top w:w="100" w:type="dxa"/>
              <w:left w:w="100" w:type="dxa"/>
              <w:bottom w:w="100" w:type="dxa"/>
              <w:right w:w="100" w:type="dxa"/>
            </w:tcMar>
          </w:tcPr>
          <w:p w14:paraId="494420C9" w14:textId="77777777" w:rsidR="00CE6D73" w:rsidRDefault="00CE6D73" w:rsidP="00AF1D91">
            <w:pPr>
              <w:widowControl w:val="0"/>
              <w:spacing w:line="240" w:lineRule="auto"/>
            </w:pPr>
            <w:r>
              <w:t>234</w:t>
            </w:r>
          </w:p>
        </w:tc>
        <w:tc>
          <w:tcPr>
            <w:tcW w:w="2127" w:type="dxa"/>
            <w:shd w:val="clear" w:color="auto" w:fill="auto"/>
            <w:tcMar>
              <w:top w:w="100" w:type="dxa"/>
              <w:left w:w="100" w:type="dxa"/>
              <w:bottom w:w="100" w:type="dxa"/>
              <w:right w:w="100" w:type="dxa"/>
            </w:tcMar>
          </w:tcPr>
          <w:p w14:paraId="55AA8E4B" w14:textId="77777777" w:rsidR="00CE6D73" w:rsidRDefault="00CE6D73" w:rsidP="00AF1D91">
            <w:pPr>
              <w:widowControl w:val="0"/>
              <w:spacing w:line="240" w:lineRule="auto"/>
            </w:pPr>
            <w:r>
              <w:t>321</w:t>
            </w:r>
          </w:p>
        </w:tc>
        <w:tc>
          <w:tcPr>
            <w:tcW w:w="1134" w:type="dxa"/>
            <w:shd w:val="clear" w:color="auto" w:fill="auto"/>
            <w:tcMar>
              <w:top w:w="100" w:type="dxa"/>
              <w:left w:w="100" w:type="dxa"/>
              <w:bottom w:w="100" w:type="dxa"/>
              <w:right w:w="100" w:type="dxa"/>
            </w:tcMar>
          </w:tcPr>
          <w:p w14:paraId="0B21B3D5" w14:textId="77777777" w:rsidR="00CE6D73" w:rsidRDefault="00CE6D73" w:rsidP="00AF1D91">
            <w:pPr>
              <w:widowControl w:val="0"/>
              <w:spacing w:line="240" w:lineRule="auto"/>
            </w:pPr>
            <w:r>
              <w:t>123</w:t>
            </w:r>
          </w:p>
        </w:tc>
        <w:tc>
          <w:tcPr>
            <w:tcW w:w="1275" w:type="dxa"/>
            <w:shd w:val="clear" w:color="auto" w:fill="auto"/>
            <w:tcMar>
              <w:top w:w="100" w:type="dxa"/>
              <w:left w:w="100" w:type="dxa"/>
              <w:bottom w:w="100" w:type="dxa"/>
              <w:right w:w="100" w:type="dxa"/>
            </w:tcMar>
          </w:tcPr>
          <w:p w14:paraId="26FCAB07" w14:textId="77777777" w:rsidR="00CE6D73" w:rsidRDefault="00CE6D73" w:rsidP="00AF1D91">
            <w:pPr>
              <w:widowControl w:val="0"/>
              <w:spacing w:line="240" w:lineRule="auto"/>
            </w:pPr>
            <w:r>
              <w:t>1/1 13:0</w:t>
            </w:r>
          </w:p>
        </w:tc>
        <w:tc>
          <w:tcPr>
            <w:tcW w:w="1134" w:type="dxa"/>
            <w:shd w:val="clear" w:color="auto" w:fill="auto"/>
            <w:tcMar>
              <w:top w:w="100" w:type="dxa"/>
              <w:left w:w="100" w:type="dxa"/>
              <w:bottom w:w="100" w:type="dxa"/>
              <w:right w:w="100" w:type="dxa"/>
            </w:tcMar>
          </w:tcPr>
          <w:p w14:paraId="4639EB4F" w14:textId="77777777" w:rsidR="00CE6D73" w:rsidRDefault="00CE6D73" w:rsidP="00AF1D91">
            <w:pPr>
              <w:widowControl w:val="0"/>
              <w:spacing w:line="240" w:lineRule="auto"/>
            </w:pPr>
            <w:r>
              <w:t>2</w:t>
            </w:r>
          </w:p>
        </w:tc>
      </w:tr>
      <w:tr w:rsidR="00CE6D73" w14:paraId="2BDC756A" w14:textId="77777777" w:rsidTr="00CE6D73">
        <w:tc>
          <w:tcPr>
            <w:tcW w:w="1266" w:type="dxa"/>
            <w:shd w:val="clear" w:color="auto" w:fill="auto"/>
            <w:tcMar>
              <w:top w:w="100" w:type="dxa"/>
              <w:left w:w="100" w:type="dxa"/>
              <w:bottom w:w="100" w:type="dxa"/>
              <w:right w:w="100" w:type="dxa"/>
            </w:tcMar>
          </w:tcPr>
          <w:p w14:paraId="55C22EDE" w14:textId="77777777" w:rsidR="00CE6D73" w:rsidRDefault="00CE6D73" w:rsidP="00AF1D91">
            <w:pPr>
              <w:widowControl w:val="0"/>
              <w:spacing w:line="240" w:lineRule="auto"/>
            </w:pPr>
          </w:p>
        </w:tc>
        <w:tc>
          <w:tcPr>
            <w:tcW w:w="1417" w:type="dxa"/>
            <w:shd w:val="clear" w:color="auto" w:fill="auto"/>
            <w:tcMar>
              <w:top w:w="100" w:type="dxa"/>
              <w:left w:w="100" w:type="dxa"/>
              <w:bottom w:w="100" w:type="dxa"/>
              <w:right w:w="100" w:type="dxa"/>
            </w:tcMar>
          </w:tcPr>
          <w:p w14:paraId="158CDFF4" w14:textId="77777777" w:rsidR="00CE6D73" w:rsidRDefault="00CE6D73" w:rsidP="00AF1D91">
            <w:pPr>
              <w:widowControl w:val="0"/>
              <w:spacing w:line="240" w:lineRule="auto"/>
            </w:pPr>
          </w:p>
        </w:tc>
        <w:tc>
          <w:tcPr>
            <w:tcW w:w="2127" w:type="dxa"/>
            <w:shd w:val="clear" w:color="auto" w:fill="auto"/>
            <w:tcMar>
              <w:top w:w="100" w:type="dxa"/>
              <w:left w:w="100" w:type="dxa"/>
              <w:bottom w:w="100" w:type="dxa"/>
              <w:right w:w="100" w:type="dxa"/>
            </w:tcMar>
          </w:tcPr>
          <w:p w14:paraId="58785D4B" w14:textId="77777777" w:rsidR="00CE6D73" w:rsidRDefault="00CE6D73" w:rsidP="00AF1D91">
            <w:pPr>
              <w:widowControl w:val="0"/>
              <w:spacing w:line="240" w:lineRule="auto"/>
            </w:pPr>
          </w:p>
        </w:tc>
        <w:tc>
          <w:tcPr>
            <w:tcW w:w="1134" w:type="dxa"/>
            <w:shd w:val="clear" w:color="auto" w:fill="auto"/>
            <w:tcMar>
              <w:top w:w="100" w:type="dxa"/>
              <w:left w:w="100" w:type="dxa"/>
              <w:bottom w:w="100" w:type="dxa"/>
              <w:right w:w="100" w:type="dxa"/>
            </w:tcMar>
          </w:tcPr>
          <w:p w14:paraId="1C9FF54B" w14:textId="77777777" w:rsidR="00CE6D73" w:rsidRDefault="00CE6D73" w:rsidP="00AF1D91">
            <w:pPr>
              <w:widowControl w:val="0"/>
              <w:spacing w:line="240" w:lineRule="auto"/>
            </w:pPr>
          </w:p>
        </w:tc>
        <w:tc>
          <w:tcPr>
            <w:tcW w:w="1275" w:type="dxa"/>
            <w:shd w:val="clear" w:color="auto" w:fill="auto"/>
            <w:tcMar>
              <w:top w:w="100" w:type="dxa"/>
              <w:left w:w="100" w:type="dxa"/>
              <w:bottom w:w="100" w:type="dxa"/>
              <w:right w:w="100" w:type="dxa"/>
            </w:tcMar>
          </w:tcPr>
          <w:p w14:paraId="3F91F911" w14:textId="77777777" w:rsidR="00CE6D73" w:rsidRDefault="00CE6D73" w:rsidP="00AF1D91">
            <w:pPr>
              <w:widowControl w:val="0"/>
              <w:spacing w:line="240" w:lineRule="auto"/>
            </w:pPr>
          </w:p>
        </w:tc>
        <w:tc>
          <w:tcPr>
            <w:tcW w:w="1134" w:type="dxa"/>
            <w:shd w:val="clear" w:color="auto" w:fill="auto"/>
            <w:tcMar>
              <w:top w:w="100" w:type="dxa"/>
              <w:left w:w="100" w:type="dxa"/>
              <w:bottom w:w="100" w:type="dxa"/>
              <w:right w:w="100" w:type="dxa"/>
            </w:tcMar>
          </w:tcPr>
          <w:p w14:paraId="5E0CCB34" w14:textId="77777777" w:rsidR="00CE6D73" w:rsidRDefault="00CE6D73" w:rsidP="00AF1D91">
            <w:pPr>
              <w:widowControl w:val="0"/>
              <w:spacing w:line="240" w:lineRule="auto"/>
            </w:pPr>
          </w:p>
        </w:tc>
      </w:tr>
      <w:tr w:rsidR="00CE6D73" w14:paraId="78BE7A98" w14:textId="77777777" w:rsidTr="00CE6D73">
        <w:tc>
          <w:tcPr>
            <w:tcW w:w="1266" w:type="dxa"/>
            <w:shd w:val="clear" w:color="auto" w:fill="auto"/>
            <w:tcMar>
              <w:top w:w="100" w:type="dxa"/>
              <w:left w:w="100" w:type="dxa"/>
              <w:bottom w:w="100" w:type="dxa"/>
              <w:right w:w="100" w:type="dxa"/>
            </w:tcMar>
          </w:tcPr>
          <w:p w14:paraId="43913016" w14:textId="77777777" w:rsidR="00CE6D73" w:rsidRDefault="00CE6D73" w:rsidP="00AF1D91">
            <w:pPr>
              <w:widowControl w:val="0"/>
              <w:spacing w:line="240" w:lineRule="auto"/>
            </w:pPr>
          </w:p>
        </w:tc>
        <w:tc>
          <w:tcPr>
            <w:tcW w:w="1417" w:type="dxa"/>
            <w:shd w:val="clear" w:color="auto" w:fill="auto"/>
            <w:tcMar>
              <w:top w:w="100" w:type="dxa"/>
              <w:left w:w="100" w:type="dxa"/>
              <w:bottom w:w="100" w:type="dxa"/>
              <w:right w:w="100" w:type="dxa"/>
            </w:tcMar>
          </w:tcPr>
          <w:p w14:paraId="33EE87E5" w14:textId="77777777" w:rsidR="00CE6D73" w:rsidRDefault="00CE6D73" w:rsidP="00AF1D91">
            <w:pPr>
              <w:widowControl w:val="0"/>
              <w:spacing w:line="240" w:lineRule="auto"/>
            </w:pPr>
          </w:p>
        </w:tc>
        <w:tc>
          <w:tcPr>
            <w:tcW w:w="2127" w:type="dxa"/>
            <w:shd w:val="clear" w:color="auto" w:fill="auto"/>
            <w:tcMar>
              <w:top w:w="100" w:type="dxa"/>
              <w:left w:w="100" w:type="dxa"/>
              <w:bottom w:w="100" w:type="dxa"/>
              <w:right w:w="100" w:type="dxa"/>
            </w:tcMar>
          </w:tcPr>
          <w:p w14:paraId="60E0361B" w14:textId="77777777" w:rsidR="00CE6D73" w:rsidRDefault="00CE6D73" w:rsidP="00AF1D91">
            <w:pPr>
              <w:widowControl w:val="0"/>
              <w:spacing w:line="240" w:lineRule="auto"/>
            </w:pPr>
          </w:p>
        </w:tc>
        <w:tc>
          <w:tcPr>
            <w:tcW w:w="1134" w:type="dxa"/>
            <w:shd w:val="clear" w:color="auto" w:fill="auto"/>
            <w:tcMar>
              <w:top w:w="100" w:type="dxa"/>
              <w:left w:w="100" w:type="dxa"/>
              <w:bottom w:w="100" w:type="dxa"/>
              <w:right w:w="100" w:type="dxa"/>
            </w:tcMar>
          </w:tcPr>
          <w:p w14:paraId="14888274" w14:textId="77777777" w:rsidR="00CE6D73" w:rsidRDefault="00CE6D73" w:rsidP="00AF1D91">
            <w:pPr>
              <w:widowControl w:val="0"/>
              <w:spacing w:line="240" w:lineRule="auto"/>
            </w:pPr>
          </w:p>
        </w:tc>
        <w:tc>
          <w:tcPr>
            <w:tcW w:w="1275" w:type="dxa"/>
            <w:shd w:val="clear" w:color="auto" w:fill="auto"/>
            <w:tcMar>
              <w:top w:w="100" w:type="dxa"/>
              <w:left w:w="100" w:type="dxa"/>
              <w:bottom w:w="100" w:type="dxa"/>
              <w:right w:w="100" w:type="dxa"/>
            </w:tcMar>
          </w:tcPr>
          <w:p w14:paraId="54014B0B" w14:textId="77777777" w:rsidR="00CE6D73" w:rsidRDefault="00CE6D73" w:rsidP="00AF1D91">
            <w:pPr>
              <w:widowControl w:val="0"/>
              <w:spacing w:line="240" w:lineRule="auto"/>
            </w:pPr>
          </w:p>
        </w:tc>
        <w:tc>
          <w:tcPr>
            <w:tcW w:w="1134" w:type="dxa"/>
            <w:shd w:val="clear" w:color="auto" w:fill="auto"/>
            <w:tcMar>
              <w:top w:w="100" w:type="dxa"/>
              <w:left w:w="100" w:type="dxa"/>
              <w:bottom w:w="100" w:type="dxa"/>
              <w:right w:w="100" w:type="dxa"/>
            </w:tcMar>
          </w:tcPr>
          <w:p w14:paraId="50A8D9F5" w14:textId="77777777" w:rsidR="00CE6D73" w:rsidRDefault="00CE6D73" w:rsidP="00AF1D91">
            <w:pPr>
              <w:widowControl w:val="0"/>
              <w:spacing w:line="240" w:lineRule="auto"/>
            </w:pPr>
          </w:p>
        </w:tc>
      </w:tr>
    </w:tbl>
    <w:p w14:paraId="3E721D51" w14:textId="2B7EB4A8" w:rsidR="00CE6D73" w:rsidRDefault="00CE6D73" w:rsidP="00CE6D73"/>
    <w:p w14:paraId="36E55511" w14:textId="16FD4452" w:rsidR="00CD69E7" w:rsidRDefault="00CD69E7" w:rsidP="00CE6D73"/>
    <w:p w14:paraId="0D32BAC9" w14:textId="77777777" w:rsidR="00CD69E7" w:rsidRDefault="00CD69E7" w:rsidP="00CE6D73"/>
    <w:p w14:paraId="1413A0DC" w14:textId="3F1ECD36" w:rsidR="00CE6D73" w:rsidRPr="00CD69E7" w:rsidRDefault="00CE6D73" w:rsidP="00CE6D73">
      <w:pPr>
        <w:rPr>
          <w:sz w:val="24"/>
          <w:szCs w:val="24"/>
        </w:rPr>
      </w:pPr>
      <w:r w:rsidRPr="00CD69E7">
        <w:rPr>
          <w:sz w:val="24"/>
          <w:szCs w:val="24"/>
        </w:rPr>
        <w:lastRenderedPageBreak/>
        <w:t>Ubicaciones:</w:t>
      </w:r>
    </w:p>
    <w:tbl>
      <w:tblPr>
        <w:tblW w:w="251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
        <w:gridCol w:w="1701"/>
      </w:tblGrid>
      <w:tr w:rsidR="00CE6D73" w14:paraId="66773C7E" w14:textId="77777777" w:rsidTr="00CE6D73">
        <w:tc>
          <w:tcPr>
            <w:tcW w:w="811" w:type="dxa"/>
            <w:shd w:val="clear" w:color="auto" w:fill="auto"/>
            <w:tcMar>
              <w:top w:w="100" w:type="dxa"/>
              <w:left w:w="100" w:type="dxa"/>
              <w:bottom w:w="100" w:type="dxa"/>
              <w:right w:w="100" w:type="dxa"/>
            </w:tcMar>
          </w:tcPr>
          <w:p w14:paraId="500ECF25" w14:textId="77777777" w:rsidR="00CE6D73" w:rsidRDefault="00CE6D73" w:rsidP="00AF1D91">
            <w:pPr>
              <w:widowControl w:val="0"/>
              <w:pBdr>
                <w:top w:val="nil"/>
                <w:left w:val="nil"/>
                <w:bottom w:val="nil"/>
                <w:right w:val="nil"/>
                <w:between w:val="nil"/>
              </w:pBdr>
              <w:spacing w:line="240" w:lineRule="auto"/>
            </w:pPr>
            <w:r>
              <w:t>ID</w:t>
            </w:r>
          </w:p>
        </w:tc>
        <w:tc>
          <w:tcPr>
            <w:tcW w:w="1701" w:type="dxa"/>
            <w:shd w:val="clear" w:color="auto" w:fill="auto"/>
            <w:tcMar>
              <w:top w:w="100" w:type="dxa"/>
              <w:left w:w="100" w:type="dxa"/>
              <w:bottom w:w="100" w:type="dxa"/>
              <w:right w:w="100" w:type="dxa"/>
            </w:tcMar>
          </w:tcPr>
          <w:p w14:paraId="632D9342" w14:textId="77777777" w:rsidR="00CE6D73" w:rsidRDefault="00CE6D73" w:rsidP="00AF1D91">
            <w:pPr>
              <w:widowControl w:val="0"/>
              <w:pBdr>
                <w:top w:val="nil"/>
                <w:left w:val="nil"/>
                <w:bottom w:val="nil"/>
                <w:right w:val="nil"/>
                <w:between w:val="nil"/>
              </w:pBdr>
              <w:spacing w:line="240" w:lineRule="auto"/>
            </w:pPr>
            <w:r>
              <w:t>Nombre</w:t>
            </w:r>
          </w:p>
        </w:tc>
      </w:tr>
      <w:tr w:rsidR="00CE6D73" w14:paraId="21BA3BC2" w14:textId="77777777" w:rsidTr="00CE6D73">
        <w:tc>
          <w:tcPr>
            <w:tcW w:w="811" w:type="dxa"/>
            <w:shd w:val="clear" w:color="auto" w:fill="auto"/>
            <w:tcMar>
              <w:top w:w="100" w:type="dxa"/>
              <w:left w:w="100" w:type="dxa"/>
              <w:bottom w:w="100" w:type="dxa"/>
              <w:right w:w="100" w:type="dxa"/>
            </w:tcMar>
          </w:tcPr>
          <w:p w14:paraId="07588EBC" w14:textId="77777777" w:rsidR="00CE6D73" w:rsidRDefault="00CE6D73" w:rsidP="00AF1D91">
            <w:pPr>
              <w:widowControl w:val="0"/>
              <w:pBdr>
                <w:top w:val="nil"/>
                <w:left w:val="nil"/>
                <w:bottom w:val="nil"/>
                <w:right w:val="nil"/>
                <w:between w:val="nil"/>
              </w:pBdr>
              <w:spacing w:line="240" w:lineRule="auto"/>
            </w:pPr>
            <w:r>
              <w:t>1</w:t>
            </w:r>
          </w:p>
        </w:tc>
        <w:tc>
          <w:tcPr>
            <w:tcW w:w="1701" w:type="dxa"/>
            <w:shd w:val="clear" w:color="auto" w:fill="auto"/>
            <w:tcMar>
              <w:top w:w="100" w:type="dxa"/>
              <w:left w:w="100" w:type="dxa"/>
              <w:bottom w:w="100" w:type="dxa"/>
              <w:right w:w="100" w:type="dxa"/>
            </w:tcMar>
          </w:tcPr>
          <w:p w14:paraId="6B68776B" w14:textId="77777777" w:rsidR="00CE6D73" w:rsidRDefault="00CE6D73" w:rsidP="00AF1D91">
            <w:pPr>
              <w:widowControl w:val="0"/>
              <w:pBdr>
                <w:top w:val="nil"/>
                <w:left w:val="nil"/>
                <w:bottom w:val="nil"/>
                <w:right w:val="nil"/>
                <w:between w:val="nil"/>
              </w:pBdr>
              <w:spacing w:line="240" w:lineRule="auto"/>
            </w:pPr>
            <w:r>
              <w:t>Mendoza</w:t>
            </w:r>
          </w:p>
        </w:tc>
      </w:tr>
    </w:tbl>
    <w:p w14:paraId="137585B2" w14:textId="0C2E0F4D" w:rsidR="00CE6D73" w:rsidRDefault="00CE6D73" w:rsidP="00CE6D73">
      <w:pPr>
        <w:pStyle w:val="NormalWeb"/>
        <w:spacing w:before="240" w:beforeAutospacing="0" w:after="240" w:afterAutospacing="0"/>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Análisis funciones</w:t>
      </w:r>
    </w:p>
    <w:p w14:paraId="3FB62FD0" w14:textId="0C11B13F" w:rsidR="002E3710" w:rsidRPr="002E3710" w:rsidRDefault="002E3710" w:rsidP="002E3710">
      <w:pPr>
        <w:rPr>
          <w:sz w:val="24"/>
          <w:szCs w:val="24"/>
        </w:rPr>
      </w:pPr>
      <w:r w:rsidRPr="002E3710">
        <w:rPr>
          <w:sz w:val="24"/>
          <w:szCs w:val="24"/>
        </w:rPr>
        <w:t>1)_ Simular que los sensores envían información una vez por hora. (24 registros diarios)</w:t>
      </w:r>
      <w:r w:rsidR="00E87D3C">
        <w:rPr>
          <w:sz w:val="24"/>
          <w:szCs w:val="24"/>
        </w:rPr>
        <w:t>:</w:t>
      </w:r>
    </w:p>
    <w:p w14:paraId="40590DCE" w14:textId="34D99EB4" w:rsidR="005561C2" w:rsidRDefault="002E3710" w:rsidP="002E3710">
      <w:pPr>
        <w:rPr>
          <w:sz w:val="24"/>
          <w:szCs w:val="24"/>
        </w:rPr>
      </w:pPr>
      <w:r>
        <w:rPr>
          <w:sz w:val="24"/>
          <w:szCs w:val="24"/>
        </w:rPr>
        <w:t xml:space="preserve">_ </w:t>
      </w:r>
      <w:r w:rsidR="00CA1C90">
        <w:rPr>
          <w:sz w:val="24"/>
          <w:szCs w:val="24"/>
        </w:rPr>
        <w:t>Para simular que manda datos lo que hay que usar es un POST, ya que este sirve para agregar cosas a la base de datos. El siguiente comando es el que hay que poner en una terminal para hacer un POST, y lo hacemos en la dirección donde esta tomcat, y lo hacemos en /register porque asi está definido para registrar un sensor en el controlador del registro:</w:t>
      </w:r>
    </w:p>
    <w:p w14:paraId="05EEEEE3" w14:textId="1BBABAFE" w:rsidR="00CA1C90" w:rsidRPr="00CA1C90" w:rsidRDefault="00CA1C90" w:rsidP="00CA1C90">
      <w:pPr>
        <w:pStyle w:val="Prrafodelista"/>
        <w:numPr>
          <w:ilvl w:val="0"/>
          <w:numId w:val="1"/>
        </w:numPr>
        <w:rPr>
          <w:sz w:val="24"/>
          <w:szCs w:val="24"/>
        </w:rPr>
      </w:pPr>
      <w:r w:rsidRPr="00CA1C90">
        <w:rPr>
          <w:sz w:val="24"/>
          <w:szCs w:val="24"/>
        </w:rPr>
        <w:t>curl -i -H 'Content-Type: application/json' -X POST -d '{"temperature":'"$tmp"', "pressure":'"$prs"'.'"$prss"', "wind":'"$wnd"', "timestamp":"2022-02-20T'"$hour"':00:00.000+0000", "sensor_id":'"$sensor"'}' http://localhost:8080/service/register</w:t>
      </w:r>
    </w:p>
    <w:p w14:paraId="1FF60438" w14:textId="34229825" w:rsidR="002E3710" w:rsidRPr="00E87D3C" w:rsidRDefault="00E875A0" w:rsidP="002E3710">
      <w:pPr>
        <w:rPr>
          <w:sz w:val="24"/>
          <w:szCs w:val="24"/>
        </w:rPr>
      </w:pPr>
      <w:r>
        <w:rPr>
          <w:sz w:val="24"/>
          <w:szCs w:val="24"/>
        </w:rPr>
        <w:t xml:space="preserve">_ Este archivo lo que hace es mediante un for loop, que lo que va a hacer es entre para cada hora entre 0 y 23 (es decir, 00, 01, 02, 03, etc), y para cada uno de los sensores con ID del 1 al 10, v a generar un POST mediante un curl con valores random para la temperatura, presión y la velocidad del viento, y asi terminarían siendo como 2400 POST para simular que cada sensor hace una medición por hora. Tenemos dos valores de presión porque uno es para valores enteros y el segundo representa la misma presión pero el valor en decimal. Lo que esta en $ se reemplaza con la variable que se </w:t>
      </w:r>
      <w:r w:rsidR="00E87D3C" w:rsidRPr="00E87D3C">
        <w:rPr>
          <w:sz w:val="24"/>
          <w:szCs w:val="24"/>
        </w:rPr>
        <w:t>generó</w:t>
      </w:r>
      <w:r w:rsidRPr="00E87D3C">
        <w:rPr>
          <w:sz w:val="24"/>
          <w:szCs w:val="24"/>
        </w:rPr>
        <w:t xml:space="preserve"> </w:t>
      </w:r>
      <w:r w:rsidR="00E87D3C" w:rsidRPr="00E87D3C">
        <w:rPr>
          <w:sz w:val="24"/>
          <w:szCs w:val="24"/>
        </w:rPr>
        <w:t>más</w:t>
      </w:r>
      <w:r w:rsidRPr="00E87D3C">
        <w:rPr>
          <w:sz w:val="24"/>
          <w:szCs w:val="24"/>
        </w:rPr>
        <w:t xml:space="preserve"> arriba.</w:t>
      </w:r>
    </w:p>
    <w:p w14:paraId="31968E88" w14:textId="2E339617" w:rsidR="00E87D3C" w:rsidRPr="00E87D3C" w:rsidRDefault="009C513F" w:rsidP="00E87D3C">
      <w:pPr>
        <w:rPr>
          <w:sz w:val="24"/>
          <w:szCs w:val="24"/>
        </w:rPr>
      </w:pPr>
      <w:r w:rsidRPr="00E87D3C">
        <w:rPr>
          <w:sz w:val="24"/>
          <w:szCs w:val="24"/>
        </w:rPr>
        <w:t>2)_</w:t>
      </w:r>
      <w:r w:rsidR="00E87D3C" w:rsidRPr="00E87D3C">
        <w:rPr>
          <w:sz w:val="24"/>
          <w:szCs w:val="24"/>
        </w:rPr>
        <w:t xml:space="preserve"> Tener un método para poder acceder a las últimas 24 mediciones de un sensor.</w:t>
      </w:r>
      <w:r w:rsidR="00E87D3C">
        <w:rPr>
          <w:sz w:val="24"/>
          <w:szCs w:val="24"/>
        </w:rPr>
        <w:t xml:space="preserve"> (getMeditions()):</w:t>
      </w:r>
    </w:p>
    <w:p w14:paraId="4B004A92" w14:textId="2B4DCBF8" w:rsidR="002E3710" w:rsidRDefault="004717D4" w:rsidP="002E3710">
      <w:pPr>
        <w:rPr>
          <w:sz w:val="24"/>
          <w:szCs w:val="24"/>
        </w:rPr>
      </w:pPr>
      <w:r>
        <w:rPr>
          <w:sz w:val="24"/>
          <w:szCs w:val="24"/>
        </w:rPr>
        <w:t xml:space="preserve">_ SimpleDateFormat es para mejorar la presentación de la fecha cuando aparece, en donde el objeto sdf que va a poder formatear un dato en milisegundos a una fecha que sea en año/mes/día/hora/minutos/segundos. </w:t>
      </w:r>
    </w:p>
    <w:p w14:paraId="6296A389" w14:textId="6F0101F0" w:rsidR="004717D4" w:rsidRDefault="004717D4" w:rsidP="002E3710">
      <w:pPr>
        <w:rPr>
          <w:sz w:val="24"/>
          <w:szCs w:val="24"/>
        </w:rPr>
      </w:pPr>
      <w:r>
        <w:rPr>
          <w:sz w:val="24"/>
          <w:szCs w:val="24"/>
        </w:rPr>
        <w:t>_ Buscamos los registros que hay en la base de datos, cargamos una lista de registros y creamos la lista de respuestas de DTOS que va a ser lo que vamos a mostrar al último. Luego tenemos el objeto DTO que vamos a reutilizar para ir cargando en la lista aquellos registros que cumplen con el requisito de haberse realizado en las últimas 24 horas. Con respecto a la lógica, hacemos la matemática en milisegundos en donde tenemos 24 horas llevado a milisegundos</w:t>
      </w:r>
      <w:r w:rsidR="006D6BC0">
        <w:rPr>
          <w:sz w:val="24"/>
          <w:szCs w:val="24"/>
        </w:rPr>
        <w:t xml:space="preserve">. Entonces, en el ciclo for, para cada registro que encontramos en la base de datos, nos fijamos la diferencia de tiempo que tienen, desde el tiempo actual en el que hacemos la consulta menos el tiempo en el que se </w:t>
      </w:r>
      <w:r w:rsidR="006D6BC0">
        <w:rPr>
          <w:sz w:val="24"/>
          <w:szCs w:val="24"/>
        </w:rPr>
        <w:lastRenderedPageBreak/>
        <w:t>haya realizado el registro que buscamos en la base de datos; ahora si la diferencia de tiempo es menor a dayInMili quiere decir que el registro se realizo en las ultimas 24 horas, si la diferencia es mayor significa que fue hace mas de 24 horas por lo que no se carga. Entonces si el sensor está dentro de las ultimas 24 horas cargamos el DTO de respuesta con los datos y lo añadimos a la lista de DTOS para luego devolverlos, en caso contrario no lo toma y sigue con el siguiente sensor.</w:t>
      </w:r>
    </w:p>
    <w:p w14:paraId="14B45465" w14:textId="21071A40" w:rsidR="006D6BC0" w:rsidRPr="009A13C0" w:rsidRDefault="006D6BC0" w:rsidP="002E3710">
      <w:pPr>
        <w:rPr>
          <w:sz w:val="24"/>
          <w:szCs w:val="24"/>
        </w:rPr>
      </w:pPr>
      <w:r>
        <w:rPr>
          <w:sz w:val="24"/>
          <w:szCs w:val="24"/>
        </w:rPr>
        <w:t>_ Para que sea más eficiente el método debería filtrarse antes por SQL</w:t>
      </w:r>
      <w:r w:rsidR="009A13C0">
        <w:rPr>
          <w:sz w:val="24"/>
          <w:szCs w:val="24"/>
        </w:rPr>
        <w:t xml:space="preserve"> en el DAO, en lugar de hacerlo en el servicio, para directamente buscar lo que necesitamos de la base de datos en lugar de buscar todo y después filtrar.</w:t>
      </w:r>
    </w:p>
    <w:p w14:paraId="6CCBA659" w14:textId="4E52F823" w:rsidR="002E3710" w:rsidRDefault="009C513F" w:rsidP="002E3710">
      <w:pPr>
        <w:rPr>
          <w:sz w:val="24"/>
          <w:szCs w:val="24"/>
        </w:rPr>
      </w:pPr>
      <w:r w:rsidRPr="009A13C0">
        <w:rPr>
          <w:sz w:val="24"/>
          <w:szCs w:val="24"/>
        </w:rPr>
        <w:t>3)_</w:t>
      </w:r>
      <w:r w:rsidR="009A13C0" w:rsidRPr="009A13C0">
        <w:rPr>
          <w:sz w:val="24"/>
          <w:szCs w:val="24"/>
        </w:rPr>
        <w:t xml:space="preserve"> Tener un método para saber todos los sensores habilitados en una ubicación</w:t>
      </w:r>
      <w:r w:rsidR="009A13C0">
        <w:rPr>
          <w:sz w:val="24"/>
          <w:szCs w:val="24"/>
        </w:rPr>
        <w:t>:</w:t>
      </w:r>
    </w:p>
    <w:p w14:paraId="60063F3D" w14:textId="126C1065" w:rsidR="009A13C0" w:rsidRPr="009A13C0" w:rsidRDefault="009A13C0" w:rsidP="002E3710">
      <w:pPr>
        <w:rPr>
          <w:sz w:val="24"/>
          <w:szCs w:val="24"/>
        </w:rPr>
      </w:pPr>
      <w:r>
        <w:rPr>
          <w:sz w:val="24"/>
          <w:szCs w:val="24"/>
        </w:rPr>
        <w:t>_</w:t>
      </w:r>
      <w:r w:rsidR="006E4564">
        <w:rPr>
          <w:sz w:val="24"/>
          <w:szCs w:val="24"/>
        </w:rPr>
        <w:t xml:space="preserve"> Traemos los sensores del DAO, creamos la lista de DTOS que va a devolver, creamos el objeto DTO</w:t>
      </w:r>
      <w:r w:rsidR="00F1748D">
        <w:rPr>
          <w:sz w:val="24"/>
          <w:szCs w:val="24"/>
        </w:rPr>
        <w:t>, por el HTTP pasamos un ORDINAL, es decir, un 0, 1, 2 o 3 en donde cada uno hace referencia a una ubicación, y guardamos el valor que estamos buscando en una variable location. Por cada uno de los sensores que buscamos en la base de datos, creamos un nuevo DTO de respuesta, y si el sensor esta prendido y el lugar en donde esta el sensor es igual al que pasamos por parámetro, creamos el DTO agregando sus datos y lo ponemos en la nueva lista que vamos a devolver, y una vez que revisamos todos los sensores para ver cuales están prendidos en el lugar donde estamos consultando, armo la lista orginial de DTOS y los devuelvo.</w:t>
      </w:r>
    </w:p>
    <w:p w14:paraId="7C430994" w14:textId="7FEDD3E8" w:rsidR="002E3710" w:rsidRPr="009C513F" w:rsidRDefault="009C513F" w:rsidP="002E3710">
      <w:pPr>
        <w:rPr>
          <w:sz w:val="28"/>
          <w:szCs w:val="28"/>
        </w:rPr>
      </w:pPr>
      <w:r>
        <w:rPr>
          <w:sz w:val="24"/>
          <w:szCs w:val="24"/>
        </w:rPr>
        <w:t>4</w:t>
      </w:r>
      <w:r w:rsidRPr="002E3710">
        <w:rPr>
          <w:sz w:val="24"/>
          <w:szCs w:val="24"/>
        </w:rPr>
        <w:t>)_</w:t>
      </w:r>
      <w:r>
        <w:rPr>
          <w:sz w:val="28"/>
          <w:szCs w:val="28"/>
        </w:rPr>
        <w:t xml:space="preserve"> </w:t>
      </w:r>
      <w:r w:rsidR="009F3787">
        <w:rPr>
          <w:sz w:val="28"/>
          <w:szCs w:val="28"/>
        </w:rPr>
        <w:t xml:space="preserve"> </w:t>
      </w:r>
      <w:r w:rsidRPr="009C513F">
        <w:rPr>
          <w:sz w:val="24"/>
          <w:szCs w:val="24"/>
        </w:rPr>
        <w:t>Habilitar un método para poder activar un sensor.</w:t>
      </w:r>
    </w:p>
    <w:p w14:paraId="750E047D" w14:textId="36DE14D5" w:rsidR="002E3710" w:rsidRDefault="00BE47DF" w:rsidP="002E3710">
      <w:pPr>
        <w:rPr>
          <w:sz w:val="24"/>
          <w:szCs w:val="24"/>
        </w:rPr>
      </w:pPr>
      <w:r>
        <w:rPr>
          <w:sz w:val="24"/>
          <w:szCs w:val="24"/>
        </w:rPr>
        <w:t xml:space="preserve">_ </w:t>
      </w:r>
      <w:r w:rsidR="009F3787">
        <w:rPr>
          <w:sz w:val="24"/>
          <w:szCs w:val="24"/>
        </w:rPr>
        <w:t xml:space="preserve">Lo primero que hace el método es crear un objeto sensor, cargando a través de un DAO de la base de datos según el ID, es decir, si buscamos el sensor 7 lo primero que hacemos es buscarlo en la base de datos y lo guardamos como DAO. Luego le preguntamos al sensor que obtuvimos si su estado es APAGADO, en caso de que si le seteamos el estado ENCENDIDO, ahora, en caso de que el estado del sensor no sea APAGADO, esto quiere decir que ya </w:t>
      </w:r>
      <w:r>
        <w:rPr>
          <w:sz w:val="24"/>
          <w:szCs w:val="24"/>
        </w:rPr>
        <w:t>está</w:t>
      </w:r>
      <w:r w:rsidR="009F3787">
        <w:rPr>
          <w:sz w:val="24"/>
          <w:szCs w:val="24"/>
        </w:rPr>
        <w:t xml:space="preserve"> </w:t>
      </w:r>
      <w:r>
        <w:rPr>
          <w:sz w:val="24"/>
          <w:szCs w:val="24"/>
        </w:rPr>
        <w:t xml:space="preserve">encendido </w:t>
      </w:r>
      <w:r w:rsidR="009F3787">
        <w:rPr>
          <w:sz w:val="24"/>
          <w:szCs w:val="24"/>
        </w:rPr>
        <w:t xml:space="preserve">por lo que </w:t>
      </w:r>
      <w:r>
        <w:rPr>
          <w:sz w:val="24"/>
          <w:szCs w:val="24"/>
        </w:rPr>
        <w:t>se lo apaga. Al ser un toogle prende o apaga el sensor dependiendo de su estado. Con update actualizamos el mismo sensor en la base de datos, ya que estamos cambiando su estado. Creamos un DTO de respuesta que va a ser el que se va a mostrar por pantalla y le seteamos los datos que va a mostrar, como el estado (que lo pasamos a string), le seteamos el nombre de la locación del sensor (que lo pasamos a string), y por último le seteamos el ID. El return se hace cargo el controlador.</w:t>
      </w:r>
    </w:p>
    <w:p w14:paraId="74F82068" w14:textId="223FF49E" w:rsidR="003918A6" w:rsidRPr="003918A6" w:rsidRDefault="003918A6" w:rsidP="003918A6">
      <w:pPr>
        <w:rPr>
          <w:rFonts w:ascii="Calibri" w:hAnsi="Calibri" w:cs="Calibri"/>
          <w:b/>
          <w:bCs/>
          <w:sz w:val="32"/>
          <w:szCs w:val="32"/>
          <w:u w:val="single"/>
        </w:rPr>
      </w:pPr>
      <w:r w:rsidRPr="000551C6">
        <w:rPr>
          <w:rFonts w:ascii="Calibri" w:hAnsi="Calibri" w:cs="Calibri"/>
          <w:b/>
          <w:bCs/>
          <w:sz w:val="32"/>
          <w:szCs w:val="32"/>
          <w:u w:val="single"/>
        </w:rPr>
        <w:t>Aclaraciones:</w:t>
      </w:r>
    </w:p>
    <w:p w14:paraId="4EB37B4B" w14:textId="46ED96F2" w:rsidR="00E41B39" w:rsidRDefault="003918A6" w:rsidP="003918A6">
      <w:pPr>
        <w:rPr>
          <w:rFonts w:ascii="Calibri" w:hAnsi="Calibri" w:cs="Calibri"/>
          <w:sz w:val="24"/>
          <w:szCs w:val="24"/>
        </w:rPr>
      </w:pPr>
      <w:r w:rsidRPr="000551C6">
        <w:rPr>
          <w:rFonts w:ascii="Calibri" w:hAnsi="Calibri" w:cs="Calibri"/>
          <w:sz w:val="24"/>
          <w:szCs w:val="24"/>
        </w:rPr>
        <w:t xml:space="preserve">_ Hacer </w:t>
      </w:r>
      <w:r w:rsidR="00E41B39">
        <w:rPr>
          <w:rFonts w:ascii="Calibri" w:hAnsi="Calibri" w:cs="Calibri"/>
          <w:sz w:val="24"/>
          <w:szCs w:val="24"/>
        </w:rPr>
        <w:t>un PUT que permita habilitar o deshabilitar un sensor, para hacer un update en la base de datos.</w:t>
      </w:r>
    </w:p>
    <w:p w14:paraId="23C494DD" w14:textId="045AB992" w:rsidR="00E41B39" w:rsidRDefault="00E41B39" w:rsidP="003918A6">
      <w:pPr>
        <w:rPr>
          <w:rFonts w:ascii="Calibri" w:hAnsi="Calibri" w:cs="Calibri"/>
          <w:sz w:val="24"/>
          <w:szCs w:val="24"/>
        </w:rPr>
      </w:pPr>
      <w:r>
        <w:rPr>
          <w:rFonts w:ascii="Calibri" w:hAnsi="Calibri" w:cs="Calibri"/>
          <w:sz w:val="24"/>
          <w:szCs w:val="24"/>
        </w:rPr>
        <w:t>_ Un listado de las últimas mediciones del sensor.</w:t>
      </w:r>
    </w:p>
    <w:p w14:paraId="0F7920CC" w14:textId="6545DB5D" w:rsidR="002E3710" w:rsidRDefault="00E41B39" w:rsidP="002E3710">
      <w:pPr>
        <w:rPr>
          <w:sz w:val="24"/>
          <w:szCs w:val="24"/>
        </w:rPr>
      </w:pPr>
      <w:r>
        <w:rPr>
          <w:rFonts w:ascii="Calibri" w:hAnsi="Calibri" w:cs="Calibri"/>
          <w:sz w:val="24"/>
          <w:szCs w:val="24"/>
        </w:rPr>
        <w:t>_ U</w:t>
      </w:r>
      <w:r w:rsidR="003918A6" w:rsidRPr="000551C6">
        <w:rPr>
          <w:rFonts w:ascii="Calibri" w:hAnsi="Calibri" w:cs="Calibri"/>
          <w:sz w:val="24"/>
          <w:szCs w:val="24"/>
        </w:rPr>
        <w:t xml:space="preserve">n POST </w:t>
      </w:r>
      <w:r>
        <w:rPr>
          <w:rFonts w:ascii="Calibri" w:hAnsi="Calibri" w:cs="Calibri"/>
          <w:sz w:val="24"/>
          <w:szCs w:val="24"/>
        </w:rPr>
        <w:t>en el cual el sensor hace un registro de la temperatura, presión atmosférica y demás. En este POST que se verifique que el sensor este habilitado, porque si esta deshabilitado que no registre nada y devuelva un 404.</w:t>
      </w:r>
    </w:p>
    <w:sectPr w:rsidR="002E37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A86"/>
    <w:multiLevelType w:val="hybridMultilevel"/>
    <w:tmpl w:val="546875C8"/>
    <w:lvl w:ilvl="0" w:tplc="4462D238">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8C3119"/>
    <w:multiLevelType w:val="hybridMultilevel"/>
    <w:tmpl w:val="216A4DC2"/>
    <w:lvl w:ilvl="0" w:tplc="939894BA">
      <w:numFmt w:val="bullet"/>
      <w:lvlText w:val=""/>
      <w:lvlJc w:val="left"/>
      <w:pPr>
        <w:ind w:left="720" w:hanging="360"/>
      </w:pPr>
      <w:rPr>
        <w:rFonts w:ascii="Symbol" w:eastAsia="Arial"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5A3707E"/>
    <w:multiLevelType w:val="hybridMultilevel"/>
    <w:tmpl w:val="E6CC9E76"/>
    <w:lvl w:ilvl="0" w:tplc="9B42C3F4">
      <w:start w:val="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84719679">
    <w:abstractNumId w:val="2"/>
  </w:num>
  <w:num w:numId="2" w16cid:durableId="965233162">
    <w:abstractNumId w:val="0"/>
  </w:num>
  <w:num w:numId="3" w16cid:durableId="1611165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B4"/>
    <w:rsid w:val="002E3710"/>
    <w:rsid w:val="003918A6"/>
    <w:rsid w:val="004717D4"/>
    <w:rsid w:val="005561C2"/>
    <w:rsid w:val="006D6BC0"/>
    <w:rsid w:val="006E04FA"/>
    <w:rsid w:val="006E4564"/>
    <w:rsid w:val="00700594"/>
    <w:rsid w:val="00726BB4"/>
    <w:rsid w:val="009A13C0"/>
    <w:rsid w:val="009C513F"/>
    <w:rsid w:val="009F3787"/>
    <w:rsid w:val="00A93FA8"/>
    <w:rsid w:val="00BE47DF"/>
    <w:rsid w:val="00CA1C90"/>
    <w:rsid w:val="00CD69E7"/>
    <w:rsid w:val="00CE6D73"/>
    <w:rsid w:val="00CF6771"/>
    <w:rsid w:val="00E41B39"/>
    <w:rsid w:val="00E875A0"/>
    <w:rsid w:val="00E87D3C"/>
    <w:rsid w:val="00EA2C90"/>
    <w:rsid w:val="00F174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438B"/>
  <w15:chartTrackingRefBased/>
  <w15:docId w15:val="{5A8F4E02-0017-4430-A603-931DB54C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710"/>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3710"/>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CA1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962</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25</cp:revision>
  <dcterms:created xsi:type="dcterms:W3CDTF">2022-07-26T11:42:00Z</dcterms:created>
  <dcterms:modified xsi:type="dcterms:W3CDTF">2022-07-27T12:03:00Z</dcterms:modified>
</cp:coreProperties>
</file>