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72021484375" w:firstLine="0"/>
        <w:jc w:val="righ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EXCEL: Herramienta Solver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9443359375" w:line="240" w:lineRule="auto"/>
        <w:ind w:left="0" w:right="4822.5799560546875" w:firstLine="0"/>
        <w:jc w:val="righ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0498046875" w:line="240" w:lineRule="auto"/>
        <w:ind w:left="0" w:right="4019.039916992187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39.9040126800537" w:lineRule="auto"/>
        <w:ind w:left="1146.9000244140625" w:right="5.70068359375" w:firstLine="9.199981689453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planillas de cálculo se han convertido en herramientas obligadas de análisis de datos. Sin  embargo, no siempre se aprovechan todas sus potencialidades.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20419120788574" w:lineRule="auto"/>
        <w:ind w:left="1147.0999908447266" w:right="-2.2021484375" w:firstLine="9.000015258789062"/>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planilla más difundida en el mercado es Excel, que viene incluida en el paquete Office de  Microsoft. En este trabajo se procura dar una sencilla explicación de su uso como herramienta  de optimización. Incluye las versiones 5.0 y 97.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296875" w:line="240" w:lineRule="auto"/>
        <w:ind w:left="0" w:right="3187.03979492187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Optimización Restringida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39.9040126800537" w:lineRule="auto"/>
        <w:ind w:left="1139.1000366210938" w:right="-2.000732421875" w:firstLine="14.799957275390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problema de optimización consiste en encontrar aquellos valores de ciertas variables que  optimizan (es decir, hacen máxima o mínima, según el caso), una función de estas variables.  A las variables las llamaremos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variables controlables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variables de decisión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08.91560077667236" w:lineRule="auto"/>
        <w:ind w:left="1154.1000366210938" w:right="-3.800048828125" w:firstLine="1.99996948242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Matemáticamente, significa encontrar los valores 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tales que hacen máxima  (o mínima) a la función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 (x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x</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5908203125" w:line="240.0040626525879" w:lineRule="auto"/>
        <w:ind w:left="1146.6999816894531" w:right="-5.6005859375" w:firstLine="9.4000244140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método más conocido para encontrar el óptimo de una función es a través del análisis de  sus derivadas. Este método tiene dos limitaciones: no siempre la función es derivable, y,  además, no siempre el óptimo nos da una solución que tenga sentido en la práctica.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66796875" w:line="239.9040126800537" w:lineRule="auto"/>
        <w:ind w:left="1153.499984741211" w:right="-3.20068359375" w:firstLine="2.600021362304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Debido a la primera limitación, surgieron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métodos numéricos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que parten de una solución  inicial, y mediante algún algoritmo iterativo, mejoran sucesivamente la solución.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799560546875" w:line="240" w:lineRule="auto"/>
        <w:ind w:left="2657.9998779296875" w:right="0" w:firstLine="0"/>
        <w:jc w:val="left"/>
        <w:rPr>
          <w:rFonts w:ascii="Verdana" w:cs="Verdana" w:eastAsia="Verdana" w:hAnsi="Verdana"/>
          <w:b w:val="0"/>
          <w:i w:val="0"/>
          <w:smallCaps w:val="0"/>
          <w:strike w:val="0"/>
          <w:color w:val="000000"/>
          <w:sz w:val="20"/>
          <w:szCs w:val="20"/>
          <w:u w:val="none"/>
          <w:shd w:fill="auto" w:val="clear"/>
          <w:vertAlign w:val="baseline"/>
        </w:rPr>
        <w:sectPr>
          <w:pgSz w:h="16840" w:w="11900" w:orient="portrait"/>
          <w:pgMar w:bottom="0" w:top="555.999755859375" w:left="0" w:right="1057.60009765625" w:header="0" w:footer="720"/>
          <w:pgNumType w:start="1"/>
        </w:sect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sí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Solución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Inicial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647.740688323974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óptima?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6528320312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Nueva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Solución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366210937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40" w:w="11900" w:orient="portrait"/>
          <w:pgMar w:bottom="0" w:top="555.999755859375" w:left="2778.3999633789062" w:right="3779.400634765625" w:header="0" w:footer="720"/>
          <w:cols w:equalWidth="0" w:num="3">
            <w:col w:space="0" w:w="1800"/>
            <w:col w:space="0" w:w="1800"/>
            <w:col w:space="0" w:w="1800"/>
          </w:cols>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999755859375" w:line="239.9040126800537" w:lineRule="auto"/>
        <w:ind w:left="1146.9000244140625" w:right="-5.6005859375" w:firstLine="9.1999816894531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Debido a la segunda limitación, surgieron los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métodos de optimización restringida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El nombre  se debe a que podemos ponerle restricciones a las variables, de modo que cumplan una o más  ondiciones.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00383377075195" w:lineRule="auto"/>
        <w:ind w:left="1142.5" w:right="-5.799560546875" w:firstLine="13.6000061035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restricción más común que se da en la práctica es que las variables deben ser no negati vas. No tiene ningún sentido una "solución" que implique producir cantidades negativas, o  sembrar un número negativo de hectáreas, o llevar un número negativo de paquetes, por  ejemplo. Pero, además, surgen naturalmente otras restricciones en el mundo real, debido a  limitaciones de horas de trabajo, capital, tiempo, insumos, o a que quizás deseamos imponer  ciertos mínimos o máximos de calidad, riesgo, etc.. Estas restricciones pueden ser funciones  de las variables controlables.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66796875" w:line="221.3399362564087" w:lineRule="auto"/>
        <w:ind w:left="1142.5" w:right="-3.9208984375" w:firstLine="13.60000610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Podríamos resumir diciendo que en un problema de optimización restringida buscamos los  valores de ciertas variables que optimizan una función objetivo, sujetas a restricciones, dadas  también en términos de funciones. Matemáticamente, significa encontrar los valores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tales que hacen máxima (o mínima)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sujeto a restricciones de tipo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40" w:lineRule="auto"/>
        <w:ind w:left="1148.0200195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ó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donde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j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 una constante.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760498046875" w:line="240.0706672668457" w:lineRule="auto"/>
        <w:ind w:left="1142.5" w:right="5.50537109375" w:firstLine="13.600006103515625"/>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modelos más sencillos de optimización restringida corresponden a modelos de Programa ción Lineal, donde tanto la función objetivo como las restricciones son funciones lineales, las  variables deben ser no negativas, y pueden tomar cualquier valor real, no necesariamente  entero.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9042968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0" w:top="555.999755859375" w:left="1154.1400146484375" w:right="1124.3994140625" w:header="0" w:footer="720"/>
          <w:cols w:equalWidth="0" w:num="2">
            <w:col w:space="0" w:w="4820"/>
            <w:col w:space="0" w:w="482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Herramienta Solver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97265625" w:line="239.9040126800537" w:lineRule="auto"/>
        <w:ind w:left="1154.5000457763672" w:right="3.20068359375" w:hanging="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Solver es una herramienta para resolver y optimizar ecuaciones mediante el uso de métodos  numéricos.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037109375" w:line="236.5711784362793" w:lineRule="auto"/>
        <w:ind w:left="1147.0999908447266" w:right="-7.200927734375" w:firstLine="0.600051879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 Solver, se puede buscar el valor óptimo para una celda, denominada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celda objetivo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donde se escribe la fórmula de la función objetivo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8828125" w:line="234.1061496734619" w:lineRule="auto"/>
        <w:ind w:left="1142.5" w:right="79.000244140625" w:firstLine="7.000045776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Solver cambia los valores de un grupo de celdas, denominadas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celdas cambiantes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que es tén relacionadas, directa o indirectamente, con la fórmula de la celda objetivo. En estas cel das se encuentran los valores de las variables controlables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107421875" w:line="221.9454288482666" w:lineRule="auto"/>
        <w:ind w:left="1146.6999816894531" w:right="-6.400146484375" w:firstLine="9.400024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Puede agregar restricciones a Solver, escribiendo una fórmula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una celda, y  especificando que la celda deberá ser mayor o igual, igual, o menor o igual que otra celda que  contiene la constante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2529296875" w:line="239.9040126800537" w:lineRule="auto"/>
        <w:ind w:left="1147.0999908447266" w:right="-2.200927734375" w:hanging="1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También puede especificar que los valores sean enteros, para evitar dar resultados absurdos  de algunos problemas, tales como que se necesitan 3,5 empleados.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30301094055176" w:lineRule="auto"/>
        <w:ind w:left="1154.7000122070312" w:right="4.7021484375" w:hanging="5.1999664306640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Solver ajustará los valores de las celdas cambiantes, para generar el resultado especificado en  la fórmula de la celda objetivo.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47900390625" w:line="240" w:lineRule="auto"/>
        <w:ind w:left="0" w:right="3877.7600097656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Instalar Solver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8896484375" w:line="239.90522861480713" w:lineRule="auto"/>
        <w:ind w:left="1154.7000122070312" w:right="79.000244140625" w:firstLine="1.39999389648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el menú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Herramientas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fíjese si aparece el comando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Solver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Si no aparece, deberá insta lar el complemento o macro automática Solver.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0771484375" w:line="240" w:lineRule="auto"/>
        <w:ind w:left="1146.9000244140625"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Opción A</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163.7000274658203"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En el menú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Herramientas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elija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Complementos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9951171875" w:line="239.9040126800537" w:lineRule="auto"/>
        <w:ind w:left="1502.8997802734375" w:right="-7.401123046875" w:firstLine="2.6000976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Solver no aparece en la lista del cuadro de diálogo Complementos, haga clic 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Exami nar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 localice la unidad, la carpeta y el nombre de archivo Solver.xla que, normalmente,  está ubicado en la carpeta Macros/Solver, o ejecute el programa de instalación si no puede  localizar el archivo.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0" w:right="433.000488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En el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cuadro de diálogo Complementos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seleccione la casilla de verificación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Solver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997314453125" w:line="240" w:lineRule="auto"/>
        <w:ind w:left="1146.9000244140625"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Opción B</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01220703125" w:line="240" w:lineRule="auto"/>
        <w:ind w:left="1163.7000274658203"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Elija el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Programa de Instalación de Microsoft Excel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152.30003356933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Elija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Agregar / Eliminar componentes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59.8560047149658" w:lineRule="auto"/>
        <w:ind w:left="1144.1000366210938" w:right="1474.599609375" w:firstLine="8.79997253417968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Seleccione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Macros Automáticas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haga clic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Modificar Opción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4. Seleccione la casilla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Solver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luego haga clic 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Aceptar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3603515625" w:line="240" w:lineRule="auto"/>
        <w:ind w:left="1154.700012207031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Haga clic en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Aceptar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99951171875" w:line="240" w:lineRule="auto"/>
        <w:ind w:left="0" w:right="1975.4003906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Algoritmos y Métodos Utilizados por Solver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359.8560047149658" w:lineRule="auto"/>
        <w:ind w:left="1146.9000244140625" w:right="146.400146484375" w:firstLine="9.199981689453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Microsoft Excel Solver utiliza diversos métodos de solución, según las opciones seleccionadas.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los problemas de Programación Lineal utiliza el método Simplex.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239.9040126800537" w:lineRule="auto"/>
        <w:ind w:left="1500.6999206542969" w:right="-6.199951171875" w:hanging="353.799896240234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problemas lineales enteros utiliza el método de ramificación y límite, implantado por  John Watson y Dan Fylstra de Frontline Systems, Inc.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2039337158203" w:lineRule="auto"/>
        <w:ind w:left="1514.4999694824219" w:right="5.90087890625" w:hanging="367.59994506835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problemas no lineales utiliza el código de optimización no lineal (GRG2) desarrollado  por la Universidad Leon Lasdon de Austin (Texas) y la Universidad Allan Waren (Cleve land).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010864257812" w:line="359.8560047149658" w:lineRule="auto"/>
        <w:ind w:left="1156.1000061035156" w:right="784.103393554687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obtener más información acerca del proceso de solución interno que utiliza Solver: Frontline Systems, Inc., </w:t>
      </w:r>
      <w:r w:rsidDel="00000000" w:rsidR="00000000" w:rsidRPr="00000000">
        <w:rPr>
          <w:rFonts w:ascii="Verdana" w:cs="Verdana" w:eastAsia="Verdana" w:hAnsi="Verdana"/>
          <w:b w:val="0"/>
          <w:i w:val="0"/>
          <w:smallCaps w:val="0"/>
          <w:strike w:val="0"/>
          <w:color w:val="0000ff"/>
          <w:sz w:val="20"/>
          <w:szCs w:val="20"/>
          <w:u w:val="single"/>
          <w:shd w:fill="auto" w:val="clear"/>
          <w:vertAlign w:val="baseline"/>
          <w:rtl w:val="0"/>
        </w:rPr>
        <w:t xml:space="preserve">http://www.frontsys.com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info@frontsys.com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197570800781"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9042968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0" w:top="555.999755859375" w:left="1154.1400146484375" w:right="1124.3994140625" w:header="0" w:footer="720"/>
          <w:cols w:equalWidth="0" w:num="2">
            <w:col w:space="0" w:w="4820"/>
            <w:col w:space="0" w:w="482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Solver y Programación Lineal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19970703125" w:line="239.9040126800537" w:lineRule="auto"/>
        <w:ind w:left="1144.8999786376953" w:right="-5.6005859375" w:hanging="5.79994201660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Veremos ahora la utilización de Solver para resolver casos de Programación Lineal, aplicándo las a un ejemplo muy elemental, tomado del libro de Eppen, Gould y Schmidt,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Investigación  de Operaciones en la Ciencia Administrativa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3ra edición, Editorial Prentice Hall. En éste y en  otros libros de Investigación Operativa, se encontrarán numerosas aplicaciones de Programa ción Lineal y no Lineal.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80517578125" w:line="240" w:lineRule="auto"/>
        <w:ind w:left="0" w:right="3025.199584960937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El Modelo de la Protrac Inc.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189453125" w:line="239.9040126800537" w:lineRule="auto"/>
        <w:ind w:left="1435.6999206542969" w:right="0.39794921875" w:hanging="288.799896240234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Protrac Inc., fabrica dos tipos de productos químicos, E y F, cuya utilidad neta es de  $5000 y $4000 por tonelada respectivamente.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38.699951171875" w:right="79.000244140625" w:hanging="291.799926757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Ambos pasan por operaciones de 2 departamentos de producción, que tienen una disponibi lidad limitada.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8857421875" w:line="239.9040126800537" w:lineRule="auto"/>
        <w:ind w:left="1430.8998107910156" w:right="-2.60009765625" w:hanging="283.999786376953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departamento A dispone de 150 horas mensuales; cada tonelada de E utiliza 10 horas de  este departamento, y cada tonelada de F, 15 horas.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38.4999084472656" w:right="-5.999755859375" w:hanging="291.5998840332031"/>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departamento B tiene una disponibilidad de 160 horas mensuales. Cada tonelada de E  precisa de 20 horas, y cada tonelada de F precisa de 10 horas para su producción.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04931640625" w:line="239.9040126800537" w:lineRule="auto"/>
        <w:ind w:left="1427.0999145507812" w:right="5.504150390625" w:hanging="280.19989013671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producción global de E y F, se deberán utilizar al menos 135 horas de verificación  en el próximo mes; el producto E precisa de 30 horas y F de 10 horas por tonelada de veri ficación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3036403656006" w:lineRule="auto"/>
        <w:ind w:left="1430.6999206542969" w:right="-5" w:hanging="283.799896240234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alta gerencia ha decretado que es necesario producir al menos una tonelada de F por  cada 3 de 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70458984375" w:line="359.8560047149658" w:lineRule="auto"/>
        <w:ind w:left="1146.9000244140625" w:right="562.90039062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 cliente ha solicitado 5 toneladas, cualquiera sea su tipo, de E o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Por otro lado, es evidente que no pueden producirse cantidades negativas de E ni de 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239.9040126800537" w:lineRule="auto"/>
        <w:ind w:left="1147.0999908447266" w:right="79.000244140625" w:firstLine="2.400054931640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trata de decidir, para el mes próximo, las cantidades a producir de cada uno de los pro ductos para maximizar la utilidad global.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805419921875" w:line="240" w:lineRule="auto"/>
        <w:ind w:left="0" w:right="4236.91955566406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El Modelo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1139.100036621093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Variables controlables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3280.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 : toneladas de tipo E a producir;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280.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 toneladas de tipo F a producir;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6.10000610351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Modelo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359.8557186126709" w:lineRule="auto"/>
        <w:ind w:left="1855.2998352050781" w:right="1256.400146484375" w:firstLine="8.8000488281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Max 5000 E + 4000 F {Función objetivo: maximizar la utilidad global} sujeto 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escribimos ahora las restricciones o requerimientos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10 E + 15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150 {horas del departamento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1904296875" w:line="240" w:lineRule="auto"/>
        <w:ind w:left="1860.299835205078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E + 10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160 {horas del departamento 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28076171875" w:line="240" w:lineRule="auto"/>
        <w:ind w:left="1860.89981079101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E + 10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135 {horas de verificación}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363.854341506958" w:lineRule="auto"/>
        <w:ind w:left="1864.0998840332031" w:right="142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 - 3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{al menos una de F cada 3 E significa 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F} E +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{al menos 5 toneladas}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00048828125" w:line="240" w:lineRule="auto"/>
        <w:ind w:left="1864.099884033203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F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{no negatividad}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025634765625" w:line="239.804105758667" w:lineRule="auto"/>
        <w:ind w:left="1142.5" w:right="79.19921875" w:hanging="3.39996337890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Antes de introducir este modelo en la planilla, conviene preparar una tabla con los coeficien tes de las variables: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631225585938"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9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40014648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tbl>
      <w:tblPr>
        <w:tblStyle w:val="Table1"/>
        <w:tblW w:w="5217.399597167969" w:type="dxa"/>
        <w:jc w:val="left"/>
        <w:tblInd w:w="3333.0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8.9999389648438"/>
        <w:gridCol w:w="740"/>
        <w:gridCol w:w="740.5999755859375"/>
        <w:gridCol w:w="395.999755859375"/>
        <w:gridCol w:w="731.7999267578125"/>
        <w:tblGridChange w:id="0">
          <w:tblGrid>
            <w:gridCol w:w="2608.9999389648438"/>
            <w:gridCol w:w="740"/>
            <w:gridCol w:w="740.5999755859375"/>
            <w:gridCol w:w="395.999755859375"/>
            <w:gridCol w:w="731.7999267578125"/>
          </w:tblGrid>
        </w:tblGridChange>
      </w:tblGrid>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79248046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002197265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002197265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997802734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Utilidad marginal: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79248046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Restricciones</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79248046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Departamento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0170898437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9951171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150</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79248046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Departamento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001708984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0170898437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9951171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160</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00146484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0170898437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9951171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 menos un E cada 3F: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0170898437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000732421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 menos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707031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0170898437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877929687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47.300033569336" w:right="-4.000244140625" w:firstLine="8.7999725341796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restricciones de no negatividad no las hemos incluido en la tabla, pero sí las tendremos  muy en cuenta al poner restricciones en la planilla. De otro modo, podríamos llegar a obtener  soluciones absurdas.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787109375" w:line="240" w:lineRule="auto"/>
        <w:ind w:left="0" w:right="3384.71984863281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Introducción de Datos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193359375" w:line="239.9040126800537" w:lineRule="auto"/>
        <w:ind w:left="1154.5000457763672" w:right="-0.20263671875" w:hanging="15.40000915527343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Abra una nueva planilla de cálculo. Antes de introducir los datos en la planilla, conviene au mentar el ancho de la columna A para que aparezcan completos los rótulos de esta columna.  Las demás columnas pueden quedar sin alterar.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522861480713" w:lineRule="auto"/>
        <w:ind w:left="1154.1000366210938" w:right="-6.0009765625" w:hanging="6.39999389648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Comenzaremos suponiendo que no producimos nada de E ni de F, por lo que escribiremos 0  (cero) en las celdas B5 y C5.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787109375" w:line="240" w:lineRule="auto"/>
        <w:ind w:left="0" w:right="2858.5998535156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Ingrese: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080.9997558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=B4*B5+C4*C5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003173828125" w:line="240" w:lineRule="auto"/>
        <w:ind w:left="0" w:right="686.400146484375" w:firstLine="0"/>
        <w:jc w:val="right"/>
        <w:rPr>
          <w:rFonts w:ascii="Verdana" w:cs="Verdana" w:eastAsia="Verdana" w:hAnsi="Verdana"/>
          <w:b w:val="0"/>
          <w:i w:val="0"/>
          <w:smallCaps w:val="0"/>
          <w:strike w:val="0"/>
          <w:color w:val="000000"/>
          <w:sz w:val="20"/>
          <w:szCs w:val="20"/>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5334000" cy="216154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0" cy="21615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Ingrese: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=sumaproducto(B$5:C$5,B7:C7)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40" w:w="11900" w:orient="portrait"/>
          <w:pgMar w:bottom="0" w:top="555.999755859375" w:left="1905.8998107910156" w:right="2344.8004150390625" w:header="0" w:footer="720"/>
          <w:cols w:equalWidth="0" w:num="2">
            <w:col w:space="0" w:w="3840"/>
            <w:col w:space="0" w:w="3840"/>
          </w:cols>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Copie la fórmula  de la celda D7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799682617188" w:line="239.9040126800537" w:lineRule="auto"/>
        <w:ind w:left="1147.0999908447266" w:right="-5.400390625" w:firstLine="6.800003051757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Una vez introducidos estos datos, podemos probar con distintas cantidades a producir de E y  de F, y ver fácilmente si se cumplen las restricciones, y cuál será la utilidad global.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146.6999816894531" w:right="79.200439453125" w:hanging="7.5999450683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Así, por ejemplo, poniendo 6 en la celda B5 y 2 en la celda C5, se respetan todas las restric ciones y se obtiene una utilidad global de $38000. Pruebe con éstos y otros valores.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79962158203"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19042968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0" w:top="555.999755859375" w:left="1154.1400146484375" w:right="1124.3994140625" w:header="0" w:footer="720"/>
          <w:cols w:equalWidth="0" w:num="2">
            <w:col w:space="0" w:w="4820"/>
            <w:col w:space="0" w:w="482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Optimización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197265625" w:line="239.9040126800537" w:lineRule="auto"/>
        <w:ind w:left="1147.0999908447266" w:right="-3.00048828125" w:firstLine="0.600051879882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Observe que en la planilla hemos introducido la función objetivo en la celda A2; el lado iz quierdo de las restricciones en el rango D7:D11, y el lado derecho de las restricciones en el  rango F7:F11.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79931640625" w:line="240" w:lineRule="auto"/>
        <w:ind w:left="1149.5000457763672"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Seleccione del menú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Herramientas / Solver...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927734375" w:line="240" w:lineRule="auto"/>
        <w:ind w:left="0" w:right="437.600097656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Aparecerá el cuadro de diálogo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Parámetros de Solver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 la que ingresaremos los datos.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1154.5000457763672" w:right="-5.6005859375" w:hanging="6.800003051757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Cuando el dato sea una celda o un bloque de celdas, puede seleccionarlas haciendo clic en la  hoja de cálculo y arrastrando el mouse.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507.0999145507812" w:right="4.89990234375" w:hanging="343.399887084960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Con el cuadro de diálogo abierto, haga clic en la celda A2 de la planilla. En la caja debajo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Celda objetivo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borra el contenido anterior y se muestra $A$2.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1152.30003356933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Haga clic en la opción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Máximo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30301094055176" w:lineRule="auto"/>
        <w:ind w:left="1506.8998718261719" w:right="-2.200927734375" w:hanging="353.9998626708984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Haga clic en la caja debajo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Cambiando las celdas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Haga clic en la celda B5, y arrastre  el mouse sin soltarlo para seleccionar también la celda C5.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765625" w:line="240" w:lineRule="auto"/>
        <w:ind w:left="0" w:right="570.6005859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Haga clic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Agregar...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debajo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Sujetas a las siguientes restricciones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09521484375" w:line="240" w:lineRule="auto"/>
        <w:ind w:left="1499.099884033203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Aparece el cuadro de diálogo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Agregar restricción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95849609375" w:line="240" w:lineRule="auto"/>
        <w:ind w:left="0" w:right="2106.39953613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3533140" cy="11049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3314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202880859375" w:line="239.9040126800537" w:lineRule="auto"/>
        <w:ind w:left="1506.6999816894531" w:right="79.200439453125" w:hanging="359.7999572753906"/>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la caja debajo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Referencia de la celda: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poner el lado izquierdo de la restric ción.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1146.9000244140625"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la lista desplegable del centro para elegir un símbolo.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9951171875"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la caja debajo 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Restricción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agregar el lado derecho de la restricción.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1143.1000518798828" w:right="384.7998046875" w:firstLine="12.99995422363281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Haga clic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Agregar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agregar más restricciones, o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Aceptar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finalizar. El cuadro de diálogo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Parámetros de Solver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debe quedar: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803955078125" w:line="240" w:lineRule="auto"/>
        <w:ind w:left="0" w:right="1474.39941406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4333240" cy="263906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3240" cy="26390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9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40014648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400390625" w:line="239.9040126800537" w:lineRule="auto"/>
        <w:ind w:left="1139.5000457763672" w:right="149.7998046875" w:firstLine="16.59996032714843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Haga clic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Opciones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 lo que aparecerá el cuadro de diálogo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Opciones de Sol 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791015625" w:line="240" w:lineRule="auto"/>
        <w:ind w:left="0" w:right="2106.39953613281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3533140" cy="277114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33140"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54.7000122070312" w:right="12.799072265625" w:hanging="6.999969482421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nuestro modelo es lineal, seleccione la casilla de verificación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Adoptar modelo lineal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luego haga clic en el botón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Aceptar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9736328125" w:line="240" w:lineRule="auto"/>
        <w:ind w:left="1155.100021362304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Resolución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970703125" w:line="239.9040126800537" w:lineRule="auto"/>
        <w:ind w:left="1154.5000457763672" w:right="79.000244140625" w:hanging="0.600051879882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Una vez introducidos estos datos, seleccione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Resolver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 Solver, si todo anduvo bien, mostra rá un mensaje con: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06640625" w:line="240" w:lineRule="auto"/>
        <w:ind w:left="0" w:right="2219.400024414062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19050" distT="19050" distL="19050" distR="19050">
            <wp:extent cx="3800475"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004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3812561035156" w:lineRule="auto"/>
        <w:ind w:left="1146.1000061035156" w:right="996.600341796875" w:firstLine="6.2000274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ilizar solución de Solver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{cambia los valores de las variables en la planilla}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Restaurar valores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riginales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{deja los valores iniciales de las variables}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uardar escenario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{guarda los valores de las variables como escenario}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nformes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hasta 3 tipos de informes, en hojas separadas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47412109375" w:line="240" w:lineRule="auto"/>
        <w:ind w:left="1149.50004577636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Seleccione: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142.5" w:right="79.19921875" w:firstLine="10.600051879882812"/>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Utilizar solución de Solver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 elija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los 3 informes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Para esto, seleccione el primero y man tenga apretada la tecla del mouse, hasta seleccionar los 3, o ubíquese en el primero y man tenga apretada la tecla Alt.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20410537719727" w:lineRule="auto"/>
        <w:ind w:left="1146.6999816894531" w:right="-3.800048828125" w:firstLine="9.4000244140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Después de unos segundos, Solver habrá agregado 3 hojas de cálculo en su libro, una por  cada informe. Éstos son: El Informe de Respuestas, el Informe de Sensibilidad y el Informe de  Límites.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297729492188"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9042968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0" w:top="555.999755859375" w:left="1154.1400146484375" w:right="1124.3994140625" w:header="0" w:footer="720"/>
          <w:cols w:equalWidth="0" w:num="2">
            <w:col w:space="0" w:w="4820"/>
            <w:col w:space="0" w:w="482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Los Datos de la Planilla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97265625" w:line="234.00670051574707" w:lineRule="auto"/>
        <w:ind w:left="1147.0999908447266" w:right="-8.0004882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no ha cometido errores, Solver ha encontrado los valores óptimos de las variables controla bles, y, por tanto, en las celdas B5 y C5 se muestra la solución óptima: Producir 4.5 toneladas  de E y 7 de F. La utilidad máxima del mes próximo será $50500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423828125" w:line="240" w:lineRule="auto"/>
        <w:ind w:left="0" w:right="3152.479858398437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El Informe de Respuestas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091796875" w:line="239.90394115447998" w:lineRule="auto"/>
        <w:ind w:left="1146.6999816894531" w:right="-5.400390625" w:firstLine="9.4000244140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informes de Solver son tan claros que apenas merecen aclaración. La razón principal de su  claridad se debe a que bajo cada columna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pone la intersección de fila y columna de  rótulos. Así, por ejemplo, observe que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Celdas Cambiantes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debajo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informe  puso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Producción: 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Producción" es el rótulo de la fila y "E" el de la columna de la planilla. Es  importante notar esto, ya que puede tener en cuenta esta característica en sus futuros pro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1154.500045776367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blemas.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40" w:lineRule="auto"/>
        <w:ind w:left="1150.2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Excel 9.0 Informe de respuestas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150.69999694824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 de cálculo: [Primer ejemplo según doc.xls]Ejemplo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70703125" w:line="240" w:lineRule="auto"/>
        <w:ind w:left="1149.30000305175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creado: 01/10/06 10:28:47 a.m.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40" w:lineRule="auto"/>
        <w:ind w:left="1145.299987792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Celda objetivo (Máx)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98046875" w:line="240" w:lineRule="auto"/>
        <w:ind w:left="1429.2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Valor original Valor final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0390625" w:line="240" w:lineRule="auto"/>
        <w:ind w:left="1390.899810791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 Utilidad global 0 50500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02197265625" w:line="240" w:lineRule="auto"/>
        <w:ind w:left="1145.299987792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Celdas cambiantes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92431640625" w:line="240" w:lineRule="auto"/>
        <w:ind w:left="1429.2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Valor original Valor final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01953125" w:line="240" w:lineRule="auto"/>
        <w:ind w:left="1390.899810791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$B$5 Producción: E 0 4.5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2431640625" w:line="240" w:lineRule="auto"/>
        <w:ind w:left="1390.899810791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$C$5 Producción: F 0 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02197265625" w:line="240" w:lineRule="auto"/>
        <w:ind w:left="1154.1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94873046875" w:line="279.973669052124" w:lineRule="auto"/>
        <w:ind w:left="1390.8998107910156" w:right="1084.1998291015625" w:firstLine="38.400115966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Valor de la celda Fórmula Estado Divergencia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$D$7 Departamento A: Valor 150 $D$7&lt;=$F$7 Obligatorio 0 $D$8 Departamento B: Valor 160 $D$8&lt;=$F$8 Obligatorio 0 $D$9 Verificación: Valor 205 $D$9&gt;=$F$9 Opcional 70 $D$10 Una F cada 3E: Valor -16.5 $D$10&lt;=$F$10 Opcional 16.5 $D$11 Al menos 5: Valor 11.5 $D$11&gt;=$F$11 Opcional 6.5 $B$5 Producción: E 4.5 $B$5&gt;=0 Opcional 4.5 $C$5 Producción: F 7 $C$5&gt;=0 Opcional 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885009765625" w:line="248.10081481933594" w:lineRule="auto"/>
        <w:ind w:left="1146.9000244140625" w:right="3.8037109375" w:firstLine="9.199981689453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Celda Objetivo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aparece la celda de la función objetivo, el Nombre, el valor inicial antes de  optimizar y el valor óptimo (valor final).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9267578125" w:line="247.9006862640381" w:lineRule="auto"/>
        <w:ind w:left="1153.499984741211" w:right="-7.200927734375" w:firstLine="2.600021362304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Celdas Cambiantes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aparecen las celdas de las variables controlables, el nombre, la solución  inicial o valores iniciales de las variables y la solución óptima (valor final).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40" w:lineRule="auto"/>
        <w:ind w:left="1156.10000610351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w:t>
      </w: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Restricciones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tiene: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39.90415573120117" w:lineRule="auto"/>
        <w:ind w:left="1146.9000244140625" w:right="-7.200927734375" w:hanging="8.0000305175781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Valor de la celda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valor que toma el lado izquierdo de cada restricción en la solución  óptima. Así, por ejemplo, en la primera restricción, de horas del departamento A, se tiene, al  remplazar: 10*E+15*F = 10*4.5 + 15*7 = 150 horas utilizadas en el departamento 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96826171875" w:line="240" w:lineRule="auto"/>
        <w:ind w:left="0" w:right="201.999511718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Fórmula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nos recuerda las restricciones que hemos introducido, incluyendo si es de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03051757812" w:line="239.9040126800537" w:lineRule="auto"/>
        <w:ind w:left="1154.5000457763672" w:right="3.800048828125" w:firstLine="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Estado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Nos indica si la restricción se cumple exactamente, con una igualdad, y no hay un  margen. En otras palabras, nos indica si la restricción es activa.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798706054688"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9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40014648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400390625" w:line="242.5026512145996" w:lineRule="auto"/>
        <w:ind w:left="1146.9000244140625" w:right="-7.60009765625" w:firstLine="8.1999969482421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Divergencia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margen que tiene cada restricción. Si la desigualdad 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entonces es el  lado derecho de la restricción (la constante) menos el lado izquierdo. Si la desigualdad 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lado izquierdo menos el lado derecho (la constante). Si la restricción es activa, desde  luego el margen será cero.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146484375" w:line="240" w:lineRule="auto"/>
        <w:ind w:left="0" w:right="3100.15930175781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El Informe de Sensibilidad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001953125" w:line="240" w:lineRule="auto"/>
        <w:ind w:left="1150.2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Excel 9.0 Informe de sensibilidad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150.69999694824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 de cálculo: [Primer ejemplo según doc.xls]Ejemplo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149.30000305175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creado: 01/10/06 10:28:47 a.m.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240" w:lineRule="auto"/>
        <w:ind w:left="1145.2999877929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Celdas cambiantes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0830078125" w:line="240" w:lineRule="auto"/>
        <w:ind w:left="0" w:right="1106.4007568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Costo Coeficiente Aumento Disminución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90.08352279663086" w:lineRule="auto"/>
        <w:ind w:left="1390.8998107910156" w:right="1076.2005615234375" w:firstLine="38.400115966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final reducido objetivo permisible permisible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$B$5 Producción: E 4.5 0 5000 3000 2333.333333 $C$5 Producción: F 7 0 4000 3500 1500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2744140625" w:line="240" w:lineRule="auto"/>
        <w:ind w:left="1154.1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0" w:right="1106.4007568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Sombra Restricción Aumento Disminución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81.60728454589844" w:lineRule="auto"/>
        <w:ind w:left="1390.8998107910156" w:right="1076.199951171875" w:firstLine="38.400115966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final precio lado derecho permisible permisible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$D$7 Departamento A: Valor 150 150 150 90 47.14285714 $D$8 Departamento B: Valor 160 175 160 73.33333333 40 $D$9 Verificación: Valor 205 0 135 70 1E+30 $D$10 Una F cada 3E: Valor -16.5 0 0 1E+30 16.5 $D$11 Al menos 5: Valor 11.5 0 5 6.5 1E+30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40" w:lineRule="auto"/>
        <w:ind w:left="1146.500015258789"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Celdas Cambiantes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138.899993896484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nos recuerda los valores óptimos de las variables controlables.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10411262512207" w:lineRule="auto"/>
        <w:ind w:left="1154.1000366210938" w:right="-7.801513671875" w:hanging="7.600021362304687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Costo reducido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indica cuánto deberá cambiar el coeficiente de la función objetivo para que  la variable tome un valor positivo. En este caso, las dos variables controlables son positivas  (conviene producir ambos productos), por lo que su costo reducido es cero.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130615234375" w:line="240" w:lineRule="auto"/>
        <w:ind w:left="1146.50001525878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Coeficiente objetivo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son los coeficientes de la función objetivo.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146.6999816894531" w:right="-5.6005859375" w:hanging="7.7999877929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Aumento permisible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incremento admisible en los coeficientes de la función objetivo sin que  cambien los valores óptimos de las variables controlables.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50374031066895" w:lineRule="auto"/>
        <w:ind w:left="1147.0999908447266" w:right="-5.80078125" w:firstLine="8.000030517578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Disminución permisible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disminución admisible en los coeficientes de la función objetivo sin  que cambien los valores óptimos de las variables controlables.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8011474609375" w:line="240" w:lineRule="auto"/>
        <w:ind w:left="1155.100021362304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Restricciones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39.9040126800537" w:lineRule="auto"/>
        <w:ind w:left="1138.8999938964844" w:right="-7.401123046875" w:hanging="0.20004272460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Valor final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valor que toma el lado izquierdo de cada restricción en la solución óptima.  Así, por ejemplo, en la primera restricción, de horas del departamento A, se tiene, al rempla zar: 10*E+15*F = 10*4.5 + 15*7 = 150 horas utilizadas en el departamento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0289821624756" w:lineRule="auto"/>
        <w:ind w:left="1130.6999969482422" w:right="-7.000732421875" w:firstLine="16.39999389648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Sombra precio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son los precios duales, o precios sombra de los recursos (o requerimientos)  indicados en las restricciones. Indican la mejora en el valor de la función objetivo si se "rela ja" una desigualdad, o el empeoramiento si se la restringe. Por ejemplo, si dispusiéramos de  más tiempo en el Departamento B, podríamos mejorar la utilidad global incrementándose en  $175 por cada hora extra.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756225585938"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9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40014648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400390625" w:line="240" w:lineRule="auto"/>
        <w:ind w:left="1155.100021362304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Restricción lado derecho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indican los lados derechos de las desigualdades.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142.5" w:right="6.3037109375" w:hanging="3.6000061035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Aumento permisible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representa en cuánto puede incrementarse el lado derecho (Constan te) sin que se altere el precio Dual. Por ejemplo, se puede incrementar el número de horas  extras del Departamento B, mejorando en $175 por cada hora extra. Sin embargo, este análi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163.7000274658203" w:right="-4.7998046875" w:hanging="16.39999389648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sis es válido sólo para un incremento de hasta 73.3333 horas. Si disponemos de más de  160+73.3333 horas, el precio dual será otro, seguramente menor.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147.300033569336" w:right="-7.200927734375" w:firstLine="7.7999877929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Disminución admisible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indica en cuánto puede disminuir el lado derecho de la restricción  sin que cambie el precio dual de un recurso (o requerimiento).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78955078125" w:line="240" w:lineRule="auto"/>
        <w:ind w:left="0" w:right="3429.6801757812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El Informe de Límites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1150.2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Excel 9.0 Informe de límites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150.69999694824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 de cálculo: [Primer ejemplo según doc.xls]Ejemplo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70703125" w:line="240" w:lineRule="auto"/>
        <w:ind w:left="1149.300003051757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creado: 01/10/06 10:28:47 a.m.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0390625" w:line="240" w:lineRule="auto"/>
        <w:ind w:left="2337.4000549316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objetivo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537109375" w:line="240" w:lineRule="auto"/>
        <w:ind w:left="1429.2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 Nombre Valor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97802734375" w:line="240" w:lineRule="auto"/>
        <w:ind w:left="1390.899810791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 Utilidad global 50500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462890625" w:line="279.8880100250244" w:lineRule="auto"/>
        <w:ind w:left="1390.8998107910156" w:right="1152.200317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Celdas cambiantes Límite Resultado Límite Resultado Celda Nombre Valor inferior objetivo superior objetivo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$B$5 Producción: E 4.5 2.166666667 38833.33333 4.5 50500 $C$5 Producción: F 7 1.5 28500 7 50500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60107421875" w:line="240" w:lineRule="auto"/>
        <w:ind w:left="1146.500015258789"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Celdas Cambiantes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138.899993896484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Valor: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nos recuerda los valores óptimos de las variables controlables.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01220703125" w:line="239.9040126800537" w:lineRule="auto"/>
        <w:ind w:left="1154.5000457763672" w:right="3.60107421875" w:firstLine="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Límite inferior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menor valor que puede tomar la variable (suponiendo que las demás  mantienen el valor óptimo encontrado), y satisfacer todas las restricciones.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154.5000457763672" w:right="79.000244140625" w:firstLine="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Resultado objetivo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valor de la función objetivo si la variable toma el valor del límite infe rior y las demás mantienen el valor óptimo encontrado.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154.5000457763672" w:right="3.40087890625" w:firstLine="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Límite superior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el mayor valor que puede tomar la variable (suponiendo que las demás  mantienen el valor óptimo encontrado) sin violar las restricciones.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996826171875" w:line="239.9040126800537" w:lineRule="auto"/>
        <w:ind w:left="1154.5000457763672" w:right="79.000244140625" w:firstLine="0.599975585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Resultado objetivo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valor de la función objetivo si la variable toma el valor del límite supe rior y las demás mantienen el valor óptimo encontrado.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79931640625" w:line="240" w:lineRule="auto"/>
        <w:ind w:left="0" w:right="4004.47998046875" w:firstLine="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Conclusiones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1039695739746" w:lineRule="auto"/>
        <w:ind w:left="1147.0999908447266" w:right="-5.6005859375" w:firstLine="9.00001525878906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informe de respuestas de Excel no sólo brinda la solución óptima de un Programa Lineal,  sino también los Precios Duales correspondientes a cada restricción y el Análisis de Sensibili dad de los coeficientes de la función objetivo y de las constantes del lado derecho de cada  restricción. Esta información ha demostrado ser muy útil en el análisis de diversos problemas.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132080078125"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904296875"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sectPr>
          <w:type w:val="continuous"/>
          <w:pgSz w:h="16840" w:w="11900" w:orient="portrait"/>
          <w:pgMar w:bottom="0" w:top="555.999755859375" w:left="1154.1400146484375" w:right="1124.3994140625" w:header="0" w:footer="720"/>
          <w:cols w:equalWidth="0" w:num="2">
            <w:col w:space="0" w:w="4820"/>
            <w:col w:space="0" w:w="4820"/>
          </w:cols>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Opciones de Solver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197265625" w:line="239.9040126800537" w:lineRule="auto"/>
        <w:ind w:left="1147.300033569336" w:right="-5.80078125" w:firstLine="8.79997253417968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Pueden controlarse las características avanzadas del proceso de solución, cargarse o guardar se definiciones de problemas y definirse parámetros para los problemas lineales y no lineales.  Cada opción tiene una configuración predeterminada adecuada a la mayoría de los problemas.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6875" w:line="240" w:lineRule="auto"/>
        <w:ind w:left="1140.5000305175781"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Tiempo máximo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20419120788574" w:lineRule="auto"/>
        <w:ind w:left="1855.0997924804688" w:right="-3.800048828125" w:firstLine="9.00009155273437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Limita el tiempo que tarda el proceso de solución. Puede introducirse un valor de hasta  32.367, pero el valor predeterminado 100 (segundos) es adecuado para la mayor parte  de los problemas.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9443359375" w:line="240" w:lineRule="auto"/>
        <w:ind w:left="1148.499984741211"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Iteraciones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1850.4998779296875" w:right="79.000244140625" w:firstLine="13.600006103515625"/>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Limita el tiempo que tarda el proceso de solución, limitando el número de cálculos pro visionales. Aunque puede introducirse un valor de hasta 32.767, el valor predetermi nado 100 es adecuado para la mayor parte de los problemas pequeños.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1155.100021362304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Precisión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9951171875" w:line="239.94399547576904" w:lineRule="auto"/>
        <w:ind w:left="1850.4998779296875" w:right="-5.400390625" w:firstLine="5.19989013671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Controla la precisión de las soluciones utilizando el número que se introduce para ave riguar si el valor de una restricción cumple un objetivo o satisface un límite inferior o  superior. Debe indicarse la precisión mediante una fracción entre 0 (cero) y 1. Cuantos  más decimales tenga el número que se introduzca, mayor será la precisión; por ejem plo, 0,0001 indica una precisión mayor que 0,01. Cuanto mayor sea la precisión, más  tiempo se tardará en encontrar una solución.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6728515625" w:line="240" w:lineRule="auto"/>
        <w:ind w:left="1140.5000305175781"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Tolerancia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03722190856934" w:lineRule="auto"/>
        <w:ind w:left="1850.4998779296875" w:right="-6.199951171875" w:firstLine="13.6000061035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porcentaje mediante el cual la celda objetivo de una solución satisface las restriccio nes externas puede diferir del valor óptimo verdadero y todavía considerarse acepta ble. Esta opción sólo se aplica a los problemas que tengan restricciones enteras. Una  tolerancia mayor tiende a acelerar el proceso de solución.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92138671875" w:line="240" w:lineRule="auto"/>
        <w:ind w:left="1146.500015258789"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Convergencia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0039768218994" w:lineRule="auto"/>
        <w:ind w:left="1854.6998596191406" w:right="-6.600341796875" w:firstLine="2.7999877929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 el valor del cambio relativo en la celda objetivo es menor que el número introducido  en el cuadro Convergencia para las últimas cinco iteraciones, Solver se detendrá. La  convergencia se aplica únicamente a los problemas no lineales y debe indicarse me diante una fracción entre 0 (cero) y 1. Cuantos más decimales tenga el número que se  introduzca, menor será la convergencia; por ejemplo, 0,0001 indica un cambio relativo  menor que 0,01. Cuanto menor sea el valor de convergencia, más tiempo se tardará en  encontrar una solución.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66796875" w:line="240" w:lineRule="auto"/>
        <w:ind w:left="1138.899993896484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Adoptar modelo lineal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1861.6998291015625" w:right="5.302734375" w:hanging="4.1999816894531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Selecciónelo cuando todas las relaciones en el modelo sean lineales y desee resolver  un problema de optimización o una aproximación lineal a un problema no lineal.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1155.100021362304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Mostrar resultado de iteraciones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3039264678955" w:lineRule="auto"/>
        <w:ind w:left="1864.0998840332031" w:right="-6.600341796875" w:hanging="6.6000366210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Selecciónelo para que Solver muestre temporalmente los resultados de cada iteración.  Esta opción es válida sólo en modelos no lineales.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674072265625" w:line="240" w:lineRule="auto"/>
        <w:ind w:left="1153.1000518798828"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Usar escala automática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854.6998596191406" w:right="2.2021484375" w:firstLine="2.799987792968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Selecciónelo para utilizar la escala automática cuando haya grandes diferencias de  magnitud entre las entradas y los resultados; por ejemplo, cuando se maximiza el por centaje de beneficios basándose en una inversión de medio millón de dólares.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138.8999938964844"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Adoptar no-negativo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20390510559082" w:lineRule="auto"/>
        <w:ind w:left="1855.0997924804688" w:right="4.20166015625" w:firstLine="9.00009155273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Hace que Solver suponga un límite de 0 (cero) para todas las celdas ajustables en las  que no se haya definido un límite inferior en el cuadro Restricción del cuadro de diálo go Agregar restricción.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299865722656"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6840" w:w="11900" w:orient="portrait"/>
          <w:pgMar w:bottom="0" w:top="555.999755859375" w:left="0" w:right="1057.60009765625" w:header="0" w:footer="720"/>
          <w:cols w:equalWidth="0" w:num="1">
            <w:col w:space="0" w:w="10842.3999023437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631.524925231933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MS-Excel: Herramienta Solver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Cargar modelo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40" w:w="11900" w:orient="portrait"/>
          <w:pgMar w:bottom="0" w:top="555.999755859375" w:left="1146.500015258789" w:right="1124.39941406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2001953125" w:line="239.9040126800537" w:lineRule="auto"/>
        <w:ind w:left="1855.0997924804688" w:right="-2.200927734375" w:firstLine="9.00009155273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Muestra el cuadro de diálogo Cargar modelo, donde puede especificarse la referencia  del modelo que desee cargar.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1146.500015258789"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Guardar modelo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1855.0997924804688" w:right="-5.999755859375" w:firstLine="9.00009155273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Muestra el cuadro de diálogo Guardar modelo, donde puede especificar la ubicación en  que desee guardar el modelo. Úselo únicamente cuando desee guardar más de un mo delo con una hoja de cálculo; el primer modelo se guardará de forma automática.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079345703125" w:line="240" w:lineRule="auto"/>
        <w:ind w:left="1155.100021362304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Bibliografía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876.1000061035156" w:right="-6.400146484375" w:hanging="369.20013427734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Chapra, Steven y Canale, Raymond -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Métodos Numéricos para Ingenieros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Mac Graw  Hill - 1988.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872.8999328613281" w:right="64.000244140625" w:hanging="366.000061035156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Eppen, Gould y Schmidt -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Investigación de Operaciones en la Ciencia Administrativa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- 3ra edición, Editorial Prentice Hall - 1996.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17919921875" w:line="240" w:lineRule="auto"/>
        <w:ind w:left="0" w:right="864.01916503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UCC - Investigación Operativa JTP: Ing. Judith A. Disderi </w:t>
      </w:r>
    </w:p>
    <w:sectPr>
      <w:type w:val="continuous"/>
      <w:pgSz w:h="16840" w:w="11900" w:orient="portrait"/>
      <w:pgMar w:bottom="0" w:top="555.999755859375" w:left="0" w:right="1057.60009765625" w:header="0" w:footer="720"/>
      <w:cols w:equalWidth="0" w:num="1">
        <w:col w:space="0" w:w="10842.3999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