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6E08" w14:textId="62339284" w:rsidR="000D04D1" w:rsidRDefault="007C4A30" w:rsidP="00414298">
      <w:pPr>
        <w:spacing w:line="360" w:lineRule="auto"/>
        <w:jc w:val="center"/>
        <w:rPr>
          <w:rFonts w:ascii="Garamond" w:eastAsia="Arial" w:hAnsi="Garamond" w:cs="Arial"/>
          <w:b/>
          <w:sz w:val="26"/>
          <w:szCs w:val="26"/>
        </w:rPr>
      </w:pPr>
      <w:r w:rsidRPr="00562459">
        <w:rPr>
          <w:rFonts w:ascii="Garamond" w:eastAsia="Arial" w:hAnsi="Garamond" w:cs="Arial"/>
          <w:b/>
          <w:sz w:val="26"/>
          <w:szCs w:val="26"/>
        </w:rPr>
        <w:t xml:space="preserve">INGENIERÍA LEGAL  </w:t>
      </w:r>
    </w:p>
    <w:p w14:paraId="6F88AD37" w14:textId="77777777" w:rsidR="00C457A5" w:rsidRPr="00562459" w:rsidRDefault="00C457A5" w:rsidP="00414298">
      <w:pPr>
        <w:spacing w:line="360" w:lineRule="auto"/>
        <w:jc w:val="center"/>
        <w:rPr>
          <w:rFonts w:ascii="Garamond" w:eastAsia="Arial" w:hAnsi="Garamond" w:cs="Arial"/>
          <w:sz w:val="26"/>
          <w:szCs w:val="26"/>
        </w:rPr>
      </w:pPr>
    </w:p>
    <w:p w14:paraId="67ECFAE0" w14:textId="696A056C" w:rsidR="000D04D1"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u w:val="single"/>
        </w:rPr>
        <w:t>PROGRAMA ANALITICO DE INGENIERIA LEGAL</w:t>
      </w:r>
      <w:r w:rsidRPr="00562459">
        <w:rPr>
          <w:rFonts w:ascii="Garamond" w:eastAsia="Arial" w:hAnsi="Garamond" w:cs="Arial"/>
          <w:sz w:val="26"/>
          <w:szCs w:val="26"/>
        </w:rPr>
        <w:t xml:space="preserve"> </w:t>
      </w:r>
    </w:p>
    <w:p w14:paraId="235EF68C" w14:textId="77777777" w:rsidR="00C457A5" w:rsidRPr="00562459" w:rsidRDefault="00C457A5" w:rsidP="00414298">
      <w:pPr>
        <w:spacing w:line="360" w:lineRule="auto"/>
        <w:jc w:val="center"/>
        <w:rPr>
          <w:rFonts w:ascii="Garamond" w:eastAsia="Arial" w:hAnsi="Garamond" w:cs="Arial"/>
          <w:sz w:val="26"/>
          <w:szCs w:val="26"/>
        </w:rPr>
      </w:pPr>
    </w:p>
    <w:p w14:paraId="096158A4"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I.- Introducción</w:t>
      </w:r>
    </w:p>
    <w:p w14:paraId="7692495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w:t>
      </w:r>
      <w:r w:rsidRPr="00562459">
        <w:rPr>
          <w:rFonts w:ascii="Garamond" w:eastAsia="Arial" w:hAnsi="Garamond" w:cs="Arial"/>
          <w:sz w:val="26"/>
          <w:szCs w:val="26"/>
        </w:rPr>
        <w:tab/>
        <w:t>Normas que rigen la actividad humana.</w:t>
      </w:r>
    </w:p>
    <w:p w14:paraId="65139C0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2.-</w:t>
      </w:r>
      <w:r w:rsidRPr="00562459">
        <w:rPr>
          <w:rFonts w:ascii="Garamond" w:eastAsia="Arial" w:hAnsi="Garamond" w:cs="Arial"/>
          <w:sz w:val="26"/>
          <w:szCs w:val="26"/>
        </w:rPr>
        <w:tab/>
        <w:t>Estructura Legal Argentina.</w:t>
      </w:r>
    </w:p>
    <w:p w14:paraId="3C560FF6"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II.-</w:t>
      </w:r>
      <w:r w:rsidRPr="00562459">
        <w:rPr>
          <w:rFonts w:ascii="Garamond" w:eastAsia="Arial" w:hAnsi="Garamond" w:cs="Arial"/>
          <w:b/>
          <w:sz w:val="26"/>
          <w:szCs w:val="26"/>
        </w:rPr>
        <w:tab/>
        <w:t>Persona y Cosas</w:t>
      </w:r>
    </w:p>
    <w:p w14:paraId="4CAF3286"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3.-</w:t>
      </w:r>
      <w:r w:rsidRPr="00562459">
        <w:rPr>
          <w:rFonts w:ascii="Garamond" w:eastAsia="Arial" w:hAnsi="Garamond" w:cs="Arial"/>
          <w:sz w:val="26"/>
          <w:szCs w:val="26"/>
        </w:rPr>
        <w:tab/>
        <w:t>Persona.</w:t>
      </w:r>
    </w:p>
    <w:p w14:paraId="7832169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4.-</w:t>
      </w:r>
      <w:r w:rsidRPr="00562459">
        <w:rPr>
          <w:rFonts w:ascii="Garamond" w:eastAsia="Arial" w:hAnsi="Garamond" w:cs="Arial"/>
          <w:sz w:val="26"/>
          <w:szCs w:val="26"/>
        </w:rPr>
        <w:tab/>
        <w:t xml:space="preserve">Cosas. Bienes. Patrimonio. </w:t>
      </w:r>
    </w:p>
    <w:p w14:paraId="3498BB5A" w14:textId="05C89CBF"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5.-       Actos Jurídicos. Vicios de los Actos Jurídicos.</w:t>
      </w:r>
    </w:p>
    <w:p w14:paraId="62583D24" w14:textId="53F1FECB"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6.- </w:t>
      </w:r>
      <w:r w:rsidRPr="00562459">
        <w:rPr>
          <w:rFonts w:ascii="Garamond" w:eastAsia="Arial" w:hAnsi="Garamond" w:cs="Arial"/>
          <w:sz w:val="26"/>
          <w:szCs w:val="26"/>
        </w:rPr>
        <w:tab/>
        <w:t>Pericias.</w:t>
      </w:r>
    </w:p>
    <w:p w14:paraId="6E2E78EC"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III.- Derechos Reales y Personales</w:t>
      </w:r>
    </w:p>
    <w:p w14:paraId="07E1F6B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7.- </w:t>
      </w:r>
      <w:r w:rsidRPr="00562459">
        <w:rPr>
          <w:rFonts w:ascii="Garamond" w:eastAsia="Arial" w:hAnsi="Garamond" w:cs="Arial"/>
          <w:sz w:val="26"/>
          <w:szCs w:val="26"/>
        </w:rPr>
        <w:tab/>
        <w:t>Derechos Reales y Personales. Clasificación de los Derechos Reales.</w:t>
      </w:r>
    </w:p>
    <w:p w14:paraId="02C188A5"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8.-</w:t>
      </w:r>
      <w:r w:rsidRPr="00562459">
        <w:rPr>
          <w:rFonts w:ascii="Garamond" w:eastAsia="Arial" w:hAnsi="Garamond" w:cs="Arial"/>
          <w:sz w:val="26"/>
          <w:szCs w:val="26"/>
        </w:rPr>
        <w:tab/>
        <w:t>Dominio.</w:t>
      </w:r>
    </w:p>
    <w:p w14:paraId="55A3D916"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9.-     Dominio Público y Privado del Estado.</w:t>
      </w:r>
    </w:p>
    <w:p w14:paraId="09CC1536"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10.-   Condominio. Servidumbres</w:t>
      </w:r>
    </w:p>
    <w:p w14:paraId="75567887" w14:textId="68A7398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IV.- Obligaciones</w:t>
      </w:r>
    </w:p>
    <w:p w14:paraId="115AD0ED" w14:textId="65FFFB3E" w:rsidR="000D04D1" w:rsidRPr="00C457A5" w:rsidRDefault="007C4A30" w:rsidP="00414298">
      <w:pPr>
        <w:spacing w:line="360" w:lineRule="auto"/>
        <w:jc w:val="both"/>
        <w:rPr>
          <w:rFonts w:ascii="Garamond" w:eastAsia="Arial" w:hAnsi="Garamond" w:cs="Arial"/>
          <w:sz w:val="26"/>
          <w:szCs w:val="26"/>
        </w:rPr>
      </w:pPr>
      <w:r w:rsidRPr="00C457A5">
        <w:rPr>
          <w:rFonts w:ascii="Garamond" w:eastAsia="Arial" w:hAnsi="Garamond" w:cs="Arial"/>
          <w:sz w:val="26"/>
          <w:szCs w:val="26"/>
        </w:rPr>
        <w:t>11.-    Obligaciones.</w:t>
      </w:r>
    </w:p>
    <w:p w14:paraId="640DCD91" w14:textId="1521AD6E"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12.-    Contratos.</w:t>
      </w:r>
    </w:p>
    <w:p w14:paraId="009419BB" w14:textId="2DB61B6E"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13.-  </w:t>
      </w:r>
      <w:r w:rsidR="00C457A5">
        <w:rPr>
          <w:rFonts w:ascii="Garamond" w:eastAsia="Arial" w:hAnsi="Garamond" w:cs="Arial"/>
          <w:sz w:val="26"/>
          <w:szCs w:val="26"/>
        </w:rPr>
        <w:t xml:space="preserve"> </w:t>
      </w:r>
      <w:r w:rsidRPr="00562459">
        <w:rPr>
          <w:rFonts w:ascii="Garamond" w:eastAsia="Arial" w:hAnsi="Garamond" w:cs="Arial"/>
          <w:sz w:val="26"/>
          <w:szCs w:val="26"/>
        </w:rPr>
        <w:t>Locaci</w:t>
      </w:r>
      <w:r w:rsidR="00C457A5">
        <w:rPr>
          <w:rFonts w:ascii="Garamond" w:eastAsia="Arial" w:hAnsi="Garamond" w:cs="Arial"/>
          <w:sz w:val="26"/>
          <w:szCs w:val="26"/>
        </w:rPr>
        <w:t>ón</w:t>
      </w:r>
      <w:r w:rsidRPr="00562459">
        <w:rPr>
          <w:rFonts w:ascii="Garamond" w:eastAsia="Arial" w:hAnsi="Garamond" w:cs="Arial"/>
          <w:sz w:val="26"/>
          <w:szCs w:val="26"/>
        </w:rPr>
        <w:t xml:space="preserve"> en </w:t>
      </w:r>
      <w:proofErr w:type="gramStart"/>
      <w:r w:rsidRPr="00562459">
        <w:rPr>
          <w:rFonts w:ascii="Garamond" w:eastAsia="Arial" w:hAnsi="Garamond" w:cs="Arial"/>
          <w:sz w:val="26"/>
          <w:szCs w:val="26"/>
        </w:rPr>
        <w:t>General :</w:t>
      </w:r>
      <w:proofErr w:type="gramEnd"/>
      <w:r w:rsidRPr="00562459">
        <w:rPr>
          <w:rFonts w:ascii="Garamond" w:eastAsia="Arial" w:hAnsi="Garamond" w:cs="Arial"/>
          <w:sz w:val="26"/>
          <w:szCs w:val="26"/>
        </w:rPr>
        <w:t xml:space="preserve"> Locación de Cosas, Locación de Servicios</w:t>
      </w:r>
      <w:r w:rsidR="00C457A5">
        <w:rPr>
          <w:rFonts w:ascii="Garamond" w:eastAsia="Arial" w:hAnsi="Garamond" w:cs="Arial"/>
          <w:sz w:val="26"/>
          <w:szCs w:val="26"/>
        </w:rPr>
        <w:t>,</w:t>
      </w:r>
      <w:r w:rsidRPr="00562459">
        <w:rPr>
          <w:rFonts w:ascii="Garamond" w:eastAsia="Arial" w:hAnsi="Garamond" w:cs="Arial"/>
          <w:sz w:val="26"/>
          <w:szCs w:val="26"/>
        </w:rPr>
        <w:t xml:space="preserve"> Locación de Obras.</w:t>
      </w:r>
    </w:p>
    <w:p w14:paraId="4CABDD8B"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V.- Derecho Administrativo</w:t>
      </w:r>
    </w:p>
    <w:p w14:paraId="785F09B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14.- Objeto y contenido del Derecho Administrativo. Administración pública.</w:t>
      </w:r>
    </w:p>
    <w:p w14:paraId="7103BBB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15.- Servicios públicos. Concesión de Servicios Públicos.</w:t>
      </w:r>
    </w:p>
    <w:p w14:paraId="374460D3"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16.- Acto administrativo. Recursos Administrativos. Contratos Administrativos. Elección del Contratante de la Administración.</w:t>
      </w:r>
    </w:p>
    <w:p w14:paraId="55434B4E"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17.- Contrato de Suministro.</w:t>
      </w:r>
    </w:p>
    <w:p w14:paraId="11ACC236" w14:textId="05247E1B"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18.- Mecanismo de Selección de contratantes. </w:t>
      </w:r>
    </w:p>
    <w:p w14:paraId="31034260" w14:textId="6406819C" w:rsidR="000D04D1" w:rsidRPr="00562459" w:rsidRDefault="007C4A30" w:rsidP="00C457A5">
      <w:pPr>
        <w:tabs>
          <w:tab w:val="left" w:pos="-720"/>
          <w:tab w:val="left" w:pos="0"/>
        </w:tabs>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19.- Reforma del Estado. Ley de Reforma del Estado. Iniciativa Privada.  </w:t>
      </w:r>
    </w:p>
    <w:p w14:paraId="65162E9F" w14:textId="77777777" w:rsidR="000D04D1" w:rsidRPr="00562459" w:rsidRDefault="007C4A30" w:rsidP="00414298">
      <w:pPr>
        <w:tabs>
          <w:tab w:val="left" w:pos="-720"/>
        </w:tabs>
        <w:spacing w:line="360" w:lineRule="auto"/>
        <w:jc w:val="both"/>
        <w:rPr>
          <w:rFonts w:ascii="Garamond" w:eastAsia="Arial" w:hAnsi="Garamond" w:cs="Arial"/>
          <w:sz w:val="26"/>
          <w:szCs w:val="26"/>
        </w:rPr>
      </w:pPr>
      <w:r w:rsidRPr="00562459">
        <w:rPr>
          <w:rFonts w:ascii="Garamond" w:eastAsia="Arial" w:hAnsi="Garamond" w:cs="Arial"/>
          <w:b/>
          <w:sz w:val="26"/>
          <w:szCs w:val="26"/>
        </w:rPr>
        <w:t>VI.- Sociedades Comerciales</w:t>
      </w:r>
    </w:p>
    <w:p w14:paraId="1F076A1F" w14:textId="77777777" w:rsidR="000D04D1" w:rsidRPr="00562459" w:rsidRDefault="007C4A30" w:rsidP="00414298">
      <w:pPr>
        <w:tabs>
          <w:tab w:val="left" w:pos="-720"/>
        </w:tabs>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20.- Sociedades comerciales en general. </w:t>
      </w:r>
    </w:p>
    <w:p w14:paraId="7A7EF15D" w14:textId="77777777" w:rsidR="000D04D1" w:rsidRPr="00C457A5" w:rsidRDefault="007C4A30" w:rsidP="00414298">
      <w:pPr>
        <w:tabs>
          <w:tab w:val="left" w:pos="-720"/>
        </w:tabs>
        <w:spacing w:line="360" w:lineRule="auto"/>
        <w:jc w:val="both"/>
        <w:rPr>
          <w:rFonts w:ascii="Garamond" w:eastAsia="Arial" w:hAnsi="Garamond" w:cs="Arial"/>
          <w:sz w:val="26"/>
          <w:szCs w:val="26"/>
        </w:rPr>
      </w:pPr>
      <w:r w:rsidRPr="00C457A5">
        <w:rPr>
          <w:rFonts w:ascii="Garamond" w:eastAsia="Arial" w:hAnsi="Garamond" w:cs="Arial"/>
          <w:sz w:val="26"/>
          <w:szCs w:val="26"/>
        </w:rPr>
        <w:t>21.- Sociedad de Responsabilidad Limitada.</w:t>
      </w:r>
    </w:p>
    <w:p w14:paraId="72FE6F46" w14:textId="77777777" w:rsidR="000D04D1" w:rsidRPr="00562459" w:rsidRDefault="007C4A30" w:rsidP="00414298">
      <w:pPr>
        <w:tabs>
          <w:tab w:val="left" w:pos="-720"/>
        </w:tabs>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22.- Sociedad Anónima. </w:t>
      </w:r>
    </w:p>
    <w:p w14:paraId="25FFBF40" w14:textId="77777777" w:rsidR="000D04D1" w:rsidRPr="00562459" w:rsidRDefault="007C4A30" w:rsidP="00414298">
      <w:pPr>
        <w:tabs>
          <w:tab w:val="left" w:pos="-720"/>
        </w:tabs>
        <w:spacing w:line="360" w:lineRule="auto"/>
        <w:jc w:val="both"/>
        <w:rPr>
          <w:rFonts w:ascii="Garamond" w:eastAsia="Arial" w:hAnsi="Garamond" w:cs="Arial"/>
          <w:sz w:val="26"/>
          <w:szCs w:val="26"/>
        </w:rPr>
      </w:pPr>
      <w:r w:rsidRPr="00562459">
        <w:rPr>
          <w:rFonts w:ascii="Garamond" w:eastAsia="Arial" w:hAnsi="Garamond" w:cs="Arial"/>
          <w:sz w:val="26"/>
          <w:szCs w:val="26"/>
        </w:rPr>
        <w:lastRenderedPageBreak/>
        <w:t>23.- Sociedad Cooperativa.</w:t>
      </w:r>
    </w:p>
    <w:p w14:paraId="5F58C69A" w14:textId="77777777" w:rsidR="000D04D1" w:rsidRPr="00C457A5" w:rsidRDefault="007C4A30" w:rsidP="00414298">
      <w:pPr>
        <w:tabs>
          <w:tab w:val="left" w:pos="-720"/>
        </w:tabs>
        <w:spacing w:line="360" w:lineRule="auto"/>
        <w:jc w:val="both"/>
        <w:rPr>
          <w:rFonts w:ascii="Garamond" w:eastAsia="Arial" w:hAnsi="Garamond" w:cs="Arial"/>
          <w:sz w:val="26"/>
          <w:szCs w:val="26"/>
        </w:rPr>
      </w:pPr>
      <w:r w:rsidRPr="00C457A5">
        <w:rPr>
          <w:rFonts w:ascii="Garamond" w:eastAsia="Arial" w:hAnsi="Garamond" w:cs="Arial"/>
          <w:b/>
          <w:sz w:val="26"/>
          <w:szCs w:val="26"/>
        </w:rPr>
        <w:t>VII.- Derecho Laboral</w:t>
      </w:r>
    </w:p>
    <w:p w14:paraId="6BC7DF4E" w14:textId="77777777" w:rsidR="000D04D1" w:rsidRPr="00562459" w:rsidRDefault="007C4A30" w:rsidP="00414298">
      <w:pPr>
        <w:tabs>
          <w:tab w:val="left" w:pos="-720"/>
        </w:tabs>
        <w:spacing w:line="360" w:lineRule="auto"/>
        <w:jc w:val="both"/>
        <w:rPr>
          <w:rFonts w:ascii="Garamond" w:eastAsia="Arial" w:hAnsi="Garamond" w:cs="Arial"/>
          <w:sz w:val="26"/>
          <w:szCs w:val="26"/>
        </w:rPr>
      </w:pPr>
      <w:r w:rsidRPr="00562459">
        <w:rPr>
          <w:rFonts w:ascii="Garamond" w:eastAsia="Arial" w:hAnsi="Garamond" w:cs="Arial"/>
          <w:sz w:val="26"/>
          <w:szCs w:val="26"/>
        </w:rPr>
        <w:t>24.- Derecho Laboral.</w:t>
      </w:r>
    </w:p>
    <w:p w14:paraId="6DCE999C" w14:textId="77777777" w:rsidR="000D04D1" w:rsidRPr="00562459" w:rsidRDefault="007C4A30" w:rsidP="00414298">
      <w:pPr>
        <w:tabs>
          <w:tab w:val="left" w:pos="-720"/>
        </w:tabs>
        <w:spacing w:line="360" w:lineRule="auto"/>
        <w:jc w:val="both"/>
        <w:rPr>
          <w:rFonts w:ascii="Garamond" w:eastAsia="Arial" w:hAnsi="Garamond" w:cs="Arial"/>
          <w:sz w:val="26"/>
          <w:szCs w:val="26"/>
        </w:rPr>
      </w:pPr>
      <w:r w:rsidRPr="00562459">
        <w:rPr>
          <w:rFonts w:ascii="Garamond" w:eastAsia="Arial" w:hAnsi="Garamond" w:cs="Arial"/>
          <w:sz w:val="26"/>
          <w:szCs w:val="26"/>
        </w:rPr>
        <w:t>25.- El Salario. Accidentes del trabajo, Enfermedades profesionales. Enfermedades inculpables.</w:t>
      </w:r>
    </w:p>
    <w:p w14:paraId="29E7F3A1" w14:textId="77777777" w:rsidR="000D04D1" w:rsidRPr="00562459" w:rsidRDefault="007C4A30" w:rsidP="00414298">
      <w:pPr>
        <w:tabs>
          <w:tab w:val="left" w:pos="-720"/>
        </w:tabs>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26.- Convención Colectiva de trabajo. Tribunales del trabajo. Previsión </w:t>
      </w:r>
      <w:proofErr w:type="gramStart"/>
      <w:r w:rsidRPr="00562459">
        <w:rPr>
          <w:rFonts w:ascii="Garamond" w:eastAsia="Arial" w:hAnsi="Garamond" w:cs="Arial"/>
          <w:sz w:val="26"/>
          <w:szCs w:val="26"/>
        </w:rPr>
        <w:t>Social.-</w:t>
      </w:r>
      <w:proofErr w:type="gramEnd"/>
    </w:p>
    <w:p w14:paraId="427A2800" w14:textId="77777777" w:rsidR="000D04D1" w:rsidRPr="00562459" w:rsidRDefault="007C4A30" w:rsidP="00414298">
      <w:pPr>
        <w:tabs>
          <w:tab w:val="left" w:pos="-720"/>
        </w:tabs>
        <w:spacing w:line="360" w:lineRule="auto"/>
        <w:jc w:val="both"/>
        <w:rPr>
          <w:rFonts w:ascii="Garamond" w:eastAsia="Arial" w:hAnsi="Garamond" w:cs="Arial"/>
          <w:sz w:val="26"/>
          <w:szCs w:val="26"/>
        </w:rPr>
      </w:pPr>
      <w:r w:rsidRPr="00562459">
        <w:rPr>
          <w:rFonts w:ascii="Garamond" w:eastAsia="Arial" w:hAnsi="Garamond" w:cs="Arial"/>
          <w:b/>
          <w:sz w:val="26"/>
          <w:szCs w:val="26"/>
        </w:rPr>
        <w:t>VIII.- Derecho Industrial</w:t>
      </w:r>
    </w:p>
    <w:p w14:paraId="635D70E6" w14:textId="77777777" w:rsidR="000D04D1" w:rsidRPr="00562459" w:rsidRDefault="007C4A30" w:rsidP="00414298">
      <w:pPr>
        <w:tabs>
          <w:tab w:val="left" w:pos="-720"/>
        </w:tabs>
        <w:spacing w:line="360" w:lineRule="auto"/>
        <w:jc w:val="both"/>
        <w:rPr>
          <w:rFonts w:ascii="Garamond" w:eastAsia="Arial" w:hAnsi="Garamond" w:cs="Arial"/>
          <w:color w:val="FF0000"/>
          <w:sz w:val="26"/>
          <w:szCs w:val="26"/>
        </w:rPr>
      </w:pPr>
      <w:r w:rsidRPr="00C457A5">
        <w:rPr>
          <w:rFonts w:ascii="Garamond" w:eastAsia="Arial" w:hAnsi="Garamond" w:cs="Arial"/>
          <w:color w:val="000000" w:themeColor="text1"/>
          <w:sz w:val="26"/>
          <w:szCs w:val="26"/>
        </w:rPr>
        <w:t>30.- Manipuleo y eliminación de residuos. Impacto medio ambiente. Uso del Suelo</w:t>
      </w:r>
    </w:p>
    <w:p w14:paraId="12C10CC9" w14:textId="77777777" w:rsidR="000D04D1" w:rsidRPr="00562459" w:rsidRDefault="007C4A30" w:rsidP="00414298">
      <w:pPr>
        <w:tabs>
          <w:tab w:val="left" w:pos="-720"/>
        </w:tabs>
        <w:spacing w:line="360" w:lineRule="auto"/>
        <w:jc w:val="both"/>
        <w:rPr>
          <w:rFonts w:ascii="Garamond" w:eastAsia="Arial" w:hAnsi="Garamond" w:cs="Arial"/>
          <w:sz w:val="26"/>
          <w:szCs w:val="26"/>
        </w:rPr>
      </w:pPr>
      <w:r w:rsidRPr="00562459">
        <w:rPr>
          <w:rFonts w:ascii="Garamond" w:eastAsia="Arial" w:hAnsi="Garamond" w:cs="Arial"/>
          <w:sz w:val="26"/>
          <w:szCs w:val="26"/>
        </w:rPr>
        <w:t>31.- Propiedad Industrial. Patentes y Marcas Registradas</w:t>
      </w:r>
    </w:p>
    <w:p w14:paraId="13143DB5" w14:textId="77777777" w:rsidR="000D04D1" w:rsidRPr="00562459" w:rsidRDefault="000D04D1" w:rsidP="00414298">
      <w:pPr>
        <w:spacing w:line="360" w:lineRule="auto"/>
        <w:rPr>
          <w:rFonts w:ascii="Garamond" w:eastAsia="Arial" w:hAnsi="Garamond" w:cs="Arial"/>
          <w:sz w:val="26"/>
          <w:szCs w:val="26"/>
        </w:rPr>
      </w:pPr>
    </w:p>
    <w:p w14:paraId="0A90158F"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NOTA:</w:t>
      </w:r>
    </w:p>
    <w:p w14:paraId="5497C964" w14:textId="25F50C76"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El presente elemento de consulta, en forma de guía, con puntuación de temas y en algunos casos con ordenación de conceptos,</w:t>
      </w:r>
      <w:r w:rsidR="00AB15A3">
        <w:rPr>
          <w:rFonts w:ascii="Garamond" w:eastAsia="Arial" w:hAnsi="Garamond" w:cs="Arial"/>
          <w:b/>
          <w:sz w:val="26"/>
          <w:szCs w:val="26"/>
        </w:rPr>
        <w:t xml:space="preserve"> pretende facilitar a los estudiantes</w:t>
      </w:r>
      <w:r w:rsidRPr="00562459">
        <w:rPr>
          <w:rFonts w:ascii="Garamond" w:eastAsia="Arial" w:hAnsi="Garamond" w:cs="Arial"/>
          <w:b/>
          <w:sz w:val="26"/>
          <w:szCs w:val="26"/>
        </w:rPr>
        <w:t xml:space="preserve"> la comprensión del alcance de la materia y establecer una base mínima de conocimientos para lograr la regularización.</w:t>
      </w:r>
      <w:r w:rsidR="00AB15A3">
        <w:rPr>
          <w:rFonts w:ascii="Garamond" w:eastAsia="Arial" w:hAnsi="Garamond" w:cs="Arial"/>
          <w:b/>
          <w:sz w:val="26"/>
          <w:szCs w:val="26"/>
        </w:rPr>
        <w:t xml:space="preserve"> No sustituye los conocimientos impartidos durante las clases del docente.</w:t>
      </w:r>
    </w:p>
    <w:p w14:paraId="5E15F53E" w14:textId="77777777" w:rsidR="000D04D1" w:rsidRPr="00562459" w:rsidRDefault="000D04D1" w:rsidP="00414298">
      <w:pPr>
        <w:spacing w:line="360" w:lineRule="auto"/>
        <w:jc w:val="both"/>
        <w:rPr>
          <w:rFonts w:ascii="Garamond" w:eastAsia="Arial" w:hAnsi="Garamond" w:cs="Arial"/>
          <w:sz w:val="26"/>
          <w:szCs w:val="26"/>
        </w:rPr>
      </w:pPr>
    </w:p>
    <w:p w14:paraId="0B6E254B" w14:textId="77777777" w:rsidR="000D04D1" w:rsidRPr="00562459" w:rsidRDefault="000D04D1" w:rsidP="00414298">
      <w:pPr>
        <w:spacing w:line="360" w:lineRule="auto"/>
        <w:jc w:val="both"/>
        <w:rPr>
          <w:rFonts w:ascii="Garamond" w:eastAsia="Arial" w:hAnsi="Garamond" w:cs="Arial"/>
          <w:sz w:val="26"/>
          <w:szCs w:val="26"/>
        </w:rPr>
      </w:pPr>
    </w:p>
    <w:p w14:paraId="1B995297" w14:textId="77777777" w:rsidR="000D04D1" w:rsidRPr="00562459" w:rsidRDefault="000D04D1" w:rsidP="00414298">
      <w:pPr>
        <w:spacing w:line="360" w:lineRule="auto"/>
        <w:jc w:val="both"/>
        <w:rPr>
          <w:rFonts w:ascii="Garamond" w:eastAsia="Arial" w:hAnsi="Garamond" w:cs="Arial"/>
          <w:sz w:val="26"/>
          <w:szCs w:val="26"/>
        </w:rPr>
      </w:pPr>
    </w:p>
    <w:p w14:paraId="64022200" w14:textId="77777777" w:rsidR="000D04D1" w:rsidRPr="00562459" w:rsidRDefault="000D04D1" w:rsidP="00414298">
      <w:pPr>
        <w:spacing w:line="360" w:lineRule="auto"/>
        <w:jc w:val="both"/>
        <w:rPr>
          <w:rFonts w:ascii="Garamond" w:eastAsia="Arial" w:hAnsi="Garamond" w:cs="Arial"/>
          <w:sz w:val="26"/>
          <w:szCs w:val="26"/>
        </w:rPr>
      </w:pPr>
    </w:p>
    <w:p w14:paraId="40DF4E37" w14:textId="77777777" w:rsidR="000D04D1" w:rsidRPr="00562459" w:rsidRDefault="000D04D1" w:rsidP="00414298">
      <w:pPr>
        <w:spacing w:line="360" w:lineRule="auto"/>
        <w:jc w:val="both"/>
        <w:rPr>
          <w:rFonts w:ascii="Garamond" w:eastAsia="Arial" w:hAnsi="Garamond" w:cs="Arial"/>
          <w:sz w:val="26"/>
          <w:szCs w:val="26"/>
        </w:rPr>
      </w:pPr>
    </w:p>
    <w:p w14:paraId="51C86341" w14:textId="77777777" w:rsidR="000D04D1" w:rsidRPr="00562459" w:rsidRDefault="000D04D1" w:rsidP="00414298">
      <w:pPr>
        <w:spacing w:line="360" w:lineRule="auto"/>
        <w:jc w:val="both"/>
        <w:rPr>
          <w:rFonts w:ascii="Garamond" w:eastAsia="Arial" w:hAnsi="Garamond" w:cs="Arial"/>
          <w:sz w:val="26"/>
          <w:szCs w:val="26"/>
        </w:rPr>
      </w:pPr>
    </w:p>
    <w:p w14:paraId="441296E8" w14:textId="77777777" w:rsidR="00414298" w:rsidRDefault="00414298" w:rsidP="00414298">
      <w:pPr>
        <w:spacing w:line="360" w:lineRule="auto"/>
        <w:jc w:val="center"/>
        <w:rPr>
          <w:rFonts w:ascii="Garamond" w:eastAsia="Arial" w:hAnsi="Garamond" w:cs="Arial"/>
          <w:b/>
          <w:sz w:val="26"/>
          <w:szCs w:val="26"/>
        </w:rPr>
      </w:pPr>
    </w:p>
    <w:p w14:paraId="23471601" w14:textId="77777777" w:rsidR="00414298" w:rsidRDefault="00414298" w:rsidP="00414298">
      <w:pPr>
        <w:spacing w:line="360" w:lineRule="auto"/>
        <w:jc w:val="center"/>
        <w:rPr>
          <w:rFonts w:ascii="Garamond" w:eastAsia="Arial" w:hAnsi="Garamond" w:cs="Arial"/>
          <w:b/>
          <w:sz w:val="26"/>
          <w:szCs w:val="26"/>
        </w:rPr>
      </w:pPr>
    </w:p>
    <w:p w14:paraId="7086547B" w14:textId="77777777" w:rsidR="00414298" w:rsidRDefault="00414298" w:rsidP="00414298">
      <w:pPr>
        <w:spacing w:line="360" w:lineRule="auto"/>
        <w:jc w:val="center"/>
        <w:rPr>
          <w:rFonts w:ascii="Garamond" w:eastAsia="Arial" w:hAnsi="Garamond" w:cs="Arial"/>
          <w:b/>
          <w:sz w:val="26"/>
          <w:szCs w:val="26"/>
        </w:rPr>
      </w:pPr>
    </w:p>
    <w:p w14:paraId="4E44E46C" w14:textId="77777777" w:rsidR="00414298" w:rsidRDefault="00414298" w:rsidP="00414298">
      <w:pPr>
        <w:spacing w:line="360" w:lineRule="auto"/>
        <w:jc w:val="center"/>
        <w:rPr>
          <w:rFonts w:ascii="Garamond" w:eastAsia="Arial" w:hAnsi="Garamond" w:cs="Arial"/>
          <w:b/>
          <w:sz w:val="26"/>
          <w:szCs w:val="26"/>
        </w:rPr>
      </w:pPr>
    </w:p>
    <w:p w14:paraId="31CCE306" w14:textId="77777777" w:rsidR="00414298" w:rsidRDefault="00414298" w:rsidP="00414298">
      <w:pPr>
        <w:spacing w:line="360" w:lineRule="auto"/>
        <w:jc w:val="center"/>
        <w:rPr>
          <w:rFonts w:ascii="Garamond" w:eastAsia="Arial" w:hAnsi="Garamond" w:cs="Arial"/>
          <w:b/>
          <w:sz w:val="26"/>
          <w:szCs w:val="26"/>
        </w:rPr>
      </w:pPr>
    </w:p>
    <w:p w14:paraId="2FA07EED" w14:textId="77777777" w:rsidR="00414298" w:rsidRDefault="00414298" w:rsidP="00414298">
      <w:pPr>
        <w:spacing w:line="360" w:lineRule="auto"/>
        <w:jc w:val="center"/>
        <w:rPr>
          <w:rFonts w:ascii="Garamond" w:eastAsia="Arial" w:hAnsi="Garamond" w:cs="Arial"/>
          <w:b/>
          <w:sz w:val="26"/>
          <w:szCs w:val="26"/>
        </w:rPr>
      </w:pPr>
    </w:p>
    <w:p w14:paraId="0CED079F" w14:textId="77777777" w:rsidR="00414298" w:rsidRDefault="00414298" w:rsidP="00414298">
      <w:pPr>
        <w:spacing w:line="360" w:lineRule="auto"/>
        <w:jc w:val="center"/>
        <w:rPr>
          <w:rFonts w:ascii="Garamond" w:eastAsia="Arial" w:hAnsi="Garamond" w:cs="Arial"/>
          <w:b/>
          <w:sz w:val="26"/>
          <w:szCs w:val="26"/>
        </w:rPr>
      </w:pPr>
    </w:p>
    <w:p w14:paraId="60D40A9C" w14:textId="4F64CE47" w:rsidR="00C457A5" w:rsidRDefault="00C457A5" w:rsidP="00C457A5">
      <w:pPr>
        <w:spacing w:line="360" w:lineRule="auto"/>
        <w:jc w:val="center"/>
        <w:rPr>
          <w:rFonts w:ascii="Garamond" w:eastAsia="Arial" w:hAnsi="Garamond" w:cs="Arial"/>
          <w:b/>
          <w:sz w:val="26"/>
          <w:szCs w:val="26"/>
        </w:rPr>
      </w:pPr>
    </w:p>
    <w:p w14:paraId="694A5E1F" w14:textId="6509AD6A" w:rsidR="00C457A5" w:rsidRDefault="00C457A5" w:rsidP="00C457A5">
      <w:pPr>
        <w:spacing w:line="360" w:lineRule="auto"/>
        <w:jc w:val="center"/>
        <w:rPr>
          <w:rFonts w:ascii="Garamond" w:eastAsia="Arial" w:hAnsi="Garamond" w:cs="Arial"/>
          <w:b/>
          <w:sz w:val="26"/>
          <w:szCs w:val="26"/>
        </w:rPr>
      </w:pPr>
    </w:p>
    <w:p w14:paraId="3F4EB9C3" w14:textId="77777777" w:rsidR="00C457A5" w:rsidRDefault="00C457A5" w:rsidP="00C457A5">
      <w:pPr>
        <w:spacing w:line="360" w:lineRule="auto"/>
        <w:jc w:val="center"/>
        <w:rPr>
          <w:rFonts w:ascii="Garamond" w:eastAsia="Arial" w:hAnsi="Garamond" w:cs="Arial"/>
          <w:b/>
          <w:sz w:val="26"/>
          <w:szCs w:val="26"/>
        </w:rPr>
      </w:pPr>
    </w:p>
    <w:p w14:paraId="62BC7469" w14:textId="77777777" w:rsidR="00414298" w:rsidRDefault="00414298" w:rsidP="00414298">
      <w:pPr>
        <w:spacing w:line="360" w:lineRule="auto"/>
        <w:jc w:val="center"/>
        <w:rPr>
          <w:rFonts w:ascii="Garamond" w:eastAsia="Arial" w:hAnsi="Garamond" w:cs="Arial"/>
          <w:b/>
          <w:sz w:val="26"/>
          <w:szCs w:val="26"/>
        </w:rPr>
      </w:pPr>
    </w:p>
    <w:p w14:paraId="6B5E2FE4" w14:textId="22BA6C36" w:rsidR="00414298" w:rsidRDefault="00414298" w:rsidP="00414298">
      <w:pPr>
        <w:spacing w:line="360" w:lineRule="auto"/>
        <w:jc w:val="center"/>
        <w:rPr>
          <w:rFonts w:ascii="Garamond" w:eastAsia="Arial" w:hAnsi="Garamond" w:cs="Arial"/>
          <w:b/>
          <w:sz w:val="26"/>
          <w:szCs w:val="26"/>
        </w:rPr>
      </w:pPr>
      <w:r>
        <w:rPr>
          <w:rFonts w:ascii="Garamond" w:eastAsia="Arial" w:hAnsi="Garamond" w:cs="Arial"/>
          <w:b/>
          <w:sz w:val="26"/>
          <w:szCs w:val="26"/>
        </w:rPr>
        <w:lastRenderedPageBreak/>
        <w:t>UNIDAD 1</w:t>
      </w:r>
    </w:p>
    <w:p w14:paraId="522C7E2C" w14:textId="1B9BA62F" w:rsidR="000D04D1" w:rsidRDefault="007C4A30" w:rsidP="00414298">
      <w:pPr>
        <w:spacing w:line="360" w:lineRule="auto"/>
        <w:jc w:val="center"/>
        <w:rPr>
          <w:rFonts w:ascii="Garamond" w:eastAsia="Arial" w:hAnsi="Garamond" w:cs="Arial"/>
          <w:b/>
          <w:sz w:val="26"/>
          <w:szCs w:val="26"/>
          <w:u w:val="single"/>
        </w:rPr>
      </w:pPr>
      <w:r w:rsidRPr="00562459">
        <w:rPr>
          <w:rFonts w:ascii="Garamond" w:eastAsia="Arial" w:hAnsi="Garamond" w:cs="Arial"/>
          <w:b/>
          <w:sz w:val="26"/>
          <w:szCs w:val="26"/>
          <w:u w:val="single"/>
        </w:rPr>
        <w:t xml:space="preserve">CONSTITUCIÓN NACIONAL  </w:t>
      </w:r>
    </w:p>
    <w:p w14:paraId="3D4319BD" w14:textId="77777777" w:rsidR="00590F6E" w:rsidRPr="00562459" w:rsidRDefault="00590F6E" w:rsidP="00414298">
      <w:pPr>
        <w:spacing w:line="360" w:lineRule="auto"/>
        <w:jc w:val="center"/>
        <w:rPr>
          <w:rFonts w:ascii="Garamond" w:eastAsia="Arial" w:hAnsi="Garamond" w:cs="Arial"/>
          <w:sz w:val="26"/>
          <w:szCs w:val="26"/>
          <w:u w:val="single"/>
        </w:rPr>
      </w:pPr>
    </w:p>
    <w:p w14:paraId="0FF1441D" w14:textId="0C6A630D" w:rsidR="000D04D1" w:rsidRPr="00590F6E" w:rsidRDefault="007C4A30" w:rsidP="00414298">
      <w:pPr>
        <w:spacing w:line="360" w:lineRule="auto"/>
        <w:rPr>
          <w:rFonts w:ascii="Garamond" w:eastAsia="Arial" w:hAnsi="Garamond" w:cs="Arial"/>
          <w:b/>
          <w:bCs/>
          <w:sz w:val="26"/>
          <w:szCs w:val="26"/>
        </w:rPr>
      </w:pPr>
      <w:r w:rsidRPr="00590F6E">
        <w:rPr>
          <w:rFonts w:ascii="Garamond" w:eastAsia="Arial" w:hAnsi="Garamond" w:cs="Arial"/>
          <w:b/>
          <w:bCs/>
          <w:sz w:val="26"/>
          <w:szCs w:val="26"/>
        </w:rPr>
        <w:t>ANTECEDENTES</w:t>
      </w:r>
      <w:r w:rsidR="00414298" w:rsidRPr="00590F6E">
        <w:rPr>
          <w:rFonts w:ascii="Garamond" w:eastAsia="Arial" w:hAnsi="Garamond" w:cs="Arial"/>
          <w:b/>
          <w:bCs/>
          <w:sz w:val="26"/>
          <w:szCs w:val="26"/>
        </w:rPr>
        <w:t xml:space="preserve"> HISTÓRICOS</w:t>
      </w:r>
    </w:p>
    <w:p w14:paraId="35CED61E" w14:textId="174FF4AD"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r>
      <w:r w:rsidR="00414298">
        <w:rPr>
          <w:rFonts w:ascii="Garamond" w:eastAsia="Arial" w:hAnsi="Garamond" w:cs="Arial"/>
          <w:sz w:val="26"/>
          <w:szCs w:val="26"/>
        </w:rPr>
        <w:t>S</w:t>
      </w:r>
      <w:r w:rsidRPr="00562459">
        <w:rPr>
          <w:rFonts w:ascii="Garamond" w:eastAsia="Arial" w:hAnsi="Garamond" w:cs="Arial"/>
          <w:sz w:val="26"/>
          <w:szCs w:val="26"/>
        </w:rPr>
        <w:t>iglos de colonialismo</w:t>
      </w:r>
      <w:r w:rsidR="00414298">
        <w:rPr>
          <w:rFonts w:ascii="Garamond" w:eastAsia="Arial" w:hAnsi="Garamond" w:cs="Arial"/>
          <w:sz w:val="26"/>
          <w:szCs w:val="26"/>
        </w:rPr>
        <w:t>.</w:t>
      </w:r>
    </w:p>
    <w:p w14:paraId="5AF8FE9C" w14:textId="4045F1AA"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Desde 1811 a 1853</w:t>
      </w:r>
      <w:r w:rsidR="00414298">
        <w:rPr>
          <w:rFonts w:ascii="Garamond" w:eastAsia="Arial" w:hAnsi="Garamond" w:cs="Arial"/>
          <w:sz w:val="26"/>
          <w:szCs w:val="26"/>
        </w:rPr>
        <w:t>, existieron</w:t>
      </w:r>
      <w:r w:rsidRPr="00562459">
        <w:rPr>
          <w:rFonts w:ascii="Garamond" w:eastAsia="Arial" w:hAnsi="Garamond" w:cs="Arial"/>
          <w:sz w:val="26"/>
          <w:szCs w:val="26"/>
        </w:rPr>
        <w:t xml:space="preserve"> intentos incompletos y fallidos de "Estatutos" y "Reglamentos". En 1819 y 1826</w:t>
      </w:r>
      <w:r w:rsidR="00414298">
        <w:rPr>
          <w:rFonts w:ascii="Garamond" w:eastAsia="Arial" w:hAnsi="Garamond" w:cs="Arial"/>
          <w:sz w:val="26"/>
          <w:szCs w:val="26"/>
        </w:rPr>
        <w:t>, s sancionaron</w:t>
      </w:r>
      <w:r w:rsidRPr="00562459">
        <w:rPr>
          <w:rFonts w:ascii="Garamond" w:eastAsia="Arial" w:hAnsi="Garamond" w:cs="Arial"/>
          <w:sz w:val="26"/>
          <w:szCs w:val="26"/>
        </w:rPr>
        <w:t xml:space="preserve"> Constituciones que no llegaron a entrar en vigencia plena</w:t>
      </w:r>
      <w:r w:rsidR="00414298">
        <w:rPr>
          <w:rFonts w:ascii="Garamond" w:eastAsia="Arial" w:hAnsi="Garamond" w:cs="Arial"/>
          <w:sz w:val="26"/>
          <w:szCs w:val="26"/>
        </w:rPr>
        <w:t>, principalmente por su carácter unitario.</w:t>
      </w:r>
    </w:p>
    <w:p w14:paraId="1D4C8BFA" w14:textId="1B4DEB06"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Año 1853</w:t>
      </w:r>
      <w:r w:rsidR="00590F6E">
        <w:rPr>
          <w:rFonts w:ascii="Garamond" w:eastAsia="Arial" w:hAnsi="Garamond" w:cs="Arial"/>
          <w:sz w:val="26"/>
          <w:szCs w:val="26"/>
        </w:rPr>
        <w:t>.</w:t>
      </w:r>
      <w:r w:rsidRPr="00562459">
        <w:rPr>
          <w:rFonts w:ascii="Garamond" w:eastAsia="Arial" w:hAnsi="Garamond" w:cs="Arial"/>
          <w:sz w:val="26"/>
          <w:szCs w:val="26"/>
        </w:rPr>
        <w:t xml:space="preserve"> Primera Constitución. Se </w:t>
      </w:r>
      <w:r w:rsidR="00590F6E">
        <w:rPr>
          <w:rFonts w:ascii="Garamond" w:eastAsia="Arial" w:hAnsi="Garamond" w:cs="Arial"/>
          <w:sz w:val="26"/>
          <w:szCs w:val="26"/>
        </w:rPr>
        <w:t xml:space="preserve">opta por </w:t>
      </w:r>
      <w:r w:rsidRPr="00562459">
        <w:rPr>
          <w:rFonts w:ascii="Garamond" w:eastAsia="Arial" w:hAnsi="Garamond" w:cs="Arial"/>
          <w:sz w:val="26"/>
          <w:szCs w:val="26"/>
        </w:rPr>
        <w:t>el Régimen Federal</w:t>
      </w:r>
      <w:r w:rsidR="00590F6E">
        <w:rPr>
          <w:rFonts w:ascii="Garamond" w:eastAsia="Arial" w:hAnsi="Garamond" w:cs="Arial"/>
          <w:sz w:val="26"/>
          <w:szCs w:val="26"/>
        </w:rPr>
        <w:t>.</w:t>
      </w:r>
    </w:p>
    <w:p w14:paraId="295C3C53" w14:textId="124B365F" w:rsidR="00590F6E" w:rsidRPr="00590F6E"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Año 185</w:t>
      </w:r>
      <w:r w:rsidR="00590F6E">
        <w:rPr>
          <w:rFonts w:ascii="Garamond" w:eastAsia="Arial" w:hAnsi="Garamond" w:cs="Arial"/>
          <w:sz w:val="26"/>
          <w:szCs w:val="26"/>
        </w:rPr>
        <w:t>9.</w:t>
      </w:r>
      <w:r w:rsidRPr="00562459">
        <w:rPr>
          <w:rFonts w:ascii="Garamond" w:eastAsia="Arial" w:hAnsi="Garamond" w:cs="Arial"/>
          <w:sz w:val="26"/>
          <w:szCs w:val="26"/>
        </w:rPr>
        <w:t xml:space="preserve"> Batalla de Cepeda</w:t>
      </w:r>
      <w:r w:rsidR="00590F6E">
        <w:rPr>
          <w:rFonts w:ascii="Garamond" w:eastAsia="Arial" w:hAnsi="Garamond" w:cs="Arial"/>
          <w:sz w:val="26"/>
          <w:szCs w:val="26"/>
        </w:rPr>
        <w:t xml:space="preserve">. </w:t>
      </w:r>
      <w:r w:rsidR="00590F6E" w:rsidRPr="00590F6E">
        <w:rPr>
          <w:rFonts w:ascii="Garamond" w:eastAsia="Arial" w:hAnsi="Garamond" w:cs="Arial"/>
          <w:sz w:val="26"/>
          <w:szCs w:val="26"/>
          <w:lang w:val="es-AR"/>
        </w:rPr>
        <w:t>Se enfrentaron fuerzas de</w:t>
      </w:r>
      <w:r w:rsidR="00590F6E">
        <w:rPr>
          <w:rFonts w:ascii="Garamond" w:eastAsia="Arial" w:hAnsi="Garamond" w:cs="Arial"/>
          <w:sz w:val="26"/>
          <w:szCs w:val="26"/>
          <w:lang w:val="es-AR"/>
        </w:rPr>
        <w:t>l Estado de Buenos Aires,</w:t>
      </w:r>
      <w:r w:rsidR="00590F6E" w:rsidRPr="00590F6E">
        <w:rPr>
          <w:rFonts w:ascii="Garamond" w:eastAsia="Arial" w:hAnsi="Garamond" w:cs="Arial"/>
          <w:sz w:val="26"/>
          <w:szCs w:val="26"/>
          <w:lang w:val="es-AR"/>
        </w:rPr>
        <w:t xml:space="preserve"> separada del resto del país, y de la</w:t>
      </w:r>
      <w:r w:rsidR="00590F6E">
        <w:rPr>
          <w:rFonts w:ascii="Garamond" w:eastAsia="Arial" w:hAnsi="Garamond" w:cs="Arial"/>
          <w:sz w:val="26"/>
          <w:szCs w:val="26"/>
          <w:lang w:val="es-AR"/>
        </w:rPr>
        <w:t xml:space="preserve"> Confederación Argentina,</w:t>
      </w:r>
      <w:r w:rsidR="00590F6E" w:rsidRPr="00590F6E">
        <w:rPr>
          <w:rFonts w:ascii="Garamond" w:eastAsia="Arial" w:hAnsi="Garamond" w:cs="Arial"/>
          <w:sz w:val="26"/>
          <w:szCs w:val="26"/>
          <w:lang w:val="es-AR"/>
        </w:rPr>
        <w:t xml:space="preserve"> genéricamente identificada con el </w:t>
      </w:r>
      <w:r w:rsidR="00590F6E">
        <w:rPr>
          <w:rFonts w:ascii="Garamond" w:eastAsia="Arial" w:hAnsi="Garamond" w:cs="Arial"/>
          <w:sz w:val="26"/>
          <w:szCs w:val="26"/>
          <w:lang w:val="es-AR"/>
        </w:rPr>
        <w:t>Partido Federal.</w:t>
      </w:r>
      <w:r w:rsidR="00590F6E">
        <w:rPr>
          <w:rFonts w:ascii="Garamond" w:eastAsia="Arial" w:hAnsi="Garamond" w:cs="Arial"/>
          <w:sz w:val="26"/>
          <w:szCs w:val="26"/>
        </w:rPr>
        <w:t xml:space="preserve"> </w:t>
      </w:r>
      <w:r w:rsidR="00590F6E" w:rsidRPr="00590F6E">
        <w:rPr>
          <w:rFonts w:ascii="Garamond" w:eastAsia="Arial" w:hAnsi="Garamond" w:cs="Arial"/>
          <w:sz w:val="26"/>
          <w:szCs w:val="26"/>
          <w:lang w:val="es-AR"/>
        </w:rPr>
        <w:t>El ejército porteño fue derrotado y tras varias negociaciones, se llegó a una transacción a través del </w:t>
      </w:r>
      <w:r w:rsidR="00590F6E">
        <w:rPr>
          <w:rFonts w:ascii="Garamond" w:eastAsia="Arial" w:hAnsi="Garamond" w:cs="Arial"/>
          <w:sz w:val="26"/>
          <w:szCs w:val="26"/>
          <w:lang w:val="es-AR"/>
        </w:rPr>
        <w:t>Pacto de San José de Flores,</w:t>
      </w:r>
      <w:r w:rsidR="00590F6E" w:rsidRPr="00590F6E">
        <w:rPr>
          <w:rFonts w:ascii="Garamond" w:eastAsia="Arial" w:hAnsi="Garamond" w:cs="Arial"/>
          <w:sz w:val="26"/>
          <w:szCs w:val="26"/>
          <w:lang w:val="es-AR"/>
        </w:rPr>
        <w:t xml:space="preserve"> que reincorp</w:t>
      </w:r>
      <w:r w:rsidR="00590F6E">
        <w:rPr>
          <w:rFonts w:ascii="Garamond" w:eastAsia="Arial" w:hAnsi="Garamond" w:cs="Arial"/>
          <w:sz w:val="26"/>
          <w:szCs w:val="26"/>
          <w:lang w:val="es-AR"/>
        </w:rPr>
        <w:t>oró a</w:t>
      </w:r>
      <w:r w:rsidR="00590F6E" w:rsidRPr="00590F6E">
        <w:rPr>
          <w:rFonts w:ascii="Garamond" w:eastAsia="Arial" w:hAnsi="Garamond" w:cs="Arial"/>
          <w:sz w:val="26"/>
          <w:szCs w:val="26"/>
          <w:lang w:val="es-AR"/>
        </w:rPr>
        <w:t xml:space="preserve"> la</w:t>
      </w:r>
      <w:r w:rsidR="00590F6E">
        <w:rPr>
          <w:rFonts w:ascii="Garamond" w:eastAsia="Arial" w:hAnsi="Garamond" w:cs="Arial"/>
          <w:sz w:val="26"/>
          <w:szCs w:val="26"/>
          <w:lang w:val="es-AR"/>
        </w:rPr>
        <w:t xml:space="preserve"> Provincia de Buenos Aires</w:t>
      </w:r>
      <w:r w:rsidR="00590F6E" w:rsidRPr="00590F6E">
        <w:rPr>
          <w:rFonts w:ascii="Garamond" w:eastAsia="Arial" w:hAnsi="Garamond" w:cs="Arial"/>
          <w:sz w:val="26"/>
          <w:szCs w:val="26"/>
          <w:lang w:val="es-AR"/>
        </w:rPr>
        <w:t xml:space="preserve"> a la</w:t>
      </w:r>
      <w:r w:rsidR="00590F6E">
        <w:rPr>
          <w:rFonts w:ascii="Garamond" w:eastAsia="Arial" w:hAnsi="Garamond" w:cs="Arial"/>
          <w:sz w:val="26"/>
          <w:szCs w:val="26"/>
          <w:lang w:val="es-AR"/>
        </w:rPr>
        <w:t xml:space="preserve"> República Argentina.</w:t>
      </w:r>
    </w:p>
    <w:p w14:paraId="2A987401" w14:textId="7BE50271"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 xml:space="preserve">7 </w:t>
      </w:r>
      <w:proofErr w:type="gramStart"/>
      <w:r w:rsidRPr="00562459">
        <w:rPr>
          <w:rFonts w:ascii="Garamond" w:eastAsia="Arial" w:hAnsi="Garamond" w:cs="Arial"/>
          <w:sz w:val="26"/>
          <w:szCs w:val="26"/>
        </w:rPr>
        <w:t>Reformas</w:t>
      </w:r>
      <w:proofErr w:type="gramEnd"/>
      <w:r w:rsidRPr="00562459">
        <w:rPr>
          <w:rFonts w:ascii="Garamond" w:eastAsia="Arial" w:hAnsi="Garamond" w:cs="Arial"/>
          <w:sz w:val="26"/>
          <w:szCs w:val="26"/>
        </w:rPr>
        <w:t xml:space="preserve"> </w:t>
      </w:r>
      <w:r w:rsidR="00590F6E">
        <w:rPr>
          <w:rFonts w:ascii="Garamond" w:eastAsia="Arial" w:hAnsi="Garamond" w:cs="Arial"/>
          <w:sz w:val="26"/>
          <w:szCs w:val="26"/>
        </w:rPr>
        <w:t>de la Constitución Nacional:</w:t>
      </w:r>
      <w:r w:rsidRPr="00562459">
        <w:rPr>
          <w:rFonts w:ascii="Garamond" w:eastAsia="Arial" w:hAnsi="Garamond" w:cs="Arial"/>
          <w:sz w:val="26"/>
          <w:szCs w:val="26"/>
        </w:rPr>
        <w:t xml:space="preserve"> 1860 - 1866 - 1898 - 1949 - 1957 - 1972 </w:t>
      </w:r>
      <w:r w:rsidR="00590F6E">
        <w:rPr>
          <w:rFonts w:ascii="Garamond" w:eastAsia="Arial" w:hAnsi="Garamond" w:cs="Arial"/>
          <w:sz w:val="26"/>
          <w:szCs w:val="26"/>
        </w:rPr>
        <w:t>–</w:t>
      </w:r>
      <w:r w:rsidRPr="00562459">
        <w:rPr>
          <w:rFonts w:ascii="Garamond" w:eastAsia="Arial" w:hAnsi="Garamond" w:cs="Arial"/>
          <w:sz w:val="26"/>
          <w:szCs w:val="26"/>
        </w:rPr>
        <w:t xml:space="preserve"> 1994</w:t>
      </w:r>
      <w:r w:rsidR="00590F6E">
        <w:rPr>
          <w:rFonts w:ascii="Garamond" w:eastAsia="Arial" w:hAnsi="Garamond" w:cs="Arial"/>
          <w:sz w:val="26"/>
          <w:szCs w:val="26"/>
        </w:rPr>
        <w:t>.</w:t>
      </w:r>
    </w:p>
    <w:p w14:paraId="35A7052F" w14:textId="77777777" w:rsidR="000D04D1" w:rsidRPr="00562459" w:rsidRDefault="000D04D1" w:rsidP="00414298">
      <w:pPr>
        <w:spacing w:line="360" w:lineRule="auto"/>
        <w:rPr>
          <w:rFonts w:ascii="Garamond" w:eastAsia="Arial" w:hAnsi="Garamond" w:cs="Arial"/>
          <w:sz w:val="26"/>
          <w:szCs w:val="26"/>
        </w:rPr>
      </w:pPr>
    </w:p>
    <w:p w14:paraId="637EA61A" w14:textId="30AD23AB" w:rsidR="000D04D1" w:rsidRPr="00562459" w:rsidRDefault="00590F6E" w:rsidP="00414298">
      <w:pPr>
        <w:spacing w:line="360" w:lineRule="auto"/>
        <w:rPr>
          <w:rFonts w:ascii="Garamond" w:eastAsia="Arial" w:hAnsi="Garamond" w:cs="Arial"/>
          <w:sz w:val="26"/>
          <w:szCs w:val="26"/>
        </w:rPr>
      </w:pPr>
      <w:r>
        <w:rPr>
          <w:rFonts w:ascii="Garamond" w:eastAsia="Arial" w:hAnsi="Garamond" w:cs="Arial"/>
          <w:b/>
          <w:sz w:val="26"/>
          <w:szCs w:val="26"/>
        </w:rPr>
        <w:t>ESTRUCTURA DE LA CONSTITUCIÓN NACIONAL</w:t>
      </w:r>
    </w:p>
    <w:p w14:paraId="2EEF7AFF" w14:textId="77777777" w:rsidR="00590F6E" w:rsidRDefault="007C4A30" w:rsidP="00414298">
      <w:pPr>
        <w:spacing w:line="360" w:lineRule="auto"/>
        <w:ind w:right="-85"/>
        <w:jc w:val="both"/>
        <w:rPr>
          <w:rFonts w:ascii="Garamond" w:eastAsia="Arial" w:hAnsi="Garamond" w:cs="Arial"/>
          <w:b/>
          <w:sz w:val="26"/>
          <w:szCs w:val="26"/>
        </w:rPr>
      </w:pPr>
      <w:r w:rsidRPr="00562459">
        <w:rPr>
          <w:rFonts w:ascii="Garamond" w:eastAsia="Arial" w:hAnsi="Garamond" w:cs="Arial"/>
          <w:b/>
          <w:sz w:val="26"/>
          <w:szCs w:val="26"/>
        </w:rPr>
        <w:t xml:space="preserve"> </w:t>
      </w:r>
      <w:r w:rsidR="00590F6E">
        <w:rPr>
          <w:rFonts w:ascii="Garamond" w:eastAsia="Arial" w:hAnsi="Garamond" w:cs="Arial"/>
          <w:b/>
          <w:sz w:val="26"/>
          <w:szCs w:val="26"/>
        </w:rPr>
        <w:t>i. Preámbulo</w:t>
      </w:r>
    </w:p>
    <w:p w14:paraId="0CB71EF9" w14:textId="12C6D20C" w:rsidR="000D04D1" w:rsidRPr="00562459" w:rsidRDefault="00590F6E" w:rsidP="00414298">
      <w:pPr>
        <w:spacing w:line="360" w:lineRule="auto"/>
        <w:ind w:right="-85"/>
        <w:jc w:val="both"/>
        <w:rPr>
          <w:rFonts w:ascii="Garamond" w:eastAsia="Arial" w:hAnsi="Garamond" w:cs="Arial"/>
          <w:sz w:val="26"/>
          <w:szCs w:val="26"/>
        </w:rPr>
      </w:pPr>
      <w:r>
        <w:rPr>
          <w:rFonts w:ascii="Garamond" w:eastAsia="Arial" w:hAnsi="Garamond" w:cs="Arial"/>
          <w:sz w:val="26"/>
          <w:szCs w:val="26"/>
        </w:rPr>
        <w:t>Dec</w:t>
      </w:r>
      <w:r w:rsidR="007C4A30" w:rsidRPr="00562459">
        <w:rPr>
          <w:rFonts w:ascii="Garamond" w:eastAsia="Arial" w:hAnsi="Garamond" w:cs="Arial"/>
          <w:sz w:val="26"/>
          <w:szCs w:val="26"/>
        </w:rPr>
        <w:t>lara</w:t>
      </w:r>
      <w:r>
        <w:rPr>
          <w:rFonts w:ascii="Garamond" w:eastAsia="Arial" w:hAnsi="Garamond" w:cs="Arial"/>
          <w:sz w:val="26"/>
          <w:szCs w:val="26"/>
        </w:rPr>
        <w:t>ción de</w:t>
      </w:r>
      <w:r w:rsidR="007C4A30" w:rsidRPr="00562459">
        <w:rPr>
          <w:rFonts w:ascii="Garamond" w:eastAsia="Arial" w:hAnsi="Garamond" w:cs="Arial"/>
          <w:sz w:val="26"/>
          <w:szCs w:val="26"/>
        </w:rPr>
        <w:t xml:space="preserve"> fines perseguidos por los </w:t>
      </w:r>
      <w:r>
        <w:rPr>
          <w:rFonts w:ascii="Garamond" w:eastAsia="Arial" w:hAnsi="Garamond" w:cs="Arial"/>
          <w:sz w:val="26"/>
          <w:szCs w:val="26"/>
        </w:rPr>
        <w:t>C</w:t>
      </w:r>
      <w:r w:rsidR="007C4A30" w:rsidRPr="00562459">
        <w:rPr>
          <w:rFonts w:ascii="Garamond" w:eastAsia="Arial" w:hAnsi="Garamond" w:cs="Arial"/>
          <w:sz w:val="26"/>
          <w:szCs w:val="26"/>
        </w:rPr>
        <w:t>onstituyentes</w:t>
      </w:r>
      <w:r>
        <w:rPr>
          <w:rFonts w:ascii="Garamond" w:eastAsia="Arial" w:hAnsi="Garamond" w:cs="Arial"/>
          <w:sz w:val="26"/>
          <w:szCs w:val="26"/>
        </w:rPr>
        <w:t xml:space="preserve"> de 1853.</w:t>
      </w:r>
    </w:p>
    <w:p w14:paraId="682BDCAB" w14:textId="77777777" w:rsidR="000D04D1" w:rsidRPr="00590F6E" w:rsidRDefault="007C4A30" w:rsidP="00414298">
      <w:pPr>
        <w:spacing w:line="360" w:lineRule="auto"/>
        <w:ind w:right="-85"/>
        <w:jc w:val="both"/>
        <w:rPr>
          <w:rFonts w:ascii="Garamond" w:eastAsia="Arial" w:hAnsi="Garamond" w:cs="Arial"/>
          <w:i/>
          <w:iCs/>
          <w:sz w:val="26"/>
          <w:szCs w:val="26"/>
        </w:rPr>
      </w:pPr>
      <w:r w:rsidRPr="00590F6E">
        <w:rPr>
          <w:rFonts w:ascii="Garamond" w:eastAsia="Arial" w:hAnsi="Garamond" w:cs="Arial"/>
          <w:i/>
          <w:iCs/>
          <w:sz w:val="26"/>
          <w:szCs w:val="26"/>
        </w:rPr>
        <w:t xml:space="preserve">"NOS LOS REPRESENTANTES DEL PUEBLO DE LA NACIÓN ARGENTINA, REUNIDOS EN CONGRESO GENERAL CONSTITUYENTE POR VOLUNTAD Y ELECCIÓN DE LAS PROVINCIAS QUE LA COMPONEN, EN CUMPLIMIENTOS DE PACTOS PREEXISTENTES, CON EL OBJETO DE </w:t>
      </w:r>
      <w:r w:rsidRPr="00590F6E">
        <w:rPr>
          <w:rFonts w:ascii="Garamond" w:eastAsia="Arial" w:hAnsi="Garamond" w:cs="Arial"/>
          <w:i/>
          <w:iCs/>
          <w:sz w:val="26"/>
          <w:szCs w:val="26"/>
          <w:u w:val="single"/>
        </w:rPr>
        <w:t>CONSTITUIR LA UNIÓN NACIONAL, AFIANZAR LA JUSTICIA, CONSOLIDAR LA PAZ INTERIOR, PROVEER A LA DEFENSA COMÚN, PROMOVER EL BIENESTAR GENERAL, Y ASEGURAR LOS BENEFICIOS DE LA LIBERTAD</w:t>
      </w:r>
      <w:r w:rsidRPr="00590F6E">
        <w:rPr>
          <w:rFonts w:ascii="Garamond" w:eastAsia="Arial" w:hAnsi="Garamond" w:cs="Arial"/>
          <w:i/>
          <w:iCs/>
          <w:sz w:val="26"/>
          <w:szCs w:val="26"/>
        </w:rPr>
        <w:t>, PARA NOSOTROS, PARA NUESTRA POSTERIDAD, Y PARA TODOS LOS HOMBRES DEL MUNDO QUE QUIERAN HABITAR EN EL SUELO ARGENTINO: INVOCANDO LA PROTECCIÓN DE DIOS, FUENTE DE TODA RAZÓN Y JUSTICIA: ORDENAMOS, DECRETAMOS Y ESTABLECEMOS ESTA CONSTITUCIÓN PARA LA NACIÓN ARGENTINA."</w:t>
      </w:r>
    </w:p>
    <w:p w14:paraId="47D0DD2F" w14:textId="77777777" w:rsidR="00590F6E" w:rsidRDefault="00590F6E" w:rsidP="00414298">
      <w:pPr>
        <w:spacing w:line="360" w:lineRule="auto"/>
        <w:rPr>
          <w:rFonts w:ascii="Garamond" w:eastAsia="Arial" w:hAnsi="Garamond" w:cs="Arial"/>
          <w:sz w:val="26"/>
          <w:szCs w:val="26"/>
        </w:rPr>
      </w:pPr>
    </w:p>
    <w:p w14:paraId="75BD7E62" w14:textId="3F71F473" w:rsidR="000D04D1" w:rsidRPr="00562459" w:rsidRDefault="00590F6E" w:rsidP="00414298">
      <w:pPr>
        <w:spacing w:line="360" w:lineRule="auto"/>
        <w:rPr>
          <w:rFonts w:ascii="Garamond" w:eastAsia="Arial" w:hAnsi="Garamond" w:cs="Arial"/>
          <w:sz w:val="26"/>
          <w:szCs w:val="26"/>
        </w:rPr>
      </w:pPr>
      <w:r w:rsidRPr="00590F6E">
        <w:rPr>
          <w:rFonts w:ascii="Garamond" w:eastAsia="Arial" w:hAnsi="Garamond" w:cs="Arial"/>
          <w:b/>
          <w:bCs/>
          <w:sz w:val="26"/>
          <w:szCs w:val="26"/>
        </w:rPr>
        <w:lastRenderedPageBreak/>
        <w:t xml:space="preserve">ii. </w:t>
      </w:r>
      <w:r w:rsidR="007C4A30" w:rsidRPr="00562459">
        <w:rPr>
          <w:rFonts w:ascii="Garamond" w:eastAsia="Arial" w:hAnsi="Garamond" w:cs="Arial"/>
          <w:b/>
          <w:sz w:val="26"/>
          <w:szCs w:val="26"/>
        </w:rPr>
        <w:t>Primera Parte</w:t>
      </w:r>
      <w:r>
        <w:rPr>
          <w:rFonts w:ascii="Garamond" w:eastAsia="Arial" w:hAnsi="Garamond" w:cs="Arial"/>
          <w:b/>
          <w:sz w:val="26"/>
          <w:szCs w:val="26"/>
        </w:rPr>
        <w:t>.</w:t>
      </w:r>
    </w:p>
    <w:p w14:paraId="01A675E2"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Capítulo </w:t>
      </w:r>
      <w:proofErr w:type="gramStart"/>
      <w:r w:rsidRPr="00562459">
        <w:rPr>
          <w:rFonts w:ascii="Garamond" w:eastAsia="Arial" w:hAnsi="Garamond" w:cs="Arial"/>
          <w:sz w:val="26"/>
          <w:szCs w:val="26"/>
        </w:rPr>
        <w:t>1 :</w:t>
      </w:r>
      <w:proofErr w:type="gramEnd"/>
      <w:r w:rsidRPr="00562459">
        <w:rPr>
          <w:rFonts w:ascii="Garamond" w:eastAsia="Arial" w:hAnsi="Garamond" w:cs="Arial"/>
          <w:sz w:val="26"/>
          <w:szCs w:val="26"/>
        </w:rPr>
        <w:t xml:space="preserve"> Declaraciones de Derechos y Garantías</w:t>
      </w:r>
    </w:p>
    <w:p w14:paraId="6A051160"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Capítulo </w:t>
      </w:r>
      <w:proofErr w:type="gramStart"/>
      <w:r w:rsidRPr="00562459">
        <w:rPr>
          <w:rFonts w:ascii="Garamond" w:eastAsia="Arial" w:hAnsi="Garamond" w:cs="Arial"/>
          <w:sz w:val="26"/>
          <w:szCs w:val="26"/>
        </w:rPr>
        <w:t>2 :</w:t>
      </w:r>
      <w:proofErr w:type="gramEnd"/>
      <w:r w:rsidRPr="00562459">
        <w:rPr>
          <w:rFonts w:ascii="Garamond" w:eastAsia="Arial" w:hAnsi="Garamond" w:cs="Arial"/>
          <w:sz w:val="26"/>
          <w:szCs w:val="26"/>
        </w:rPr>
        <w:t xml:space="preserve"> Nuevos Derechos y Garantías</w:t>
      </w:r>
    </w:p>
    <w:p w14:paraId="79E2543B" w14:textId="77777777" w:rsidR="00590F6E" w:rsidRDefault="00590F6E" w:rsidP="00414298">
      <w:pPr>
        <w:spacing w:line="360" w:lineRule="auto"/>
        <w:rPr>
          <w:rFonts w:ascii="Garamond" w:eastAsia="Arial" w:hAnsi="Garamond" w:cs="Arial"/>
          <w:b/>
          <w:sz w:val="26"/>
          <w:szCs w:val="26"/>
        </w:rPr>
      </w:pPr>
    </w:p>
    <w:p w14:paraId="5F788B82" w14:textId="579D91B1" w:rsidR="000D04D1" w:rsidRPr="00562459" w:rsidRDefault="00590F6E" w:rsidP="00414298">
      <w:pPr>
        <w:spacing w:line="360" w:lineRule="auto"/>
        <w:rPr>
          <w:rFonts w:ascii="Garamond" w:eastAsia="Arial" w:hAnsi="Garamond" w:cs="Arial"/>
          <w:sz w:val="26"/>
          <w:szCs w:val="26"/>
        </w:rPr>
      </w:pPr>
      <w:r>
        <w:rPr>
          <w:rFonts w:ascii="Garamond" w:eastAsia="Arial" w:hAnsi="Garamond" w:cs="Arial"/>
          <w:b/>
          <w:sz w:val="26"/>
          <w:szCs w:val="26"/>
        </w:rPr>
        <w:t>iii.</w:t>
      </w:r>
      <w:r w:rsidR="007C4A30" w:rsidRPr="00562459">
        <w:rPr>
          <w:rFonts w:ascii="Garamond" w:eastAsia="Arial" w:hAnsi="Garamond" w:cs="Arial"/>
          <w:b/>
          <w:sz w:val="26"/>
          <w:szCs w:val="26"/>
        </w:rPr>
        <w:t xml:space="preserve"> Segunda Parte</w:t>
      </w:r>
      <w:r>
        <w:rPr>
          <w:rFonts w:ascii="Garamond" w:eastAsia="Arial" w:hAnsi="Garamond" w:cs="Arial"/>
          <w:b/>
          <w:sz w:val="26"/>
          <w:szCs w:val="26"/>
        </w:rPr>
        <w:t>.</w:t>
      </w:r>
    </w:p>
    <w:p w14:paraId="2E8CD44B" w14:textId="77777777" w:rsidR="000D04D1" w:rsidRPr="00562459" w:rsidRDefault="000D04D1" w:rsidP="00414298">
      <w:pPr>
        <w:spacing w:line="360" w:lineRule="auto"/>
        <w:rPr>
          <w:rFonts w:ascii="Garamond" w:eastAsia="Arial" w:hAnsi="Garamond" w:cs="Arial"/>
          <w:sz w:val="26"/>
          <w:szCs w:val="26"/>
        </w:rPr>
      </w:pPr>
    </w:p>
    <w:p w14:paraId="6BB90175"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r>
      <w:r w:rsidRPr="00562459">
        <w:rPr>
          <w:rFonts w:ascii="Garamond" w:eastAsia="Arial" w:hAnsi="Garamond" w:cs="Arial"/>
          <w:b/>
          <w:sz w:val="26"/>
          <w:szCs w:val="26"/>
        </w:rPr>
        <w:t xml:space="preserve">TITULO </w:t>
      </w:r>
      <w:proofErr w:type="gramStart"/>
      <w:r w:rsidRPr="00562459">
        <w:rPr>
          <w:rFonts w:ascii="Garamond" w:eastAsia="Arial" w:hAnsi="Garamond" w:cs="Arial"/>
          <w:b/>
          <w:sz w:val="26"/>
          <w:szCs w:val="26"/>
        </w:rPr>
        <w:t>I</w:t>
      </w:r>
      <w:r w:rsidRPr="00562459">
        <w:rPr>
          <w:rFonts w:ascii="Garamond" w:eastAsia="Arial" w:hAnsi="Garamond" w:cs="Arial"/>
          <w:sz w:val="26"/>
          <w:szCs w:val="26"/>
        </w:rPr>
        <w:t xml:space="preserve">  :</w:t>
      </w:r>
      <w:proofErr w:type="gramEnd"/>
      <w:r w:rsidRPr="00562459">
        <w:rPr>
          <w:rFonts w:ascii="Garamond" w:eastAsia="Arial" w:hAnsi="Garamond" w:cs="Arial"/>
          <w:sz w:val="26"/>
          <w:szCs w:val="26"/>
        </w:rPr>
        <w:t xml:space="preserve"> Sobre el gobierno federal</w:t>
      </w:r>
    </w:p>
    <w:p w14:paraId="3379D8E5"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Sección Primera: Poder Legislativo</w:t>
      </w:r>
    </w:p>
    <w:p w14:paraId="6482988A"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Sección Segunda: Poder Ejecutivo</w:t>
      </w:r>
    </w:p>
    <w:p w14:paraId="0122CDB0"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Sección Tercera: Poder Judicial</w:t>
      </w:r>
    </w:p>
    <w:p w14:paraId="2F398D77" w14:textId="52EB0D4A" w:rsidR="000D04D1"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Sección Cuarta: Del Ministerio Público</w:t>
      </w:r>
    </w:p>
    <w:p w14:paraId="1E69AF7E" w14:textId="77777777" w:rsidR="00590F6E" w:rsidRPr="00562459" w:rsidRDefault="00590F6E" w:rsidP="00414298">
      <w:pPr>
        <w:spacing w:line="360" w:lineRule="auto"/>
        <w:rPr>
          <w:rFonts w:ascii="Garamond" w:eastAsia="Arial" w:hAnsi="Garamond" w:cs="Arial"/>
          <w:sz w:val="26"/>
          <w:szCs w:val="26"/>
        </w:rPr>
      </w:pPr>
    </w:p>
    <w:p w14:paraId="439DE412" w14:textId="577E45EB"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r>
      <w:r w:rsidRPr="00562459">
        <w:rPr>
          <w:rFonts w:ascii="Garamond" w:eastAsia="Arial" w:hAnsi="Garamond" w:cs="Arial"/>
          <w:b/>
          <w:sz w:val="26"/>
          <w:szCs w:val="26"/>
        </w:rPr>
        <w:t xml:space="preserve">TITULO </w:t>
      </w:r>
      <w:proofErr w:type="gramStart"/>
      <w:r w:rsidRPr="00562459">
        <w:rPr>
          <w:rFonts w:ascii="Garamond" w:eastAsia="Arial" w:hAnsi="Garamond" w:cs="Arial"/>
          <w:b/>
          <w:sz w:val="26"/>
          <w:szCs w:val="26"/>
        </w:rPr>
        <w:t>II</w:t>
      </w:r>
      <w:r w:rsidRPr="00562459">
        <w:rPr>
          <w:rFonts w:ascii="Garamond" w:eastAsia="Arial" w:hAnsi="Garamond" w:cs="Arial"/>
          <w:sz w:val="26"/>
          <w:szCs w:val="26"/>
        </w:rPr>
        <w:t xml:space="preserve"> :</w:t>
      </w:r>
      <w:proofErr w:type="gramEnd"/>
      <w:r w:rsidRPr="00562459">
        <w:rPr>
          <w:rFonts w:ascii="Garamond" w:eastAsia="Arial" w:hAnsi="Garamond" w:cs="Arial"/>
          <w:sz w:val="26"/>
          <w:szCs w:val="26"/>
        </w:rPr>
        <w:t xml:space="preserve"> Sobre los gobiernos de las provincias</w:t>
      </w:r>
    </w:p>
    <w:p w14:paraId="1B4368B3"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ARTÍCULO PRIMERO: "La Nación Argentina adopta para su gobierno la forma </w:t>
      </w:r>
      <w:r w:rsidRPr="00562459">
        <w:rPr>
          <w:rFonts w:ascii="Garamond" w:eastAsia="Arial" w:hAnsi="Garamond" w:cs="Arial"/>
          <w:b/>
          <w:sz w:val="26"/>
          <w:szCs w:val="26"/>
        </w:rPr>
        <w:t>Representativa, Republicana y Federal</w:t>
      </w:r>
      <w:r w:rsidRPr="00562459">
        <w:rPr>
          <w:rFonts w:ascii="Garamond" w:eastAsia="Arial" w:hAnsi="Garamond" w:cs="Arial"/>
          <w:sz w:val="26"/>
          <w:szCs w:val="26"/>
        </w:rPr>
        <w:t>"</w:t>
      </w:r>
    </w:p>
    <w:p w14:paraId="04144C8F" w14:textId="77777777" w:rsidR="000D04D1" w:rsidRPr="00562459" w:rsidRDefault="000D04D1" w:rsidP="00414298">
      <w:pPr>
        <w:spacing w:line="360" w:lineRule="auto"/>
        <w:rPr>
          <w:rFonts w:ascii="Garamond" w:eastAsia="Arial" w:hAnsi="Garamond" w:cs="Arial"/>
          <w:sz w:val="26"/>
          <w:szCs w:val="26"/>
        </w:rPr>
      </w:pPr>
    </w:p>
    <w:p w14:paraId="19C9BFE6" w14:textId="36449112"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PODERES NO DELEGADOS POR LAS PROVINCIAS (Art. 121)</w:t>
      </w:r>
      <w:r w:rsidR="00590F6E">
        <w:rPr>
          <w:rFonts w:ascii="Garamond" w:eastAsia="Arial" w:hAnsi="Garamond" w:cs="Arial"/>
          <w:sz w:val="26"/>
          <w:szCs w:val="26"/>
        </w:rPr>
        <w:t>.</w:t>
      </w:r>
      <w:r w:rsidRPr="00562459">
        <w:rPr>
          <w:rFonts w:ascii="Garamond" w:eastAsia="Arial" w:hAnsi="Garamond" w:cs="Arial"/>
          <w:sz w:val="26"/>
          <w:szCs w:val="26"/>
        </w:rPr>
        <w:t xml:space="preserve"> "Las provincias conservan todo el poder no delegado por estas"</w:t>
      </w:r>
      <w:r w:rsidR="00590F6E">
        <w:rPr>
          <w:rFonts w:ascii="Garamond" w:eastAsia="Arial" w:hAnsi="Garamond" w:cs="Arial"/>
          <w:sz w:val="26"/>
          <w:szCs w:val="26"/>
        </w:rPr>
        <w:t>.</w:t>
      </w:r>
    </w:p>
    <w:p w14:paraId="6BD3AC00" w14:textId="77777777" w:rsidR="000D04D1" w:rsidRPr="00562459" w:rsidRDefault="000D04D1" w:rsidP="00414298">
      <w:pPr>
        <w:spacing w:line="360" w:lineRule="auto"/>
        <w:rPr>
          <w:rFonts w:ascii="Garamond" w:eastAsia="Arial" w:hAnsi="Garamond" w:cs="Arial"/>
          <w:sz w:val="26"/>
          <w:szCs w:val="26"/>
        </w:rPr>
      </w:pPr>
    </w:p>
    <w:p w14:paraId="327A66D9" w14:textId="0C49873F"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PODERES DELEGADOS</w:t>
      </w:r>
      <w:r w:rsidR="00590F6E">
        <w:rPr>
          <w:rFonts w:ascii="Garamond" w:eastAsia="Arial" w:hAnsi="Garamond" w:cs="Arial"/>
          <w:sz w:val="26"/>
          <w:szCs w:val="26"/>
        </w:rPr>
        <w:t>.</w:t>
      </w:r>
    </w:p>
    <w:p w14:paraId="1CC86D93"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Aduana- Derechos de exportación e Importación</w:t>
      </w:r>
    </w:p>
    <w:p w14:paraId="5020529B"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Contribuciones Nacionales que exijan la defensa, seguridad común y bienestar general</w:t>
      </w:r>
    </w:p>
    <w:p w14:paraId="030DD29D"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Contraer empréstitos de dinero sobre el crédito de la Nación</w:t>
      </w:r>
    </w:p>
    <w:p w14:paraId="44557D65"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Establecer y reglamentar la banca nacional, emitir moneda</w:t>
      </w:r>
    </w:p>
    <w:p w14:paraId="1EB8538D"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Dictar los Códigos: civil, comercial, penal, de minería, del trabajo y seguridad social, aeronáutica (reforma año 1949) y rural (solo para territorios nacionales)</w:t>
      </w:r>
    </w:p>
    <w:p w14:paraId="206A1A1F"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Límites y seguridad de fronteras</w:t>
      </w:r>
    </w:p>
    <w:p w14:paraId="2178DF32"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Declarar la guerra o hacer la paz</w:t>
      </w:r>
    </w:p>
    <w:p w14:paraId="35174307"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Declarar estado de sitio en caso de conmoción</w:t>
      </w:r>
    </w:p>
    <w:p w14:paraId="561560A5" w14:textId="6EAB8279"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Tratados con las otras naciones</w:t>
      </w:r>
    </w:p>
    <w:p w14:paraId="0D2989BD" w14:textId="77777777" w:rsidR="000D04D1" w:rsidRPr="00562459" w:rsidRDefault="000D04D1" w:rsidP="00414298">
      <w:pPr>
        <w:spacing w:line="360" w:lineRule="auto"/>
        <w:rPr>
          <w:rFonts w:ascii="Garamond" w:eastAsia="Arial" w:hAnsi="Garamond" w:cs="Arial"/>
          <w:sz w:val="26"/>
          <w:szCs w:val="26"/>
        </w:rPr>
      </w:pPr>
    </w:p>
    <w:p w14:paraId="0D95CB70" w14:textId="55EE8D48"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lastRenderedPageBreak/>
        <w:t>PODERES CONCURRENTES: Pueden ser realizados tanto por la Nación como por las Provincias.</w:t>
      </w:r>
    </w:p>
    <w:p w14:paraId="46AA4EDF" w14:textId="77777777" w:rsidR="000D04D1" w:rsidRPr="00562459" w:rsidRDefault="000D04D1" w:rsidP="00414298">
      <w:pPr>
        <w:spacing w:line="360" w:lineRule="auto"/>
        <w:rPr>
          <w:rFonts w:ascii="Garamond" w:eastAsia="Arial" w:hAnsi="Garamond" w:cs="Arial"/>
          <w:sz w:val="26"/>
          <w:szCs w:val="26"/>
        </w:rPr>
      </w:pPr>
    </w:p>
    <w:p w14:paraId="0EA089EC" w14:textId="74DDFEE0" w:rsidR="000D04D1" w:rsidRPr="00562459" w:rsidRDefault="00590F6E" w:rsidP="00414298">
      <w:pPr>
        <w:spacing w:line="360" w:lineRule="auto"/>
        <w:rPr>
          <w:rFonts w:ascii="Garamond" w:eastAsia="Arial" w:hAnsi="Garamond" w:cs="Arial"/>
          <w:sz w:val="26"/>
          <w:szCs w:val="26"/>
        </w:rPr>
      </w:pPr>
      <w:r>
        <w:rPr>
          <w:rFonts w:ascii="Garamond" w:eastAsia="Arial" w:hAnsi="Garamond" w:cs="Arial"/>
          <w:sz w:val="26"/>
          <w:szCs w:val="26"/>
        </w:rPr>
        <w:t xml:space="preserve">SEPARACIÓN DE </w:t>
      </w:r>
      <w:r w:rsidR="007C4A30" w:rsidRPr="00562459">
        <w:rPr>
          <w:rFonts w:ascii="Garamond" w:eastAsia="Arial" w:hAnsi="Garamond" w:cs="Arial"/>
          <w:sz w:val="26"/>
          <w:szCs w:val="26"/>
        </w:rPr>
        <w:t>PODERES: Poder Legislativo</w:t>
      </w:r>
      <w:r w:rsidR="00562459" w:rsidRPr="00562459">
        <w:rPr>
          <w:rFonts w:ascii="Garamond" w:eastAsia="Arial" w:hAnsi="Garamond" w:cs="Arial"/>
          <w:sz w:val="26"/>
          <w:szCs w:val="26"/>
        </w:rPr>
        <w:t>,</w:t>
      </w:r>
      <w:r w:rsidR="007C4A30" w:rsidRPr="00562459">
        <w:rPr>
          <w:rFonts w:ascii="Garamond" w:eastAsia="Arial" w:hAnsi="Garamond" w:cs="Arial"/>
          <w:sz w:val="26"/>
          <w:szCs w:val="26"/>
        </w:rPr>
        <w:t xml:space="preserve"> encargado de dictar las leyes. Poder Ejecutivo</w:t>
      </w:r>
      <w:r w:rsidR="00562459" w:rsidRPr="00562459">
        <w:rPr>
          <w:rFonts w:ascii="Garamond" w:eastAsia="Arial" w:hAnsi="Garamond" w:cs="Arial"/>
          <w:sz w:val="26"/>
          <w:szCs w:val="26"/>
        </w:rPr>
        <w:t>,</w:t>
      </w:r>
      <w:r w:rsidR="007C4A30" w:rsidRPr="00562459">
        <w:rPr>
          <w:rFonts w:ascii="Garamond" w:eastAsia="Arial" w:hAnsi="Garamond" w:cs="Arial"/>
          <w:sz w:val="26"/>
          <w:szCs w:val="26"/>
        </w:rPr>
        <w:t xml:space="preserve"> encargado de ejecutarlas</w:t>
      </w:r>
      <w:r w:rsidR="00562459" w:rsidRPr="00562459">
        <w:rPr>
          <w:rFonts w:ascii="Garamond" w:eastAsia="Arial" w:hAnsi="Garamond" w:cs="Arial"/>
          <w:sz w:val="26"/>
          <w:szCs w:val="26"/>
        </w:rPr>
        <w:t xml:space="preserve">. </w:t>
      </w:r>
      <w:r w:rsidR="007C4A30" w:rsidRPr="00562459">
        <w:rPr>
          <w:rFonts w:ascii="Garamond" w:eastAsia="Arial" w:hAnsi="Garamond" w:cs="Arial"/>
          <w:sz w:val="26"/>
          <w:szCs w:val="26"/>
        </w:rPr>
        <w:t>Poder Judicial</w:t>
      </w:r>
      <w:r w:rsidR="00562459" w:rsidRPr="00562459">
        <w:rPr>
          <w:rFonts w:ascii="Garamond" w:eastAsia="Arial" w:hAnsi="Garamond" w:cs="Arial"/>
          <w:sz w:val="26"/>
          <w:szCs w:val="26"/>
        </w:rPr>
        <w:t>, encargado</w:t>
      </w:r>
      <w:r w:rsidR="007C4A30" w:rsidRPr="00562459">
        <w:rPr>
          <w:rFonts w:ascii="Garamond" w:eastAsia="Arial" w:hAnsi="Garamond" w:cs="Arial"/>
          <w:sz w:val="26"/>
          <w:szCs w:val="26"/>
        </w:rPr>
        <w:t xml:space="preserve"> de aplicarlas.</w:t>
      </w:r>
    </w:p>
    <w:p w14:paraId="3FD7CC18" w14:textId="77777777" w:rsidR="000D04D1" w:rsidRPr="00562459" w:rsidRDefault="000D04D1" w:rsidP="00414298">
      <w:pPr>
        <w:spacing w:line="360" w:lineRule="auto"/>
        <w:rPr>
          <w:rFonts w:ascii="Garamond" w:eastAsia="Arial" w:hAnsi="Garamond" w:cs="Arial"/>
          <w:sz w:val="26"/>
          <w:szCs w:val="26"/>
        </w:rPr>
      </w:pPr>
    </w:p>
    <w:p w14:paraId="54BD98BF" w14:textId="488E0FCC"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rPr>
        <w:t>Poder Legislativo</w:t>
      </w:r>
    </w:p>
    <w:p w14:paraId="799BA4E2" w14:textId="4A8D4294" w:rsidR="00562459" w:rsidRPr="00562459" w:rsidRDefault="007C4A30" w:rsidP="00414298">
      <w:pPr>
        <w:spacing w:line="360" w:lineRule="auto"/>
        <w:rPr>
          <w:rFonts w:ascii="Garamond" w:eastAsia="Arial" w:hAnsi="Garamond" w:cs="Arial"/>
          <w:b/>
          <w:bCs/>
          <w:sz w:val="26"/>
          <w:szCs w:val="26"/>
        </w:rPr>
      </w:pPr>
      <w:r w:rsidRPr="00562459">
        <w:rPr>
          <w:rFonts w:ascii="Garamond" w:eastAsia="Arial" w:hAnsi="Garamond" w:cs="Arial"/>
          <w:b/>
          <w:bCs/>
          <w:sz w:val="26"/>
          <w:szCs w:val="26"/>
        </w:rPr>
        <w:tab/>
      </w:r>
      <w:r w:rsidR="00562459">
        <w:rPr>
          <w:rFonts w:ascii="Garamond" w:eastAsia="Arial" w:hAnsi="Garamond" w:cs="Arial"/>
          <w:b/>
          <w:bCs/>
          <w:sz w:val="26"/>
          <w:szCs w:val="26"/>
        </w:rPr>
        <w:t xml:space="preserve">i. </w:t>
      </w:r>
      <w:r w:rsidRPr="00562459">
        <w:rPr>
          <w:rFonts w:ascii="Garamond" w:eastAsia="Arial" w:hAnsi="Garamond" w:cs="Arial"/>
          <w:b/>
          <w:bCs/>
          <w:sz w:val="26"/>
          <w:szCs w:val="26"/>
        </w:rPr>
        <w:t>Cámara de Diputados de la Nación</w:t>
      </w:r>
      <w:r w:rsidR="00562459" w:rsidRPr="00562459">
        <w:rPr>
          <w:rFonts w:ascii="Garamond" w:eastAsia="Arial" w:hAnsi="Garamond" w:cs="Arial"/>
          <w:b/>
          <w:bCs/>
          <w:sz w:val="26"/>
          <w:szCs w:val="26"/>
        </w:rPr>
        <w:t xml:space="preserve">. </w:t>
      </w:r>
    </w:p>
    <w:p w14:paraId="285D4D35" w14:textId="77777777" w:rsidR="00562459" w:rsidRDefault="00562459" w:rsidP="00414298">
      <w:pPr>
        <w:spacing w:line="360" w:lineRule="auto"/>
        <w:rPr>
          <w:rFonts w:ascii="Garamond" w:eastAsia="Arial" w:hAnsi="Garamond" w:cs="Arial"/>
          <w:sz w:val="26"/>
          <w:szCs w:val="26"/>
        </w:rPr>
      </w:pPr>
      <w:r w:rsidRPr="00562459">
        <w:rPr>
          <w:rFonts w:ascii="Garamond" w:eastAsia="Arial" w:hAnsi="Garamond" w:cs="Arial"/>
          <w:b/>
          <w:bCs/>
          <w:sz w:val="26"/>
          <w:szCs w:val="26"/>
        </w:rPr>
        <w:t>Requisitos:</w:t>
      </w:r>
      <w:r>
        <w:rPr>
          <w:rFonts w:ascii="Garamond" w:eastAsia="Arial" w:hAnsi="Garamond" w:cs="Arial"/>
          <w:sz w:val="26"/>
          <w:szCs w:val="26"/>
        </w:rPr>
        <w:t xml:space="preserve"> </w:t>
      </w:r>
      <w:r w:rsidR="007C4A30" w:rsidRPr="00562459">
        <w:rPr>
          <w:rFonts w:ascii="Garamond" w:eastAsia="Arial" w:hAnsi="Garamond" w:cs="Arial"/>
          <w:sz w:val="26"/>
          <w:szCs w:val="26"/>
        </w:rPr>
        <w:t>25 años edad, 4 de ciudadanía, 2 de residencia, mandato de 4 años</w:t>
      </w:r>
      <w:r>
        <w:rPr>
          <w:rFonts w:ascii="Garamond" w:eastAsia="Arial" w:hAnsi="Garamond" w:cs="Arial"/>
          <w:sz w:val="26"/>
          <w:szCs w:val="26"/>
        </w:rPr>
        <w:t>.</w:t>
      </w:r>
    </w:p>
    <w:p w14:paraId="0899C409" w14:textId="6CBAFAFF" w:rsidR="000D04D1" w:rsidRPr="00562459" w:rsidRDefault="00562459" w:rsidP="00414298">
      <w:pPr>
        <w:spacing w:line="360" w:lineRule="auto"/>
        <w:rPr>
          <w:rFonts w:ascii="Garamond" w:eastAsia="Arial" w:hAnsi="Garamond" w:cs="Arial"/>
          <w:sz w:val="26"/>
          <w:szCs w:val="26"/>
        </w:rPr>
      </w:pPr>
      <w:r>
        <w:rPr>
          <w:rFonts w:ascii="Garamond" w:eastAsia="Arial" w:hAnsi="Garamond" w:cs="Arial"/>
          <w:sz w:val="26"/>
          <w:szCs w:val="26"/>
        </w:rPr>
        <w:t>R</w:t>
      </w:r>
      <w:r w:rsidR="007C4A30" w:rsidRPr="00562459">
        <w:rPr>
          <w:rFonts w:ascii="Garamond" w:eastAsia="Arial" w:hAnsi="Garamond" w:cs="Arial"/>
          <w:sz w:val="26"/>
          <w:szCs w:val="26"/>
        </w:rPr>
        <w:t>enovación del 50% cada 2 años</w:t>
      </w:r>
      <w:r>
        <w:rPr>
          <w:rFonts w:ascii="Garamond" w:eastAsia="Arial" w:hAnsi="Garamond" w:cs="Arial"/>
          <w:sz w:val="26"/>
          <w:szCs w:val="26"/>
        </w:rPr>
        <w:t>.</w:t>
      </w:r>
    </w:p>
    <w:p w14:paraId="78004A57" w14:textId="3F1D3330" w:rsid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r>
      <w:r w:rsidR="00562459" w:rsidRPr="00562459">
        <w:rPr>
          <w:rFonts w:ascii="Garamond" w:eastAsia="Arial" w:hAnsi="Garamond" w:cs="Arial"/>
          <w:b/>
          <w:bCs/>
          <w:sz w:val="26"/>
          <w:szCs w:val="26"/>
        </w:rPr>
        <w:t>ii.</w:t>
      </w:r>
      <w:r w:rsidR="00562459">
        <w:rPr>
          <w:rFonts w:ascii="Garamond" w:eastAsia="Arial" w:hAnsi="Garamond" w:cs="Arial"/>
          <w:b/>
          <w:bCs/>
          <w:sz w:val="26"/>
          <w:szCs w:val="26"/>
        </w:rPr>
        <w:t xml:space="preserve"> </w:t>
      </w:r>
      <w:r w:rsidRPr="00562459">
        <w:rPr>
          <w:rFonts w:ascii="Garamond" w:eastAsia="Arial" w:hAnsi="Garamond" w:cs="Arial"/>
          <w:b/>
          <w:bCs/>
          <w:sz w:val="26"/>
          <w:szCs w:val="26"/>
        </w:rPr>
        <w:t xml:space="preserve">Cámara de Senadores </w:t>
      </w:r>
      <w:r w:rsidR="00562459" w:rsidRPr="00562459">
        <w:rPr>
          <w:rFonts w:ascii="Garamond" w:eastAsia="Arial" w:hAnsi="Garamond" w:cs="Arial"/>
          <w:b/>
          <w:bCs/>
          <w:sz w:val="26"/>
          <w:szCs w:val="26"/>
        </w:rPr>
        <w:t xml:space="preserve">de la Nación: </w:t>
      </w:r>
      <w:r w:rsidRPr="00562459">
        <w:rPr>
          <w:rFonts w:ascii="Garamond" w:eastAsia="Arial" w:hAnsi="Garamond" w:cs="Arial"/>
          <w:sz w:val="26"/>
          <w:szCs w:val="26"/>
        </w:rPr>
        <w:t>Tres senadores por cada distrito</w:t>
      </w:r>
      <w:r w:rsidR="00562459">
        <w:rPr>
          <w:rFonts w:ascii="Garamond" w:eastAsia="Arial" w:hAnsi="Garamond" w:cs="Arial"/>
          <w:sz w:val="26"/>
          <w:szCs w:val="26"/>
        </w:rPr>
        <w:t>.</w:t>
      </w:r>
    </w:p>
    <w:p w14:paraId="05C196B7" w14:textId="177656C7" w:rsidR="00562459" w:rsidRDefault="00562459" w:rsidP="00414298">
      <w:pPr>
        <w:spacing w:line="360" w:lineRule="auto"/>
        <w:rPr>
          <w:rFonts w:ascii="Garamond" w:eastAsia="Arial" w:hAnsi="Garamond" w:cs="Arial"/>
          <w:sz w:val="26"/>
          <w:szCs w:val="26"/>
        </w:rPr>
      </w:pPr>
      <w:r w:rsidRPr="00562459">
        <w:rPr>
          <w:rFonts w:ascii="Garamond" w:eastAsia="Arial" w:hAnsi="Garamond" w:cs="Arial"/>
          <w:b/>
          <w:bCs/>
          <w:sz w:val="26"/>
          <w:szCs w:val="26"/>
        </w:rPr>
        <w:t>Requisitos:</w:t>
      </w:r>
      <w:r w:rsidR="007C4A30" w:rsidRPr="00562459">
        <w:rPr>
          <w:rFonts w:ascii="Garamond" w:eastAsia="Arial" w:hAnsi="Garamond" w:cs="Arial"/>
          <w:sz w:val="26"/>
          <w:szCs w:val="26"/>
        </w:rPr>
        <w:t xml:space="preserve"> 30 años de edad, 6 de ciudadanía, 2 de residencia. Duran en su mandato 6 años</w:t>
      </w:r>
      <w:r>
        <w:rPr>
          <w:rFonts w:ascii="Garamond" w:eastAsia="Arial" w:hAnsi="Garamond" w:cs="Arial"/>
          <w:sz w:val="26"/>
          <w:szCs w:val="26"/>
        </w:rPr>
        <w:t xml:space="preserve">. </w:t>
      </w:r>
    </w:p>
    <w:p w14:paraId="0E024F49" w14:textId="5E417E7E" w:rsidR="000D04D1" w:rsidRPr="00562459" w:rsidRDefault="00562459" w:rsidP="00414298">
      <w:pPr>
        <w:spacing w:line="360" w:lineRule="auto"/>
        <w:rPr>
          <w:rFonts w:ascii="Garamond" w:eastAsia="Arial" w:hAnsi="Garamond" w:cs="Arial"/>
          <w:sz w:val="26"/>
          <w:szCs w:val="26"/>
        </w:rPr>
      </w:pPr>
      <w:r>
        <w:rPr>
          <w:rFonts w:ascii="Garamond" w:eastAsia="Arial" w:hAnsi="Garamond" w:cs="Arial"/>
          <w:sz w:val="26"/>
          <w:szCs w:val="26"/>
        </w:rPr>
        <w:t>Renovación de una tercera</w:t>
      </w:r>
      <w:r w:rsidR="007C4A30" w:rsidRPr="00562459">
        <w:rPr>
          <w:rFonts w:ascii="Garamond" w:eastAsia="Arial" w:hAnsi="Garamond" w:cs="Arial"/>
          <w:sz w:val="26"/>
          <w:szCs w:val="26"/>
        </w:rPr>
        <w:t xml:space="preserve"> parte cada 2 años</w:t>
      </w:r>
      <w:r>
        <w:rPr>
          <w:rFonts w:ascii="Garamond" w:eastAsia="Arial" w:hAnsi="Garamond" w:cs="Arial"/>
          <w:sz w:val="26"/>
          <w:szCs w:val="26"/>
        </w:rPr>
        <w:t>.</w:t>
      </w:r>
    </w:p>
    <w:p w14:paraId="09A857F9" w14:textId="77777777" w:rsidR="000D04D1" w:rsidRPr="00562459" w:rsidRDefault="000D04D1" w:rsidP="00414298">
      <w:pPr>
        <w:spacing w:line="360" w:lineRule="auto"/>
        <w:rPr>
          <w:rFonts w:ascii="Garamond" w:eastAsia="Arial" w:hAnsi="Garamond" w:cs="Arial"/>
          <w:sz w:val="26"/>
          <w:szCs w:val="26"/>
        </w:rPr>
      </w:pPr>
    </w:p>
    <w:p w14:paraId="1A43A4A1" w14:textId="13914EF0"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rPr>
        <w:t>Poder Ejecutivo</w:t>
      </w:r>
    </w:p>
    <w:p w14:paraId="300F7EAB" w14:textId="6060728F"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 </w:t>
      </w:r>
      <w:r w:rsidR="00562459" w:rsidRPr="00562459">
        <w:rPr>
          <w:rFonts w:ascii="Garamond" w:eastAsia="Arial" w:hAnsi="Garamond" w:cs="Arial"/>
          <w:sz w:val="26"/>
          <w:szCs w:val="26"/>
        </w:rPr>
        <w:t>D</w:t>
      </w:r>
      <w:r w:rsidRPr="00562459">
        <w:rPr>
          <w:rFonts w:ascii="Garamond" w:eastAsia="Arial" w:hAnsi="Garamond" w:cs="Arial"/>
          <w:sz w:val="26"/>
          <w:szCs w:val="26"/>
        </w:rPr>
        <w:t xml:space="preserve">esempeñado por un ciudadano con el título de </w:t>
      </w:r>
      <w:proofErr w:type="gramStart"/>
      <w:r w:rsidRPr="00562459">
        <w:rPr>
          <w:rFonts w:ascii="Garamond" w:eastAsia="Arial" w:hAnsi="Garamond" w:cs="Arial"/>
          <w:sz w:val="26"/>
          <w:szCs w:val="26"/>
        </w:rPr>
        <w:t>Presidente</w:t>
      </w:r>
      <w:proofErr w:type="gramEnd"/>
      <w:r w:rsidRPr="00562459">
        <w:rPr>
          <w:rFonts w:ascii="Garamond" w:eastAsia="Arial" w:hAnsi="Garamond" w:cs="Arial"/>
          <w:sz w:val="26"/>
          <w:szCs w:val="26"/>
        </w:rPr>
        <w:t xml:space="preserve"> de la Nación " </w:t>
      </w:r>
      <w:r w:rsidR="00562459">
        <w:rPr>
          <w:rFonts w:ascii="Garamond" w:eastAsia="Arial" w:hAnsi="Garamond" w:cs="Arial"/>
          <w:sz w:val="26"/>
          <w:szCs w:val="26"/>
        </w:rPr>
        <w:t>Mismos r</w:t>
      </w:r>
      <w:r w:rsidRPr="00562459">
        <w:rPr>
          <w:rFonts w:ascii="Garamond" w:eastAsia="Arial" w:hAnsi="Garamond" w:cs="Arial"/>
          <w:sz w:val="26"/>
          <w:szCs w:val="26"/>
        </w:rPr>
        <w:t xml:space="preserve">equisitos </w:t>
      </w:r>
      <w:r w:rsidR="00562459">
        <w:rPr>
          <w:rFonts w:ascii="Garamond" w:eastAsia="Arial" w:hAnsi="Garamond" w:cs="Arial"/>
          <w:sz w:val="26"/>
          <w:szCs w:val="26"/>
        </w:rPr>
        <w:t>que para ser</w:t>
      </w:r>
      <w:r w:rsidRPr="00562459">
        <w:rPr>
          <w:rFonts w:ascii="Garamond" w:eastAsia="Arial" w:hAnsi="Garamond" w:cs="Arial"/>
          <w:sz w:val="26"/>
          <w:szCs w:val="26"/>
        </w:rPr>
        <w:t xml:space="preserve"> senador. Dura 4 años </w:t>
      </w:r>
      <w:r w:rsidR="00562459">
        <w:rPr>
          <w:rFonts w:ascii="Garamond" w:eastAsia="Arial" w:hAnsi="Garamond" w:cs="Arial"/>
          <w:sz w:val="26"/>
          <w:szCs w:val="26"/>
        </w:rPr>
        <w:t xml:space="preserve">en su cargo, con </w:t>
      </w:r>
      <w:r w:rsidR="00562459" w:rsidRPr="00562459">
        <w:rPr>
          <w:rFonts w:ascii="Garamond" w:eastAsia="Arial" w:hAnsi="Garamond" w:cs="Arial"/>
          <w:sz w:val="26"/>
          <w:szCs w:val="26"/>
        </w:rPr>
        <w:t>posibilidad de</w:t>
      </w:r>
      <w:r w:rsidRPr="00562459">
        <w:rPr>
          <w:rFonts w:ascii="Garamond" w:eastAsia="Arial" w:hAnsi="Garamond" w:cs="Arial"/>
          <w:sz w:val="26"/>
          <w:szCs w:val="26"/>
        </w:rPr>
        <w:t xml:space="preserve"> reelección. No confesional.</w:t>
      </w:r>
    </w:p>
    <w:p w14:paraId="5D7B3937" w14:textId="4E7B11AC" w:rsidR="000D04D1" w:rsidRDefault="000D04D1" w:rsidP="00414298">
      <w:pPr>
        <w:spacing w:line="360" w:lineRule="auto"/>
        <w:rPr>
          <w:rFonts w:ascii="Garamond" w:eastAsia="Arial" w:hAnsi="Garamond" w:cs="Arial"/>
          <w:sz w:val="26"/>
          <w:szCs w:val="26"/>
        </w:rPr>
      </w:pPr>
    </w:p>
    <w:p w14:paraId="6261D749" w14:textId="06EBAE67" w:rsidR="00590F6E" w:rsidRPr="00590F6E" w:rsidRDefault="00590F6E" w:rsidP="00414298">
      <w:pPr>
        <w:spacing w:line="360" w:lineRule="auto"/>
        <w:rPr>
          <w:rFonts w:ascii="Garamond" w:eastAsia="Arial" w:hAnsi="Garamond" w:cs="Arial"/>
          <w:b/>
          <w:bCs/>
          <w:sz w:val="26"/>
          <w:szCs w:val="26"/>
        </w:rPr>
      </w:pPr>
      <w:r w:rsidRPr="00590F6E">
        <w:rPr>
          <w:rFonts w:ascii="Garamond" w:eastAsia="Arial" w:hAnsi="Garamond" w:cs="Arial"/>
          <w:b/>
          <w:bCs/>
          <w:sz w:val="26"/>
          <w:szCs w:val="26"/>
        </w:rPr>
        <w:t>Poder Judicial</w:t>
      </w:r>
    </w:p>
    <w:p w14:paraId="1A8E51B4" w14:textId="0AF327A4" w:rsidR="00590F6E" w:rsidRDefault="00590F6E" w:rsidP="00414298">
      <w:pPr>
        <w:spacing w:line="360" w:lineRule="auto"/>
        <w:rPr>
          <w:rFonts w:ascii="Garamond" w:eastAsia="Arial" w:hAnsi="Garamond" w:cs="Arial"/>
          <w:sz w:val="26"/>
          <w:szCs w:val="26"/>
        </w:rPr>
      </w:pPr>
      <w:r>
        <w:rPr>
          <w:rFonts w:ascii="Garamond" w:eastAsia="Arial" w:hAnsi="Garamond" w:cs="Arial"/>
          <w:sz w:val="26"/>
          <w:szCs w:val="26"/>
        </w:rPr>
        <w:t>Corte Suprema de Justicia y Tribunales de la Nación.</w:t>
      </w:r>
    </w:p>
    <w:p w14:paraId="2D44713B" w14:textId="19E57A4B" w:rsidR="00590F6E" w:rsidRPr="00562459" w:rsidRDefault="00590F6E" w:rsidP="00414298">
      <w:pPr>
        <w:spacing w:line="360" w:lineRule="auto"/>
        <w:rPr>
          <w:rFonts w:ascii="Garamond" w:eastAsia="Arial" w:hAnsi="Garamond" w:cs="Arial"/>
          <w:sz w:val="26"/>
          <w:szCs w:val="26"/>
        </w:rPr>
      </w:pPr>
      <w:r>
        <w:rPr>
          <w:rFonts w:ascii="Garamond" w:eastAsia="Arial" w:hAnsi="Garamond" w:cs="Arial"/>
          <w:sz w:val="26"/>
          <w:szCs w:val="26"/>
        </w:rPr>
        <w:t>Tribunales Provinciales.</w:t>
      </w:r>
    </w:p>
    <w:p w14:paraId="5B4EDDAD" w14:textId="77777777" w:rsidR="000D04D1" w:rsidRPr="00562459" w:rsidRDefault="000D04D1" w:rsidP="00414298">
      <w:pPr>
        <w:spacing w:line="360" w:lineRule="auto"/>
        <w:jc w:val="center"/>
        <w:rPr>
          <w:rFonts w:ascii="Garamond" w:eastAsia="Arial" w:hAnsi="Garamond" w:cs="Arial"/>
          <w:sz w:val="26"/>
          <w:szCs w:val="26"/>
          <w:u w:val="single"/>
        </w:rPr>
      </w:pPr>
    </w:p>
    <w:p w14:paraId="7B9B28DC" w14:textId="77777777" w:rsidR="000D04D1" w:rsidRPr="00562459" w:rsidRDefault="000D04D1" w:rsidP="00414298">
      <w:pPr>
        <w:spacing w:line="360" w:lineRule="auto"/>
        <w:jc w:val="center"/>
        <w:rPr>
          <w:rFonts w:ascii="Garamond" w:eastAsia="Arial" w:hAnsi="Garamond" w:cs="Arial"/>
          <w:sz w:val="26"/>
          <w:szCs w:val="26"/>
          <w:u w:val="single"/>
        </w:rPr>
      </w:pPr>
    </w:p>
    <w:p w14:paraId="0A7B7929" w14:textId="77777777" w:rsidR="000D04D1" w:rsidRPr="00562459" w:rsidRDefault="007C4A30" w:rsidP="00414298">
      <w:pPr>
        <w:spacing w:line="360" w:lineRule="auto"/>
        <w:jc w:val="center"/>
        <w:rPr>
          <w:rFonts w:ascii="Garamond" w:eastAsia="Arial" w:hAnsi="Garamond" w:cs="Arial"/>
          <w:sz w:val="26"/>
          <w:szCs w:val="26"/>
          <w:u w:val="single"/>
        </w:rPr>
      </w:pPr>
      <w:r w:rsidRPr="00562459">
        <w:rPr>
          <w:rFonts w:ascii="Garamond" w:eastAsia="Arial" w:hAnsi="Garamond" w:cs="Arial"/>
          <w:b/>
          <w:sz w:val="26"/>
          <w:szCs w:val="26"/>
          <w:u w:val="single"/>
        </w:rPr>
        <w:t>LEY</w:t>
      </w:r>
    </w:p>
    <w:p w14:paraId="3DE3C979" w14:textId="77777777" w:rsidR="000D04D1" w:rsidRPr="00562459" w:rsidRDefault="000D04D1" w:rsidP="00414298">
      <w:pPr>
        <w:spacing w:line="360" w:lineRule="auto"/>
        <w:rPr>
          <w:rFonts w:ascii="Garamond" w:eastAsia="Arial" w:hAnsi="Garamond" w:cs="Arial"/>
          <w:sz w:val="26"/>
          <w:szCs w:val="26"/>
        </w:rPr>
      </w:pPr>
    </w:p>
    <w:p w14:paraId="66B50DE8" w14:textId="222F24D5"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 " </w:t>
      </w:r>
      <w:r w:rsidR="00562459">
        <w:rPr>
          <w:rFonts w:ascii="Garamond" w:eastAsia="Arial" w:hAnsi="Garamond" w:cs="Arial"/>
          <w:sz w:val="26"/>
          <w:szCs w:val="26"/>
        </w:rPr>
        <w:t>R</w:t>
      </w:r>
      <w:r w:rsidRPr="00562459">
        <w:rPr>
          <w:rFonts w:ascii="Garamond" w:eastAsia="Arial" w:hAnsi="Garamond" w:cs="Arial"/>
          <w:sz w:val="26"/>
          <w:szCs w:val="26"/>
        </w:rPr>
        <w:t>egla social obligatoria, establecida por autoridad pública "</w:t>
      </w:r>
    </w:p>
    <w:p w14:paraId="4AE36D26" w14:textId="77777777" w:rsidR="000D04D1" w:rsidRPr="00562459" w:rsidRDefault="000D04D1" w:rsidP="00414298">
      <w:pPr>
        <w:spacing w:line="360" w:lineRule="auto"/>
        <w:rPr>
          <w:rFonts w:ascii="Garamond" w:eastAsia="Arial" w:hAnsi="Garamond" w:cs="Arial"/>
          <w:sz w:val="26"/>
          <w:szCs w:val="26"/>
        </w:rPr>
      </w:pPr>
    </w:p>
    <w:p w14:paraId="11DF2BEA" w14:textId="4FB5528E"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Características: Generalidad - Estabilidad </w:t>
      </w:r>
      <w:r w:rsidR="00562459">
        <w:rPr>
          <w:rFonts w:ascii="Garamond" w:eastAsia="Arial" w:hAnsi="Garamond" w:cs="Arial"/>
          <w:sz w:val="26"/>
          <w:szCs w:val="26"/>
        </w:rPr>
        <w:t>–</w:t>
      </w:r>
      <w:r w:rsidRPr="00562459">
        <w:rPr>
          <w:rFonts w:ascii="Garamond" w:eastAsia="Arial" w:hAnsi="Garamond" w:cs="Arial"/>
          <w:sz w:val="26"/>
          <w:szCs w:val="26"/>
        </w:rPr>
        <w:t xml:space="preserve"> Obligatoriedad</w:t>
      </w:r>
      <w:r w:rsidR="00562459">
        <w:rPr>
          <w:rFonts w:ascii="Garamond" w:eastAsia="Arial" w:hAnsi="Garamond" w:cs="Arial"/>
          <w:sz w:val="26"/>
          <w:szCs w:val="26"/>
        </w:rPr>
        <w:t>.</w:t>
      </w:r>
    </w:p>
    <w:p w14:paraId="39A47312" w14:textId="77777777" w:rsidR="000D04D1" w:rsidRPr="00562459" w:rsidRDefault="000D04D1" w:rsidP="00414298">
      <w:pPr>
        <w:spacing w:line="360" w:lineRule="auto"/>
        <w:rPr>
          <w:rFonts w:ascii="Garamond" w:eastAsia="Arial" w:hAnsi="Garamond" w:cs="Arial"/>
          <w:sz w:val="26"/>
          <w:szCs w:val="26"/>
        </w:rPr>
      </w:pPr>
    </w:p>
    <w:p w14:paraId="74DF42D1" w14:textId="40D7ACA0"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Clases: Constituciones </w:t>
      </w:r>
      <w:r w:rsidR="00562459">
        <w:rPr>
          <w:rFonts w:ascii="Garamond" w:eastAsia="Arial" w:hAnsi="Garamond" w:cs="Arial"/>
          <w:sz w:val="26"/>
          <w:szCs w:val="26"/>
        </w:rPr>
        <w:t>–</w:t>
      </w:r>
      <w:r w:rsidRPr="00562459">
        <w:rPr>
          <w:rFonts w:ascii="Garamond" w:eastAsia="Arial" w:hAnsi="Garamond" w:cs="Arial"/>
          <w:sz w:val="26"/>
          <w:szCs w:val="26"/>
        </w:rPr>
        <w:t xml:space="preserve"> </w:t>
      </w:r>
      <w:r w:rsidR="00562459">
        <w:rPr>
          <w:rFonts w:ascii="Garamond" w:eastAsia="Arial" w:hAnsi="Garamond" w:cs="Arial"/>
          <w:sz w:val="26"/>
          <w:szCs w:val="26"/>
        </w:rPr>
        <w:t>Leyes d</w:t>
      </w:r>
      <w:r w:rsidRPr="00562459">
        <w:rPr>
          <w:rFonts w:ascii="Garamond" w:eastAsia="Arial" w:hAnsi="Garamond" w:cs="Arial"/>
          <w:sz w:val="26"/>
          <w:szCs w:val="26"/>
        </w:rPr>
        <w:t>el Poder Legislativo - Reglamentos (Regulan en detalle ciertas leyes) - Ordenanzas Municipales</w:t>
      </w:r>
      <w:r w:rsidR="00562459">
        <w:rPr>
          <w:rFonts w:ascii="Garamond" w:eastAsia="Arial" w:hAnsi="Garamond" w:cs="Arial"/>
          <w:sz w:val="26"/>
          <w:szCs w:val="26"/>
        </w:rPr>
        <w:t>.</w:t>
      </w:r>
    </w:p>
    <w:p w14:paraId="34133E7E" w14:textId="77777777" w:rsidR="000D04D1" w:rsidRPr="00562459" w:rsidRDefault="000D04D1" w:rsidP="00414298">
      <w:pPr>
        <w:spacing w:line="360" w:lineRule="auto"/>
        <w:rPr>
          <w:rFonts w:ascii="Garamond" w:eastAsia="Arial" w:hAnsi="Garamond" w:cs="Arial"/>
          <w:sz w:val="26"/>
          <w:szCs w:val="26"/>
        </w:rPr>
      </w:pPr>
    </w:p>
    <w:p w14:paraId="61513745" w14:textId="6957BC83"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Esfera Jurídica: Nacional - Provincial </w:t>
      </w:r>
      <w:r w:rsidR="00562459">
        <w:rPr>
          <w:rFonts w:ascii="Garamond" w:eastAsia="Arial" w:hAnsi="Garamond" w:cs="Arial"/>
          <w:sz w:val="26"/>
          <w:szCs w:val="26"/>
        </w:rPr>
        <w:t>–</w:t>
      </w:r>
      <w:r w:rsidRPr="00562459">
        <w:rPr>
          <w:rFonts w:ascii="Garamond" w:eastAsia="Arial" w:hAnsi="Garamond" w:cs="Arial"/>
          <w:sz w:val="26"/>
          <w:szCs w:val="26"/>
        </w:rPr>
        <w:t xml:space="preserve"> Municipal</w:t>
      </w:r>
      <w:r w:rsidR="00562459">
        <w:rPr>
          <w:rFonts w:ascii="Garamond" w:eastAsia="Arial" w:hAnsi="Garamond" w:cs="Arial"/>
          <w:sz w:val="26"/>
          <w:szCs w:val="26"/>
        </w:rPr>
        <w:t>.</w:t>
      </w:r>
    </w:p>
    <w:p w14:paraId="03C2478F" w14:textId="77777777" w:rsidR="000D04D1" w:rsidRPr="00562459" w:rsidRDefault="000D04D1" w:rsidP="00414298">
      <w:pPr>
        <w:spacing w:line="360" w:lineRule="auto"/>
        <w:rPr>
          <w:rFonts w:ascii="Garamond" w:eastAsia="Arial" w:hAnsi="Garamond" w:cs="Arial"/>
          <w:sz w:val="26"/>
          <w:szCs w:val="26"/>
        </w:rPr>
      </w:pPr>
    </w:p>
    <w:p w14:paraId="4F3FE53B" w14:textId="5D815A3F"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Según la Materia: Civiles - Fiscales - Laborales - Seguridad </w:t>
      </w:r>
      <w:r w:rsidR="00562459">
        <w:rPr>
          <w:rFonts w:ascii="Garamond" w:eastAsia="Arial" w:hAnsi="Garamond" w:cs="Arial"/>
          <w:sz w:val="26"/>
          <w:szCs w:val="26"/>
        </w:rPr>
        <w:t>–</w:t>
      </w:r>
      <w:r w:rsidRPr="00562459">
        <w:rPr>
          <w:rFonts w:ascii="Garamond" w:eastAsia="Arial" w:hAnsi="Garamond" w:cs="Arial"/>
          <w:sz w:val="26"/>
          <w:szCs w:val="26"/>
        </w:rPr>
        <w:t xml:space="preserve"> Electorales</w:t>
      </w:r>
      <w:r w:rsidR="00562459">
        <w:rPr>
          <w:rFonts w:ascii="Garamond" w:eastAsia="Arial" w:hAnsi="Garamond" w:cs="Arial"/>
          <w:sz w:val="26"/>
          <w:szCs w:val="26"/>
        </w:rPr>
        <w:t>, etc.</w:t>
      </w:r>
    </w:p>
    <w:p w14:paraId="6149EFAF" w14:textId="77777777" w:rsidR="000D04D1" w:rsidRPr="00562459" w:rsidRDefault="000D04D1" w:rsidP="00414298">
      <w:pPr>
        <w:spacing w:line="360" w:lineRule="auto"/>
        <w:rPr>
          <w:rFonts w:ascii="Garamond" w:eastAsia="Arial" w:hAnsi="Garamond" w:cs="Arial"/>
          <w:sz w:val="26"/>
          <w:szCs w:val="26"/>
        </w:rPr>
      </w:pPr>
    </w:p>
    <w:p w14:paraId="6C7CF1F3" w14:textId="46700DBC"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Índole: Sustantivas (de fondo como los Códigos) y Adjetivas (de forma o de organización o procesos)</w:t>
      </w:r>
      <w:r w:rsidR="00562459">
        <w:rPr>
          <w:rFonts w:ascii="Garamond" w:eastAsia="Arial" w:hAnsi="Garamond" w:cs="Arial"/>
          <w:sz w:val="26"/>
          <w:szCs w:val="26"/>
        </w:rPr>
        <w:t>.</w:t>
      </w:r>
    </w:p>
    <w:p w14:paraId="105AEE44" w14:textId="77777777" w:rsidR="000D04D1" w:rsidRPr="00562459" w:rsidRDefault="000D04D1" w:rsidP="00414298">
      <w:pPr>
        <w:spacing w:line="360" w:lineRule="auto"/>
        <w:rPr>
          <w:rFonts w:ascii="Garamond" w:eastAsia="Arial" w:hAnsi="Garamond" w:cs="Arial"/>
          <w:sz w:val="26"/>
          <w:szCs w:val="26"/>
        </w:rPr>
      </w:pPr>
    </w:p>
    <w:p w14:paraId="0B736B44"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Por el Tiempo de vigencia: permanentes, temporarias y transitorias.</w:t>
      </w:r>
    </w:p>
    <w:p w14:paraId="65E6CAE5" w14:textId="77777777" w:rsidR="000D04D1" w:rsidRPr="00562459" w:rsidRDefault="000D04D1" w:rsidP="00414298">
      <w:pPr>
        <w:spacing w:line="360" w:lineRule="auto"/>
        <w:rPr>
          <w:rFonts w:ascii="Garamond" w:eastAsia="Arial" w:hAnsi="Garamond" w:cs="Arial"/>
          <w:sz w:val="26"/>
          <w:szCs w:val="26"/>
        </w:rPr>
      </w:pPr>
    </w:p>
    <w:p w14:paraId="03679384" w14:textId="75D49739" w:rsidR="00414298" w:rsidRPr="00414298" w:rsidRDefault="00414298" w:rsidP="00414298">
      <w:pPr>
        <w:spacing w:line="360" w:lineRule="auto"/>
        <w:rPr>
          <w:rFonts w:ascii="Garamond" w:eastAsia="Arial" w:hAnsi="Garamond" w:cs="Arial"/>
          <w:b/>
          <w:bCs/>
          <w:sz w:val="26"/>
          <w:szCs w:val="26"/>
          <w:u w:val="single"/>
        </w:rPr>
      </w:pPr>
      <w:r w:rsidRPr="00414298">
        <w:rPr>
          <w:rFonts w:ascii="Garamond" w:eastAsia="Arial" w:hAnsi="Garamond" w:cs="Arial"/>
          <w:b/>
          <w:bCs/>
          <w:sz w:val="26"/>
          <w:szCs w:val="26"/>
          <w:u w:val="single"/>
        </w:rPr>
        <w:t xml:space="preserve">Orden de </w:t>
      </w:r>
      <w:proofErr w:type="spellStart"/>
      <w:r w:rsidRPr="00414298">
        <w:rPr>
          <w:rFonts w:ascii="Garamond" w:eastAsia="Arial" w:hAnsi="Garamond" w:cs="Arial"/>
          <w:b/>
          <w:bCs/>
          <w:sz w:val="26"/>
          <w:szCs w:val="26"/>
          <w:u w:val="single"/>
        </w:rPr>
        <w:t>Jeraquía</w:t>
      </w:r>
      <w:proofErr w:type="spellEnd"/>
      <w:r w:rsidRPr="00414298">
        <w:rPr>
          <w:rFonts w:ascii="Garamond" w:eastAsia="Arial" w:hAnsi="Garamond" w:cs="Arial"/>
          <w:b/>
          <w:bCs/>
          <w:sz w:val="26"/>
          <w:szCs w:val="26"/>
          <w:u w:val="single"/>
        </w:rPr>
        <w:t xml:space="preserve"> de las Normas en el Ordenamiento Jurídico Argentino</w:t>
      </w:r>
    </w:p>
    <w:p w14:paraId="4D70C933" w14:textId="20B3992F" w:rsidR="00414298" w:rsidRDefault="00414298" w:rsidP="00414298">
      <w:pPr>
        <w:spacing w:line="360" w:lineRule="auto"/>
        <w:rPr>
          <w:rFonts w:ascii="Garamond" w:eastAsia="Arial" w:hAnsi="Garamond" w:cs="Arial"/>
          <w:sz w:val="26"/>
          <w:szCs w:val="26"/>
        </w:rPr>
      </w:pPr>
      <w:r>
        <w:rPr>
          <w:rFonts w:ascii="Garamond" w:eastAsia="Arial" w:hAnsi="Garamond" w:cs="Arial"/>
          <w:sz w:val="26"/>
          <w:szCs w:val="26"/>
        </w:rPr>
        <w:t xml:space="preserve">1. </w:t>
      </w:r>
      <w:r w:rsidR="007C4A30" w:rsidRPr="00562459">
        <w:rPr>
          <w:rFonts w:ascii="Garamond" w:eastAsia="Arial" w:hAnsi="Garamond" w:cs="Arial"/>
          <w:sz w:val="26"/>
          <w:szCs w:val="26"/>
        </w:rPr>
        <w:t>Constituci</w:t>
      </w:r>
      <w:r w:rsidR="00562459">
        <w:rPr>
          <w:rFonts w:ascii="Garamond" w:eastAsia="Arial" w:hAnsi="Garamond" w:cs="Arial"/>
          <w:sz w:val="26"/>
          <w:szCs w:val="26"/>
        </w:rPr>
        <w:t xml:space="preserve">ón Nacional – Tratados de Derechos Humanos de </w:t>
      </w:r>
      <w:r>
        <w:rPr>
          <w:rFonts w:ascii="Garamond" w:eastAsia="Arial" w:hAnsi="Garamond" w:cs="Arial"/>
          <w:sz w:val="26"/>
          <w:szCs w:val="26"/>
        </w:rPr>
        <w:t>Art. 75 inc. 22 CN.</w:t>
      </w:r>
    </w:p>
    <w:p w14:paraId="3E380988" w14:textId="77777777" w:rsidR="00414298" w:rsidRDefault="00414298" w:rsidP="00414298">
      <w:pPr>
        <w:spacing w:line="360" w:lineRule="auto"/>
        <w:rPr>
          <w:rFonts w:ascii="Garamond" w:eastAsia="Arial" w:hAnsi="Garamond" w:cs="Arial"/>
          <w:sz w:val="26"/>
          <w:szCs w:val="26"/>
        </w:rPr>
      </w:pPr>
      <w:r>
        <w:rPr>
          <w:rFonts w:ascii="Garamond" w:eastAsia="Arial" w:hAnsi="Garamond" w:cs="Arial"/>
          <w:sz w:val="26"/>
          <w:szCs w:val="26"/>
        </w:rPr>
        <w:t>2. Tratados Internacionales</w:t>
      </w:r>
    </w:p>
    <w:p w14:paraId="2221B65F" w14:textId="338111B1" w:rsidR="00414298" w:rsidRDefault="00414298" w:rsidP="00414298">
      <w:pPr>
        <w:spacing w:line="360" w:lineRule="auto"/>
        <w:rPr>
          <w:rFonts w:ascii="Garamond" w:eastAsia="Arial" w:hAnsi="Garamond" w:cs="Arial"/>
          <w:sz w:val="26"/>
          <w:szCs w:val="26"/>
        </w:rPr>
      </w:pPr>
      <w:r>
        <w:rPr>
          <w:rFonts w:ascii="Garamond" w:eastAsia="Arial" w:hAnsi="Garamond" w:cs="Arial"/>
          <w:sz w:val="26"/>
          <w:szCs w:val="26"/>
        </w:rPr>
        <w:t>3. Leyes de la Nación</w:t>
      </w:r>
    </w:p>
    <w:p w14:paraId="7EBFF064" w14:textId="77777777" w:rsidR="00414298" w:rsidRDefault="00414298" w:rsidP="00414298">
      <w:pPr>
        <w:spacing w:line="360" w:lineRule="auto"/>
        <w:rPr>
          <w:rFonts w:ascii="Garamond" w:eastAsia="Arial" w:hAnsi="Garamond" w:cs="Arial"/>
          <w:sz w:val="26"/>
          <w:szCs w:val="26"/>
        </w:rPr>
      </w:pPr>
      <w:r>
        <w:rPr>
          <w:rFonts w:ascii="Garamond" w:eastAsia="Arial" w:hAnsi="Garamond" w:cs="Arial"/>
          <w:sz w:val="26"/>
          <w:szCs w:val="26"/>
        </w:rPr>
        <w:t xml:space="preserve">4. Constituciones </w:t>
      </w:r>
      <w:r w:rsidR="007C4A30" w:rsidRPr="00562459">
        <w:rPr>
          <w:rFonts w:ascii="Garamond" w:eastAsia="Arial" w:hAnsi="Garamond" w:cs="Arial"/>
          <w:sz w:val="26"/>
          <w:szCs w:val="26"/>
        </w:rPr>
        <w:t>Provinciales</w:t>
      </w:r>
    </w:p>
    <w:p w14:paraId="141A1CF9" w14:textId="77777777" w:rsidR="00414298" w:rsidRDefault="00414298" w:rsidP="00414298">
      <w:pPr>
        <w:spacing w:line="360" w:lineRule="auto"/>
        <w:rPr>
          <w:rFonts w:ascii="Garamond" w:eastAsia="Arial" w:hAnsi="Garamond" w:cs="Arial"/>
          <w:sz w:val="26"/>
          <w:szCs w:val="26"/>
        </w:rPr>
      </w:pPr>
      <w:r>
        <w:rPr>
          <w:rFonts w:ascii="Garamond" w:eastAsia="Arial" w:hAnsi="Garamond" w:cs="Arial"/>
          <w:sz w:val="26"/>
          <w:szCs w:val="26"/>
        </w:rPr>
        <w:t>5. Leyes Provinciales</w:t>
      </w:r>
    </w:p>
    <w:p w14:paraId="0222ECE3" w14:textId="77777777" w:rsidR="00414298" w:rsidRDefault="00414298" w:rsidP="00414298">
      <w:pPr>
        <w:spacing w:line="360" w:lineRule="auto"/>
        <w:rPr>
          <w:rFonts w:ascii="Garamond" w:eastAsia="Arial" w:hAnsi="Garamond" w:cs="Arial"/>
          <w:sz w:val="26"/>
          <w:szCs w:val="26"/>
        </w:rPr>
      </w:pPr>
      <w:r>
        <w:rPr>
          <w:rFonts w:ascii="Garamond" w:eastAsia="Arial" w:hAnsi="Garamond" w:cs="Arial"/>
          <w:sz w:val="26"/>
          <w:szCs w:val="26"/>
        </w:rPr>
        <w:t>6. Leyes municipales</w:t>
      </w:r>
    </w:p>
    <w:p w14:paraId="6B6FC12B" w14:textId="77777777" w:rsidR="00414298" w:rsidRDefault="00414298" w:rsidP="00414298">
      <w:pPr>
        <w:spacing w:line="360" w:lineRule="auto"/>
        <w:rPr>
          <w:rFonts w:ascii="Garamond" w:eastAsia="Arial" w:hAnsi="Garamond" w:cs="Arial"/>
          <w:sz w:val="26"/>
          <w:szCs w:val="26"/>
        </w:rPr>
      </w:pPr>
      <w:r>
        <w:rPr>
          <w:rFonts w:ascii="Garamond" w:eastAsia="Arial" w:hAnsi="Garamond" w:cs="Arial"/>
          <w:sz w:val="26"/>
          <w:szCs w:val="26"/>
        </w:rPr>
        <w:t>7. Decretos, resoluciones y demás normas de menor rango.</w:t>
      </w:r>
    </w:p>
    <w:p w14:paraId="1B74D6C3" w14:textId="77777777" w:rsidR="00414298" w:rsidRDefault="00414298" w:rsidP="00414298">
      <w:pPr>
        <w:spacing w:line="360" w:lineRule="auto"/>
        <w:rPr>
          <w:rFonts w:ascii="Garamond" w:eastAsia="Arial" w:hAnsi="Garamond" w:cs="Arial"/>
          <w:sz w:val="26"/>
          <w:szCs w:val="26"/>
        </w:rPr>
      </w:pPr>
    </w:p>
    <w:p w14:paraId="6202A00F" w14:textId="5FF2798A"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La ley </w:t>
      </w:r>
      <w:r w:rsidR="00414298">
        <w:rPr>
          <w:rFonts w:ascii="Garamond" w:eastAsia="Arial" w:hAnsi="Garamond" w:cs="Arial"/>
          <w:sz w:val="26"/>
          <w:szCs w:val="26"/>
        </w:rPr>
        <w:t>posee</w:t>
      </w:r>
      <w:r w:rsidRPr="00562459">
        <w:rPr>
          <w:rFonts w:ascii="Garamond" w:eastAsia="Arial" w:hAnsi="Garamond" w:cs="Arial"/>
          <w:sz w:val="26"/>
          <w:szCs w:val="26"/>
        </w:rPr>
        <w:t xml:space="preserve"> primacía frente al Decreto. Las</w:t>
      </w:r>
      <w:r w:rsidR="00414298">
        <w:rPr>
          <w:rFonts w:ascii="Garamond" w:eastAsia="Arial" w:hAnsi="Garamond" w:cs="Arial"/>
          <w:sz w:val="26"/>
          <w:szCs w:val="26"/>
        </w:rPr>
        <w:t xml:space="preserve"> leyes</w:t>
      </w:r>
      <w:r w:rsidRPr="00562459">
        <w:rPr>
          <w:rFonts w:ascii="Garamond" w:eastAsia="Arial" w:hAnsi="Garamond" w:cs="Arial"/>
          <w:sz w:val="26"/>
          <w:szCs w:val="26"/>
        </w:rPr>
        <w:t xml:space="preserve"> de "orden público" </w:t>
      </w:r>
      <w:r w:rsidR="00414298">
        <w:rPr>
          <w:rFonts w:ascii="Garamond" w:eastAsia="Arial" w:hAnsi="Garamond" w:cs="Arial"/>
          <w:sz w:val="26"/>
          <w:szCs w:val="26"/>
        </w:rPr>
        <w:t>poseen</w:t>
      </w:r>
      <w:r w:rsidRPr="00562459">
        <w:rPr>
          <w:rFonts w:ascii="Garamond" w:eastAsia="Arial" w:hAnsi="Garamond" w:cs="Arial"/>
          <w:sz w:val="26"/>
          <w:szCs w:val="26"/>
        </w:rPr>
        <w:t xml:space="preserve"> prioridad</w:t>
      </w:r>
      <w:r w:rsidR="00414298">
        <w:rPr>
          <w:rFonts w:ascii="Garamond" w:eastAsia="Arial" w:hAnsi="Garamond" w:cs="Arial"/>
          <w:sz w:val="26"/>
          <w:szCs w:val="26"/>
        </w:rPr>
        <w:t xml:space="preserve"> </w:t>
      </w:r>
      <w:r w:rsidRPr="00562459">
        <w:rPr>
          <w:rFonts w:ascii="Garamond" w:eastAsia="Arial" w:hAnsi="Garamond" w:cs="Arial"/>
          <w:sz w:val="26"/>
          <w:szCs w:val="26"/>
        </w:rPr>
        <w:t>sobre las de "orden privado". Entre "norma escrita" y "uso y costumbre" prevalece la escrita.</w:t>
      </w:r>
    </w:p>
    <w:p w14:paraId="19C35CBB" w14:textId="77777777" w:rsidR="000D04D1" w:rsidRPr="00562459" w:rsidRDefault="000D04D1" w:rsidP="00414298">
      <w:pPr>
        <w:spacing w:line="360" w:lineRule="auto"/>
        <w:rPr>
          <w:rFonts w:ascii="Garamond" w:eastAsia="Arial" w:hAnsi="Garamond" w:cs="Arial"/>
          <w:sz w:val="26"/>
          <w:szCs w:val="26"/>
        </w:rPr>
      </w:pPr>
    </w:p>
    <w:p w14:paraId="76C94061"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DECRETOS:  Emanan del Poder Ejecutivo. Clases; </w:t>
      </w:r>
      <w:proofErr w:type="spellStart"/>
      <w:r w:rsidRPr="00562459">
        <w:rPr>
          <w:rFonts w:ascii="Garamond" w:eastAsia="Arial" w:hAnsi="Garamond" w:cs="Arial"/>
          <w:sz w:val="26"/>
          <w:szCs w:val="26"/>
        </w:rPr>
        <w:t>Dec</w:t>
      </w:r>
      <w:proofErr w:type="spellEnd"/>
      <w:r w:rsidRPr="00562459">
        <w:rPr>
          <w:rFonts w:ascii="Garamond" w:eastAsia="Arial" w:hAnsi="Garamond" w:cs="Arial"/>
          <w:sz w:val="26"/>
          <w:szCs w:val="26"/>
        </w:rPr>
        <w:t xml:space="preserve">. Ley, </w:t>
      </w:r>
      <w:proofErr w:type="spellStart"/>
      <w:r w:rsidRPr="00562459">
        <w:rPr>
          <w:rFonts w:ascii="Garamond" w:eastAsia="Arial" w:hAnsi="Garamond" w:cs="Arial"/>
          <w:sz w:val="26"/>
          <w:szCs w:val="26"/>
        </w:rPr>
        <w:t>Dec</w:t>
      </w:r>
      <w:proofErr w:type="spellEnd"/>
      <w:r w:rsidRPr="00562459">
        <w:rPr>
          <w:rFonts w:ascii="Garamond" w:eastAsia="Arial" w:hAnsi="Garamond" w:cs="Arial"/>
          <w:sz w:val="26"/>
          <w:szCs w:val="26"/>
        </w:rPr>
        <w:t xml:space="preserve">. Reglamentario, </w:t>
      </w:r>
      <w:proofErr w:type="spellStart"/>
      <w:r w:rsidRPr="00562459">
        <w:rPr>
          <w:rFonts w:ascii="Garamond" w:eastAsia="Arial" w:hAnsi="Garamond" w:cs="Arial"/>
          <w:sz w:val="26"/>
          <w:szCs w:val="26"/>
        </w:rPr>
        <w:t>Dec</w:t>
      </w:r>
      <w:proofErr w:type="spellEnd"/>
      <w:r w:rsidRPr="00562459">
        <w:rPr>
          <w:rFonts w:ascii="Garamond" w:eastAsia="Arial" w:hAnsi="Garamond" w:cs="Arial"/>
          <w:sz w:val="26"/>
          <w:szCs w:val="26"/>
        </w:rPr>
        <w:t>. Simple.</w:t>
      </w:r>
    </w:p>
    <w:p w14:paraId="21B7D043" w14:textId="77777777" w:rsidR="000D04D1" w:rsidRPr="00562459" w:rsidRDefault="000D04D1" w:rsidP="00414298">
      <w:pPr>
        <w:spacing w:line="360" w:lineRule="auto"/>
        <w:rPr>
          <w:rFonts w:ascii="Garamond" w:eastAsia="Arial" w:hAnsi="Garamond" w:cs="Arial"/>
          <w:sz w:val="26"/>
          <w:szCs w:val="26"/>
        </w:rPr>
      </w:pPr>
    </w:p>
    <w:p w14:paraId="23BD5A1B"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ORDENANZAS: Emanan del Consejo Deliberante (formado por los </w:t>
      </w:r>
      <w:proofErr w:type="gramStart"/>
      <w:r w:rsidRPr="00562459">
        <w:rPr>
          <w:rFonts w:ascii="Garamond" w:eastAsia="Arial" w:hAnsi="Garamond" w:cs="Arial"/>
          <w:sz w:val="26"/>
          <w:szCs w:val="26"/>
        </w:rPr>
        <w:t>Concejales</w:t>
      </w:r>
      <w:proofErr w:type="gramEnd"/>
      <w:r w:rsidRPr="00562459">
        <w:rPr>
          <w:rFonts w:ascii="Garamond" w:eastAsia="Arial" w:hAnsi="Garamond" w:cs="Arial"/>
          <w:sz w:val="26"/>
          <w:szCs w:val="26"/>
        </w:rPr>
        <w:t xml:space="preserve">). El régimen de tratamiento, desde el Proyecto hasta la Promulgación, está establecido en la Ley Orgánica </w:t>
      </w:r>
      <w:proofErr w:type="gramStart"/>
      <w:r w:rsidRPr="00562459">
        <w:rPr>
          <w:rFonts w:ascii="Garamond" w:eastAsia="Arial" w:hAnsi="Garamond" w:cs="Arial"/>
          <w:sz w:val="26"/>
          <w:szCs w:val="26"/>
        </w:rPr>
        <w:t>Municipal .</w:t>
      </w:r>
      <w:proofErr w:type="gramEnd"/>
      <w:r w:rsidRPr="00562459">
        <w:rPr>
          <w:rFonts w:ascii="Garamond" w:eastAsia="Arial" w:hAnsi="Garamond" w:cs="Arial"/>
          <w:sz w:val="26"/>
          <w:szCs w:val="26"/>
        </w:rPr>
        <w:t xml:space="preserve"> El </w:t>
      </w:r>
      <w:proofErr w:type="spellStart"/>
      <w:r w:rsidRPr="00562459">
        <w:rPr>
          <w:rFonts w:ascii="Garamond" w:eastAsia="Arial" w:hAnsi="Garamond" w:cs="Arial"/>
          <w:sz w:val="26"/>
          <w:szCs w:val="26"/>
        </w:rPr>
        <w:t>Dep</w:t>
      </w:r>
      <w:proofErr w:type="spellEnd"/>
      <w:r w:rsidRPr="00562459">
        <w:rPr>
          <w:rFonts w:ascii="Garamond" w:eastAsia="Arial" w:hAnsi="Garamond" w:cs="Arial"/>
          <w:sz w:val="26"/>
          <w:szCs w:val="26"/>
        </w:rPr>
        <w:t xml:space="preserve">. Ejecutivo </w:t>
      </w:r>
      <w:proofErr w:type="spellStart"/>
      <w:r w:rsidRPr="00562459">
        <w:rPr>
          <w:rFonts w:ascii="Garamond" w:eastAsia="Arial" w:hAnsi="Garamond" w:cs="Arial"/>
          <w:sz w:val="26"/>
          <w:szCs w:val="26"/>
        </w:rPr>
        <w:t>Munic</w:t>
      </w:r>
      <w:proofErr w:type="spellEnd"/>
      <w:r w:rsidRPr="00562459">
        <w:rPr>
          <w:rFonts w:ascii="Garamond" w:eastAsia="Arial" w:hAnsi="Garamond" w:cs="Arial"/>
          <w:sz w:val="26"/>
          <w:szCs w:val="26"/>
        </w:rPr>
        <w:t>. puede emitir Ordenanzas como los Decretos de los gobiernos Nacionales y Provinciales.</w:t>
      </w:r>
    </w:p>
    <w:p w14:paraId="32368764" w14:textId="77777777" w:rsidR="000D04D1" w:rsidRPr="00562459" w:rsidRDefault="000D04D1" w:rsidP="00414298">
      <w:pPr>
        <w:spacing w:line="360" w:lineRule="auto"/>
        <w:rPr>
          <w:rFonts w:ascii="Garamond" w:eastAsia="Arial" w:hAnsi="Garamond" w:cs="Arial"/>
          <w:sz w:val="26"/>
          <w:szCs w:val="26"/>
        </w:rPr>
      </w:pPr>
    </w:p>
    <w:p w14:paraId="70F4C90A"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lastRenderedPageBreak/>
        <w:t xml:space="preserve">SANCIÓN DE LAS LEYES: </w:t>
      </w:r>
      <w:r w:rsidRPr="00562459">
        <w:rPr>
          <w:rFonts w:ascii="Garamond" w:eastAsia="Arial" w:hAnsi="Garamond" w:cs="Arial"/>
          <w:b/>
          <w:sz w:val="26"/>
          <w:szCs w:val="26"/>
        </w:rPr>
        <w:t>Cinco momentos; iniciativa/proyecto - discusión - sanción - promulgación - publicación</w:t>
      </w:r>
      <w:r w:rsidRPr="00562459">
        <w:rPr>
          <w:rFonts w:ascii="Garamond" w:eastAsia="Arial" w:hAnsi="Garamond" w:cs="Arial"/>
          <w:sz w:val="26"/>
          <w:szCs w:val="26"/>
        </w:rPr>
        <w:t xml:space="preserve">. Aprobado un proyecto por la Cámara Iniciadora (indistinta) pasa a la otra Cámara que se llama, para ese proyecto, Revisora. </w:t>
      </w:r>
    </w:p>
    <w:p w14:paraId="79D169EF"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Aprobada por esta pasa al Poder Ejecutivo que la promueve como ley (pasado 10 días hábiles se considera ley promulgada). </w:t>
      </w:r>
    </w:p>
    <w:p w14:paraId="71D9E5D7"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rPr>
        <w:t>Ventaja de Cámara Iniciadora con 2/3 de sus miembros.</w:t>
      </w:r>
    </w:p>
    <w:p w14:paraId="4F535839" w14:textId="77777777" w:rsidR="000D04D1" w:rsidRPr="00562459" w:rsidRDefault="000D04D1" w:rsidP="00414298">
      <w:pPr>
        <w:spacing w:line="360" w:lineRule="auto"/>
        <w:rPr>
          <w:rFonts w:ascii="Garamond" w:eastAsia="Arial" w:hAnsi="Garamond" w:cs="Arial"/>
          <w:sz w:val="26"/>
          <w:szCs w:val="26"/>
        </w:rPr>
      </w:pPr>
    </w:p>
    <w:p w14:paraId="4B6C6AEF" w14:textId="71F58D20"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EL VETO: Si el Poder Ejecutivo encuentra inconveniente </w:t>
      </w:r>
      <w:r w:rsidR="00414298">
        <w:rPr>
          <w:rFonts w:ascii="Garamond" w:eastAsia="Arial" w:hAnsi="Garamond" w:cs="Arial"/>
          <w:sz w:val="26"/>
          <w:szCs w:val="26"/>
        </w:rPr>
        <w:t>e</w:t>
      </w:r>
      <w:r w:rsidRPr="00562459">
        <w:rPr>
          <w:rFonts w:ascii="Garamond" w:eastAsia="Arial" w:hAnsi="Garamond" w:cs="Arial"/>
          <w:sz w:val="26"/>
          <w:szCs w:val="26"/>
        </w:rPr>
        <w:t>l proyecto, puede desecharlo todo o parte devolviendo a la Cámara de Origen para que sea reconsiderado con las modificaciones que realice. Esta facultad se llama Veto y la ejecuta en su carácter de colegislador.</w:t>
      </w:r>
    </w:p>
    <w:p w14:paraId="194F1FB4" w14:textId="77777777" w:rsidR="000D04D1" w:rsidRPr="00562459" w:rsidRDefault="000D04D1" w:rsidP="00414298">
      <w:pPr>
        <w:spacing w:line="360" w:lineRule="auto"/>
        <w:rPr>
          <w:rFonts w:ascii="Garamond" w:eastAsia="Arial" w:hAnsi="Garamond" w:cs="Arial"/>
          <w:sz w:val="26"/>
          <w:szCs w:val="26"/>
        </w:rPr>
      </w:pPr>
    </w:p>
    <w:p w14:paraId="0B7FFDCE"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RENUNCIA A LAS LEYES:  Podrá renunciarse a los derechos conferidos por ella con tal que solo miren al interés individual y que no esté prohibido (Ej. no puede renunciarse indefinidamente el derecho de pedir en cualquier tiempo la división de condominio).</w:t>
      </w:r>
    </w:p>
    <w:p w14:paraId="48389144" w14:textId="77777777" w:rsidR="000D04D1" w:rsidRPr="00562459" w:rsidRDefault="000D04D1" w:rsidP="00414298">
      <w:pPr>
        <w:spacing w:line="360" w:lineRule="auto"/>
        <w:rPr>
          <w:rFonts w:ascii="Garamond" w:eastAsia="Arial" w:hAnsi="Garamond" w:cs="Arial"/>
          <w:sz w:val="26"/>
          <w:szCs w:val="26"/>
        </w:rPr>
      </w:pPr>
    </w:p>
    <w:p w14:paraId="3D29B7D8" w14:textId="77777777" w:rsidR="000D04D1" w:rsidRPr="00562459" w:rsidRDefault="007C4A30" w:rsidP="00414298">
      <w:pPr>
        <w:pBdr>
          <w:top w:val="nil"/>
          <w:left w:val="nil"/>
          <w:bottom w:val="nil"/>
          <w:right w:val="nil"/>
          <w:between w:val="nil"/>
        </w:pBdr>
        <w:spacing w:before="240" w:line="360" w:lineRule="auto"/>
        <w:rPr>
          <w:rFonts w:ascii="Garamond" w:eastAsia="Arial" w:hAnsi="Garamond" w:cs="Arial"/>
          <w:color w:val="000000"/>
          <w:sz w:val="26"/>
          <w:szCs w:val="26"/>
          <w:u w:val="single"/>
        </w:rPr>
      </w:pPr>
      <w:r w:rsidRPr="00562459">
        <w:rPr>
          <w:rFonts w:ascii="Garamond" w:eastAsia="Arial" w:hAnsi="Garamond" w:cs="Arial"/>
          <w:color w:val="000000"/>
          <w:sz w:val="26"/>
          <w:szCs w:val="26"/>
          <w:u w:val="single"/>
        </w:rPr>
        <w:t>OTRAS FUENTES DE DERECHO</w:t>
      </w:r>
    </w:p>
    <w:p w14:paraId="047EA0A8" w14:textId="77777777" w:rsidR="000D04D1" w:rsidRPr="00562459" w:rsidRDefault="000D04D1" w:rsidP="00414298">
      <w:pPr>
        <w:spacing w:line="360" w:lineRule="auto"/>
        <w:jc w:val="center"/>
        <w:rPr>
          <w:rFonts w:ascii="Garamond" w:eastAsia="Arial" w:hAnsi="Garamond" w:cs="Arial"/>
          <w:sz w:val="26"/>
          <w:szCs w:val="26"/>
        </w:rPr>
      </w:pPr>
    </w:p>
    <w:p w14:paraId="08E5EF94" w14:textId="77777777"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rPr>
        <w:t>NORMAS QUE RIGEN LA ACTIVIDAD HUMANA</w:t>
      </w:r>
    </w:p>
    <w:p w14:paraId="7824AA1F" w14:textId="77777777" w:rsidR="000D04D1" w:rsidRPr="00562459" w:rsidRDefault="000D04D1" w:rsidP="00414298">
      <w:pPr>
        <w:spacing w:line="360" w:lineRule="auto"/>
        <w:jc w:val="both"/>
        <w:rPr>
          <w:rFonts w:ascii="Garamond" w:eastAsia="Arial" w:hAnsi="Garamond" w:cs="Arial"/>
          <w:sz w:val="26"/>
          <w:szCs w:val="26"/>
        </w:rPr>
      </w:pPr>
    </w:p>
    <w:p w14:paraId="319F71A8"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Se denomina norma a la regla determinante de una realidad organizada.</w:t>
      </w:r>
    </w:p>
    <w:p w14:paraId="4CD80063"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Clases de Normas: Técnicas / Éticas</w:t>
      </w:r>
    </w:p>
    <w:p w14:paraId="1593C55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Técnicas:</w:t>
      </w:r>
      <w:r w:rsidRPr="00562459">
        <w:rPr>
          <w:rFonts w:ascii="Garamond" w:eastAsia="Arial" w:hAnsi="Garamond" w:cs="Arial"/>
          <w:sz w:val="26"/>
          <w:szCs w:val="26"/>
        </w:rPr>
        <w:t xml:space="preserve"> Lógicas (modo de pensar) Estéticas (belleza) Industriales (modos de trabajo) Dialécticas (de la discusión) Político-Administrativas (modos de gobernar) de Higiene (mantener la salud).</w:t>
      </w:r>
    </w:p>
    <w:p w14:paraId="61053E64"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Éticas:</w:t>
      </w:r>
      <w:r w:rsidRPr="00562459">
        <w:rPr>
          <w:rFonts w:ascii="Garamond" w:eastAsia="Arial" w:hAnsi="Garamond" w:cs="Arial"/>
          <w:sz w:val="26"/>
          <w:szCs w:val="26"/>
        </w:rPr>
        <w:t xml:space="preserve"> Normas Religiosas (la santidad) N. Morales (la virtud) N. Sociabilidad y Mundanas (la simpatía) N. Jurídicas (la paz civil) ...</w:t>
      </w:r>
    </w:p>
    <w:p w14:paraId="2137623D" w14:textId="77777777" w:rsidR="000D04D1" w:rsidRPr="00562459" w:rsidRDefault="000D04D1" w:rsidP="00414298">
      <w:pPr>
        <w:spacing w:line="360" w:lineRule="auto"/>
        <w:jc w:val="both"/>
        <w:rPr>
          <w:rFonts w:ascii="Garamond" w:eastAsia="Arial" w:hAnsi="Garamond" w:cs="Arial"/>
          <w:sz w:val="26"/>
          <w:szCs w:val="26"/>
        </w:rPr>
      </w:pPr>
    </w:p>
    <w:p w14:paraId="64C084D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DISTINCIÓN ENTRE EL DERECHO Y LA MORAL</w:t>
      </w:r>
    </w:p>
    <w:p w14:paraId="48B42AC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El Derecho y La Moral: Antiguamente, Aristóteles "son justos aquellos que obran y quieren lo justo". Para ser justo no basta obrar bien sino tener buena intención. Los romanos </w:t>
      </w:r>
      <w:r w:rsidRPr="00562459">
        <w:rPr>
          <w:rFonts w:ascii="Garamond" w:eastAsia="Arial" w:hAnsi="Garamond" w:cs="Arial"/>
          <w:sz w:val="26"/>
          <w:szCs w:val="26"/>
        </w:rPr>
        <w:lastRenderedPageBreak/>
        <w:t xml:space="preserve">definieron el derecho diciendo </w:t>
      </w:r>
      <w:proofErr w:type="gramStart"/>
      <w:r w:rsidRPr="00562459">
        <w:rPr>
          <w:rFonts w:ascii="Garamond" w:eastAsia="Arial" w:hAnsi="Garamond" w:cs="Arial"/>
          <w:sz w:val="26"/>
          <w:szCs w:val="26"/>
        </w:rPr>
        <w:t>"..</w:t>
      </w:r>
      <w:proofErr w:type="gramEnd"/>
      <w:r w:rsidRPr="00562459">
        <w:rPr>
          <w:rFonts w:ascii="Garamond" w:eastAsia="Arial" w:hAnsi="Garamond" w:cs="Arial"/>
          <w:sz w:val="26"/>
          <w:szCs w:val="26"/>
        </w:rPr>
        <w:t xml:space="preserve"> es el arte de lo bueno y lo justo</w:t>
      </w:r>
      <w:proofErr w:type="gramStart"/>
      <w:r w:rsidRPr="00562459">
        <w:rPr>
          <w:rFonts w:ascii="Garamond" w:eastAsia="Arial" w:hAnsi="Garamond" w:cs="Arial"/>
          <w:sz w:val="26"/>
          <w:szCs w:val="26"/>
        </w:rPr>
        <w:t xml:space="preserve"> ..</w:t>
      </w:r>
      <w:proofErr w:type="gramEnd"/>
      <w:r w:rsidRPr="00562459">
        <w:rPr>
          <w:rFonts w:ascii="Garamond" w:eastAsia="Arial" w:hAnsi="Garamond" w:cs="Arial"/>
          <w:sz w:val="26"/>
          <w:szCs w:val="26"/>
        </w:rPr>
        <w:t>" (bueno: criterio moral - justo: criterio jurídico)</w:t>
      </w:r>
    </w:p>
    <w:p w14:paraId="42DA00D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Las reglas establecidas por el derecho son obligatorias. Las reglas morales no son obligatorias y dependen de la conciencia y voluntad de cada uno.</w:t>
      </w:r>
    </w:p>
    <w:p w14:paraId="405FFFB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En la apreciación de los actos regidos por el derecho se prescinde de su carácter altruista o egoísta. se los considera en su aspecto legal y la intención del agente solo se toma en cuenta para precisar su verdadero carácter y alcance en los actos.</w:t>
      </w:r>
    </w:p>
    <w:p w14:paraId="3DE1083C" w14:textId="77777777" w:rsidR="000D04D1" w:rsidRPr="00562459" w:rsidRDefault="000D04D1" w:rsidP="00414298">
      <w:pPr>
        <w:spacing w:line="360" w:lineRule="auto"/>
        <w:jc w:val="both"/>
        <w:rPr>
          <w:rFonts w:ascii="Garamond" w:eastAsia="Arial" w:hAnsi="Garamond" w:cs="Arial"/>
          <w:sz w:val="26"/>
          <w:szCs w:val="26"/>
        </w:rPr>
      </w:pPr>
    </w:p>
    <w:p w14:paraId="7D05C4F4" w14:textId="77777777" w:rsidR="000D04D1" w:rsidRPr="00562459" w:rsidRDefault="007C4A30" w:rsidP="00414298">
      <w:pPr>
        <w:pBdr>
          <w:top w:val="nil"/>
          <w:left w:val="nil"/>
          <w:bottom w:val="nil"/>
          <w:right w:val="nil"/>
          <w:between w:val="nil"/>
        </w:pBdr>
        <w:spacing w:before="240" w:line="360" w:lineRule="auto"/>
        <w:rPr>
          <w:rFonts w:ascii="Garamond" w:eastAsia="Arial" w:hAnsi="Garamond" w:cs="Arial"/>
          <w:color w:val="000000"/>
          <w:sz w:val="26"/>
          <w:szCs w:val="26"/>
          <w:u w:val="single"/>
        </w:rPr>
      </w:pPr>
      <w:r w:rsidRPr="00562459">
        <w:rPr>
          <w:rFonts w:ascii="Garamond" w:eastAsia="Arial" w:hAnsi="Garamond" w:cs="Arial"/>
          <w:i/>
          <w:color w:val="000000"/>
          <w:sz w:val="26"/>
          <w:szCs w:val="26"/>
          <w:u w:val="single"/>
        </w:rPr>
        <w:t>LEY NATURAL</w:t>
      </w:r>
    </w:p>
    <w:p w14:paraId="6161B8B4" w14:textId="77777777" w:rsidR="000D04D1" w:rsidRPr="00562459" w:rsidRDefault="007C4A30" w:rsidP="00414298">
      <w:pPr>
        <w:spacing w:line="360" w:lineRule="auto"/>
        <w:jc w:val="both"/>
        <w:rPr>
          <w:rFonts w:ascii="Garamond" w:eastAsia="Arial" w:hAnsi="Garamond" w:cs="Arial"/>
          <w:sz w:val="26"/>
          <w:szCs w:val="26"/>
          <w:u w:val="single"/>
        </w:rPr>
      </w:pPr>
      <w:r w:rsidRPr="00562459">
        <w:rPr>
          <w:rFonts w:ascii="Garamond" w:eastAsia="Arial" w:hAnsi="Garamond" w:cs="Arial"/>
          <w:sz w:val="26"/>
          <w:szCs w:val="26"/>
          <w:u w:val="single"/>
        </w:rPr>
        <w:t>Argumentos:</w:t>
      </w:r>
    </w:p>
    <w:p w14:paraId="7CF7B92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Existen conductas adecuadas a la naturaleza del hombre y </w:t>
      </w:r>
      <w:r w:rsidRPr="00562459">
        <w:rPr>
          <w:rFonts w:ascii="Garamond" w:eastAsia="Arial" w:hAnsi="Garamond" w:cs="Arial"/>
          <w:sz w:val="26"/>
          <w:szCs w:val="26"/>
          <w:u w:val="single"/>
        </w:rPr>
        <w:t>favorecen la vida en sociedad</w:t>
      </w:r>
      <w:r w:rsidRPr="00562459">
        <w:rPr>
          <w:rFonts w:ascii="Garamond" w:eastAsia="Arial" w:hAnsi="Garamond" w:cs="Arial"/>
          <w:sz w:val="26"/>
          <w:szCs w:val="26"/>
        </w:rPr>
        <w:t>, que es esencial al hombre, y otras que la dificultan.</w:t>
      </w:r>
    </w:p>
    <w:p w14:paraId="4687700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(Ej. valor de la palabra como principal medio de comunicación </w:t>
      </w:r>
      <w:r w:rsidRPr="00562459">
        <w:rPr>
          <w:rFonts w:ascii="Garamond" w:eastAsia="Symbol" w:hAnsi="Garamond" w:cs="Symbol"/>
          <w:sz w:val="26"/>
          <w:szCs w:val="26"/>
        </w:rPr>
        <w:t>↔</w:t>
      </w:r>
      <w:r w:rsidRPr="00562459">
        <w:rPr>
          <w:rFonts w:ascii="Garamond" w:eastAsia="Arial" w:hAnsi="Garamond" w:cs="Arial"/>
          <w:sz w:val="26"/>
          <w:szCs w:val="26"/>
        </w:rPr>
        <w:t xml:space="preserve"> la mentira</w:t>
      </w:r>
    </w:p>
    <w:p w14:paraId="54E27CDC"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La acción de la conciencia o el remordimiento frente a ciertas acciones</w:t>
      </w:r>
    </w:p>
    <w:p w14:paraId="0FDCF178"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La mayoría de </w:t>
      </w:r>
      <w:r w:rsidRPr="00562459">
        <w:rPr>
          <w:rFonts w:ascii="Garamond" w:eastAsia="Arial" w:hAnsi="Garamond" w:cs="Arial"/>
          <w:sz w:val="26"/>
          <w:szCs w:val="26"/>
          <w:u w:val="single"/>
        </w:rPr>
        <w:t>los filósofos</w:t>
      </w:r>
      <w:r w:rsidRPr="00562459">
        <w:rPr>
          <w:rFonts w:ascii="Garamond" w:eastAsia="Arial" w:hAnsi="Garamond" w:cs="Arial"/>
          <w:sz w:val="26"/>
          <w:szCs w:val="26"/>
        </w:rPr>
        <w:t xml:space="preserve"> han defendido su existencia y alimentado su importancia</w:t>
      </w:r>
    </w:p>
    <w:p w14:paraId="2A28518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Normas comunes adoptadas por </w:t>
      </w:r>
      <w:r w:rsidRPr="00562459">
        <w:rPr>
          <w:rFonts w:ascii="Garamond" w:eastAsia="Arial" w:hAnsi="Garamond" w:cs="Arial"/>
          <w:sz w:val="26"/>
          <w:szCs w:val="26"/>
          <w:u w:val="single"/>
        </w:rPr>
        <w:t>todas las culturas</w:t>
      </w:r>
      <w:r w:rsidRPr="00562459">
        <w:rPr>
          <w:rFonts w:ascii="Garamond" w:eastAsia="Arial" w:hAnsi="Garamond" w:cs="Arial"/>
          <w:sz w:val="26"/>
          <w:szCs w:val="26"/>
        </w:rPr>
        <w:t xml:space="preserve"> </w:t>
      </w:r>
      <w:proofErr w:type="spellStart"/>
      <w:r w:rsidRPr="00562459">
        <w:rPr>
          <w:rFonts w:ascii="Garamond" w:eastAsia="Arial" w:hAnsi="Garamond" w:cs="Arial"/>
          <w:sz w:val="26"/>
          <w:szCs w:val="26"/>
        </w:rPr>
        <w:t>ej</w:t>
      </w:r>
      <w:proofErr w:type="spellEnd"/>
      <w:r w:rsidRPr="00562459">
        <w:rPr>
          <w:rFonts w:ascii="Garamond" w:eastAsia="Arial" w:hAnsi="Garamond" w:cs="Arial"/>
          <w:sz w:val="26"/>
          <w:szCs w:val="26"/>
        </w:rPr>
        <w:t xml:space="preserve"> Libro de los Muertos del antiguo Egipto, Los diez Mandamientos </w:t>
      </w:r>
      <w:proofErr w:type="gramStart"/>
      <w:r w:rsidRPr="00562459">
        <w:rPr>
          <w:rFonts w:ascii="Garamond" w:eastAsia="Arial" w:hAnsi="Garamond" w:cs="Arial"/>
          <w:sz w:val="26"/>
          <w:szCs w:val="26"/>
        </w:rPr>
        <w:t>...”No</w:t>
      </w:r>
      <w:proofErr w:type="gramEnd"/>
      <w:r w:rsidRPr="00562459">
        <w:rPr>
          <w:rFonts w:ascii="Garamond" w:eastAsia="Arial" w:hAnsi="Garamond" w:cs="Arial"/>
          <w:sz w:val="26"/>
          <w:szCs w:val="26"/>
        </w:rPr>
        <w:t xml:space="preserve">   matar, no  mentir, no difamar, no robar, .  . .”</w:t>
      </w:r>
    </w:p>
    <w:p w14:paraId="67CB6B39" w14:textId="77777777" w:rsidR="000D04D1" w:rsidRPr="00562459" w:rsidRDefault="007C4A30" w:rsidP="00414298">
      <w:pPr>
        <w:pBdr>
          <w:top w:val="nil"/>
          <w:left w:val="nil"/>
          <w:bottom w:val="nil"/>
          <w:right w:val="nil"/>
          <w:between w:val="nil"/>
        </w:pBdr>
        <w:spacing w:before="240" w:line="360" w:lineRule="auto"/>
        <w:jc w:val="both"/>
        <w:rPr>
          <w:rFonts w:ascii="Garamond" w:eastAsia="Arial" w:hAnsi="Garamond" w:cs="Arial"/>
          <w:color w:val="000000"/>
          <w:sz w:val="26"/>
          <w:szCs w:val="26"/>
          <w:u w:val="single"/>
        </w:rPr>
      </w:pPr>
      <w:r w:rsidRPr="00562459">
        <w:rPr>
          <w:rFonts w:ascii="Garamond" w:eastAsia="Arial" w:hAnsi="Garamond" w:cs="Arial"/>
          <w:color w:val="000000"/>
          <w:sz w:val="26"/>
          <w:szCs w:val="26"/>
          <w:u w:val="single"/>
        </w:rPr>
        <w:t>Carácter de la Ley Natural:</w:t>
      </w:r>
    </w:p>
    <w:p w14:paraId="01DD4DBE"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I</w:t>
      </w:r>
      <w:r w:rsidRPr="00562459">
        <w:rPr>
          <w:rFonts w:ascii="Garamond" w:eastAsia="Arial" w:hAnsi="Garamond" w:cs="Arial"/>
          <w:sz w:val="26"/>
          <w:szCs w:val="26"/>
          <w:u w:val="single"/>
        </w:rPr>
        <w:t xml:space="preserve">ntrínsecas </w:t>
      </w:r>
      <w:r w:rsidRPr="00562459">
        <w:rPr>
          <w:rFonts w:ascii="Garamond" w:eastAsia="Arial" w:hAnsi="Garamond" w:cs="Arial"/>
          <w:sz w:val="26"/>
          <w:szCs w:val="26"/>
        </w:rPr>
        <w:t>porque tienen valor por si mismas, no hace falta que el gobierno o la sociedad las imponga</w:t>
      </w:r>
    </w:p>
    <w:p w14:paraId="21FC11F2"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Son </w:t>
      </w:r>
      <w:r w:rsidRPr="00562459">
        <w:rPr>
          <w:rFonts w:ascii="Garamond" w:eastAsia="Arial" w:hAnsi="Garamond" w:cs="Arial"/>
          <w:sz w:val="26"/>
          <w:szCs w:val="26"/>
          <w:u w:val="single"/>
        </w:rPr>
        <w:t>Universales</w:t>
      </w:r>
      <w:r w:rsidRPr="00562459">
        <w:rPr>
          <w:rFonts w:ascii="Garamond" w:eastAsia="Arial" w:hAnsi="Garamond" w:cs="Arial"/>
          <w:sz w:val="26"/>
          <w:szCs w:val="26"/>
        </w:rPr>
        <w:t xml:space="preserve"> porque todos tenemos la misma naturaleza</w:t>
      </w:r>
    </w:p>
    <w:p w14:paraId="5E4932E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Es</w:t>
      </w:r>
      <w:r w:rsidRPr="00562459">
        <w:rPr>
          <w:rFonts w:ascii="Garamond" w:eastAsia="Arial" w:hAnsi="Garamond" w:cs="Arial"/>
          <w:sz w:val="26"/>
          <w:szCs w:val="26"/>
          <w:u w:val="single"/>
        </w:rPr>
        <w:t xml:space="preserve"> inmutable </w:t>
      </w:r>
      <w:r w:rsidRPr="00562459">
        <w:rPr>
          <w:rFonts w:ascii="Garamond" w:eastAsia="Arial" w:hAnsi="Garamond" w:cs="Arial"/>
          <w:sz w:val="26"/>
          <w:szCs w:val="26"/>
        </w:rPr>
        <w:t>porque la naturaleza del hombre no cambia</w:t>
      </w:r>
    </w:p>
    <w:p w14:paraId="39339FEA" w14:textId="2C78207D"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Es </w:t>
      </w:r>
      <w:r w:rsidRPr="00562459">
        <w:rPr>
          <w:rFonts w:ascii="Garamond" w:eastAsia="Arial" w:hAnsi="Garamond" w:cs="Arial"/>
          <w:sz w:val="26"/>
          <w:szCs w:val="26"/>
          <w:u w:val="single"/>
        </w:rPr>
        <w:t>conocida</w:t>
      </w:r>
      <w:r w:rsidRPr="00562459">
        <w:rPr>
          <w:rFonts w:ascii="Garamond" w:eastAsia="Arial" w:hAnsi="Garamond" w:cs="Arial"/>
          <w:sz w:val="26"/>
          <w:szCs w:val="26"/>
        </w:rPr>
        <w:t xml:space="preserve"> por todos los </w:t>
      </w:r>
      <w:r w:rsidR="00414298">
        <w:rPr>
          <w:rFonts w:ascii="Garamond" w:eastAsia="Arial" w:hAnsi="Garamond" w:cs="Arial"/>
          <w:sz w:val="26"/>
          <w:szCs w:val="26"/>
        </w:rPr>
        <w:t>sujetos.</w:t>
      </w:r>
    </w:p>
    <w:p w14:paraId="4E250FB7" w14:textId="77777777" w:rsidR="000D04D1" w:rsidRPr="00562459" w:rsidRDefault="000D04D1" w:rsidP="00414298">
      <w:pPr>
        <w:pBdr>
          <w:top w:val="nil"/>
          <w:left w:val="nil"/>
          <w:bottom w:val="nil"/>
          <w:right w:val="nil"/>
          <w:between w:val="nil"/>
        </w:pBdr>
        <w:spacing w:before="120" w:line="360" w:lineRule="auto"/>
        <w:jc w:val="center"/>
        <w:rPr>
          <w:rFonts w:ascii="Garamond" w:eastAsia="Arial" w:hAnsi="Garamond" w:cs="Arial"/>
          <w:color w:val="000000"/>
          <w:sz w:val="26"/>
          <w:szCs w:val="26"/>
        </w:rPr>
      </w:pPr>
    </w:p>
    <w:p w14:paraId="7ED8B040" w14:textId="77777777" w:rsidR="000D04D1" w:rsidRPr="00414298" w:rsidRDefault="007C4A30" w:rsidP="00414298">
      <w:pPr>
        <w:pBdr>
          <w:top w:val="nil"/>
          <w:left w:val="nil"/>
          <w:bottom w:val="nil"/>
          <w:right w:val="nil"/>
          <w:between w:val="nil"/>
        </w:pBdr>
        <w:spacing w:before="120" w:line="360" w:lineRule="auto"/>
        <w:rPr>
          <w:rFonts w:ascii="Garamond" w:eastAsia="Arial" w:hAnsi="Garamond" w:cs="Arial"/>
          <w:b/>
          <w:bCs/>
          <w:color w:val="000000"/>
          <w:sz w:val="26"/>
          <w:szCs w:val="26"/>
        </w:rPr>
      </w:pPr>
      <w:r w:rsidRPr="00414298">
        <w:rPr>
          <w:rFonts w:ascii="Garamond" w:eastAsia="Arial" w:hAnsi="Garamond" w:cs="Arial"/>
          <w:b/>
          <w:bCs/>
          <w:i/>
          <w:color w:val="000000"/>
          <w:sz w:val="26"/>
          <w:szCs w:val="26"/>
        </w:rPr>
        <w:t>LA COSTUMBRE</w:t>
      </w:r>
    </w:p>
    <w:p w14:paraId="59EE801C" w14:textId="45CAB2ED"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17 </w:t>
      </w:r>
      <w:proofErr w:type="gramStart"/>
      <w:r w:rsidRPr="00562459">
        <w:rPr>
          <w:rFonts w:ascii="Garamond" w:eastAsia="Arial" w:hAnsi="Garamond" w:cs="Arial"/>
          <w:sz w:val="26"/>
          <w:szCs w:val="26"/>
        </w:rPr>
        <w:t>CC  “</w:t>
      </w:r>
      <w:proofErr w:type="gramEnd"/>
      <w:r w:rsidRPr="00562459">
        <w:rPr>
          <w:rFonts w:ascii="Garamond" w:eastAsia="Arial" w:hAnsi="Garamond" w:cs="Arial"/>
          <w:sz w:val="26"/>
          <w:szCs w:val="26"/>
        </w:rPr>
        <w:t>. .  los usos y costumbres no pueden crear derechos sino cuando las leyes se refieren a ellas o en situaciones no reguladas legalmente</w:t>
      </w:r>
      <w:proofErr w:type="gramStart"/>
      <w:r w:rsidRPr="00562459">
        <w:rPr>
          <w:rFonts w:ascii="Garamond" w:eastAsia="Arial" w:hAnsi="Garamond" w:cs="Arial"/>
          <w:sz w:val="26"/>
          <w:szCs w:val="26"/>
        </w:rPr>
        <w:t>. .</w:t>
      </w:r>
      <w:proofErr w:type="gramEnd"/>
      <w:r w:rsidRPr="00562459">
        <w:rPr>
          <w:rFonts w:ascii="Garamond" w:eastAsia="Arial" w:hAnsi="Garamond" w:cs="Arial"/>
          <w:sz w:val="26"/>
          <w:szCs w:val="26"/>
        </w:rPr>
        <w:t xml:space="preserve"> ”</w:t>
      </w:r>
    </w:p>
    <w:p w14:paraId="2DB58B90" w14:textId="77777777" w:rsidR="000D04D1" w:rsidRPr="00562459" w:rsidRDefault="007C4A30" w:rsidP="00414298">
      <w:pPr>
        <w:pBdr>
          <w:top w:val="nil"/>
          <w:left w:val="nil"/>
          <w:bottom w:val="nil"/>
          <w:right w:val="nil"/>
          <w:between w:val="nil"/>
        </w:pBdr>
        <w:spacing w:line="360" w:lineRule="auto"/>
        <w:jc w:val="both"/>
        <w:rPr>
          <w:rFonts w:ascii="Garamond" w:eastAsia="Arial" w:hAnsi="Garamond" w:cs="Arial"/>
          <w:color w:val="000000"/>
          <w:sz w:val="26"/>
          <w:szCs w:val="26"/>
        </w:rPr>
      </w:pPr>
      <w:proofErr w:type="spellStart"/>
      <w:r w:rsidRPr="00562459">
        <w:rPr>
          <w:rFonts w:ascii="Garamond" w:eastAsia="Arial" w:hAnsi="Garamond" w:cs="Arial"/>
          <w:color w:val="000000"/>
          <w:sz w:val="26"/>
          <w:szCs w:val="26"/>
        </w:rPr>
        <w:t>Actops</w:t>
      </w:r>
      <w:proofErr w:type="spellEnd"/>
      <w:r w:rsidRPr="00562459">
        <w:rPr>
          <w:rFonts w:ascii="Garamond" w:eastAsia="Arial" w:hAnsi="Garamond" w:cs="Arial"/>
          <w:color w:val="000000"/>
          <w:sz w:val="26"/>
          <w:szCs w:val="26"/>
        </w:rPr>
        <w:t xml:space="preserve"> de la vida diaria que han sido considerados obligatorios por la sociedad Art del CC n° 950, 1556, 1627, 1632. . .</w:t>
      </w:r>
    </w:p>
    <w:p w14:paraId="315436E3" w14:textId="0831A738" w:rsidR="000D04D1" w:rsidRPr="00562459" w:rsidRDefault="007C4A30" w:rsidP="00414298">
      <w:pPr>
        <w:pBdr>
          <w:top w:val="nil"/>
          <w:left w:val="nil"/>
          <w:bottom w:val="nil"/>
          <w:right w:val="nil"/>
          <w:between w:val="nil"/>
        </w:pBdr>
        <w:spacing w:line="360" w:lineRule="auto"/>
        <w:jc w:val="both"/>
        <w:rPr>
          <w:rFonts w:ascii="Garamond" w:eastAsia="Arial" w:hAnsi="Garamond" w:cs="Arial"/>
          <w:color w:val="000000"/>
          <w:sz w:val="26"/>
          <w:szCs w:val="26"/>
        </w:rPr>
      </w:pPr>
      <w:r w:rsidRPr="00562459">
        <w:rPr>
          <w:rFonts w:ascii="Garamond" w:eastAsia="Arial" w:hAnsi="Garamond" w:cs="Arial"/>
          <w:color w:val="000000"/>
          <w:sz w:val="26"/>
          <w:szCs w:val="26"/>
        </w:rPr>
        <w:lastRenderedPageBreak/>
        <w:t>La Costumbre: o derecho no escrito, usos y prácticas valorados de generación en generación fuente de la mayoría de las instituciones jurídicas, todas ellas antes de estar reglamentadas han estado regidas por la costumbre.</w:t>
      </w:r>
    </w:p>
    <w:p w14:paraId="06CA6E72" w14:textId="77777777" w:rsidR="000D04D1" w:rsidRPr="00562459" w:rsidRDefault="000D04D1" w:rsidP="00414298">
      <w:pPr>
        <w:pBdr>
          <w:top w:val="nil"/>
          <w:left w:val="nil"/>
          <w:bottom w:val="nil"/>
          <w:right w:val="nil"/>
          <w:between w:val="nil"/>
        </w:pBdr>
        <w:spacing w:line="360" w:lineRule="auto"/>
        <w:rPr>
          <w:rFonts w:ascii="Garamond" w:eastAsia="Arial" w:hAnsi="Garamond" w:cs="Arial"/>
          <w:color w:val="000000"/>
          <w:sz w:val="26"/>
          <w:szCs w:val="26"/>
        </w:rPr>
      </w:pPr>
    </w:p>
    <w:p w14:paraId="1EFBC5EF" w14:textId="77777777" w:rsidR="000D04D1" w:rsidRPr="00414298" w:rsidRDefault="007C4A30" w:rsidP="00414298">
      <w:pPr>
        <w:pBdr>
          <w:top w:val="nil"/>
          <w:left w:val="nil"/>
          <w:bottom w:val="nil"/>
          <w:right w:val="nil"/>
          <w:between w:val="nil"/>
        </w:pBdr>
        <w:spacing w:line="360" w:lineRule="auto"/>
        <w:rPr>
          <w:rFonts w:ascii="Garamond" w:eastAsia="Arial" w:hAnsi="Garamond" w:cs="Arial"/>
          <w:b/>
          <w:bCs/>
          <w:color w:val="000000"/>
          <w:sz w:val="26"/>
          <w:szCs w:val="26"/>
        </w:rPr>
      </w:pPr>
      <w:r w:rsidRPr="00414298">
        <w:rPr>
          <w:rFonts w:ascii="Garamond" w:eastAsia="Arial" w:hAnsi="Garamond" w:cs="Arial"/>
          <w:b/>
          <w:bCs/>
          <w:i/>
          <w:color w:val="000000"/>
          <w:sz w:val="26"/>
          <w:szCs w:val="26"/>
        </w:rPr>
        <w:t>DOCTRINA</w:t>
      </w:r>
    </w:p>
    <w:p w14:paraId="5337F786" w14:textId="7433F457" w:rsidR="000D04D1" w:rsidRPr="00414298" w:rsidRDefault="007C4A30" w:rsidP="00414298">
      <w:pPr>
        <w:pBdr>
          <w:top w:val="nil"/>
          <w:left w:val="nil"/>
          <w:bottom w:val="nil"/>
          <w:right w:val="nil"/>
          <w:between w:val="nil"/>
        </w:pBdr>
        <w:spacing w:line="360" w:lineRule="auto"/>
        <w:jc w:val="both"/>
        <w:rPr>
          <w:rFonts w:ascii="Garamond" w:eastAsia="Arial" w:hAnsi="Garamond" w:cs="Arial"/>
          <w:color w:val="000000"/>
          <w:sz w:val="26"/>
          <w:szCs w:val="26"/>
        </w:rPr>
      </w:pPr>
      <w:r w:rsidRPr="00562459">
        <w:rPr>
          <w:rFonts w:ascii="Garamond" w:eastAsia="Arial" w:hAnsi="Garamond" w:cs="Arial"/>
          <w:color w:val="000000"/>
          <w:sz w:val="26"/>
          <w:szCs w:val="26"/>
        </w:rPr>
        <w:t>Opiniones de profesionales especializados que permiten sostener una interpretación mas acabada de algunas leyes.</w:t>
      </w:r>
    </w:p>
    <w:p w14:paraId="1A40B0E2" w14:textId="77777777" w:rsidR="000D04D1" w:rsidRPr="00562459" w:rsidRDefault="000D04D1" w:rsidP="00414298">
      <w:pPr>
        <w:pBdr>
          <w:top w:val="nil"/>
          <w:left w:val="nil"/>
          <w:bottom w:val="nil"/>
          <w:right w:val="nil"/>
          <w:between w:val="nil"/>
        </w:pBdr>
        <w:rPr>
          <w:rFonts w:ascii="Garamond" w:hAnsi="Garamond"/>
          <w:color w:val="000000"/>
          <w:sz w:val="26"/>
          <w:szCs w:val="26"/>
        </w:rPr>
      </w:pPr>
    </w:p>
    <w:p w14:paraId="3ECE92D0" w14:textId="77777777" w:rsidR="000D04D1" w:rsidRPr="00562459" w:rsidRDefault="000D04D1" w:rsidP="00414298">
      <w:pPr>
        <w:pBdr>
          <w:top w:val="nil"/>
          <w:left w:val="nil"/>
          <w:bottom w:val="nil"/>
          <w:right w:val="nil"/>
          <w:between w:val="nil"/>
        </w:pBdr>
        <w:rPr>
          <w:rFonts w:ascii="Garamond" w:hAnsi="Garamond"/>
          <w:color w:val="000000"/>
          <w:sz w:val="26"/>
          <w:szCs w:val="26"/>
        </w:rPr>
      </w:pPr>
    </w:p>
    <w:p w14:paraId="15E2FEB2" w14:textId="77777777" w:rsidR="000D04D1" w:rsidRPr="00562459" w:rsidRDefault="007C4A30" w:rsidP="00414298">
      <w:pPr>
        <w:pBdr>
          <w:top w:val="nil"/>
          <w:left w:val="nil"/>
          <w:bottom w:val="nil"/>
          <w:right w:val="nil"/>
          <w:between w:val="nil"/>
        </w:pBdr>
        <w:spacing w:line="360" w:lineRule="auto"/>
        <w:rPr>
          <w:rFonts w:ascii="Garamond" w:eastAsia="Arial" w:hAnsi="Garamond" w:cs="Arial"/>
          <w:b/>
          <w:color w:val="000000"/>
          <w:sz w:val="26"/>
          <w:szCs w:val="26"/>
        </w:rPr>
      </w:pPr>
      <w:r w:rsidRPr="00562459">
        <w:rPr>
          <w:rFonts w:ascii="Garamond" w:eastAsia="Arial" w:hAnsi="Garamond" w:cs="Arial"/>
          <w:b/>
          <w:i/>
          <w:color w:val="000000"/>
          <w:sz w:val="26"/>
          <w:szCs w:val="26"/>
        </w:rPr>
        <w:t>JURISPRUDENCIA</w:t>
      </w:r>
    </w:p>
    <w:p w14:paraId="4051B0EE" w14:textId="742D97DE" w:rsidR="000D04D1" w:rsidRPr="00414298" w:rsidRDefault="007C4A30" w:rsidP="00414298">
      <w:pPr>
        <w:pBdr>
          <w:top w:val="nil"/>
          <w:left w:val="nil"/>
          <w:bottom w:val="nil"/>
          <w:right w:val="nil"/>
          <w:between w:val="nil"/>
        </w:pBdr>
        <w:spacing w:line="360" w:lineRule="auto"/>
        <w:jc w:val="both"/>
        <w:rPr>
          <w:rFonts w:ascii="Garamond" w:eastAsia="Arial" w:hAnsi="Garamond" w:cs="Arial"/>
          <w:bCs/>
          <w:color w:val="000000"/>
          <w:sz w:val="26"/>
          <w:szCs w:val="26"/>
        </w:rPr>
      </w:pPr>
      <w:r w:rsidRPr="00414298">
        <w:rPr>
          <w:rFonts w:ascii="Garamond" w:eastAsia="Arial" w:hAnsi="Garamond" w:cs="Arial"/>
          <w:bCs/>
          <w:color w:val="000000"/>
          <w:sz w:val="26"/>
          <w:szCs w:val="26"/>
        </w:rPr>
        <w:t xml:space="preserve">Un Juez o la Cámara no pueden legislar ni crear </w:t>
      </w:r>
      <w:proofErr w:type="gramStart"/>
      <w:r w:rsidRPr="00414298">
        <w:rPr>
          <w:rFonts w:ascii="Garamond" w:eastAsia="Arial" w:hAnsi="Garamond" w:cs="Arial"/>
          <w:bCs/>
          <w:color w:val="000000"/>
          <w:sz w:val="26"/>
          <w:szCs w:val="26"/>
        </w:rPr>
        <w:t>derecho</w:t>
      </w:r>
      <w:proofErr w:type="gramEnd"/>
      <w:r w:rsidRPr="00414298">
        <w:rPr>
          <w:rFonts w:ascii="Garamond" w:eastAsia="Arial" w:hAnsi="Garamond" w:cs="Arial"/>
          <w:bCs/>
          <w:color w:val="000000"/>
          <w:sz w:val="26"/>
          <w:szCs w:val="26"/>
        </w:rPr>
        <w:t xml:space="preserve"> pero en la práctica hay fallos que resuelven un mismo caso en un mismo sentido</w:t>
      </w:r>
      <w:r w:rsidR="00414298" w:rsidRPr="00414298">
        <w:rPr>
          <w:rFonts w:ascii="Garamond" w:eastAsia="Arial" w:hAnsi="Garamond" w:cs="Arial"/>
          <w:bCs/>
          <w:color w:val="000000"/>
          <w:sz w:val="26"/>
          <w:szCs w:val="26"/>
        </w:rPr>
        <w:t>.</w:t>
      </w:r>
    </w:p>
    <w:p w14:paraId="28F2D6DD" w14:textId="77777777" w:rsidR="000D04D1" w:rsidRPr="00562459" w:rsidRDefault="000D04D1" w:rsidP="00414298">
      <w:pPr>
        <w:spacing w:line="360" w:lineRule="auto"/>
        <w:rPr>
          <w:rFonts w:ascii="Garamond" w:eastAsia="Arial" w:hAnsi="Garamond" w:cs="Arial"/>
          <w:sz w:val="26"/>
          <w:szCs w:val="26"/>
        </w:rPr>
      </w:pPr>
    </w:p>
    <w:p w14:paraId="07299828" w14:textId="77777777" w:rsidR="000D04D1" w:rsidRPr="00562459" w:rsidRDefault="000D04D1" w:rsidP="00414298">
      <w:pPr>
        <w:spacing w:line="360" w:lineRule="auto"/>
        <w:jc w:val="both"/>
        <w:rPr>
          <w:rFonts w:ascii="Garamond" w:eastAsia="Arial" w:hAnsi="Garamond" w:cs="Arial"/>
          <w:sz w:val="26"/>
          <w:szCs w:val="26"/>
        </w:rPr>
      </w:pPr>
    </w:p>
    <w:p w14:paraId="61BEEF07" w14:textId="0F91F53C"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EL DERECHO POSITIVO</w:t>
      </w:r>
      <w:r w:rsidR="00590F6E">
        <w:rPr>
          <w:rFonts w:ascii="Garamond" w:eastAsia="Arial" w:hAnsi="Garamond" w:cs="Arial"/>
          <w:b/>
          <w:sz w:val="26"/>
          <w:szCs w:val="26"/>
        </w:rPr>
        <w:t xml:space="preserve">. </w:t>
      </w:r>
      <w:r w:rsidRPr="00562459">
        <w:rPr>
          <w:rFonts w:ascii="Garamond" w:eastAsia="Arial" w:hAnsi="Garamond" w:cs="Arial"/>
          <w:b/>
          <w:sz w:val="26"/>
          <w:szCs w:val="26"/>
        </w:rPr>
        <w:t>SU DIVISIÓN</w:t>
      </w:r>
      <w:r w:rsidR="00590F6E">
        <w:rPr>
          <w:rFonts w:ascii="Garamond" w:eastAsia="Arial" w:hAnsi="Garamond" w:cs="Arial"/>
          <w:b/>
          <w:sz w:val="26"/>
          <w:szCs w:val="26"/>
        </w:rPr>
        <w:t>.</w:t>
      </w:r>
    </w:p>
    <w:p w14:paraId="74E4B7BB" w14:textId="77777777" w:rsidR="000D04D1" w:rsidRPr="00562459" w:rsidRDefault="000D04D1" w:rsidP="00414298">
      <w:pPr>
        <w:spacing w:line="360" w:lineRule="auto"/>
        <w:jc w:val="both"/>
        <w:rPr>
          <w:rFonts w:ascii="Garamond" w:eastAsia="Arial" w:hAnsi="Garamond" w:cs="Arial"/>
          <w:sz w:val="26"/>
          <w:szCs w:val="26"/>
        </w:rPr>
      </w:pPr>
    </w:p>
    <w:p w14:paraId="0569791F"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El Derecho es el conjunto de reglas establecidas para regir las relaciones de los hombres en la sociedad, en cuanto se trata de reglas cuya observancia puede ser coercitivamente impuesta a los individuos.</w:t>
      </w:r>
    </w:p>
    <w:p w14:paraId="3A585B3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 xml:space="preserve">Al Derecho lo podemos considerar de dos puntos de vista: 1) Derecho Objetivo (derecho penal, civil, comercial. regla de conducta obligatoria) 2) Derecho </w:t>
      </w:r>
      <w:proofErr w:type="gramStart"/>
      <w:r w:rsidRPr="00562459">
        <w:rPr>
          <w:rFonts w:ascii="Garamond" w:eastAsia="Arial" w:hAnsi="Garamond" w:cs="Arial"/>
          <w:sz w:val="26"/>
          <w:szCs w:val="26"/>
        </w:rPr>
        <w:t>subjetivo :</w:t>
      </w:r>
      <w:proofErr w:type="gramEnd"/>
      <w:r w:rsidRPr="00562459">
        <w:rPr>
          <w:rFonts w:ascii="Garamond" w:eastAsia="Arial" w:hAnsi="Garamond" w:cs="Arial"/>
          <w:sz w:val="26"/>
          <w:szCs w:val="26"/>
        </w:rPr>
        <w:t xml:space="preserve"> facultad o poder de un individuo. Pretensión legítima (al </w:t>
      </w:r>
      <w:proofErr w:type="gramStart"/>
      <w:r w:rsidRPr="00562459">
        <w:rPr>
          <w:rFonts w:ascii="Garamond" w:eastAsia="Arial" w:hAnsi="Garamond" w:cs="Arial"/>
          <w:sz w:val="26"/>
          <w:szCs w:val="26"/>
        </w:rPr>
        <w:t>trabajo ,</w:t>
      </w:r>
      <w:proofErr w:type="gramEnd"/>
      <w:r w:rsidRPr="00562459">
        <w:rPr>
          <w:rFonts w:ascii="Garamond" w:eastAsia="Arial" w:hAnsi="Garamond" w:cs="Arial"/>
          <w:sz w:val="26"/>
          <w:szCs w:val="26"/>
        </w:rPr>
        <w:t xml:space="preserve"> a la propiedad, ..)</w:t>
      </w:r>
    </w:p>
    <w:p w14:paraId="6AB0860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Caracteres del derecho: General - Coercitivo - Evolutivo</w:t>
      </w:r>
    </w:p>
    <w:p w14:paraId="1113939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 xml:space="preserve">Derecho Positivo: 1) Interno (Público/Privado) 2) Internacional (Público/Privado) </w:t>
      </w:r>
    </w:p>
    <w:p w14:paraId="27644B82" w14:textId="77777777" w:rsidR="000D04D1" w:rsidRPr="00562459" w:rsidRDefault="000D04D1" w:rsidP="00414298">
      <w:pPr>
        <w:spacing w:line="360" w:lineRule="auto"/>
        <w:jc w:val="both"/>
        <w:rPr>
          <w:rFonts w:ascii="Garamond" w:eastAsia="Arial" w:hAnsi="Garamond" w:cs="Arial"/>
          <w:sz w:val="26"/>
          <w:szCs w:val="26"/>
        </w:rPr>
      </w:pPr>
    </w:p>
    <w:p w14:paraId="7815B16C" w14:textId="77777777" w:rsidR="000D04D1" w:rsidRPr="00562459" w:rsidRDefault="000D04D1" w:rsidP="00414298">
      <w:pPr>
        <w:spacing w:line="360" w:lineRule="auto"/>
        <w:jc w:val="both"/>
        <w:rPr>
          <w:rFonts w:ascii="Garamond" w:eastAsia="Arial" w:hAnsi="Garamond" w:cs="Arial"/>
          <w:sz w:val="26"/>
          <w:szCs w:val="26"/>
        </w:rPr>
      </w:pPr>
    </w:p>
    <w:p w14:paraId="734479A9" w14:textId="0F8A4309" w:rsidR="000D04D1" w:rsidRPr="00562459" w:rsidRDefault="00590F6E" w:rsidP="00414298">
      <w:pPr>
        <w:spacing w:line="360" w:lineRule="auto"/>
        <w:jc w:val="both"/>
        <w:rPr>
          <w:rFonts w:ascii="Garamond" w:eastAsia="Arial" w:hAnsi="Garamond" w:cs="Arial"/>
          <w:sz w:val="26"/>
          <w:szCs w:val="26"/>
        </w:rPr>
      </w:pPr>
      <w:r>
        <w:rPr>
          <w:rFonts w:ascii="Garamond" w:eastAsia="Arial" w:hAnsi="Garamond" w:cs="Arial"/>
          <w:b/>
          <w:sz w:val="26"/>
          <w:szCs w:val="26"/>
        </w:rPr>
        <w:t xml:space="preserve">Derecho </w:t>
      </w:r>
      <w:r w:rsidR="007C4A30" w:rsidRPr="00562459">
        <w:rPr>
          <w:rFonts w:ascii="Garamond" w:eastAsia="Arial" w:hAnsi="Garamond" w:cs="Arial"/>
          <w:b/>
          <w:sz w:val="26"/>
          <w:szCs w:val="26"/>
        </w:rPr>
        <w:t>Público:</w:t>
      </w:r>
    </w:p>
    <w:p w14:paraId="24FC4B4C"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Constitucional</w:t>
      </w:r>
    </w:p>
    <w:p w14:paraId="7DE162AB"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Administrativo (relaciones entre administración y administrados)</w:t>
      </w:r>
    </w:p>
    <w:p w14:paraId="4A9345F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 xml:space="preserve">Penal: </w:t>
      </w:r>
      <w:r w:rsidRPr="00562459">
        <w:rPr>
          <w:rFonts w:ascii="Garamond" w:eastAsia="Arial" w:hAnsi="Garamond" w:cs="Arial"/>
          <w:sz w:val="26"/>
          <w:szCs w:val="26"/>
          <w:u w:val="single"/>
        </w:rPr>
        <w:t>Delitos</w:t>
      </w:r>
      <w:r w:rsidRPr="00562459">
        <w:rPr>
          <w:rFonts w:ascii="Garamond" w:eastAsia="Arial" w:hAnsi="Garamond" w:cs="Arial"/>
          <w:sz w:val="26"/>
          <w:szCs w:val="26"/>
        </w:rPr>
        <w:t xml:space="preserve">; acción/omisión - públicos/privados - delito/falta - </w:t>
      </w:r>
      <w:r w:rsidRPr="00562459">
        <w:rPr>
          <w:rFonts w:ascii="Garamond" w:eastAsia="Arial" w:hAnsi="Garamond" w:cs="Arial"/>
          <w:sz w:val="26"/>
          <w:szCs w:val="26"/>
          <w:u w:val="single"/>
        </w:rPr>
        <w:t>Penas</w:t>
      </w:r>
      <w:r w:rsidRPr="00562459">
        <w:rPr>
          <w:rFonts w:ascii="Garamond" w:eastAsia="Arial" w:hAnsi="Garamond" w:cs="Arial"/>
          <w:sz w:val="26"/>
          <w:szCs w:val="26"/>
        </w:rPr>
        <w:t>: Priv. libertad / Pecuniarias - Morales - Efectivas / En Suspenso</w:t>
      </w:r>
    </w:p>
    <w:p w14:paraId="0EEEDFEF" w14:textId="55729E61" w:rsidR="000D04D1"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 xml:space="preserve">Procesal: Orgánico </w:t>
      </w:r>
      <w:r w:rsidR="00590F6E">
        <w:rPr>
          <w:rFonts w:ascii="Garamond" w:eastAsia="Arial" w:hAnsi="Garamond" w:cs="Arial"/>
          <w:sz w:val="26"/>
          <w:szCs w:val="26"/>
        </w:rPr>
        <w:t>–</w:t>
      </w:r>
      <w:r w:rsidRPr="00562459">
        <w:rPr>
          <w:rFonts w:ascii="Garamond" w:eastAsia="Arial" w:hAnsi="Garamond" w:cs="Arial"/>
          <w:sz w:val="26"/>
          <w:szCs w:val="26"/>
        </w:rPr>
        <w:t xml:space="preserve"> Procedimiento</w:t>
      </w:r>
      <w:r w:rsidR="00590F6E">
        <w:rPr>
          <w:rFonts w:ascii="Garamond" w:eastAsia="Arial" w:hAnsi="Garamond" w:cs="Arial"/>
          <w:sz w:val="26"/>
          <w:szCs w:val="26"/>
        </w:rPr>
        <w:t>.</w:t>
      </w:r>
    </w:p>
    <w:p w14:paraId="2932E541" w14:textId="77777777" w:rsidR="00590F6E" w:rsidRPr="00562459" w:rsidRDefault="00590F6E" w:rsidP="00414298">
      <w:pPr>
        <w:spacing w:line="360" w:lineRule="auto"/>
        <w:jc w:val="both"/>
        <w:rPr>
          <w:rFonts w:ascii="Garamond" w:eastAsia="Arial" w:hAnsi="Garamond" w:cs="Arial"/>
          <w:sz w:val="26"/>
          <w:szCs w:val="26"/>
        </w:rPr>
      </w:pPr>
    </w:p>
    <w:p w14:paraId="7D117BD5" w14:textId="24A970C4" w:rsidR="000D04D1" w:rsidRPr="00562459" w:rsidRDefault="00590F6E" w:rsidP="00414298">
      <w:pPr>
        <w:spacing w:line="360" w:lineRule="auto"/>
        <w:jc w:val="both"/>
        <w:rPr>
          <w:rFonts w:ascii="Garamond" w:eastAsia="Arial" w:hAnsi="Garamond" w:cs="Arial"/>
          <w:sz w:val="26"/>
          <w:szCs w:val="26"/>
        </w:rPr>
      </w:pPr>
      <w:r>
        <w:rPr>
          <w:rFonts w:ascii="Garamond" w:eastAsia="Arial" w:hAnsi="Garamond" w:cs="Arial"/>
          <w:b/>
          <w:sz w:val="26"/>
          <w:szCs w:val="26"/>
        </w:rPr>
        <w:t xml:space="preserve">Derecho </w:t>
      </w:r>
      <w:r w:rsidR="007C4A30" w:rsidRPr="00562459">
        <w:rPr>
          <w:rFonts w:ascii="Garamond" w:eastAsia="Arial" w:hAnsi="Garamond" w:cs="Arial"/>
          <w:b/>
          <w:sz w:val="26"/>
          <w:szCs w:val="26"/>
        </w:rPr>
        <w:t>Privado:</w:t>
      </w:r>
    </w:p>
    <w:p w14:paraId="22C89A6F" w14:textId="2307256D"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lastRenderedPageBreak/>
        <w:tab/>
        <w:t xml:space="preserve">Civil: </w:t>
      </w:r>
      <w:proofErr w:type="spellStart"/>
      <w:r w:rsidRPr="00562459">
        <w:rPr>
          <w:rFonts w:ascii="Garamond" w:eastAsia="Arial" w:hAnsi="Garamond" w:cs="Arial"/>
          <w:sz w:val="26"/>
          <w:szCs w:val="26"/>
        </w:rPr>
        <w:t>relac</w:t>
      </w:r>
      <w:proofErr w:type="spellEnd"/>
      <w:r w:rsidRPr="00562459">
        <w:rPr>
          <w:rFonts w:ascii="Garamond" w:eastAsia="Arial" w:hAnsi="Garamond" w:cs="Arial"/>
          <w:sz w:val="26"/>
          <w:szCs w:val="26"/>
        </w:rPr>
        <w:t xml:space="preserve">. </w:t>
      </w:r>
      <w:proofErr w:type="spellStart"/>
      <w:r w:rsidRPr="00562459">
        <w:rPr>
          <w:rFonts w:ascii="Garamond" w:eastAsia="Arial" w:hAnsi="Garamond" w:cs="Arial"/>
          <w:sz w:val="26"/>
          <w:szCs w:val="26"/>
        </w:rPr>
        <w:t>resp</w:t>
      </w:r>
      <w:proofErr w:type="spellEnd"/>
      <w:r w:rsidRPr="00562459">
        <w:rPr>
          <w:rFonts w:ascii="Garamond" w:eastAsia="Arial" w:hAnsi="Garamond" w:cs="Arial"/>
          <w:sz w:val="26"/>
          <w:szCs w:val="26"/>
        </w:rPr>
        <w:t>. familia, patrimonio</w:t>
      </w:r>
      <w:r w:rsidR="00590F6E">
        <w:rPr>
          <w:rFonts w:ascii="Garamond" w:eastAsia="Arial" w:hAnsi="Garamond" w:cs="Arial"/>
          <w:sz w:val="26"/>
          <w:szCs w:val="26"/>
        </w:rPr>
        <w:t>.</w:t>
      </w:r>
    </w:p>
    <w:p w14:paraId="04D95823" w14:textId="56CC6EA0"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Comercial: Comerciante, Mercadería, Actos</w:t>
      </w:r>
      <w:r w:rsidR="00590F6E">
        <w:rPr>
          <w:rFonts w:ascii="Garamond" w:eastAsia="Arial" w:hAnsi="Garamond" w:cs="Arial"/>
          <w:sz w:val="26"/>
          <w:szCs w:val="26"/>
        </w:rPr>
        <w:t>.</w:t>
      </w:r>
    </w:p>
    <w:p w14:paraId="2116F8F4" w14:textId="1E56E551"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Trabajo: Patrón, Obrero, Cámara, Sindicato</w:t>
      </w:r>
      <w:r w:rsidR="00590F6E">
        <w:rPr>
          <w:rFonts w:ascii="Garamond" w:eastAsia="Arial" w:hAnsi="Garamond" w:cs="Arial"/>
          <w:sz w:val="26"/>
          <w:szCs w:val="26"/>
        </w:rPr>
        <w:t>.</w:t>
      </w:r>
    </w:p>
    <w:p w14:paraId="0959720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Mixto:</w:t>
      </w:r>
    </w:p>
    <w:p w14:paraId="477716CF"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Minería</w:t>
      </w:r>
    </w:p>
    <w:p w14:paraId="3EB2CE8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Rural</w:t>
      </w:r>
    </w:p>
    <w:p w14:paraId="6CA8F364"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Marítimo</w:t>
      </w:r>
    </w:p>
    <w:p w14:paraId="288E3CF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Aeronáutico</w:t>
      </w:r>
    </w:p>
    <w:p w14:paraId="73C49588" w14:textId="77777777" w:rsidR="000D04D1" w:rsidRPr="00562459" w:rsidRDefault="000D04D1" w:rsidP="00414298">
      <w:pPr>
        <w:spacing w:line="360" w:lineRule="auto"/>
        <w:jc w:val="both"/>
        <w:rPr>
          <w:rFonts w:ascii="Garamond" w:eastAsia="Arial" w:hAnsi="Garamond" w:cs="Arial"/>
          <w:sz w:val="26"/>
          <w:szCs w:val="26"/>
        </w:rPr>
      </w:pPr>
    </w:p>
    <w:p w14:paraId="57A97425" w14:textId="77777777" w:rsidR="000D04D1" w:rsidRPr="00562459" w:rsidRDefault="000D04D1" w:rsidP="00414298">
      <w:pPr>
        <w:spacing w:line="360" w:lineRule="auto"/>
        <w:jc w:val="both"/>
        <w:rPr>
          <w:rFonts w:ascii="Garamond" w:eastAsia="Arial" w:hAnsi="Garamond" w:cs="Arial"/>
          <w:sz w:val="26"/>
          <w:szCs w:val="26"/>
        </w:rPr>
      </w:pPr>
    </w:p>
    <w:p w14:paraId="1AD9A575" w14:textId="77777777" w:rsidR="000D04D1" w:rsidRPr="00562459" w:rsidRDefault="000D04D1" w:rsidP="00414298">
      <w:pPr>
        <w:spacing w:line="360" w:lineRule="auto"/>
        <w:jc w:val="center"/>
        <w:rPr>
          <w:rFonts w:ascii="Garamond" w:eastAsia="Arial" w:hAnsi="Garamond" w:cs="Arial"/>
          <w:sz w:val="26"/>
          <w:szCs w:val="26"/>
        </w:rPr>
      </w:pPr>
    </w:p>
    <w:p w14:paraId="2AAD3034" w14:textId="77777777" w:rsidR="000D04D1" w:rsidRPr="00562459" w:rsidRDefault="000D04D1" w:rsidP="00414298">
      <w:pPr>
        <w:spacing w:line="360" w:lineRule="auto"/>
        <w:jc w:val="center"/>
        <w:rPr>
          <w:rFonts w:ascii="Garamond" w:eastAsia="Arial" w:hAnsi="Garamond" w:cs="Arial"/>
          <w:sz w:val="26"/>
          <w:szCs w:val="26"/>
        </w:rPr>
      </w:pPr>
    </w:p>
    <w:p w14:paraId="511F054B" w14:textId="77777777" w:rsidR="000D04D1" w:rsidRPr="00562459" w:rsidRDefault="000D04D1" w:rsidP="00414298">
      <w:pPr>
        <w:spacing w:line="360" w:lineRule="auto"/>
        <w:jc w:val="center"/>
        <w:rPr>
          <w:rFonts w:ascii="Garamond" w:eastAsia="Arial" w:hAnsi="Garamond" w:cs="Arial"/>
          <w:sz w:val="26"/>
          <w:szCs w:val="26"/>
        </w:rPr>
      </w:pPr>
    </w:p>
    <w:p w14:paraId="2E1AF63F" w14:textId="77777777" w:rsidR="000D04D1" w:rsidRPr="00562459" w:rsidRDefault="000D04D1" w:rsidP="00414298">
      <w:pPr>
        <w:spacing w:line="360" w:lineRule="auto"/>
        <w:jc w:val="center"/>
        <w:rPr>
          <w:rFonts w:ascii="Garamond" w:eastAsia="Arial" w:hAnsi="Garamond" w:cs="Arial"/>
          <w:sz w:val="26"/>
          <w:szCs w:val="26"/>
        </w:rPr>
      </w:pPr>
    </w:p>
    <w:p w14:paraId="5B65AD38" w14:textId="77777777" w:rsidR="000D04D1" w:rsidRPr="00562459" w:rsidRDefault="000D04D1" w:rsidP="00414298">
      <w:pPr>
        <w:spacing w:line="360" w:lineRule="auto"/>
        <w:jc w:val="center"/>
        <w:rPr>
          <w:rFonts w:ascii="Garamond" w:eastAsia="Arial" w:hAnsi="Garamond" w:cs="Arial"/>
          <w:sz w:val="26"/>
          <w:szCs w:val="26"/>
        </w:rPr>
      </w:pPr>
    </w:p>
    <w:p w14:paraId="66B3317B" w14:textId="77777777" w:rsidR="000D04D1" w:rsidRPr="00562459" w:rsidRDefault="000D04D1" w:rsidP="00414298">
      <w:pPr>
        <w:spacing w:line="360" w:lineRule="auto"/>
        <w:jc w:val="center"/>
        <w:rPr>
          <w:rFonts w:ascii="Garamond" w:eastAsia="Arial" w:hAnsi="Garamond" w:cs="Arial"/>
          <w:sz w:val="26"/>
          <w:szCs w:val="26"/>
        </w:rPr>
      </w:pPr>
    </w:p>
    <w:p w14:paraId="037E2A5B" w14:textId="77777777" w:rsidR="000D04D1" w:rsidRPr="00562459" w:rsidRDefault="000D04D1" w:rsidP="00414298">
      <w:pPr>
        <w:spacing w:line="360" w:lineRule="auto"/>
        <w:jc w:val="center"/>
        <w:rPr>
          <w:rFonts w:ascii="Garamond" w:eastAsia="Arial" w:hAnsi="Garamond" w:cs="Arial"/>
          <w:sz w:val="26"/>
          <w:szCs w:val="26"/>
        </w:rPr>
      </w:pPr>
    </w:p>
    <w:p w14:paraId="1A2BA367" w14:textId="77777777" w:rsidR="000D04D1" w:rsidRPr="00562459" w:rsidRDefault="000D04D1" w:rsidP="00414298">
      <w:pPr>
        <w:spacing w:line="360" w:lineRule="auto"/>
        <w:jc w:val="center"/>
        <w:rPr>
          <w:rFonts w:ascii="Garamond" w:eastAsia="Arial" w:hAnsi="Garamond" w:cs="Arial"/>
          <w:sz w:val="26"/>
          <w:szCs w:val="26"/>
        </w:rPr>
      </w:pPr>
    </w:p>
    <w:p w14:paraId="17285EB1" w14:textId="77777777" w:rsidR="000D04D1" w:rsidRPr="00562459" w:rsidRDefault="000D04D1" w:rsidP="00414298">
      <w:pPr>
        <w:spacing w:line="360" w:lineRule="auto"/>
        <w:jc w:val="center"/>
        <w:rPr>
          <w:rFonts w:ascii="Garamond" w:eastAsia="Arial" w:hAnsi="Garamond" w:cs="Arial"/>
          <w:sz w:val="26"/>
          <w:szCs w:val="26"/>
        </w:rPr>
      </w:pPr>
    </w:p>
    <w:p w14:paraId="02C56F97" w14:textId="77777777" w:rsidR="000D04D1" w:rsidRPr="00562459" w:rsidRDefault="000D04D1" w:rsidP="00414298">
      <w:pPr>
        <w:spacing w:line="360" w:lineRule="auto"/>
        <w:jc w:val="center"/>
        <w:rPr>
          <w:rFonts w:ascii="Garamond" w:eastAsia="Arial" w:hAnsi="Garamond" w:cs="Arial"/>
          <w:sz w:val="26"/>
          <w:szCs w:val="26"/>
        </w:rPr>
      </w:pPr>
    </w:p>
    <w:p w14:paraId="6B56ABAD" w14:textId="06A82414" w:rsidR="000D04D1" w:rsidRDefault="000D04D1" w:rsidP="00414298">
      <w:pPr>
        <w:spacing w:line="360" w:lineRule="auto"/>
        <w:jc w:val="center"/>
        <w:rPr>
          <w:rFonts w:ascii="Garamond" w:eastAsia="Arial" w:hAnsi="Garamond" w:cs="Arial"/>
          <w:sz w:val="26"/>
          <w:szCs w:val="26"/>
        </w:rPr>
      </w:pPr>
    </w:p>
    <w:p w14:paraId="7B7CD576" w14:textId="7F160F47" w:rsidR="00590F6E" w:rsidRDefault="00590F6E" w:rsidP="00414298">
      <w:pPr>
        <w:spacing w:line="360" w:lineRule="auto"/>
        <w:jc w:val="center"/>
        <w:rPr>
          <w:rFonts w:ascii="Garamond" w:eastAsia="Arial" w:hAnsi="Garamond" w:cs="Arial"/>
          <w:sz w:val="26"/>
          <w:szCs w:val="26"/>
        </w:rPr>
      </w:pPr>
    </w:p>
    <w:p w14:paraId="0C5525AF" w14:textId="39936D09" w:rsidR="00590F6E" w:rsidRDefault="00590F6E" w:rsidP="00414298">
      <w:pPr>
        <w:spacing w:line="360" w:lineRule="auto"/>
        <w:jc w:val="center"/>
        <w:rPr>
          <w:rFonts w:ascii="Garamond" w:eastAsia="Arial" w:hAnsi="Garamond" w:cs="Arial"/>
          <w:sz w:val="26"/>
          <w:szCs w:val="26"/>
        </w:rPr>
      </w:pPr>
    </w:p>
    <w:p w14:paraId="67CAD087" w14:textId="6AAEB836" w:rsidR="00590F6E" w:rsidRDefault="00590F6E" w:rsidP="00414298">
      <w:pPr>
        <w:spacing w:line="360" w:lineRule="auto"/>
        <w:jc w:val="center"/>
        <w:rPr>
          <w:rFonts w:ascii="Garamond" w:eastAsia="Arial" w:hAnsi="Garamond" w:cs="Arial"/>
          <w:sz w:val="26"/>
          <w:szCs w:val="26"/>
        </w:rPr>
      </w:pPr>
    </w:p>
    <w:p w14:paraId="4BDDE268" w14:textId="1A43941D" w:rsidR="00590F6E" w:rsidRDefault="00590F6E" w:rsidP="00414298">
      <w:pPr>
        <w:spacing w:line="360" w:lineRule="auto"/>
        <w:jc w:val="center"/>
        <w:rPr>
          <w:rFonts w:ascii="Garamond" w:eastAsia="Arial" w:hAnsi="Garamond" w:cs="Arial"/>
          <w:sz w:val="26"/>
          <w:szCs w:val="26"/>
        </w:rPr>
      </w:pPr>
    </w:p>
    <w:p w14:paraId="2D95D854" w14:textId="6898E668" w:rsidR="00590F6E" w:rsidRDefault="00590F6E" w:rsidP="00414298">
      <w:pPr>
        <w:spacing w:line="360" w:lineRule="auto"/>
        <w:jc w:val="center"/>
        <w:rPr>
          <w:rFonts w:ascii="Garamond" w:eastAsia="Arial" w:hAnsi="Garamond" w:cs="Arial"/>
          <w:sz w:val="26"/>
          <w:szCs w:val="26"/>
        </w:rPr>
      </w:pPr>
    </w:p>
    <w:p w14:paraId="4CCC0018" w14:textId="492C6A2A" w:rsidR="00590F6E" w:rsidRDefault="00590F6E" w:rsidP="00414298">
      <w:pPr>
        <w:spacing w:line="360" w:lineRule="auto"/>
        <w:jc w:val="center"/>
        <w:rPr>
          <w:rFonts w:ascii="Garamond" w:eastAsia="Arial" w:hAnsi="Garamond" w:cs="Arial"/>
          <w:sz w:val="26"/>
          <w:szCs w:val="26"/>
        </w:rPr>
      </w:pPr>
    </w:p>
    <w:p w14:paraId="47F1B81B" w14:textId="1F30BE66" w:rsidR="00590F6E" w:rsidRDefault="00590F6E" w:rsidP="00414298">
      <w:pPr>
        <w:spacing w:line="360" w:lineRule="auto"/>
        <w:jc w:val="center"/>
        <w:rPr>
          <w:rFonts w:ascii="Garamond" w:eastAsia="Arial" w:hAnsi="Garamond" w:cs="Arial"/>
          <w:sz w:val="26"/>
          <w:szCs w:val="26"/>
        </w:rPr>
      </w:pPr>
    </w:p>
    <w:p w14:paraId="2C0519AF" w14:textId="5AB7251D" w:rsidR="00590F6E" w:rsidRDefault="00590F6E" w:rsidP="00414298">
      <w:pPr>
        <w:spacing w:line="360" w:lineRule="auto"/>
        <w:jc w:val="center"/>
        <w:rPr>
          <w:rFonts w:ascii="Garamond" w:eastAsia="Arial" w:hAnsi="Garamond" w:cs="Arial"/>
          <w:sz w:val="26"/>
          <w:szCs w:val="26"/>
        </w:rPr>
      </w:pPr>
    </w:p>
    <w:p w14:paraId="3F17C1DF" w14:textId="0D7556EA" w:rsidR="00590F6E" w:rsidRDefault="00590F6E" w:rsidP="00414298">
      <w:pPr>
        <w:spacing w:line="360" w:lineRule="auto"/>
        <w:jc w:val="center"/>
        <w:rPr>
          <w:rFonts w:ascii="Garamond" w:eastAsia="Arial" w:hAnsi="Garamond" w:cs="Arial"/>
          <w:sz w:val="26"/>
          <w:szCs w:val="26"/>
        </w:rPr>
      </w:pPr>
    </w:p>
    <w:p w14:paraId="69940CBF" w14:textId="6FB9EF00" w:rsidR="00590F6E" w:rsidRDefault="00590F6E" w:rsidP="00414298">
      <w:pPr>
        <w:spacing w:line="360" w:lineRule="auto"/>
        <w:jc w:val="center"/>
        <w:rPr>
          <w:rFonts w:ascii="Garamond" w:eastAsia="Arial" w:hAnsi="Garamond" w:cs="Arial"/>
          <w:sz w:val="26"/>
          <w:szCs w:val="26"/>
        </w:rPr>
      </w:pPr>
    </w:p>
    <w:p w14:paraId="4B12B741" w14:textId="77777777" w:rsidR="00590F6E" w:rsidRPr="00562459" w:rsidRDefault="00590F6E" w:rsidP="00414298">
      <w:pPr>
        <w:spacing w:line="360" w:lineRule="auto"/>
        <w:jc w:val="center"/>
        <w:rPr>
          <w:rFonts w:ascii="Garamond" w:eastAsia="Arial" w:hAnsi="Garamond" w:cs="Arial"/>
          <w:sz w:val="26"/>
          <w:szCs w:val="26"/>
        </w:rPr>
      </w:pPr>
    </w:p>
    <w:p w14:paraId="7704F20D" w14:textId="77777777" w:rsidR="000D04D1" w:rsidRPr="00562459" w:rsidRDefault="000D04D1" w:rsidP="00414298">
      <w:pPr>
        <w:spacing w:line="360" w:lineRule="auto"/>
        <w:jc w:val="center"/>
        <w:rPr>
          <w:rFonts w:ascii="Garamond" w:eastAsia="Arial" w:hAnsi="Garamond" w:cs="Arial"/>
          <w:sz w:val="26"/>
          <w:szCs w:val="26"/>
        </w:rPr>
      </w:pPr>
    </w:p>
    <w:p w14:paraId="13C6C45A" w14:textId="5A62F101" w:rsidR="000D04D1" w:rsidRPr="00562459" w:rsidRDefault="00AB15A3" w:rsidP="00AB15A3">
      <w:pPr>
        <w:spacing w:line="360" w:lineRule="auto"/>
        <w:jc w:val="center"/>
        <w:rPr>
          <w:rFonts w:ascii="Garamond" w:eastAsia="Arial" w:hAnsi="Garamond" w:cs="Arial"/>
          <w:sz w:val="26"/>
          <w:szCs w:val="26"/>
        </w:rPr>
      </w:pPr>
      <w:r>
        <w:rPr>
          <w:rFonts w:ascii="Garamond" w:eastAsia="Arial" w:hAnsi="Garamond" w:cs="Arial"/>
          <w:b/>
          <w:sz w:val="26"/>
          <w:szCs w:val="26"/>
        </w:rPr>
        <w:lastRenderedPageBreak/>
        <w:t>UNIDAD</w:t>
      </w:r>
      <w:r w:rsidR="007C4A30" w:rsidRPr="00562459">
        <w:rPr>
          <w:rFonts w:ascii="Garamond" w:eastAsia="Arial" w:hAnsi="Garamond" w:cs="Arial"/>
          <w:b/>
          <w:sz w:val="26"/>
          <w:szCs w:val="26"/>
        </w:rPr>
        <w:t xml:space="preserve"> 2</w:t>
      </w:r>
    </w:p>
    <w:p w14:paraId="4B676C43" w14:textId="77777777"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rPr>
        <w:t xml:space="preserve"> </w:t>
      </w:r>
      <w:proofErr w:type="gramStart"/>
      <w:r w:rsidRPr="00562459">
        <w:rPr>
          <w:rFonts w:ascii="Garamond" w:eastAsia="Arial" w:hAnsi="Garamond" w:cs="Arial"/>
          <w:b/>
          <w:sz w:val="26"/>
          <w:szCs w:val="26"/>
        </w:rPr>
        <w:t>DE  LAS</w:t>
      </w:r>
      <w:proofErr w:type="gramEnd"/>
      <w:r w:rsidRPr="00562459">
        <w:rPr>
          <w:rFonts w:ascii="Garamond" w:eastAsia="Arial" w:hAnsi="Garamond" w:cs="Arial"/>
          <w:b/>
          <w:sz w:val="26"/>
          <w:szCs w:val="26"/>
        </w:rPr>
        <w:t xml:space="preserve"> PERSONAS    </w:t>
      </w:r>
    </w:p>
    <w:p w14:paraId="59B12FB0" w14:textId="77777777" w:rsidR="000D04D1" w:rsidRPr="00562459" w:rsidRDefault="000D04D1" w:rsidP="00414298">
      <w:pPr>
        <w:spacing w:line="360" w:lineRule="auto"/>
        <w:rPr>
          <w:rFonts w:ascii="Garamond" w:eastAsia="Arial" w:hAnsi="Garamond" w:cs="Arial"/>
          <w:sz w:val="26"/>
          <w:szCs w:val="26"/>
        </w:rPr>
      </w:pPr>
    </w:p>
    <w:p w14:paraId="7D7F5B9C"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rPr>
        <w:t xml:space="preserve">" todos los entes susceptibles de adquirir derechos, o contraer </w:t>
      </w:r>
      <w:proofErr w:type="gramStart"/>
      <w:r w:rsidRPr="00562459">
        <w:rPr>
          <w:rFonts w:ascii="Garamond" w:eastAsia="Arial" w:hAnsi="Garamond" w:cs="Arial"/>
          <w:b/>
          <w:sz w:val="26"/>
          <w:szCs w:val="26"/>
        </w:rPr>
        <w:t>obligaciones..</w:t>
      </w:r>
      <w:proofErr w:type="gramEnd"/>
      <w:r w:rsidRPr="00562459">
        <w:rPr>
          <w:rFonts w:ascii="Garamond" w:eastAsia="Arial" w:hAnsi="Garamond" w:cs="Arial"/>
          <w:b/>
          <w:sz w:val="26"/>
          <w:szCs w:val="26"/>
        </w:rPr>
        <w:t>"</w:t>
      </w:r>
    </w:p>
    <w:p w14:paraId="19EA665C" w14:textId="77777777" w:rsidR="000D04D1" w:rsidRPr="00562459" w:rsidRDefault="000D04D1" w:rsidP="00414298">
      <w:pPr>
        <w:spacing w:line="360" w:lineRule="auto"/>
        <w:rPr>
          <w:rFonts w:ascii="Garamond" w:eastAsia="Arial" w:hAnsi="Garamond" w:cs="Arial"/>
          <w:sz w:val="26"/>
          <w:szCs w:val="26"/>
        </w:rPr>
      </w:pPr>
    </w:p>
    <w:p w14:paraId="5065A678"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 </w:t>
      </w:r>
      <w:r w:rsidRPr="00562459">
        <w:rPr>
          <w:rFonts w:ascii="Garamond" w:eastAsia="Arial" w:hAnsi="Garamond" w:cs="Arial"/>
          <w:b/>
          <w:sz w:val="26"/>
          <w:szCs w:val="26"/>
        </w:rPr>
        <w:t>Personas de Existencia Visible:</w:t>
      </w:r>
      <w:r w:rsidRPr="00562459">
        <w:rPr>
          <w:rFonts w:ascii="Garamond" w:eastAsia="Arial" w:hAnsi="Garamond" w:cs="Arial"/>
          <w:sz w:val="26"/>
          <w:szCs w:val="26"/>
        </w:rPr>
        <w:t xml:space="preserve">  ...ente que presenta las formas y los caracteres del ser humano .... sin distinción de cualidades o accidentes ... que nazca vivo (al estar completamente separado de la madre) </w:t>
      </w:r>
    </w:p>
    <w:p w14:paraId="66B03BA2" w14:textId="77777777" w:rsidR="000D04D1" w:rsidRPr="00562459" w:rsidRDefault="000D04D1" w:rsidP="00414298">
      <w:pPr>
        <w:spacing w:line="360" w:lineRule="auto"/>
        <w:jc w:val="both"/>
        <w:rPr>
          <w:rFonts w:ascii="Garamond" w:eastAsia="Arial" w:hAnsi="Garamond" w:cs="Arial"/>
          <w:sz w:val="26"/>
          <w:szCs w:val="26"/>
        </w:rPr>
      </w:pPr>
    </w:p>
    <w:p w14:paraId="11ECA13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Persona Por Nacer:</w:t>
      </w:r>
      <w:r w:rsidRPr="00562459">
        <w:rPr>
          <w:rFonts w:ascii="Garamond" w:eastAsia="Arial" w:hAnsi="Garamond" w:cs="Arial"/>
          <w:sz w:val="26"/>
          <w:szCs w:val="26"/>
        </w:rPr>
        <w:t xml:space="preserve"> .... están concebidas en el seno materno</w:t>
      </w:r>
      <w:proofErr w:type="gramStart"/>
      <w:r w:rsidRPr="00562459">
        <w:rPr>
          <w:rFonts w:ascii="Garamond" w:eastAsia="Arial" w:hAnsi="Garamond" w:cs="Arial"/>
          <w:sz w:val="26"/>
          <w:szCs w:val="26"/>
        </w:rPr>
        <w:t xml:space="preserve"> ....</w:t>
      </w:r>
      <w:proofErr w:type="gramEnd"/>
      <w:r w:rsidRPr="00562459">
        <w:rPr>
          <w:rFonts w:ascii="Garamond" w:eastAsia="Arial" w:hAnsi="Garamond" w:cs="Arial"/>
          <w:sz w:val="26"/>
          <w:szCs w:val="26"/>
        </w:rPr>
        <w:t xml:space="preserve">. pueden adquirir </w:t>
      </w:r>
      <w:proofErr w:type="gramStart"/>
      <w:r w:rsidRPr="00562459">
        <w:rPr>
          <w:rFonts w:ascii="Garamond" w:eastAsia="Arial" w:hAnsi="Garamond" w:cs="Arial"/>
          <w:sz w:val="26"/>
          <w:szCs w:val="26"/>
        </w:rPr>
        <w:t>derechos  como</w:t>
      </w:r>
      <w:proofErr w:type="gramEnd"/>
      <w:r w:rsidRPr="00562459">
        <w:rPr>
          <w:rFonts w:ascii="Garamond" w:eastAsia="Arial" w:hAnsi="Garamond" w:cs="Arial"/>
          <w:sz w:val="26"/>
          <w:szCs w:val="26"/>
        </w:rPr>
        <w:t xml:space="preserve"> si ya hubieren nacido: donación / herencia  todo subordinado a la condición de nacer vivo. Duración del Embarazo: 120 d. concepción + 180 d. embarazo mínimo = 300 d. duración máxima de embarazo. fraudes posibles en materia de parto: Ocultación - Simulación - Sustitución. </w:t>
      </w:r>
    </w:p>
    <w:p w14:paraId="3DF1ECB6" w14:textId="77777777" w:rsidR="000D04D1" w:rsidRPr="00562459" w:rsidRDefault="000D04D1" w:rsidP="00414298">
      <w:pPr>
        <w:spacing w:line="360" w:lineRule="auto"/>
        <w:jc w:val="both"/>
        <w:rPr>
          <w:rFonts w:ascii="Garamond" w:eastAsia="Arial" w:hAnsi="Garamond" w:cs="Arial"/>
          <w:sz w:val="26"/>
          <w:szCs w:val="26"/>
        </w:rPr>
      </w:pPr>
    </w:p>
    <w:p w14:paraId="0512D644"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Menores:</w:t>
      </w:r>
      <w:r w:rsidRPr="00562459">
        <w:rPr>
          <w:rFonts w:ascii="Garamond" w:eastAsia="Arial" w:hAnsi="Garamond" w:cs="Arial"/>
          <w:sz w:val="26"/>
          <w:szCs w:val="26"/>
        </w:rPr>
        <w:t xml:space="preserve"> Impúberes hasta los 14 años. Menores Adultos de 18 a 21 años</w:t>
      </w:r>
    </w:p>
    <w:p w14:paraId="3EB2A18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Muerte Física:</w:t>
      </w:r>
      <w:r w:rsidRPr="00562459">
        <w:rPr>
          <w:rFonts w:ascii="Garamond" w:eastAsia="Arial" w:hAnsi="Garamond" w:cs="Arial"/>
          <w:sz w:val="26"/>
          <w:szCs w:val="26"/>
        </w:rPr>
        <w:t xml:space="preserve"> Fin de la Existencia de las Personas (antes había muerte civil)</w:t>
      </w:r>
    </w:p>
    <w:p w14:paraId="65EAB18B"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Persona Jurídica:</w:t>
      </w:r>
      <w:r w:rsidRPr="00562459">
        <w:rPr>
          <w:rFonts w:ascii="Garamond" w:eastAsia="Arial" w:hAnsi="Garamond" w:cs="Arial"/>
          <w:sz w:val="26"/>
          <w:szCs w:val="26"/>
        </w:rPr>
        <w:t xml:space="preserve"> de existencia ideal. 1) Constituyen entidades distintas a sus miembros 2) Ejercen dominio de bienes, en su contrato/</w:t>
      </w:r>
      <w:proofErr w:type="gramStart"/>
      <w:r w:rsidRPr="00562459">
        <w:rPr>
          <w:rFonts w:ascii="Garamond" w:eastAsia="Arial" w:hAnsi="Garamond" w:cs="Arial"/>
          <w:sz w:val="26"/>
          <w:szCs w:val="26"/>
        </w:rPr>
        <w:t>estatuto  encontramos</w:t>
      </w:r>
      <w:proofErr w:type="gramEnd"/>
      <w:r w:rsidRPr="00562459">
        <w:rPr>
          <w:rFonts w:ascii="Garamond" w:eastAsia="Arial" w:hAnsi="Garamond" w:cs="Arial"/>
          <w:sz w:val="26"/>
          <w:szCs w:val="26"/>
        </w:rPr>
        <w:t>: 1) Fines 2) Miembros 3) Forma de Administración 4) Fondos 5) Asambleas 6) Plazo</w:t>
      </w:r>
    </w:p>
    <w:p w14:paraId="77AA1FF9"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  </w:t>
      </w:r>
    </w:p>
    <w:p w14:paraId="549984AC" w14:textId="77777777" w:rsidR="000D04D1" w:rsidRPr="00562459" w:rsidRDefault="000D04D1" w:rsidP="00414298">
      <w:pPr>
        <w:spacing w:line="360" w:lineRule="auto"/>
        <w:rPr>
          <w:rFonts w:ascii="Garamond" w:eastAsia="Arial" w:hAnsi="Garamond" w:cs="Arial"/>
          <w:sz w:val="26"/>
          <w:szCs w:val="26"/>
        </w:rPr>
      </w:pPr>
    </w:p>
    <w:p w14:paraId="2083A602" w14:textId="77777777" w:rsidR="000D04D1" w:rsidRPr="00562459" w:rsidRDefault="000D04D1" w:rsidP="00414298">
      <w:pPr>
        <w:spacing w:line="360" w:lineRule="auto"/>
        <w:rPr>
          <w:rFonts w:ascii="Garamond" w:eastAsia="Arial" w:hAnsi="Garamond" w:cs="Arial"/>
          <w:sz w:val="26"/>
          <w:szCs w:val="26"/>
        </w:rPr>
      </w:pPr>
    </w:p>
    <w:p w14:paraId="7584674D" w14:textId="77777777" w:rsidR="000D04D1" w:rsidRPr="00562459" w:rsidRDefault="000D04D1" w:rsidP="00414298">
      <w:pPr>
        <w:spacing w:line="360" w:lineRule="auto"/>
        <w:rPr>
          <w:rFonts w:ascii="Garamond" w:eastAsia="Arial" w:hAnsi="Garamond" w:cs="Arial"/>
          <w:sz w:val="26"/>
          <w:szCs w:val="26"/>
        </w:rPr>
      </w:pPr>
    </w:p>
    <w:p w14:paraId="737BE73C" w14:textId="77777777"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rPr>
        <w:t>PERSONAS JURÍDICAS</w:t>
      </w:r>
      <w:r w:rsidRPr="00562459">
        <w:rPr>
          <w:rFonts w:ascii="Garamond" w:eastAsia="Arial" w:hAnsi="Garamond" w:cs="Arial"/>
          <w:sz w:val="26"/>
          <w:szCs w:val="26"/>
        </w:rPr>
        <w:t xml:space="preserve"> (existencia/carácter)</w:t>
      </w:r>
    </w:p>
    <w:p w14:paraId="7362E925" w14:textId="77777777" w:rsidR="000D04D1" w:rsidRPr="00562459" w:rsidRDefault="000D04D1" w:rsidP="00414298">
      <w:pPr>
        <w:spacing w:line="360" w:lineRule="auto"/>
        <w:jc w:val="center"/>
        <w:rPr>
          <w:rFonts w:ascii="Garamond" w:eastAsia="Arial" w:hAnsi="Garamond" w:cs="Arial"/>
          <w:sz w:val="26"/>
          <w:szCs w:val="26"/>
        </w:rPr>
      </w:pPr>
    </w:p>
    <w:p w14:paraId="3497367D"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De </w:t>
      </w:r>
      <w:proofErr w:type="gramStart"/>
      <w:r w:rsidRPr="00562459">
        <w:rPr>
          <w:rFonts w:ascii="Garamond" w:eastAsia="Arial" w:hAnsi="Garamond" w:cs="Arial"/>
          <w:sz w:val="26"/>
          <w:szCs w:val="26"/>
        </w:rPr>
        <w:t>existencia  necesaria</w:t>
      </w:r>
      <w:proofErr w:type="gramEnd"/>
      <w:r w:rsidRPr="00562459">
        <w:rPr>
          <w:rFonts w:ascii="Garamond" w:eastAsia="Arial" w:hAnsi="Garamond" w:cs="Arial"/>
          <w:sz w:val="26"/>
          <w:szCs w:val="26"/>
        </w:rPr>
        <w:t xml:space="preserve"> / carácter público:</w:t>
      </w:r>
    </w:p>
    <w:p w14:paraId="2812319A"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Estado nacional</w:t>
      </w:r>
    </w:p>
    <w:p w14:paraId="5D05B2C4"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Provinciales</w:t>
      </w:r>
    </w:p>
    <w:p w14:paraId="3EA7F088"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Municipales</w:t>
      </w:r>
    </w:p>
    <w:p w14:paraId="4BC35764" w14:textId="77777777" w:rsidR="000D04D1" w:rsidRPr="00562459" w:rsidRDefault="000D04D1" w:rsidP="00414298">
      <w:pPr>
        <w:spacing w:line="360" w:lineRule="auto"/>
        <w:rPr>
          <w:rFonts w:ascii="Garamond" w:eastAsia="Arial" w:hAnsi="Garamond" w:cs="Arial"/>
          <w:sz w:val="26"/>
          <w:szCs w:val="26"/>
        </w:rPr>
      </w:pPr>
    </w:p>
    <w:p w14:paraId="1FFC63D5"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De existencia posible / público y privado</w:t>
      </w:r>
    </w:p>
    <w:p w14:paraId="308EA750"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Corporaciones</w:t>
      </w:r>
    </w:p>
    <w:p w14:paraId="6BB58618"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lastRenderedPageBreak/>
        <w:tab/>
        <w:t>Asociaciones</w:t>
      </w:r>
    </w:p>
    <w:p w14:paraId="2DE64559" w14:textId="77777777" w:rsidR="000D04D1" w:rsidRPr="00562459" w:rsidRDefault="007C4A30" w:rsidP="00414298">
      <w:pPr>
        <w:spacing w:line="360" w:lineRule="auto"/>
        <w:rPr>
          <w:rFonts w:ascii="Garamond" w:eastAsia="Arial" w:hAnsi="Garamond" w:cs="Arial"/>
          <w:sz w:val="26"/>
          <w:szCs w:val="26"/>
        </w:rPr>
        <w:sectPr w:rsidR="000D04D1" w:rsidRPr="00562459">
          <w:headerReference w:type="even" r:id="rId7"/>
          <w:headerReference w:type="default" r:id="rId8"/>
          <w:pgSz w:w="11901" w:h="16800"/>
          <w:pgMar w:top="1134" w:right="1134" w:bottom="1134" w:left="1701" w:header="720" w:footer="720" w:gutter="0"/>
          <w:pgNumType w:start="1"/>
          <w:cols w:space="720"/>
          <w:titlePg/>
        </w:sectPr>
      </w:pPr>
      <w:r w:rsidRPr="00562459">
        <w:rPr>
          <w:rFonts w:ascii="Garamond" w:eastAsia="Arial" w:hAnsi="Garamond" w:cs="Arial"/>
          <w:sz w:val="26"/>
          <w:szCs w:val="26"/>
        </w:rPr>
        <w:tab/>
        <w:t>Establecimientos</w:t>
      </w:r>
    </w:p>
    <w:p w14:paraId="75FF4045" w14:textId="77777777" w:rsidR="000D04D1" w:rsidRPr="00562459" w:rsidRDefault="000D04D1" w:rsidP="00414298">
      <w:pPr>
        <w:spacing w:line="360" w:lineRule="auto"/>
        <w:jc w:val="both"/>
        <w:rPr>
          <w:rFonts w:ascii="Garamond" w:eastAsia="Arial" w:hAnsi="Garamond" w:cs="Arial"/>
          <w:sz w:val="26"/>
          <w:szCs w:val="26"/>
        </w:rPr>
      </w:pPr>
    </w:p>
    <w:p w14:paraId="5C518835" w14:textId="77777777" w:rsidR="000D04D1" w:rsidRPr="00562459" w:rsidRDefault="000D04D1" w:rsidP="00414298">
      <w:pPr>
        <w:spacing w:line="360" w:lineRule="auto"/>
        <w:jc w:val="both"/>
        <w:rPr>
          <w:rFonts w:ascii="Garamond" w:eastAsia="Arial" w:hAnsi="Garamond" w:cs="Arial"/>
          <w:sz w:val="26"/>
          <w:szCs w:val="26"/>
        </w:rPr>
      </w:pPr>
    </w:p>
    <w:p w14:paraId="3EE33DE2"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ATRIBUTOS DE LAS PERSONAS:</w:t>
      </w:r>
    </w:p>
    <w:p w14:paraId="2EC9DEC5" w14:textId="77777777" w:rsidR="000D04D1" w:rsidRPr="00562459" w:rsidRDefault="000D04D1" w:rsidP="00414298">
      <w:pPr>
        <w:spacing w:line="360" w:lineRule="auto"/>
        <w:jc w:val="both"/>
        <w:rPr>
          <w:rFonts w:ascii="Garamond" w:eastAsia="Arial" w:hAnsi="Garamond" w:cs="Arial"/>
          <w:sz w:val="26"/>
          <w:szCs w:val="26"/>
        </w:rPr>
      </w:pPr>
    </w:p>
    <w:p w14:paraId="1173F2F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mallCaps/>
          <w:sz w:val="26"/>
          <w:szCs w:val="26"/>
        </w:rPr>
        <w:t xml:space="preserve">1) NOMBRE:  </w:t>
      </w:r>
      <w:r w:rsidRPr="00562459">
        <w:rPr>
          <w:rFonts w:ascii="Garamond" w:eastAsia="Arial" w:hAnsi="Garamond" w:cs="Arial"/>
          <w:sz w:val="26"/>
          <w:szCs w:val="26"/>
        </w:rPr>
        <w:t>Apellido y nombre propiamente dicho / Sobrenombre / Seudónimo</w:t>
      </w:r>
    </w:p>
    <w:p w14:paraId="283D1845"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Caracteres: Obligatorio / inmutable / fuera del comercio</w:t>
      </w:r>
    </w:p>
    <w:p w14:paraId="4AD8D26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Cédula de Identidad / D.N.I.</w:t>
      </w:r>
    </w:p>
    <w:p w14:paraId="7B0D84BF" w14:textId="77777777" w:rsidR="000D04D1" w:rsidRPr="00562459" w:rsidRDefault="000D04D1" w:rsidP="00414298">
      <w:pPr>
        <w:spacing w:line="360" w:lineRule="auto"/>
        <w:jc w:val="both"/>
        <w:rPr>
          <w:rFonts w:ascii="Garamond" w:eastAsia="Arial" w:hAnsi="Garamond" w:cs="Arial"/>
          <w:sz w:val="26"/>
          <w:szCs w:val="26"/>
        </w:rPr>
      </w:pPr>
    </w:p>
    <w:p w14:paraId="50AA9BD5"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mallCaps/>
          <w:sz w:val="26"/>
          <w:szCs w:val="26"/>
        </w:rPr>
        <w:t xml:space="preserve"> 2) ESTADO: </w:t>
      </w:r>
      <w:proofErr w:type="gramStart"/>
      <w:r w:rsidRPr="00562459">
        <w:rPr>
          <w:rFonts w:ascii="Garamond" w:eastAsia="Arial" w:hAnsi="Garamond" w:cs="Arial"/>
          <w:smallCaps/>
          <w:sz w:val="26"/>
          <w:szCs w:val="26"/>
        </w:rPr>
        <w:t>"..</w:t>
      </w:r>
      <w:proofErr w:type="gramEnd"/>
      <w:r w:rsidRPr="00562459">
        <w:rPr>
          <w:rFonts w:ascii="Garamond" w:eastAsia="Arial" w:hAnsi="Garamond" w:cs="Arial"/>
          <w:smallCaps/>
          <w:sz w:val="26"/>
          <w:szCs w:val="26"/>
        </w:rPr>
        <w:t xml:space="preserve"> </w:t>
      </w:r>
      <w:r w:rsidRPr="00562459">
        <w:rPr>
          <w:rFonts w:ascii="Garamond" w:eastAsia="Arial" w:hAnsi="Garamond" w:cs="Arial"/>
          <w:sz w:val="26"/>
          <w:szCs w:val="26"/>
        </w:rPr>
        <w:t xml:space="preserve">posición que ocupa en la sociedad ... " Argentino / Extranjero - Soltero / casado / viudo / separado / </w:t>
      </w:r>
      <w:proofErr w:type="gramStart"/>
      <w:r w:rsidRPr="00562459">
        <w:rPr>
          <w:rFonts w:ascii="Garamond" w:eastAsia="Arial" w:hAnsi="Garamond" w:cs="Arial"/>
          <w:sz w:val="26"/>
          <w:szCs w:val="26"/>
        </w:rPr>
        <w:t>divorciado  -</w:t>
      </w:r>
      <w:proofErr w:type="gramEnd"/>
      <w:r w:rsidRPr="00562459">
        <w:rPr>
          <w:rFonts w:ascii="Garamond" w:eastAsia="Arial" w:hAnsi="Garamond" w:cs="Arial"/>
          <w:sz w:val="26"/>
          <w:szCs w:val="26"/>
        </w:rPr>
        <w:t xml:space="preserve"> Edad - Sexo</w:t>
      </w:r>
    </w:p>
    <w:p w14:paraId="3C290B60" w14:textId="77777777" w:rsidR="000D04D1" w:rsidRPr="00562459" w:rsidRDefault="000D04D1" w:rsidP="00414298">
      <w:pPr>
        <w:spacing w:line="360" w:lineRule="auto"/>
        <w:jc w:val="both"/>
        <w:rPr>
          <w:rFonts w:ascii="Garamond" w:eastAsia="Arial" w:hAnsi="Garamond" w:cs="Arial"/>
          <w:sz w:val="26"/>
          <w:szCs w:val="26"/>
        </w:rPr>
      </w:pPr>
    </w:p>
    <w:p w14:paraId="0DA64948"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3) CAPACIDAD / INCAPACIDAD:  "... aptitud para adquirir derechos o contraer obligaciones..."  comprende cuatro fases: Adquirir en si mismo - Ejercicio - Conservación y defensa - Pérdida.</w:t>
      </w:r>
    </w:p>
    <w:p w14:paraId="3F55F5BF"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Incapacidad de hecho:</w:t>
      </w:r>
      <w:r w:rsidRPr="00562459">
        <w:rPr>
          <w:rFonts w:ascii="Garamond" w:eastAsia="Arial" w:hAnsi="Garamond" w:cs="Arial"/>
          <w:b/>
          <w:i/>
          <w:sz w:val="26"/>
          <w:szCs w:val="26"/>
        </w:rPr>
        <w:t xml:space="preserve">  </w:t>
      </w:r>
    </w:p>
    <w:p w14:paraId="5FC168C4"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i/>
          <w:sz w:val="26"/>
          <w:szCs w:val="26"/>
        </w:rPr>
        <w:tab/>
        <w:t>Absoluta</w:t>
      </w:r>
      <w:r w:rsidRPr="00562459">
        <w:rPr>
          <w:rFonts w:ascii="Garamond" w:eastAsia="Arial" w:hAnsi="Garamond" w:cs="Arial"/>
          <w:sz w:val="26"/>
          <w:szCs w:val="26"/>
        </w:rPr>
        <w:t xml:space="preserve"> (por nacer, menores impúberes, dementes, sordomudos que no saben escribir) </w:t>
      </w:r>
    </w:p>
    <w:p w14:paraId="19DD12E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i/>
          <w:sz w:val="26"/>
          <w:szCs w:val="26"/>
        </w:rPr>
        <w:tab/>
        <w:t>Relativa</w:t>
      </w:r>
      <w:r w:rsidRPr="00562459">
        <w:rPr>
          <w:rFonts w:ascii="Garamond" w:eastAsia="Arial" w:hAnsi="Garamond" w:cs="Arial"/>
          <w:sz w:val="26"/>
          <w:szCs w:val="26"/>
        </w:rPr>
        <w:t xml:space="preserve"> (menores adultos). Grado de aptitud para realizar ciertos actos (demente, sordomudo)</w:t>
      </w:r>
    </w:p>
    <w:p w14:paraId="5129F5E3"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Incapacidad de Derecho (goce):</w:t>
      </w:r>
    </w:p>
    <w:p w14:paraId="51CAEF7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Las personas nacen con todos los derechos, es la imposibilidad de ejercer esos derechos</w:t>
      </w:r>
    </w:p>
    <w:p w14:paraId="71526912" w14:textId="77777777" w:rsidR="000D04D1" w:rsidRPr="00562459" w:rsidRDefault="000D04D1" w:rsidP="00414298">
      <w:pPr>
        <w:spacing w:line="360" w:lineRule="auto"/>
        <w:jc w:val="both"/>
        <w:rPr>
          <w:rFonts w:ascii="Garamond" w:eastAsia="Arial" w:hAnsi="Garamond" w:cs="Arial"/>
          <w:sz w:val="26"/>
          <w:szCs w:val="26"/>
        </w:rPr>
      </w:pPr>
    </w:p>
    <w:p w14:paraId="0195CF8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Menores de 21 años discernimiento y conciencia de lo que hacen</w:t>
      </w:r>
    </w:p>
    <w:p w14:paraId="6B4633FE"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Impúberes menores de 14 años (en actos lícitos no se les considera con </w:t>
      </w:r>
      <w:proofErr w:type="gramStart"/>
      <w:r w:rsidRPr="00562459">
        <w:rPr>
          <w:rFonts w:ascii="Garamond" w:eastAsia="Arial" w:hAnsi="Garamond" w:cs="Arial"/>
          <w:sz w:val="26"/>
          <w:szCs w:val="26"/>
        </w:rPr>
        <w:t>discernimiento</w:t>
      </w:r>
      <w:proofErr w:type="gramEnd"/>
      <w:r w:rsidRPr="00562459">
        <w:rPr>
          <w:rFonts w:ascii="Garamond" w:eastAsia="Arial" w:hAnsi="Garamond" w:cs="Arial"/>
          <w:sz w:val="26"/>
          <w:szCs w:val="26"/>
        </w:rPr>
        <w:t xml:space="preserve"> pero frente al delito a partir de los 10 años se consideran dotados de discernimiento.</w:t>
      </w:r>
    </w:p>
    <w:p w14:paraId="7F4596F3" w14:textId="77777777" w:rsidR="000D04D1" w:rsidRPr="00562459" w:rsidRDefault="000D04D1" w:rsidP="00414298">
      <w:pPr>
        <w:spacing w:line="360" w:lineRule="auto"/>
        <w:jc w:val="both"/>
        <w:rPr>
          <w:rFonts w:ascii="Garamond" w:eastAsia="Arial" w:hAnsi="Garamond" w:cs="Arial"/>
          <w:sz w:val="26"/>
          <w:szCs w:val="26"/>
        </w:rPr>
      </w:pPr>
    </w:p>
    <w:p w14:paraId="2BBCE17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4) DOMICILIO</w:t>
      </w:r>
    </w:p>
    <w:p w14:paraId="0821549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General u Ordinario: de origen / legal / real</w:t>
      </w:r>
    </w:p>
    <w:p w14:paraId="01B6E29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 xml:space="preserve">Especial: de elección / constituido </w:t>
      </w:r>
    </w:p>
    <w:p w14:paraId="53B9B5EF" w14:textId="77777777" w:rsidR="000D04D1" w:rsidRPr="00562459" w:rsidRDefault="000D04D1" w:rsidP="00414298">
      <w:pPr>
        <w:spacing w:line="360" w:lineRule="auto"/>
        <w:rPr>
          <w:rFonts w:ascii="Garamond" w:eastAsia="Arial" w:hAnsi="Garamond" w:cs="Arial"/>
          <w:sz w:val="26"/>
          <w:szCs w:val="26"/>
        </w:rPr>
      </w:pPr>
    </w:p>
    <w:p w14:paraId="4C6D3F0B" w14:textId="77777777" w:rsidR="000D04D1" w:rsidRPr="00562459" w:rsidRDefault="000D04D1" w:rsidP="00414298">
      <w:pPr>
        <w:spacing w:line="360" w:lineRule="auto"/>
        <w:rPr>
          <w:rFonts w:ascii="Garamond" w:eastAsia="Arial" w:hAnsi="Garamond" w:cs="Arial"/>
          <w:sz w:val="26"/>
          <w:szCs w:val="26"/>
        </w:rPr>
      </w:pPr>
    </w:p>
    <w:p w14:paraId="16187618" w14:textId="77777777" w:rsidR="000D04D1" w:rsidRPr="00562459" w:rsidRDefault="000D04D1" w:rsidP="00414298">
      <w:pPr>
        <w:spacing w:line="360" w:lineRule="auto"/>
        <w:rPr>
          <w:rFonts w:ascii="Garamond" w:eastAsia="Arial" w:hAnsi="Garamond" w:cs="Arial"/>
          <w:sz w:val="26"/>
          <w:szCs w:val="26"/>
          <w:u w:val="single"/>
        </w:rPr>
      </w:pPr>
    </w:p>
    <w:p w14:paraId="43773C2D" w14:textId="77777777" w:rsidR="000D04D1" w:rsidRPr="00562459" w:rsidRDefault="007C4A30" w:rsidP="00414298">
      <w:pPr>
        <w:spacing w:line="360" w:lineRule="auto"/>
        <w:rPr>
          <w:rFonts w:ascii="Garamond" w:eastAsia="Arial" w:hAnsi="Garamond" w:cs="Arial"/>
          <w:sz w:val="26"/>
          <w:szCs w:val="26"/>
          <w:u w:val="single"/>
        </w:rPr>
      </w:pPr>
      <w:r w:rsidRPr="00562459">
        <w:rPr>
          <w:rFonts w:ascii="Garamond" w:eastAsia="Arial" w:hAnsi="Garamond" w:cs="Arial"/>
          <w:b/>
          <w:i/>
          <w:sz w:val="26"/>
          <w:szCs w:val="26"/>
          <w:u w:val="single"/>
        </w:rPr>
        <w:t>Cosas. Bienes. Patrimonio</w:t>
      </w:r>
    </w:p>
    <w:p w14:paraId="504C72CC" w14:textId="77777777" w:rsidR="000D04D1" w:rsidRPr="00562459" w:rsidRDefault="000D04D1" w:rsidP="00414298">
      <w:pPr>
        <w:spacing w:line="360" w:lineRule="auto"/>
        <w:rPr>
          <w:rFonts w:ascii="Garamond" w:eastAsia="Arial" w:hAnsi="Garamond" w:cs="Arial"/>
          <w:sz w:val="26"/>
          <w:szCs w:val="26"/>
        </w:rPr>
      </w:pPr>
    </w:p>
    <w:p w14:paraId="1FDCDDE5" w14:textId="224F40D1"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rPr>
        <w:t xml:space="preserve">COSAS   </w:t>
      </w:r>
    </w:p>
    <w:p w14:paraId="77394F3D" w14:textId="095523E8" w:rsidR="000D04D1" w:rsidRPr="00562459" w:rsidRDefault="00AB15A3" w:rsidP="00414298">
      <w:pPr>
        <w:spacing w:line="360" w:lineRule="auto"/>
        <w:rPr>
          <w:rFonts w:ascii="Garamond" w:eastAsia="Arial" w:hAnsi="Garamond" w:cs="Arial"/>
          <w:sz w:val="26"/>
          <w:szCs w:val="26"/>
        </w:rPr>
      </w:pPr>
      <w:r>
        <w:rPr>
          <w:rFonts w:ascii="Garamond" w:eastAsia="Arial" w:hAnsi="Garamond" w:cs="Arial"/>
          <w:sz w:val="26"/>
          <w:szCs w:val="26"/>
        </w:rPr>
        <w:t>Objetos</w:t>
      </w:r>
      <w:r w:rsidR="007C4A30" w:rsidRPr="00562459">
        <w:rPr>
          <w:rFonts w:ascii="Garamond" w:eastAsia="Arial" w:hAnsi="Garamond" w:cs="Arial"/>
          <w:sz w:val="26"/>
          <w:szCs w:val="26"/>
        </w:rPr>
        <w:t xml:space="preserve"> materiales susceptibles de tener valor</w:t>
      </w:r>
      <w:proofErr w:type="gramStart"/>
      <w:r w:rsidR="007C4A30" w:rsidRPr="00562459">
        <w:rPr>
          <w:rFonts w:ascii="Garamond" w:eastAsia="Arial" w:hAnsi="Garamond" w:cs="Arial"/>
          <w:sz w:val="26"/>
          <w:szCs w:val="26"/>
        </w:rPr>
        <w:t xml:space="preserve"> ....</w:t>
      </w:r>
      <w:proofErr w:type="gramEnd"/>
      <w:r w:rsidR="007C4A30" w:rsidRPr="00562459">
        <w:rPr>
          <w:rFonts w:ascii="Garamond" w:eastAsia="Arial" w:hAnsi="Garamond" w:cs="Arial"/>
          <w:sz w:val="26"/>
          <w:szCs w:val="26"/>
        </w:rPr>
        <w:t>.  las disposiciones referentes a las cosas son aplicables a la energía y fuerzas naturales susceptibles de apropiación...........</w:t>
      </w:r>
    </w:p>
    <w:p w14:paraId="6CA1C813" w14:textId="55765AFB"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rPr>
        <w:t xml:space="preserve">BIENES    </w:t>
      </w:r>
    </w:p>
    <w:p w14:paraId="158576EB" w14:textId="1CF1AC68" w:rsidR="000D04D1" w:rsidRPr="00562459" w:rsidRDefault="00AB15A3" w:rsidP="00414298">
      <w:pPr>
        <w:spacing w:line="360" w:lineRule="auto"/>
        <w:rPr>
          <w:rFonts w:ascii="Garamond" w:eastAsia="Arial" w:hAnsi="Garamond" w:cs="Arial"/>
          <w:sz w:val="26"/>
          <w:szCs w:val="26"/>
        </w:rPr>
      </w:pPr>
      <w:r>
        <w:rPr>
          <w:rFonts w:ascii="Garamond" w:eastAsia="Arial" w:hAnsi="Garamond" w:cs="Arial"/>
          <w:sz w:val="26"/>
          <w:szCs w:val="26"/>
        </w:rPr>
        <w:t>O</w:t>
      </w:r>
      <w:r w:rsidR="007C4A30" w:rsidRPr="00562459">
        <w:rPr>
          <w:rFonts w:ascii="Garamond" w:eastAsia="Arial" w:hAnsi="Garamond" w:cs="Arial"/>
          <w:sz w:val="26"/>
          <w:szCs w:val="26"/>
        </w:rPr>
        <w:t>bjetos inmateriales susceptibles de valor, e igualmente las cosas, se llaman bienes ......</w:t>
      </w:r>
    </w:p>
    <w:p w14:paraId="3C2FCC25" w14:textId="388D2CD8"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rPr>
        <w:t xml:space="preserve">PATRIMONIO   </w:t>
      </w:r>
    </w:p>
    <w:p w14:paraId="10B778D1" w14:textId="163E3AEC" w:rsidR="000D04D1" w:rsidRPr="00562459" w:rsidRDefault="00AB15A3" w:rsidP="00414298">
      <w:pPr>
        <w:spacing w:line="360" w:lineRule="auto"/>
        <w:rPr>
          <w:rFonts w:ascii="Garamond" w:eastAsia="Arial" w:hAnsi="Garamond" w:cs="Arial"/>
          <w:sz w:val="26"/>
          <w:szCs w:val="26"/>
        </w:rPr>
      </w:pPr>
      <w:r>
        <w:rPr>
          <w:rFonts w:ascii="Garamond" w:eastAsia="Arial" w:hAnsi="Garamond" w:cs="Arial"/>
          <w:sz w:val="26"/>
          <w:szCs w:val="26"/>
        </w:rPr>
        <w:t>C</w:t>
      </w:r>
      <w:r w:rsidR="007C4A30" w:rsidRPr="00562459">
        <w:rPr>
          <w:rFonts w:ascii="Garamond" w:eastAsia="Arial" w:hAnsi="Garamond" w:cs="Arial"/>
          <w:sz w:val="26"/>
          <w:szCs w:val="26"/>
        </w:rPr>
        <w:t xml:space="preserve">onjunto de bienes de una </w:t>
      </w:r>
      <w:proofErr w:type="gramStart"/>
      <w:r w:rsidR="007C4A30" w:rsidRPr="00562459">
        <w:rPr>
          <w:rFonts w:ascii="Garamond" w:eastAsia="Arial" w:hAnsi="Garamond" w:cs="Arial"/>
          <w:sz w:val="26"/>
          <w:szCs w:val="26"/>
        </w:rPr>
        <w:t>persona....</w:t>
      </w:r>
      <w:proofErr w:type="gramEnd"/>
      <w:r w:rsidR="007C4A30" w:rsidRPr="00562459">
        <w:rPr>
          <w:rFonts w:ascii="Garamond" w:eastAsia="Arial" w:hAnsi="Garamond" w:cs="Arial"/>
          <w:sz w:val="26"/>
          <w:szCs w:val="26"/>
        </w:rPr>
        <w:t>. las cosas y los derechos susceptibles de tener un valor económico.</w:t>
      </w:r>
    </w:p>
    <w:p w14:paraId="69A2A771"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rPr>
        <w:tab/>
        <w:t>Activo</w:t>
      </w:r>
    </w:p>
    <w:p w14:paraId="1FFE78C3"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rPr>
        <w:tab/>
        <w:t>Pasivo</w:t>
      </w:r>
    </w:p>
    <w:p w14:paraId="006B9B19" w14:textId="77777777" w:rsidR="000D04D1" w:rsidRPr="00562459" w:rsidRDefault="000D04D1" w:rsidP="00414298">
      <w:pPr>
        <w:spacing w:line="360" w:lineRule="auto"/>
        <w:rPr>
          <w:rFonts w:ascii="Garamond" w:eastAsia="Arial" w:hAnsi="Garamond" w:cs="Arial"/>
          <w:sz w:val="26"/>
          <w:szCs w:val="26"/>
        </w:rPr>
      </w:pPr>
    </w:p>
    <w:p w14:paraId="63000BBD" w14:textId="77777777" w:rsidR="00AB15A3" w:rsidRDefault="007C4A30" w:rsidP="00414298">
      <w:pPr>
        <w:spacing w:line="360" w:lineRule="auto"/>
        <w:rPr>
          <w:rFonts w:ascii="Garamond" w:eastAsia="Arial" w:hAnsi="Garamond" w:cs="Arial"/>
          <w:b/>
          <w:sz w:val="26"/>
          <w:szCs w:val="26"/>
        </w:rPr>
      </w:pPr>
      <w:r w:rsidRPr="00562459">
        <w:rPr>
          <w:rFonts w:ascii="Garamond" w:eastAsia="Arial" w:hAnsi="Garamond" w:cs="Arial"/>
          <w:b/>
          <w:sz w:val="26"/>
          <w:szCs w:val="26"/>
        </w:rPr>
        <w:t xml:space="preserve">Toda persona tiene un solo patrimonio. </w:t>
      </w:r>
    </w:p>
    <w:p w14:paraId="3B29C1C8" w14:textId="68A7FA1C" w:rsidR="000D04D1" w:rsidRPr="00AB15A3" w:rsidRDefault="007C4A30" w:rsidP="00414298">
      <w:pPr>
        <w:spacing w:line="360" w:lineRule="auto"/>
        <w:rPr>
          <w:rFonts w:ascii="Garamond" w:eastAsia="Arial" w:hAnsi="Garamond" w:cs="Arial"/>
          <w:bCs/>
          <w:sz w:val="26"/>
          <w:szCs w:val="26"/>
        </w:rPr>
      </w:pPr>
      <w:r w:rsidRPr="00AB15A3">
        <w:rPr>
          <w:rFonts w:ascii="Garamond" w:eastAsia="Arial" w:hAnsi="Garamond" w:cs="Arial"/>
          <w:bCs/>
          <w:sz w:val="26"/>
          <w:szCs w:val="26"/>
        </w:rPr>
        <w:t xml:space="preserve">Excepciones transitorias: </w:t>
      </w:r>
    </w:p>
    <w:p w14:paraId="4BFBFC3C" w14:textId="77777777" w:rsidR="000D04D1" w:rsidRPr="00AB15A3" w:rsidRDefault="007C4A30" w:rsidP="00414298">
      <w:pPr>
        <w:spacing w:line="360" w:lineRule="auto"/>
        <w:rPr>
          <w:rFonts w:ascii="Garamond" w:eastAsia="Arial" w:hAnsi="Garamond" w:cs="Arial"/>
          <w:bCs/>
          <w:sz w:val="26"/>
          <w:szCs w:val="26"/>
        </w:rPr>
      </w:pPr>
      <w:r w:rsidRPr="00AB15A3">
        <w:rPr>
          <w:rFonts w:ascii="Garamond" w:eastAsia="Arial" w:hAnsi="Garamond" w:cs="Arial"/>
          <w:bCs/>
          <w:sz w:val="26"/>
          <w:szCs w:val="26"/>
        </w:rPr>
        <w:t>a) Beneficio de inventario</w:t>
      </w:r>
    </w:p>
    <w:p w14:paraId="1D08624A" w14:textId="7056278C" w:rsidR="000D04D1" w:rsidRPr="00AB15A3" w:rsidRDefault="007C4A30" w:rsidP="00414298">
      <w:pPr>
        <w:spacing w:line="360" w:lineRule="auto"/>
        <w:rPr>
          <w:rFonts w:ascii="Garamond" w:eastAsia="Arial" w:hAnsi="Garamond" w:cs="Arial"/>
          <w:bCs/>
          <w:sz w:val="26"/>
          <w:szCs w:val="26"/>
        </w:rPr>
      </w:pPr>
      <w:r w:rsidRPr="00AB15A3">
        <w:rPr>
          <w:rFonts w:ascii="Garamond" w:eastAsia="Arial" w:hAnsi="Garamond" w:cs="Arial"/>
          <w:bCs/>
          <w:sz w:val="26"/>
          <w:szCs w:val="26"/>
        </w:rPr>
        <w:t>b) Separación de patrimonios</w:t>
      </w:r>
    </w:p>
    <w:p w14:paraId="3438192D" w14:textId="77777777" w:rsidR="00AB15A3" w:rsidRPr="00562459" w:rsidRDefault="00AB15A3" w:rsidP="00414298">
      <w:pPr>
        <w:spacing w:line="360" w:lineRule="auto"/>
        <w:rPr>
          <w:rFonts w:ascii="Garamond" w:eastAsia="Arial" w:hAnsi="Garamond" w:cs="Arial"/>
          <w:sz w:val="26"/>
          <w:szCs w:val="26"/>
        </w:rPr>
      </w:pPr>
    </w:p>
    <w:p w14:paraId="65AF7836"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Quedan Excluidos del Patrimonio: </w:t>
      </w:r>
    </w:p>
    <w:p w14:paraId="17A3ACD3"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 Los derechos individuales (civiles y políticos)</w:t>
      </w:r>
    </w:p>
    <w:p w14:paraId="7D29E221"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b) Derechos de potestad</w:t>
      </w:r>
    </w:p>
    <w:p w14:paraId="4AD51721"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c) Las acciones del Estado</w:t>
      </w:r>
    </w:p>
    <w:p w14:paraId="6BE532AA" w14:textId="77777777" w:rsidR="000D04D1" w:rsidRPr="00562459" w:rsidRDefault="000D04D1" w:rsidP="00414298">
      <w:pPr>
        <w:spacing w:line="360" w:lineRule="auto"/>
        <w:rPr>
          <w:rFonts w:ascii="Garamond" w:eastAsia="Arial" w:hAnsi="Garamond" w:cs="Arial"/>
          <w:sz w:val="26"/>
          <w:szCs w:val="26"/>
        </w:rPr>
      </w:pPr>
    </w:p>
    <w:p w14:paraId="4216D547" w14:textId="77777777" w:rsidR="00AB15A3"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El patrimonio como prenda común de los </w:t>
      </w:r>
      <w:r w:rsidRPr="00562459">
        <w:rPr>
          <w:rFonts w:ascii="Garamond" w:eastAsia="Arial" w:hAnsi="Garamond" w:cs="Arial"/>
          <w:b/>
          <w:sz w:val="26"/>
          <w:szCs w:val="26"/>
        </w:rPr>
        <w:t>acreedores</w:t>
      </w:r>
      <w:r w:rsidRPr="00562459">
        <w:rPr>
          <w:rFonts w:ascii="Garamond" w:eastAsia="Arial" w:hAnsi="Garamond" w:cs="Arial"/>
          <w:sz w:val="26"/>
          <w:szCs w:val="26"/>
        </w:rPr>
        <w:t xml:space="preserve">. </w:t>
      </w:r>
    </w:p>
    <w:p w14:paraId="52D59041" w14:textId="1AD6CE1A"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Importancia del Patrimonio como garantía de las obligaciones</w:t>
      </w:r>
      <w:r w:rsidR="00AB15A3">
        <w:rPr>
          <w:rFonts w:ascii="Garamond" w:eastAsia="Arial" w:hAnsi="Garamond" w:cs="Arial"/>
          <w:sz w:val="26"/>
          <w:szCs w:val="26"/>
        </w:rPr>
        <w:t xml:space="preserve">. </w:t>
      </w:r>
    </w:p>
    <w:p w14:paraId="660BE80D" w14:textId="77777777" w:rsidR="000D04D1" w:rsidRPr="00562459" w:rsidRDefault="000D04D1" w:rsidP="00414298">
      <w:pPr>
        <w:spacing w:line="360" w:lineRule="auto"/>
        <w:rPr>
          <w:rFonts w:ascii="Garamond" w:eastAsia="Arial" w:hAnsi="Garamond" w:cs="Arial"/>
          <w:sz w:val="26"/>
          <w:szCs w:val="26"/>
        </w:rPr>
      </w:pPr>
    </w:p>
    <w:p w14:paraId="71D21DC6"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Distintas clases de acreedores:</w:t>
      </w:r>
    </w:p>
    <w:p w14:paraId="24CD3A14"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1º) Acreedores privilegiados</w:t>
      </w:r>
    </w:p>
    <w:p w14:paraId="7039E28F"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2º) Acreedores hipotecarios y prendarios</w:t>
      </w:r>
    </w:p>
    <w:p w14:paraId="77B58B38" w14:textId="3CA705D4" w:rsidR="000D04D1"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3º) Acreedores comunes o quirografarios</w:t>
      </w:r>
    </w:p>
    <w:p w14:paraId="6E97631D" w14:textId="77777777" w:rsidR="00AB15A3" w:rsidRPr="00562459" w:rsidRDefault="00AB15A3" w:rsidP="00414298">
      <w:pPr>
        <w:spacing w:line="360" w:lineRule="auto"/>
        <w:rPr>
          <w:rFonts w:ascii="Garamond" w:eastAsia="Arial" w:hAnsi="Garamond" w:cs="Arial"/>
          <w:sz w:val="26"/>
          <w:szCs w:val="26"/>
        </w:rPr>
      </w:pPr>
    </w:p>
    <w:p w14:paraId="0AAAEC8B" w14:textId="6CBA2840"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rPr>
        <w:lastRenderedPageBreak/>
        <w:t>CLASIFICACIÓN DE LAS COSAS EN S</w:t>
      </w:r>
      <w:r w:rsidR="00AB15A3">
        <w:rPr>
          <w:rFonts w:ascii="Garamond" w:eastAsia="Arial" w:hAnsi="Garamond" w:cs="Arial"/>
          <w:b/>
          <w:sz w:val="26"/>
          <w:szCs w:val="26"/>
        </w:rPr>
        <w:t>Í</w:t>
      </w:r>
      <w:r w:rsidRPr="00562459">
        <w:rPr>
          <w:rFonts w:ascii="Garamond" w:eastAsia="Arial" w:hAnsi="Garamond" w:cs="Arial"/>
          <w:b/>
          <w:sz w:val="26"/>
          <w:szCs w:val="26"/>
        </w:rPr>
        <w:t xml:space="preserve"> MISMAS:</w:t>
      </w:r>
    </w:p>
    <w:p w14:paraId="5A413416" w14:textId="77777777" w:rsidR="000D04D1" w:rsidRPr="00562459" w:rsidRDefault="000D04D1" w:rsidP="00414298">
      <w:pPr>
        <w:spacing w:line="360" w:lineRule="auto"/>
        <w:rPr>
          <w:rFonts w:ascii="Garamond" w:eastAsia="Arial" w:hAnsi="Garamond" w:cs="Arial"/>
          <w:sz w:val="26"/>
          <w:szCs w:val="26"/>
        </w:rPr>
      </w:pPr>
    </w:p>
    <w:p w14:paraId="1278148D" w14:textId="40C24C3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u w:val="single"/>
        </w:rPr>
        <w:t xml:space="preserve">1º) Por su </w:t>
      </w:r>
      <w:proofErr w:type="gramStart"/>
      <w:r w:rsidRPr="00562459">
        <w:rPr>
          <w:rFonts w:ascii="Garamond" w:eastAsia="Arial" w:hAnsi="Garamond" w:cs="Arial"/>
          <w:b/>
          <w:sz w:val="26"/>
          <w:szCs w:val="26"/>
          <w:u w:val="single"/>
        </w:rPr>
        <w:t>movilidad :</w:t>
      </w:r>
      <w:proofErr w:type="gramEnd"/>
      <w:r w:rsidRPr="00562459">
        <w:rPr>
          <w:rFonts w:ascii="Garamond" w:eastAsia="Arial" w:hAnsi="Garamond" w:cs="Arial"/>
          <w:b/>
          <w:sz w:val="26"/>
          <w:szCs w:val="26"/>
        </w:rPr>
        <w:t xml:space="preserve"> MUEBLES E INMUEBLES</w:t>
      </w:r>
    </w:p>
    <w:p w14:paraId="23B90F8F" w14:textId="77777777" w:rsidR="000D04D1" w:rsidRPr="00562459" w:rsidRDefault="000D04D1" w:rsidP="00414298">
      <w:pPr>
        <w:spacing w:line="360" w:lineRule="auto"/>
        <w:jc w:val="both"/>
        <w:rPr>
          <w:rFonts w:ascii="Garamond" w:eastAsia="Arial" w:hAnsi="Garamond" w:cs="Arial"/>
          <w:sz w:val="26"/>
          <w:szCs w:val="26"/>
        </w:rPr>
      </w:pPr>
    </w:p>
    <w:p w14:paraId="0D96AC7B" w14:textId="78F2BD68"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Cosas </w:t>
      </w:r>
      <w:proofErr w:type="gramStart"/>
      <w:r w:rsidRPr="00562459">
        <w:rPr>
          <w:rFonts w:ascii="Garamond" w:eastAsia="Arial" w:hAnsi="Garamond" w:cs="Arial"/>
          <w:sz w:val="26"/>
          <w:szCs w:val="26"/>
        </w:rPr>
        <w:t>Inmuebles.-</w:t>
      </w:r>
      <w:proofErr w:type="gramEnd"/>
      <w:r w:rsidRPr="00562459">
        <w:rPr>
          <w:rFonts w:ascii="Garamond" w:eastAsia="Arial" w:hAnsi="Garamond" w:cs="Arial"/>
          <w:sz w:val="26"/>
          <w:szCs w:val="26"/>
        </w:rPr>
        <w:t xml:space="preserve"> “Las cosas son muebles o inmuebles por su naturaleza o por accesión, o por su carácter representativo”</w:t>
      </w:r>
    </w:p>
    <w:p w14:paraId="6863A1C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De allí que al hablar de inmuebles debemos decir que existen las tres categorías siguientes: </w:t>
      </w:r>
    </w:p>
    <w:p w14:paraId="5141565C" w14:textId="77777777" w:rsidR="000D04D1" w:rsidRPr="00562459" w:rsidRDefault="007C4A30" w:rsidP="00414298">
      <w:pPr>
        <w:numPr>
          <w:ilvl w:val="0"/>
          <w:numId w:val="1"/>
        </w:numPr>
        <w:spacing w:line="360" w:lineRule="auto"/>
        <w:ind w:left="0" w:firstLine="0"/>
        <w:jc w:val="both"/>
        <w:rPr>
          <w:rFonts w:ascii="Garamond" w:eastAsia="Arial" w:hAnsi="Garamond" w:cs="Arial"/>
          <w:sz w:val="26"/>
          <w:szCs w:val="26"/>
        </w:rPr>
      </w:pPr>
      <w:r w:rsidRPr="00562459">
        <w:rPr>
          <w:rFonts w:ascii="Garamond" w:eastAsia="Arial" w:hAnsi="Garamond" w:cs="Arial"/>
          <w:sz w:val="26"/>
          <w:szCs w:val="26"/>
        </w:rPr>
        <w:t>inmuebles por su naturaleza</w:t>
      </w:r>
    </w:p>
    <w:p w14:paraId="529ADAD1" w14:textId="77777777" w:rsidR="000D04D1" w:rsidRPr="00562459" w:rsidRDefault="007C4A30" w:rsidP="00414298">
      <w:pPr>
        <w:numPr>
          <w:ilvl w:val="0"/>
          <w:numId w:val="1"/>
        </w:numPr>
        <w:spacing w:line="360" w:lineRule="auto"/>
        <w:ind w:left="0" w:firstLine="0"/>
        <w:jc w:val="both"/>
        <w:rPr>
          <w:rFonts w:ascii="Garamond" w:eastAsia="Arial" w:hAnsi="Garamond" w:cs="Arial"/>
          <w:sz w:val="26"/>
          <w:szCs w:val="26"/>
        </w:rPr>
      </w:pPr>
      <w:r w:rsidRPr="00562459">
        <w:rPr>
          <w:rFonts w:ascii="Garamond" w:eastAsia="Arial" w:hAnsi="Garamond" w:cs="Arial"/>
          <w:sz w:val="26"/>
          <w:szCs w:val="26"/>
        </w:rPr>
        <w:t>inmuebles por accesión</w:t>
      </w:r>
    </w:p>
    <w:p w14:paraId="19C96423" w14:textId="77777777" w:rsidR="000D04D1" w:rsidRPr="00562459" w:rsidRDefault="007C4A30" w:rsidP="00414298">
      <w:pPr>
        <w:numPr>
          <w:ilvl w:val="0"/>
          <w:numId w:val="1"/>
        </w:numPr>
        <w:spacing w:line="360" w:lineRule="auto"/>
        <w:ind w:left="0" w:firstLine="0"/>
        <w:jc w:val="both"/>
        <w:rPr>
          <w:rFonts w:ascii="Garamond" w:eastAsia="Arial" w:hAnsi="Garamond" w:cs="Arial"/>
          <w:sz w:val="26"/>
          <w:szCs w:val="26"/>
        </w:rPr>
      </w:pPr>
      <w:r w:rsidRPr="00562459">
        <w:rPr>
          <w:rFonts w:ascii="Garamond" w:eastAsia="Arial" w:hAnsi="Garamond" w:cs="Arial"/>
          <w:sz w:val="26"/>
          <w:szCs w:val="26"/>
        </w:rPr>
        <w:t>inmuebles por su carácter representativo</w:t>
      </w:r>
    </w:p>
    <w:p w14:paraId="5E134EE1" w14:textId="77777777" w:rsidR="000D04D1" w:rsidRPr="00562459" w:rsidRDefault="000D04D1" w:rsidP="00414298">
      <w:pPr>
        <w:spacing w:line="360" w:lineRule="auto"/>
        <w:jc w:val="both"/>
        <w:rPr>
          <w:rFonts w:ascii="Garamond" w:eastAsia="Arial" w:hAnsi="Garamond" w:cs="Arial"/>
          <w:sz w:val="26"/>
          <w:szCs w:val="26"/>
        </w:rPr>
      </w:pPr>
    </w:p>
    <w:p w14:paraId="25C60879" w14:textId="77777777" w:rsidR="000D04D1" w:rsidRPr="00562459" w:rsidRDefault="007C4A30" w:rsidP="00414298">
      <w:pPr>
        <w:spacing w:line="360" w:lineRule="auto"/>
        <w:jc w:val="both"/>
        <w:rPr>
          <w:rFonts w:ascii="Garamond" w:eastAsia="Arial" w:hAnsi="Garamond" w:cs="Arial"/>
          <w:sz w:val="26"/>
          <w:szCs w:val="26"/>
          <w:u w:val="single"/>
        </w:rPr>
      </w:pPr>
      <w:r w:rsidRPr="00562459">
        <w:rPr>
          <w:rFonts w:ascii="Garamond" w:eastAsia="Arial" w:hAnsi="Garamond" w:cs="Arial"/>
          <w:sz w:val="26"/>
          <w:szCs w:val="26"/>
          <w:u w:val="single"/>
        </w:rPr>
        <w:t>a</w:t>
      </w:r>
      <w:proofErr w:type="gramStart"/>
      <w:r w:rsidRPr="00562459">
        <w:rPr>
          <w:rFonts w:ascii="Garamond" w:eastAsia="Arial" w:hAnsi="Garamond" w:cs="Arial"/>
          <w:sz w:val="26"/>
          <w:szCs w:val="26"/>
          <w:u w:val="single"/>
        </w:rPr>
        <w:t>).-</w:t>
      </w:r>
      <w:proofErr w:type="gramEnd"/>
      <w:r w:rsidRPr="00562459">
        <w:rPr>
          <w:rFonts w:ascii="Garamond" w:eastAsia="Arial" w:hAnsi="Garamond" w:cs="Arial"/>
          <w:sz w:val="26"/>
          <w:szCs w:val="26"/>
          <w:u w:val="single"/>
        </w:rPr>
        <w:t xml:space="preserve"> Inmuebles por su naturaleza:</w:t>
      </w:r>
    </w:p>
    <w:p w14:paraId="393FD1A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Son las cosas que se encuentran por si mismas inmovilizadas, como el suelo y todas las partes sólidas o fluidas que forman su superficie y profundidad, todo lo que esta incorporado al suelo en forma orgánica</w:t>
      </w:r>
      <w:proofErr w:type="gramStart"/>
      <w:r w:rsidRPr="00562459">
        <w:rPr>
          <w:rFonts w:ascii="Garamond" w:eastAsia="Arial" w:hAnsi="Garamond" w:cs="Arial"/>
          <w:sz w:val="26"/>
          <w:szCs w:val="26"/>
        </w:rPr>
        <w:t>, .</w:t>
      </w:r>
      <w:proofErr w:type="gramEnd"/>
      <w:r w:rsidRPr="00562459">
        <w:rPr>
          <w:rFonts w:ascii="Garamond" w:eastAsia="Arial" w:hAnsi="Garamond" w:cs="Arial"/>
          <w:sz w:val="26"/>
          <w:szCs w:val="26"/>
        </w:rPr>
        <w:t xml:space="preserve"> .  . .</w:t>
      </w:r>
    </w:p>
    <w:p w14:paraId="605B3A14"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El carácter inmueble de estas cosas deriva de su inmovilidad real, la cual desaparece desde el instante mismo que son separadas del suelo </w:t>
      </w:r>
      <w:proofErr w:type="gramStart"/>
      <w:r w:rsidRPr="00562459">
        <w:rPr>
          <w:rFonts w:ascii="Garamond" w:eastAsia="Arial" w:hAnsi="Garamond" w:cs="Arial"/>
          <w:sz w:val="26"/>
          <w:szCs w:val="26"/>
        </w:rPr>
        <w:t>( Ej.</w:t>
      </w:r>
      <w:proofErr w:type="gramEnd"/>
      <w:r w:rsidRPr="00562459">
        <w:rPr>
          <w:rFonts w:ascii="Garamond" w:eastAsia="Arial" w:hAnsi="Garamond" w:cs="Arial"/>
          <w:sz w:val="26"/>
          <w:szCs w:val="26"/>
        </w:rPr>
        <w:t xml:space="preserve"> Tierra, plantas y piedras separadas del suelo)</w:t>
      </w:r>
    </w:p>
    <w:p w14:paraId="26CFEA82" w14:textId="77777777" w:rsidR="000D04D1" w:rsidRPr="00562459" w:rsidRDefault="000D04D1" w:rsidP="00414298">
      <w:pPr>
        <w:spacing w:line="360" w:lineRule="auto"/>
        <w:jc w:val="both"/>
        <w:rPr>
          <w:rFonts w:ascii="Garamond" w:eastAsia="Arial" w:hAnsi="Garamond" w:cs="Arial"/>
          <w:sz w:val="26"/>
          <w:szCs w:val="26"/>
        </w:rPr>
      </w:pPr>
    </w:p>
    <w:p w14:paraId="11643D85" w14:textId="77777777" w:rsidR="000D04D1" w:rsidRPr="00562459" w:rsidRDefault="007C4A30" w:rsidP="00414298">
      <w:pPr>
        <w:spacing w:line="360" w:lineRule="auto"/>
        <w:jc w:val="both"/>
        <w:rPr>
          <w:rFonts w:ascii="Garamond" w:eastAsia="Arial" w:hAnsi="Garamond" w:cs="Arial"/>
          <w:sz w:val="26"/>
          <w:szCs w:val="26"/>
          <w:u w:val="single"/>
        </w:rPr>
      </w:pPr>
      <w:r w:rsidRPr="00562459">
        <w:rPr>
          <w:rFonts w:ascii="Garamond" w:eastAsia="Arial" w:hAnsi="Garamond" w:cs="Arial"/>
          <w:sz w:val="26"/>
          <w:szCs w:val="26"/>
          <w:u w:val="single"/>
        </w:rPr>
        <w:t>b</w:t>
      </w:r>
      <w:proofErr w:type="gramStart"/>
      <w:r w:rsidRPr="00562459">
        <w:rPr>
          <w:rFonts w:ascii="Garamond" w:eastAsia="Arial" w:hAnsi="Garamond" w:cs="Arial"/>
          <w:sz w:val="26"/>
          <w:szCs w:val="26"/>
          <w:u w:val="single"/>
        </w:rPr>
        <w:t>).-</w:t>
      </w:r>
      <w:proofErr w:type="gramEnd"/>
      <w:r w:rsidRPr="00562459">
        <w:rPr>
          <w:rFonts w:ascii="Garamond" w:eastAsia="Arial" w:hAnsi="Garamond" w:cs="Arial"/>
          <w:sz w:val="26"/>
          <w:szCs w:val="26"/>
          <w:u w:val="single"/>
        </w:rPr>
        <w:t>Inmuebles por Accesión:</w:t>
      </w:r>
    </w:p>
    <w:p w14:paraId="4D98C4F2"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Son cosas muebles que han sido incorporadas a un inmueble</w:t>
      </w:r>
    </w:p>
    <w:p w14:paraId="78C8698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La ley considera dos clases de accesión: 1) Accesión física y 2) </w:t>
      </w:r>
      <w:proofErr w:type="gramStart"/>
      <w:r w:rsidRPr="00562459">
        <w:rPr>
          <w:rFonts w:ascii="Garamond" w:eastAsia="Arial" w:hAnsi="Garamond" w:cs="Arial"/>
          <w:sz w:val="26"/>
          <w:szCs w:val="26"/>
        </w:rPr>
        <w:t>Accesión  moral</w:t>
      </w:r>
      <w:proofErr w:type="gramEnd"/>
    </w:p>
    <w:p w14:paraId="3B8461C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i/>
          <w:sz w:val="26"/>
          <w:szCs w:val="26"/>
          <w:u w:val="single"/>
        </w:rPr>
        <w:t>Inmuebles por accesión física:</w:t>
      </w:r>
      <w:r w:rsidRPr="00562459">
        <w:rPr>
          <w:rFonts w:ascii="Garamond" w:eastAsia="Arial" w:hAnsi="Garamond" w:cs="Arial"/>
          <w:i/>
          <w:sz w:val="26"/>
          <w:szCs w:val="26"/>
        </w:rPr>
        <w:t xml:space="preserve"> </w:t>
      </w:r>
    </w:p>
    <w:p w14:paraId="60A859D3"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Edificios obras accesorias o complementarias como galerías, canales, acueductos</w:t>
      </w:r>
      <w:proofErr w:type="gramStart"/>
      <w:r w:rsidRPr="00562459">
        <w:rPr>
          <w:rFonts w:ascii="Garamond" w:eastAsia="Arial" w:hAnsi="Garamond" w:cs="Arial"/>
          <w:sz w:val="26"/>
          <w:szCs w:val="26"/>
        </w:rPr>
        <w:t>. . .  .</w:t>
      </w:r>
      <w:proofErr w:type="gramEnd"/>
      <w:r w:rsidRPr="00562459">
        <w:rPr>
          <w:rFonts w:ascii="Garamond" w:eastAsia="Arial" w:hAnsi="Garamond" w:cs="Arial"/>
          <w:sz w:val="26"/>
          <w:szCs w:val="26"/>
        </w:rPr>
        <w:t xml:space="preserve"> Los materiales empleados para estas construcciones son cosas muebles, pero una vez utilizados adquieren el carácter de </w:t>
      </w:r>
      <w:proofErr w:type="gramStart"/>
      <w:r w:rsidRPr="00562459">
        <w:rPr>
          <w:rFonts w:ascii="Garamond" w:eastAsia="Arial" w:hAnsi="Garamond" w:cs="Arial"/>
          <w:sz w:val="26"/>
          <w:szCs w:val="26"/>
        </w:rPr>
        <w:t>inmuebles.-</w:t>
      </w:r>
      <w:proofErr w:type="gramEnd"/>
      <w:r w:rsidRPr="00562459">
        <w:rPr>
          <w:rFonts w:ascii="Garamond" w:eastAsia="Arial" w:hAnsi="Garamond" w:cs="Arial"/>
          <w:sz w:val="26"/>
          <w:szCs w:val="26"/>
        </w:rPr>
        <w:t xml:space="preserve"> </w:t>
      </w:r>
    </w:p>
    <w:p w14:paraId="358ACC85"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La adhesión física puede presentarse de dos formas: </w:t>
      </w:r>
      <w:r w:rsidRPr="00562459">
        <w:rPr>
          <w:rFonts w:ascii="Garamond" w:eastAsia="Arial" w:hAnsi="Garamond" w:cs="Arial"/>
          <w:sz w:val="26"/>
          <w:szCs w:val="26"/>
          <w:u w:val="single"/>
        </w:rPr>
        <w:t>Adhesión Directa</w:t>
      </w:r>
      <w:r w:rsidRPr="00562459">
        <w:rPr>
          <w:rFonts w:ascii="Garamond" w:eastAsia="Arial" w:hAnsi="Garamond" w:cs="Arial"/>
          <w:sz w:val="26"/>
          <w:szCs w:val="26"/>
        </w:rPr>
        <w:t xml:space="preserve"> Ej. Edificio mediante sus cimientos y </w:t>
      </w:r>
      <w:r w:rsidRPr="00562459">
        <w:rPr>
          <w:rFonts w:ascii="Garamond" w:eastAsia="Arial" w:hAnsi="Garamond" w:cs="Arial"/>
          <w:sz w:val="26"/>
          <w:szCs w:val="26"/>
          <w:u w:val="single"/>
        </w:rPr>
        <w:t>Adhesión Indirecta</w:t>
      </w:r>
      <w:r w:rsidRPr="00562459">
        <w:rPr>
          <w:rFonts w:ascii="Garamond" w:eastAsia="Arial" w:hAnsi="Garamond" w:cs="Arial"/>
          <w:sz w:val="26"/>
          <w:szCs w:val="26"/>
        </w:rPr>
        <w:t xml:space="preserve"> Ej. un molino abulonado a su cimiento, la ley entiende que se abulonó con carácter permanente y </w:t>
      </w:r>
      <w:proofErr w:type="gramStart"/>
      <w:r w:rsidRPr="00562459">
        <w:rPr>
          <w:rFonts w:ascii="Garamond" w:eastAsia="Arial" w:hAnsi="Garamond" w:cs="Arial"/>
          <w:sz w:val="26"/>
          <w:szCs w:val="26"/>
        </w:rPr>
        <w:t>estable</w:t>
      </w:r>
      <w:proofErr w:type="gramEnd"/>
      <w:r w:rsidRPr="00562459">
        <w:rPr>
          <w:rFonts w:ascii="Garamond" w:eastAsia="Arial" w:hAnsi="Garamond" w:cs="Arial"/>
          <w:sz w:val="26"/>
          <w:szCs w:val="26"/>
        </w:rPr>
        <w:t xml:space="preserve"> aunque esta adhesión algún día pueda cesar (Ej.: vida útil del molino)</w:t>
      </w:r>
    </w:p>
    <w:p w14:paraId="28D4CE21" w14:textId="77777777" w:rsidR="000D04D1" w:rsidRPr="00562459" w:rsidRDefault="007C4A30" w:rsidP="00414298">
      <w:pPr>
        <w:spacing w:line="360" w:lineRule="auto"/>
        <w:jc w:val="both"/>
        <w:rPr>
          <w:rFonts w:ascii="Garamond" w:eastAsia="Arial" w:hAnsi="Garamond" w:cs="Arial"/>
          <w:sz w:val="26"/>
          <w:szCs w:val="26"/>
          <w:u w:val="single"/>
        </w:rPr>
      </w:pPr>
      <w:r w:rsidRPr="00562459">
        <w:rPr>
          <w:rFonts w:ascii="Garamond" w:eastAsia="Arial" w:hAnsi="Garamond" w:cs="Arial"/>
          <w:i/>
          <w:sz w:val="26"/>
          <w:szCs w:val="26"/>
          <w:u w:val="single"/>
        </w:rPr>
        <w:t>Inmuebles por accesión Moral:</w:t>
      </w:r>
    </w:p>
    <w:p w14:paraId="06F48A3B" w14:textId="13594069"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lastRenderedPageBreak/>
        <w:t xml:space="preserve">La adhesión física no existe. Se trata de cosas muebles puestas en un inmueble para su explotación uso o comodidad. El vinculo que existe con estas cosas es el mismo que une lo accesorio a lo principal Ej. </w:t>
      </w:r>
      <w:proofErr w:type="gramStart"/>
      <w:r w:rsidRPr="00562459">
        <w:rPr>
          <w:rFonts w:ascii="Garamond" w:eastAsia="Arial" w:hAnsi="Garamond" w:cs="Arial"/>
          <w:sz w:val="26"/>
          <w:szCs w:val="26"/>
        </w:rPr>
        <w:t>“ Son</w:t>
      </w:r>
      <w:proofErr w:type="gramEnd"/>
      <w:r w:rsidRPr="00562459">
        <w:rPr>
          <w:rFonts w:ascii="Garamond" w:eastAsia="Arial" w:hAnsi="Garamond" w:cs="Arial"/>
          <w:sz w:val="26"/>
          <w:szCs w:val="26"/>
        </w:rPr>
        <w:t xml:space="preserve"> también inmuebles las cosas muebles que se encuentran puestas intencionalmente como accesorias de un inmueble, por el propietario de este, sin estarlo físicamente”.- Ej. Los útiles de labranza de un </w:t>
      </w:r>
      <w:proofErr w:type="gramStart"/>
      <w:r w:rsidRPr="00562459">
        <w:rPr>
          <w:rFonts w:ascii="Garamond" w:eastAsia="Arial" w:hAnsi="Garamond" w:cs="Arial"/>
          <w:sz w:val="26"/>
          <w:szCs w:val="26"/>
        </w:rPr>
        <w:t>campo.-</w:t>
      </w:r>
      <w:proofErr w:type="gramEnd"/>
    </w:p>
    <w:p w14:paraId="6E679C6C" w14:textId="77777777" w:rsidR="000D04D1" w:rsidRPr="00562459" w:rsidRDefault="000D04D1" w:rsidP="00414298">
      <w:pPr>
        <w:spacing w:line="360" w:lineRule="auto"/>
        <w:jc w:val="both"/>
        <w:rPr>
          <w:rFonts w:ascii="Garamond" w:eastAsia="Arial" w:hAnsi="Garamond" w:cs="Arial"/>
          <w:sz w:val="26"/>
          <w:szCs w:val="26"/>
        </w:rPr>
      </w:pPr>
    </w:p>
    <w:p w14:paraId="17E8D4C5" w14:textId="77777777" w:rsidR="000D04D1" w:rsidRPr="00562459" w:rsidRDefault="007C4A30" w:rsidP="00414298">
      <w:pPr>
        <w:spacing w:line="360" w:lineRule="auto"/>
        <w:jc w:val="both"/>
        <w:rPr>
          <w:rFonts w:ascii="Garamond" w:eastAsia="Arial" w:hAnsi="Garamond" w:cs="Arial"/>
          <w:sz w:val="26"/>
          <w:szCs w:val="26"/>
          <w:u w:val="single"/>
        </w:rPr>
      </w:pPr>
      <w:proofErr w:type="gramStart"/>
      <w:r w:rsidRPr="00562459">
        <w:rPr>
          <w:rFonts w:ascii="Garamond" w:eastAsia="Arial" w:hAnsi="Garamond" w:cs="Arial"/>
          <w:sz w:val="26"/>
          <w:szCs w:val="26"/>
          <w:u w:val="single"/>
        </w:rPr>
        <w:t>c).-</w:t>
      </w:r>
      <w:proofErr w:type="gramEnd"/>
      <w:r w:rsidRPr="00562459">
        <w:rPr>
          <w:rFonts w:ascii="Garamond" w:eastAsia="Arial" w:hAnsi="Garamond" w:cs="Arial"/>
          <w:sz w:val="26"/>
          <w:szCs w:val="26"/>
          <w:u w:val="single"/>
        </w:rPr>
        <w:t xml:space="preserve"> Inmuebles por su carácter representativo:</w:t>
      </w:r>
    </w:p>
    <w:p w14:paraId="5A375505" w14:textId="6208B8E9"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 </w:t>
      </w:r>
      <w:proofErr w:type="gramStart"/>
      <w:r w:rsidRPr="00562459">
        <w:rPr>
          <w:rFonts w:ascii="Garamond" w:eastAsia="Arial" w:hAnsi="Garamond" w:cs="Arial"/>
          <w:sz w:val="26"/>
          <w:szCs w:val="26"/>
        </w:rPr>
        <w:t>“ Son</w:t>
      </w:r>
      <w:proofErr w:type="gramEnd"/>
      <w:r w:rsidRPr="00562459">
        <w:rPr>
          <w:rFonts w:ascii="Garamond" w:eastAsia="Arial" w:hAnsi="Garamond" w:cs="Arial"/>
          <w:sz w:val="26"/>
          <w:szCs w:val="26"/>
        </w:rPr>
        <w:t xml:space="preserve"> inmuebles por su carácter representativo los instrumentos públicos donde constare la adquisición de derechos reales )dominio, condominio, usufructo, servidumbre) sobre bienes inmuebles, con exclusión de los derechos de hipoteca y anticresis* (estos derechos son para garantizar un crédito)</w:t>
      </w:r>
    </w:p>
    <w:p w14:paraId="17C57749" w14:textId="77777777" w:rsidR="000D04D1" w:rsidRPr="00562459" w:rsidRDefault="000D04D1" w:rsidP="00414298">
      <w:pPr>
        <w:spacing w:line="360" w:lineRule="auto"/>
        <w:jc w:val="both"/>
        <w:rPr>
          <w:rFonts w:ascii="Garamond" w:eastAsia="Arial" w:hAnsi="Garamond" w:cs="Arial"/>
          <w:sz w:val="26"/>
          <w:szCs w:val="26"/>
        </w:rPr>
      </w:pPr>
    </w:p>
    <w:p w14:paraId="0D7DF687" w14:textId="03AAA86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*Anticresis: Sin entrar en detalles profundos, del </w:t>
      </w:r>
      <w:proofErr w:type="gramStart"/>
      <w:r w:rsidRPr="00562459">
        <w:rPr>
          <w:rFonts w:ascii="Garamond" w:eastAsia="Arial" w:hAnsi="Garamond" w:cs="Arial"/>
          <w:sz w:val="26"/>
          <w:szCs w:val="26"/>
        </w:rPr>
        <w:t>concepto,  digamos</w:t>
      </w:r>
      <w:proofErr w:type="gramEnd"/>
      <w:r w:rsidRPr="00562459">
        <w:rPr>
          <w:rFonts w:ascii="Garamond" w:eastAsia="Arial" w:hAnsi="Garamond" w:cs="Arial"/>
          <w:sz w:val="26"/>
          <w:szCs w:val="26"/>
        </w:rPr>
        <w:t xml:space="preserve"> que el rasgo principal de la anticresis es que produce un desplazamiento del inmueble, que es propiedad del deudor, al acreedor para que mediante la percepción de los frutos sea imputado al pago de la deuda. </w:t>
      </w:r>
    </w:p>
    <w:p w14:paraId="346745B4" w14:textId="77777777" w:rsidR="000D04D1" w:rsidRPr="00562459" w:rsidRDefault="000D04D1" w:rsidP="00414298">
      <w:pPr>
        <w:spacing w:line="360" w:lineRule="auto"/>
        <w:rPr>
          <w:rFonts w:ascii="Garamond" w:eastAsia="Arial" w:hAnsi="Garamond" w:cs="Arial"/>
          <w:sz w:val="26"/>
          <w:szCs w:val="26"/>
        </w:rPr>
      </w:pPr>
    </w:p>
    <w:p w14:paraId="78E9C7C1" w14:textId="77777777" w:rsidR="000D04D1" w:rsidRPr="00562459" w:rsidRDefault="000D04D1" w:rsidP="00414298">
      <w:pPr>
        <w:spacing w:line="360" w:lineRule="auto"/>
        <w:rPr>
          <w:rFonts w:ascii="Garamond" w:eastAsia="Arial" w:hAnsi="Garamond" w:cs="Arial"/>
          <w:sz w:val="26"/>
          <w:szCs w:val="26"/>
        </w:rPr>
      </w:pPr>
    </w:p>
    <w:p w14:paraId="3BA12E40" w14:textId="77777777" w:rsidR="000D04D1" w:rsidRPr="00562459" w:rsidRDefault="000D04D1" w:rsidP="00414298">
      <w:pPr>
        <w:spacing w:line="360" w:lineRule="auto"/>
        <w:rPr>
          <w:rFonts w:ascii="Garamond" w:eastAsia="Arial" w:hAnsi="Garamond" w:cs="Arial"/>
          <w:sz w:val="26"/>
          <w:szCs w:val="26"/>
          <w:u w:val="single"/>
        </w:rPr>
      </w:pPr>
    </w:p>
    <w:p w14:paraId="31781FE6"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u w:val="single"/>
        </w:rPr>
        <w:t>2º) Por su intercambiabilidad</w:t>
      </w:r>
      <w:r w:rsidRPr="00562459">
        <w:rPr>
          <w:rFonts w:ascii="Garamond" w:eastAsia="Arial" w:hAnsi="Garamond" w:cs="Arial"/>
          <w:sz w:val="26"/>
          <w:szCs w:val="26"/>
        </w:rPr>
        <w:t xml:space="preserve"> (fungibles - no fungibles). Sustituibles o no</w:t>
      </w:r>
    </w:p>
    <w:p w14:paraId="686C7B71" w14:textId="77777777" w:rsidR="000D04D1" w:rsidRPr="00562459" w:rsidRDefault="000D04D1" w:rsidP="00414298">
      <w:pPr>
        <w:spacing w:line="360" w:lineRule="auto"/>
        <w:rPr>
          <w:rFonts w:ascii="Garamond" w:eastAsia="Arial" w:hAnsi="Garamond" w:cs="Arial"/>
          <w:sz w:val="26"/>
          <w:szCs w:val="26"/>
          <w:u w:val="single"/>
        </w:rPr>
      </w:pPr>
    </w:p>
    <w:p w14:paraId="24C8836E"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u w:val="single"/>
        </w:rPr>
        <w:t>3º) Por su duración en el uso</w:t>
      </w:r>
      <w:r w:rsidRPr="00562459">
        <w:rPr>
          <w:rFonts w:ascii="Garamond" w:eastAsia="Arial" w:hAnsi="Garamond" w:cs="Arial"/>
          <w:sz w:val="26"/>
          <w:szCs w:val="26"/>
          <w:u w:val="single"/>
        </w:rPr>
        <w:t xml:space="preserve"> </w:t>
      </w:r>
      <w:r w:rsidRPr="00562459">
        <w:rPr>
          <w:rFonts w:ascii="Garamond" w:eastAsia="Arial" w:hAnsi="Garamond" w:cs="Arial"/>
          <w:sz w:val="26"/>
          <w:szCs w:val="26"/>
        </w:rPr>
        <w:t>(consumibles - no consumibles). Un solo uso o varios</w:t>
      </w:r>
    </w:p>
    <w:p w14:paraId="3B66E396" w14:textId="77777777" w:rsidR="000D04D1" w:rsidRPr="00562459" w:rsidRDefault="000D04D1" w:rsidP="00414298">
      <w:pPr>
        <w:spacing w:line="360" w:lineRule="auto"/>
        <w:rPr>
          <w:rFonts w:ascii="Garamond" w:eastAsia="Arial" w:hAnsi="Garamond" w:cs="Arial"/>
          <w:sz w:val="26"/>
          <w:szCs w:val="26"/>
        </w:rPr>
      </w:pPr>
    </w:p>
    <w:p w14:paraId="7535B60C"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u w:val="single"/>
        </w:rPr>
        <w:t>4º) Por su divisibilidad</w:t>
      </w:r>
      <w:r w:rsidRPr="00562459">
        <w:rPr>
          <w:rFonts w:ascii="Garamond" w:eastAsia="Arial" w:hAnsi="Garamond" w:cs="Arial"/>
          <w:sz w:val="26"/>
          <w:szCs w:val="26"/>
        </w:rPr>
        <w:t xml:space="preserve"> (divisibles y no divisibles). Motor y tuerca</w:t>
      </w:r>
    </w:p>
    <w:p w14:paraId="2895F248" w14:textId="77777777" w:rsidR="000D04D1" w:rsidRPr="00562459" w:rsidRDefault="000D04D1" w:rsidP="00414298">
      <w:pPr>
        <w:spacing w:line="360" w:lineRule="auto"/>
        <w:rPr>
          <w:rFonts w:ascii="Garamond" w:eastAsia="Arial" w:hAnsi="Garamond" w:cs="Arial"/>
          <w:sz w:val="26"/>
          <w:szCs w:val="26"/>
        </w:rPr>
      </w:pPr>
    </w:p>
    <w:p w14:paraId="1B7C7AD1" w14:textId="3D2E5CD0"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u w:val="single"/>
        </w:rPr>
        <w:t>5º) Por su importancia</w:t>
      </w:r>
      <w:r w:rsidRPr="00562459">
        <w:rPr>
          <w:rFonts w:ascii="Garamond" w:eastAsia="Arial" w:hAnsi="Garamond" w:cs="Arial"/>
          <w:sz w:val="26"/>
          <w:szCs w:val="26"/>
        </w:rPr>
        <w:t xml:space="preserve"> (princip</w:t>
      </w:r>
      <w:r w:rsidR="00AB15A3">
        <w:rPr>
          <w:rFonts w:ascii="Garamond" w:eastAsia="Arial" w:hAnsi="Garamond" w:cs="Arial"/>
          <w:sz w:val="26"/>
          <w:szCs w:val="26"/>
        </w:rPr>
        <w:t>ales</w:t>
      </w:r>
      <w:r w:rsidRPr="00562459">
        <w:rPr>
          <w:rFonts w:ascii="Garamond" w:eastAsia="Arial" w:hAnsi="Garamond" w:cs="Arial"/>
          <w:sz w:val="26"/>
          <w:szCs w:val="26"/>
        </w:rPr>
        <w:t xml:space="preserve"> y accesor</w:t>
      </w:r>
      <w:r w:rsidR="00AB15A3">
        <w:rPr>
          <w:rFonts w:ascii="Garamond" w:eastAsia="Arial" w:hAnsi="Garamond" w:cs="Arial"/>
          <w:sz w:val="26"/>
          <w:szCs w:val="26"/>
        </w:rPr>
        <w:t>ias</w:t>
      </w:r>
      <w:r w:rsidRPr="00562459">
        <w:rPr>
          <w:rFonts w:ascii="Garamond" w:eastAsia="Arial" w:hAnsi="Garamond" w:cs="Arial"/>
          <w:sz w:val="26"/>
          <w:szCs w:val="26"/>
        </w:rPr>
        <w:t>). Cuadro con valor artístico: Marco y Tela</w:t>
      </w:r>
    </w:p>
    <w:p w14:paraId="1180626B" w14:textId="77777777" w:rsidR="000D04D1" w:rsidRPr="00562459" w:rsidRDefault="000D04D1" w:rsidP="00414298">
      <w:pPr>
        <w:spacing w:line="360" w:lineRule="auto"/>
        <w:rPr>
          <w:rFonts w:ascii="Garamond" w:eastAsia="Arial" w:hAnsi="Garamond" w:cs="Arial"/>
          <w:sz w:val="26"/>
          <w:szCs w:val="26"/>
          <w:u w:val="single"/>
        </w:rPr>
      </w:pPr>
    </w:p>
    <w:p w14:paraId="054C6915"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u w:val="single"/>
        </w:rPr>
        <w:t>6º) Por su comerciabilidad</w:t>
      </w:r>
    </w:p>
    <w:p w14:paraId="5F6805AC"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Enajenables</w:t>
      </w:r>
    </w:p>
    <w:p w14:paraId="34AE766B"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No enajenables (absolutamente - relativamente)</w:t>
      </w:r>
    </w:p>
    <w:p w14:paraId="2401C608" w14:textId="77777777" w:rsidR="000D04D1" w:rsidRPr="00562459" w:rsidRDefault="000D04D1" w:rsidP="00414298">
      <w:pPr>
        <w:spacing w:line="360" w:lineRule="auto"/>
        <w:rPr>
          <w:rFonts w:ascii="Garamond" w:eastAsia="Arial" w:hAnsi="Garamond" w:cs="Arial"/>
          <w:sz w:val="26"/>
          <w:szCs w:val="26"/>
        </w:rPr>
      </w:pPr>
    </w:p>
    <w:p w14:paraId="7316EE9B" w14:textId="77777777" w:rsidR="000D04D1" w:rsidRPr="00562459" w:rsidRDefault="000D04D1" w:rsidP="00414298">
      <w:pPr>
        <w:spacing w:line="360" w:lineRule="auto"/>
        <w:rPr>
          <w:rFonts w:ascii="Garamond" w:eastAsia="Arial" w:hAnsi="Garamond" w:cs="Arial"/>
          <w:sz w:val="26"/>
          <w:szCs w:val="26"/>
        </w:rPr>
      </w:pPr>
    </w:p>
    <w:p w14:paraId="51CC9802" w14:textId="77777777" w:rsidR="000D04D1" w:rsidRPr="00562459" w:rsidRDefault="000D04D1" w:rsidP="00414298">
      <w:pPr>
        <w:spacing w:line="360" w:lineRule="auto"/>
        <w:rPr>
          <w:rFonts w:ascii="Garamond" w:eastAsia="Arial" w:hAnsi="Garamond" w:cs="Arial"/>
          <w:sz w:val="26"/>
          <w:szCs w:val="26"/>
        </w:rPr>
      </w:pPr>
    </w:p>
    <w:p w14:paraId="17AF65D0" w14:textId="77777777" w:rsidR="00AB15A3" w:rsidRDefault="007C4A30" w:rsidP="00414298">
      <w:pPr>
        <w:spacing w:line="360" w:lineRule="auto"/>
        <w:ind w:right="-86"/>
        <w:jc w:val="center"/>
        <w:rPr>
          <w:rFonts w:ascii="Garamond" w:eastAsia="Arial" w:hAnsi="Garamond" w:cs="Arial"/>
          <w:b/>
          <w:sz w:val="26"/>
          <w:szCs w:val="26"/>
        </w:rPr>
      </w:pPr>
      <w:r w:rsidRPr="00562459">
        <w:rPr>
          <w:rFonts w:ascii="Garamond" w:eastAsia="Arial" w:hAnsi="Garamond" w:cs="Arial"/>
          <w:b/>
          <w:sz w:val="26"/>
          <w:szCs w:val="26"/>
        </w:rPr>
        <w:t>DERECHO PROCESAL</w:t>
      </w:r>
      <w:r w:rsidR="00AB15A3">
        <w:rPr>
          <w:rFonts w:ascii="Garamond" w:eastAsia="Arial" w:hAnsi="Garamond" w:cs="Arial"/>
          <w:b/>
          <w:sz w:val="26"/>
          <w:szCs w:val="26"/>
        </w:rPr>
        <w:t>.</w:t>
      </w:r>
      <w:r w:rsidRPr="00562459">
        <w:rPr>
          <w:rFonts w:ascii="Garamond" w:eastAsia="Arial" w:hAnsi="Garamond" w:cs="Arial"/>
          <w:b/>
          <w:sz w:val="26"/>
          <w:szCs w:val="26"/>
        </w:rPr>
        <w:t xml:space="preserve">  </w:t>
      </w:r>
    </w:p>
    <w:p w14:paraId="30F06D8D" w14:textId="08A8B626" w:rsidR="000D04D1" w:rsidRPr="00562459" w:rsidRDefault="00AB15A3" w:rsidP="00414298">
      <w:pPr>
        <w:spacing w:line="360" w:lineRule="auto"/>
        <w:ind w:right="-86"/>
        <w:jc w:val="center"/>
        <w:rPr>
          <w:rFonts w:ascii="Garamond" w:eastAsia="Arial" w:hAnsi="Garamond" w:cs="Arial"/>
          <w:sz w:val="26"/>
          <w:szCs w:val="26"/>
        </w:rPr>
      </w:pPr>
      <w:r>
        <w:rPr>
          <w:rFonts w:ascii="Garamond" w:eastAsia="Arial" w:hAnsi="Garamond" w:cs="Arial"/>
          <w:b/>
          <w:sz w:val="26"/>
          <w:szCs w:val="26"/>
        </w:rPr>
        <w:t xml:space="preserve">MEDIOS DE </w:t>
      </w:r>
      <w:r w:rsidR="007C4A30" w:rsidRPr="00562459">
        <w:rPr>
          <w:rFonts w:ascii="Garamond" w:eastAsia="Arial" w:hAnsi="Garamond" w:cs="Arial"/>
          <w:b/>
          <w:sz w:val="26"/>
          <w:szCs w:val="26"/>
        </w:rPr>
        <w:t>PRUEBA</w:t>
      </w:r>
    </w:p>
    <w:p w14:paraId="12A7987C" w14:textId="77777777" w:rsidR="000D04D1" w:rsidRPr="00562459" w:rsidRDefault="000D04D1" w:rsidP="00414298">
      <w:pPr>
        <w:spacing w:line="360" w:lineRule="auto"/>
        <w:ind w:right="-86"/>
        <w:jc w:val="both"/>
        <w:rPr>
          <w:rFonts w:ascii="Garamond" w:eastAsia="Arial" w:hAnsi="Garamond" w:cs="Arial"/>
          <w:sz w:val="26"/>
          <w:szCs w:val="26"/>
        </w:rPr>
      </w:pPr>
    </w:p>
    <w:p w14:paraId="429193DB"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La convivencia en sociedad produce múltiples y variadas relaciones. Se crean así derechos y obligaciones mutuas y en caso de incumplimiento de las mismas, no está permitido hacerse justicia por propia mano.</w:t>
      </w:r>
    </w:p>
    <w:p w14:paraId="65E204FC"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Los derechos y obligaciones fundamentales están contenidas en las diversas ramas del derecho: Civil, Comercial, Penal, Laboral, Administrativo, etc.</w:t>
      </w:r>
    </w:p>
    <w:p w14:paraId="2AE61BE1"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Cuando una persona deja de cumplir las obligaciones a su cargo, puede afectar los derechos de otros, y al quedarles a esto prohibido la justicia por propia mano, deben recurrir al Estado, para </w:t>
      </w:r>
      <w:proofErr w:type="gramStart"/>
      <w:r w:rsidRPr="00562459">
        <w:rPr>
          <w:rFonts w:ascii="Garamond" w:eastAsia="Arial" w:hAnsi="Garamond" w:cs="Arial"/>
          <w:sz w:val="26"/>
          <w:szCs w:val="26"/>
        </w:rPr>
        <w:t>que</w:t>
      </w:r>
      <w:proofErr w:type="gramEnd"/>
      <w:r w:rsidRPr="00562459">
        <w:rPr>
          <w:rFonts w:ascii="Garamond" w:eastAsia="Arial" w:hAnsi="Garamond" w:cs="Arial"/>
          <w:sz w:val="26"/>
          <w:szCs w:val="26"/>
        </w:rPr>
        <w:t xml:space="preserve"> por medio de sus órganos jurisdiccionales, haga respetar los derechos afectados.</w:t>
      </w:r>
    </w:p>
    <w:p w14:paraId="58C84288"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El Estado, además de su función legislativa y ejecutiva o administrativa, cumple también con el tercero de sus poderes, la función judicial, llamada jurisdiccional, que tiene por finalidad mantener el orden jurídico y resolver en consecuencia las controversias que se presentan.</w:t>
      </w:r>
    </w:p>
    <w:p w14:paraId="15AD334D"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La rama del derecho que se ocupa de lo atinente al Poder Judicial a de las reglas mediante las cuales ha de actuar éste y la forma en que se ha de proceder ante el mismo se denomina Derecho Procesal, pudiendo ser </w:t>
      </w:r>
      <w:proofErr w:type="gramStart"/>
      <w:r w:rsidRPr="00562459">
        <w:rPr>
          <w:rFonts w:ascii="Garamond" w:eastAsia="Arial" w:hAnsi="Garamond" w:cs="Arial"/>
          <w:sz w:val="26"/>
          <w:szCs w:val="26"/>
        </w:rPr>
        <w:t>dividido  según</w:t>
      </w:r>
      <w:proofErr w:type="gramEnd"/>
      <w:r w:rsidRPr="00562459">
        <w:rPr>
          <w:rFonts w:ascii="Garamond" w:eastAsia="Arial" w:hAnsi="Garamond" w:cs="Arial"/>
          <w:sz w:val="26"/>
          <w:szCs w:val="26"/>
        </w:rPr>
        <w:t xml:space="preserve"> la naturaleza de las materias en: Derecho Procesal: Civil, Comercial, Laboral, etc.</w:t>
      </w:r>
    </w:p>
    <w:p w14:paraId="3095C6EC"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La función de administrar justicia no corresponde en forma exclusiva y excluyente al Poder </w:t>
      </w:r>
      <w:proofErr w:type="gramStart"/>
      <w:r w:rsidRPr="00562459">
        <w:rPr>
          <w:rFonts w:ascii="Garamond" w:eastAsia="Arial" w:hAnsi="Garamond" w:cs="Arial"/>
          <w:sz w:val="26"/>
          <w:szCs w:val="26"/>
        </w:rPr>
        <w:t>Judicial</w:t>
      </w:r>
      <w:proofErr w:type="gramEnd"/>
      <w:r w:rsidRPr="00562459">
        <w:rPr>
          <w:rFonts w:ascii="Garamond" w:eastAsia="Arial" w:hAnsi="Garamond" w:cs="Arial"/>
          <w:sz w:val="26"/>
          <w:szCs w:val="26"/>
        </w:rPr>
        <w:t xml:space="preserve"> sino que algunas veces también es ejercida por el Poder Legislativo, a través del denominado juicio político. (ver en la Constitución art. 53 / 59 / 60 / 64 / </w:t>
      </w:r>
      <w:proofErr w:type="gramStart"/>
      <w:r w:rsidRPr="00562459">
        <w:rPr>
          <w:rFonts w:ascii="Garamond" w:eastAsia="Arial" w:hAnsi="Garamond" w:cs="Arial"/>
          <w:sz w:val="26"/>
          <w:szCs w:val="26"/>
        </w:rPr>
        <w:t>70 )</w:t>
      </w:r>
      <w:proofErr w:type="gramEnd"/>
      <w:r w:rsidRPr="00562459">
        <w:rPr>
          <w:rFonts w:ascii="Garamond" w:eastAsia="Arial" w:hAnsi="Garamond" w:cs="Arial"/>
          <w:sz w:val="26"/>
          <w:szCs w:val="26"/>
        </w:rPr>
        <w:t>.</w:t>
      </w:r>
    </w:p>
    <w:p w14:paraId="7CFD1D2E"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También ejercen esta función los órganos administrativos en la esfera de su acción como acto previo a la actuación judicial en esa materia. Por ej.: El Ministerio de Industrias dispone en ese ámbito, si algún ciudadano se siente afectado de una acción de este Organismo Público deberá antes de llevar su caso a la Justicia agotar la vía administrativa, tramitando en esa Repartición la revisión o anulación de la medida en cuestión.</w:t>
      </w:r>
    </w:p>
    <w:p w14:paraId="12DE8B9E" w14:textId="77777777" w:rsidR="00C457A5" w:rsidRPr="00562459" w:rsidRDefault="00C457A5" w:rsidP="00414298">
      <w:pPr>
        <w:spacing w:line="360" w:lineRule="auto"/>
        <w:ind w:right="-86"/>
        <w:jc w:val="center"/>
        <w:rPr>
          <w:rFonts w:ascii="Garamond" w:eastAsia="Arial" w:hAnsi="Garamond" w:cs="Arial"/>
          <w:sz w:val="26"/>
          <w:szCs w:val="26"/>
        </w:rPr>
      </w:pPr>
    </w:p>
    <w:p w14:paraId="77457880" w14:textId="77777777" w:rsidR="000D04D1" w:rsidRPr="00562459" w:rsidRDefault="007C4A30" w:rsidP="00414298">
      <w:pPr>
        <w:spacing w:line="360" w:lineRule="auto"/>
        <w:ind w:right="-86"/>
        <w:jc w:val="center"/>
        <w:rPr>
          <w:rFonts w:ascii="Garamond" w:eastAsia="Arial" w:hAnsi="Garamond" w:cs="Arial"/>
          <w:sz w:val="26"/>
          <w:szCs w:val="26"/>
        </w:rPr>
      </w:pPr>
      <w:r w:rsidRPr="00562459">
        <w:rPr>
          <w:rFonts w:ascii="Garamond" w:eastAsia="Arial" w:hAnsi="Garamond" w:cs="Arial"/>
          <w:b/>
          <w:sz w:val="26"/>
          <w:szCs w:val="26"/>
        </w:rPr>
        <w:t>FUENTES DEL DERECHO PROCESAL</w:t>
      </w:r>
    </w:p>
    <w:p w14:paraId="3F2CBB2A" w14:textId="77777777" w:rsidR="000D04D1" w:rsidRPr="00562459" w:rsidRDefault="000D04D1" w:rsidP="00414298">
      <w:pPr>
        <w:spacing w:line="360" w:lineRule="auto"/>
        <w:ind w:right="-86"/>
        <w:jc w:val="both"/>
        <w:rPr>
          <w:rFonts w:ascii="Garamond" w:eastAsia="Arial" w:hAnsi="Garamond" w:cs="Arial"/>
          <w:sz w:val="26"/>
          <w:szCs w:val="26"/>
        </w:rPr>
      </w:pPr>
    </w:p>
    <w:p w14:paraId="32150D0E" w14:textId="1827DAA5"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a) El Derecho Constituciona</w:t>
      </w:r>
      <w:r w:rsidR="00FA0445">
        <w:rPr>
          <w:rFonts w:ascii="Garamond" w:eastAsia="Arial" w:hAnsi="Garamond" w:cs="Arial"/>
          <w:b/>
          <w:sz w:val="26"/>
          <w:szCs w:val="26"/>
        </w:rPr>
        <w:t>l.</w:t>
      </w:r>
    </w:p>
    <w:p w14:paraId="6CA2A0E8" w14:textId="77777777" w:rsidR="000D04D1" w:rsidRPr="00562459" w:rsidRDefault="000D04D1" w:rsidP="00414298">
      <w:pPr>
        <w:spacing w:line="360" w:lineRule="auto"/>
        <w:ind w:right="-86"/>
        <w:jc w:val="both"/>
        <w:rPr>
          <w:rFonts w:ascii="Garamond" w:eastAsia="Arial" w:hAnsi="Garamond" w:cs="Arial"/>
          <w:sz w:val="26"/>
          <w:szCs w:val="26"/>
        </w:rPr>
      </w:pPr>
    </w:p>
    <w:p w14:paraId="3603E7C8" w14:textId="77777777" w:rsidR="000D04D1" w:rsidRPr="00562459" w:rsidRDefault="007C4A30" w:rsidP="00414298">
      <w:pPr>
        <w:spacing w:line="360" w:lineRule="auto"/>
        <w:ind w:right="-86"/>
        <w:jc w:val="both"/>
        <w:rPr>
          <w:rFonts w:ascii="Garamond" w:eastAsia="Arial" w:hAnsi="Garamond" w:cs="Arial"/>
          <w:sz w:val="26"/>
          <w:szCs w:val="26"/>
        </w:rPr>
      </w:pPr>
      <w:proofErr w:type="gramStart"/>
      <w:r w:rsidRPr="00562459">
        <w:rPr>
          <w:rFonts w:ascii="Garamond" w:eastAsia="Arial" w:hAnsi="Garamond" w:cs="Arial"/>
          <w:sz w:val="26"/>
          <w:szCs w:val="26"/>
        </w:rPr>
        <w:t>La  Constitución</w:t>
      </w:r>
      <w:proofErr w:type="gramEnd"/>
      <w:r w:rsidRPr="00562459">
        <w:rPr>
          <w:rFonts w:ascii="Garamond" w:eastAsia="Arial" w:hAnsi="Garamond" w:cs="Arial"/>
          <w:sz w:val="26"/>
          <w:szCs w:val="26"/>
        </w:rPr>
        <w:t xml:space="preserve"> establece que el Poder Judicial ha de ser ejercido por una Corte Suprema de Justicia y por los Tribunales Inferiores que el Congreso estableciera en el territorio de la Nación (Art. 75 - Art. 99 inc. 4 - 2da. Parte/Título Primero/Sección Tercera), y reconoce  la existencia de los poderes judiciales provinciales (Art. 5 - 7 -34). Establece la igualdad ante la </w:t>
      </w:r>
      <w:proofErr w:type="gramStart"/>
      <w:r w:rsidRPr="00562459">
        <w:rPr>
          <w:rFonts w:ascii="Garamond" w:eastAsia="Arial" w:hAnsi="Garamond" w:cs="Arial"/>
          <w:sz w:val="26"/>
          <w:szCs w:val="26"/>
        </w:rPr>
        <w:t>ley  y</w:t>
      </w:r>
      <w:proofErr w:type="gramEnd"/>
      <w:r w:rsidRPr="00562459">
        <w:rPr>
          <w:rFonts w:ascii="Garamond" w:eastAsia="Arial" w:hAnsi="Garamond" w:cs="Arial"/>
          <w:sz w:val="26"/>
          <w:szCs w:val="26"/>
        </w:rPr>
        <w:t xml:space="preserve">  el derecho de defensa (Art. 16 y 18).</w:t>
      </w:r>
    </w:p>
    <w:p w14:paraId="7733914A" w14:textId="4BFBB30C"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Las Constituciones Provinciales tienen también los preceptos básicos en esta materia, estableciendo cada una de ellas, la existencia de su propio Poder Judicial y de las funciones que le corresponde. Además corresponde a las justicias locales, resolver las cuestiones originadas en las facultades no delegadas al </w:t>
      </w:r>
      <w:proofErr w:type="gramStart"/>
      <w:r w:rsidRPr="00562459">
        <w:rPr>
          <w:rFonts w:ascii="Garamond" w:eastAsia="Arial" w:hAnsi="Garamond" w:cs="Arial"/>
          <w:sz w:val="26"/>
          <w:szCs w:val="26"/>
        </w:rPr>
        <w:t>gobierno  nacional</w:t>
      </w:r>
      <w:proofErr w:type="gramEnd"/>
      <w:r w:rsidRPr="00562459">
        <w:rPr>
          <w:rFonts w:ascii="Garamond" w:eastAsia="Arial" w:hAnsi="Garamond" w:cs="Arial"/>
          <w:sz w:val="26"/>
          <w:szCs w:val="26"/>
        </w:rPr>
        <w:t xml:space="preserve"> (ejercicio del Poder de Policía, Derecho Procesal, Leyes pendientes a promover el bienestar general en la jurisdicción, impuestos, gastos, recursos, etc.)</w:t>
      </w:r>
    </w:p>
    <w:p w14:paraId="1059C4D6" w14:textId="77777777" w:rsidR="000D04D1" w:rsidRPr="00562459" w:rsidRDefault="000D04D1" w:rsidP="00414298">
      <w:pPr>
        <w:spacing w:line="360" w:lineRule="auto"/>
        <w:ind w:right="-86"/>
        <w:jc w:val="both"/>
        <w:rPr>
          <w:rFonts w:ascii="Garamond" w:eastAsia="Arial" w:hAnsi="Garamond" w:cs="Arial"/>
          <w:sz w:val="26"/>
          <w:szCs w:val="26"/>
        </w:rPr>
      </w:pPr>
    </w:p>
    <w:p w14:paraId="7B40C2EC" w14:textId="1210BBAA"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b) Códigos de Procedimiento</w:t>
      </w:r>
      <w:r w:rsidR="00FA0445">
        <w:rPr>
          <w:rFonts w:ascii="Garamond" w:eastAsia="Arial" w:hAnsi="Garamond" w:cs="Arial"/>
          <w:b/>
          <w:sz w:val="26"/>
          <w:szCs w:val="26"/>
        </w:rPr>
        <w:t>.</w:t>
      </w:r>
    </w:p>
    <w:p w14:paraId="7E82CBF2" w14:textId="5E3FAB4B"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Los Códigos de Procedimiento tratan las normas que hacen a la dinámica del Poder Judicial. </w:t>
      </w:r>
      <w:r w:rsidR="00FA0445">
        <w:rPr>
          <w:rFonts w:ascii="Garamond" w:eastAsia="Arial" w:hAnsi="Garamond" w:cs="Arial"/>
          <w:sz w:val="26"/>
          <w:szCs w:val="26"/>
        </w:rPr>
        <w:t>T</w:t>
      </w:r>
      <w:r w:rsidRPr="00562459">
        <w:rPr>
          <w:rFonts w:ascii="Garamond" w:eastAsia="Arial" w:hAnsi="Garamond" w:cs="Arial"/>
          <w:sz w:val="26"/>
          <w:szCs w:val="26"/>
        </w:rPr>
        <w:t>anto la Nación como cada una de las Provincias</w:t>
      </w:r>
      <w:r w:rsidR="00FA0445">
        <w:rPr>
          <w:rFonts w:ascii="Garamond" w:eastAsia="Arial" w:hAnsi="Garamond" w:cs="Arial"/>
          <w:sz w:val="26"/>
          <w:szCs w:val="26"/>
        </w:rPr>
        <w:t xml:space="preserve"> poseen</w:t>
      </w:r>
      <w:r w:rsidRPr="00562459">
        <w:rPr>
          <w:rFonts w:ascii="Garamond" w:eastAsia="Arial" w:hAnsi="Garamond" w:cs="Arial"/>
          <w:sz w:val="26"/>
          <w:szCs w:val="26"/>
        </w:rPr>
        <w:t xml:space="preserve"> sus propios Códigos de Procedimiento</w:t>
      </w:r>
      <w:r w:rsidR="00FA0445">
        <w:rPr>
          <w:rFonts w:ascii="Garamond" w:eastAsia="Arial" w:hAnsi="Garamond" w:cs="Arial"/>
          <w:sz w:val="26"/>
          <w:szCs w:val="26"/>
        </w:rPr>
        <w:t>,</w:t>
      </w:r>
      <w:r w:rsidRPr="00562459">
        <w:rPr>
          <w:rFonts w:ascii="Garamond" w:eastAsia="Arial" w:hAnsi="Garamond" w:cs="Arial"/>
          <w:sz w:val="26"/>
          <w:szCs w:val="26"/>
        </w:rPr>
        <w:t xml:space="preserve"> para </w:t>
      </w:r>
      <w:r w:rsidR="00FA0445">
        <w:rPr>
          <w:rFonts w:ascii="Garamond" w:eastAsia="Arial" w:hAnsi="Garamond" w:cs="Arial"/>
          <w:sz w:val="26"/>
          <w:szCs w:val="26"/>
        </w:rPr>
        <w:t xml:space="preserve">cada </w:t>
      </w:r>
      <w:r w:rsidRPr="00562459">
        <w:rPr>
          <w:rFonts w:ascii="Garamond" w:eastAsia="Arial" w:hAnsi="Garamond" w:cs="Arial"/>
          <w:sz w:val="26"/>
          <w:szCs w:val="26"/>
        </w:rPr>
        <w:t>rama del derecho.</w:t>
      </w:r>
    </w:p>
    <w:p w14:paraId="7AD6F8A0" w14:textId="3D832FFC"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El Código de Procedimiento Civil y Comercial de la Provincia de Córdoba, trata diversos temas</w:t>
      </w:r>
      <w:r w:rsidR="00FA0445">
        <w:rPr>
          <w:rFonts w:ascii="Garamond" w:eastAsia="Arial" w:hAnsi="Garamond" w:cs="Arial"/>
          <w:sz w:val="26"/>
          <w:szCs w:val="26"/>
        </w:rPr>
        <w:t xml:space="preserve">. Entre ellos, </w:t>
      </w:r>
      <w:r w:rsidRPr="00562459">
        <w:rPr>
          <w:rFonts w:ascii="Garamond" w:eastAsia="Arial" w:hAnsi="Garamond" w:cs="Arial"/>
          <w:sz w:val="26"/>
          <w:szCs w:val="26"/>
        </w:rPr>
        <w:t>destacamos:</w:t>
      </w:r>
    </w:p>
    <w:p w14:paraId="240CF9C1"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Competencia de los Jueces</w:t>
      </w:r>
    </w:p>
    <w:p w14:paraId="20D61CAF" w14:textId="77777777" w:rsidR="000D04D1" w:rsidRPr="00562459" w:rsidRDefault="007C4A30" w:rsidP="00414298">
      <w:pPr>
        <w:spacing w:line="360" w:lineRule="auto"/>
        <w:ind w:right="-86"/>
        <w:jc w:val="both"/>
        <w:rPr>
          <w:rFonts w:ascii="Garamond" w:eastAsia="Arial" w:hAnsi="Garamond" w:cs="Arial"/>
          <w:sz w:val="26"/>
          <w:szCs w:val="26"/>
        </w:rPr>
      </w:pPr>
      <w:proofErr w:type="spellStart"/>
      <w:r w:rsidRPr="00562459">
        <w:rPr>
          <w:rFonts w:ascii="Garamond" w:eastAsia="Arial" w:hAnsi="Garamond" w:cs="Arial"/>
          <w:sz w:val="26"/>
          <w:szCs w:val="26"/>
        </w:rPr>
        <w:t>Comparencia</w:t>
      </w:r>
      <w:proofErr w:type="spellEnd"/>
      <w:r w:rsidRPr="00562459">
        <w:rPr>
          <w:rFonts w:ascii="Garamond" w:eastAsia="Arial" w:hAnsi="Garamond" w:cs="Arial"/>
          <w:sz w:val="26"/>
          <w:szCs w:val="26"/>
        </w:rPr>
        <w:t xml:space="preserve"> en Juicio</w:t>
      </w:r>
    </w:p>
    <w:p w14:paraId="5117288F"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Actuaciones judiciales</w:t>
      </w:r>
    </w:p>
    <w:p w14:paraId="007BDEA1"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Partes Constitutivas del Juicio</w:t>
      </w:r>
    </w:p>
    <w:p w14:paraId="2B187073"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Diversas Clases de Juicios</w:t>
      </w:r>
    </w:p>
    <w:p w14:paraId="5B722E31" w14:textId="77777777" w:rsidR="000D04D1" w:rsidRPr="00562459" w:rsidRDefault="000D04D1" w:rsidP="00414298">
      <w:pPr>
        <w:spacing w:line="360" w:lineRule="auto"/>
        <w:ind w:right="-86"/>
        <w:jc w:val="both"/>
        <w:rPr>
          <w:rFonts w:ascii="Garamond" w:eastAsia="Arial" w:hAnsi="Garamond" w:cs="Arial"/>
          <w:sz w:val="26"/>
          <w:szCs w:val="26"/>
        </w:rPr>
      </w:pPr>
    </w:p>
    <w:p w14:paraId="602E78C4" w14:textId="6CD499AE"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c) Leyes Orgánicas del Poder Judicial:</w:t>
      </w:r>
    </w:p>
    <w:p w14:paraId="1E2248CB" w14:textId="19F00205"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Los Códigos de Procedimiento se complementan con las leyes orgánicas del Poder Judicial, que establecen </w:t>
      </w:r>
      <w:r w:rsidR="00FA0445">
        <w:rPr>
          <w:rFonts w:ascii="Garamond" w:eastAsia="Arial" w:hAnsi="Garamond" w:cs="Arial"/>
          <w:sz w:val="26"/>
          <w:szCs w:val="26"/>
        </w:rPr>
        <w:t>la forma en que se</w:t>
      </w:r>
      <w:r w:rsidRPr="00562459">
        <w:rPr>
          <w:rFonts w:ascii="Garamond" w:eastAsia="Arial" w:hAnsi="Garamond" w:cs="Arial"/>
          <w:sz w:val="26"/>
          <w:szCs w:val="26"/>
        </w:rPr>
        <w:t xml:space="preserve"> integran.</w:t>
      </w:r>
    </w:p>
    <w:p w14:paraId="244F50F7" w14:textId="76361DD9"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La Ley Orgánica del Poder Judicial de la Provincia de Córdoba, </w:t>
      </w:r>
      <w:r w:rsidR="00FA0445">
        <w:rPr>
          <w:rFonts w:ascii="Garamond" w:eastAsia="Arial" w:hAnsi="Garamond" w:cs="Arial"/>
          <w:sz w:val="26"/>
          <w:szCs w:val="26"/>
        </w:rPr>
        <w:t>prescribe</w:t>
      </w:r>
      <w:r w:rsidRPr="00562459">
        <w:rPr>
          <w:rFonts w:ascii="Garamond" w:eastAsia="Arial" w:hAnsi="Garamond" w:cs="Arial"/>
          <w:sz w:val="26"/>
          <w:szCs w:val="26"/>
        </w:rPr>
        <w:t xml:space="preserve"> que la administración de justicia será ejercida:</w:t>
      </w:r>
    </w:p>
    <w:p w14:paraId="11E1D69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1) por el Superior Tribunal de Justicia</w:t>
      </w:r>
    </w:p>
    <w:p w14:paraId="1FF1536B"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2) por las Cámaras de Apelaciones</w:t>
      </w:r>
    </w:p>
    <w:p w14:paraId="0819E214"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lastRenderedPageBreak/>
        <w:t>3) por los Jueces de Primera Instancia</w:t>
      </w:r>
    </w:p>
    <w:p w14:paraId="6402C133"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4) por las Cámaras de Apelación para la Justicia de Paz</w:t>
      </w:r>
    </w:p>
    <w:p w14:paraId="58BABA9C"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5) por los Jueces de Paz Letrados</w:t>
      </w:r>
    </w:p>
    <w:p w14:paraId="0E95E0E5"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6) por los Jueces de Paz Legos</w:t>
      </w:r>
    </w:p>
    <w:p w14:paraId="26E16C16"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7) por el Tribunal de Trabajo</w:t>
      </w:r>
    </w:p>
    <w:p w14:paraId="72ADCF03" w14:textId="77777777" w:rsidR="000D04D1" w:rsidRPr="00562459" w:rsidRDefault="000D04D1" w:rsidP="00414298">
      <w:pPr>
        <w:spacing w:line="360" w:lineRule="auto"/>
        <w:ind w:right="-86"/>
        <w:jc w:val="both"/>
        <w:rPr>
          <w:rFonts w:ascii="Garamond" w:eastAsia="Arial" w:hAnsi="Garamond" w:cs="Arial"/>
          <w:sz w:val="26"/>
          <w:szCs w:val="26"/>
        </w:rPr>
      </w:pPr>
    </w:p>
    <w:p w14:paraId="10EB94D6" w14:textId="77777777" w:rsidR="000D04D1" w:rsidRPr="00562459" w:rsidRDefault="000D04D1" w:rsidP="00414298">
      <w:pPr>
        <w:spacing w:line="360" w:lineRule="auto"/>
        <w:ind w:right="-86"/>
        <w:jc w:val="both"/>
        <w:rPr>
          <w:rFonts w:ascii="Garamond" w:eastAsia="Arial" w:hAnsi="Garamond" w:cs="Arial"/>
          <w:sz w:val="26"/>
          <w:szCs w:val="26"/>
        </w:rPr>
      </w:pPr>
    </w:p>
    <w:p w14:paraId="4383DBFA" w14:textId="7E9EF0E1"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 xml:space="preserve">Son </w:t>
      </w:r>
      <w:proofErr w:type="gramStart"/>
      <w:r w:rsidRPr="00562459">
        <w:rPr>
          <w:rFonts w:ascii="Garamond" w:eastAsia="Arial" w:hAnsi="Garamond" w:cs="Arial"/>
          <w:b/>
          <w:sz w:val="26"/>
          <w:szCs w:val="26"/>
        </w:rPr>
        <w:t>Funcionarios</w:t>
      </w:r>
      <w:proofErr w:type="gramEnd"/>
      <w:r w:rsidRPr="00562459">
        <w:rPr>
          <w:rFonts w:ascii="Garamond" w:eastAsia="Arial" w:hAnsi="Garamond" w:cs="Arial"/>
          <w:b/>
          <w:sz w:val="26"/>
          <w:szCs w:val="26"/>
        </w:rPr>
        <w:t xml:space="preserve"> de la administración de justicia:</w:t>
      </w:r>
    </w:p>
    <w:p w14:paraId="349AE79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1) el Fiscal del Tribunal Superior</w:t>
      </w:r>
    </w:p>
    <w:p w14:paraId="35B3DA5C"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2) los Fiscales de las Cámaras de Apelación</w:t>
      </w:r>
    </w:p>
    <w:p w14:paraId="4FCCC5F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3) los Agentes Fiscales</w:t>
      </w:r>
    </w:p>
    <w:p w14:paraId="7DD3D764"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4) los Fiscales de Justicia de </w:t>
      </w:r>
      <w:proofErr w:type="gramStart"/>
      <w:r w:rsidRPr="00562459">
        <w:rPr>
          <w:rFonts w:ascii="Garamond" w:eastAsia="Arial" w:hAnsi="Garamond" w:cs="Arial"/>
          <w:sz w:val="26"/>
          <w:szCs w:val="26"/>
        </w:rPr>
        <w:t>Paz  Letrada</w:t>
      </w:r>
      <w:proofErr w:type="gramEnd"/>
      <w:r w:rsidRPr="00562459">
        <w:rPr>
          <w:rFonts w:ascii="Garamond" w:eastAsia="Arial" w:hAnsi="Garamond" w:cs="Arial"/>
          <w:sz w:val="26"/>
          <w:szCs w:val="26"/>
        </w:rPr>
        <w:t xml:space="preserve"> y Lega</w:t>
      </w:r>
    </w:p>
    <w:p w14:paraId="42FB13C9"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5) los Asesores y defensores de Pobres, Menores y Ausentes</w:t>
      </w:r>
    </w:p>
    <w:p w14:paraId="3532D49F"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6) los Escribanos </w:t>
      </w:r>
      <w:proofErr w:type="gramStart"/>
      <w:r w:rsidRPr="00562459">
        <w:rPr>
          <w:rFonts w:ascii="Garamond" w:eastAsia="Arial" w:hAnsi="Garamond" w:cs="Arial"/>
          <w:sz w:val="26"/>
          <w:szCs w:val="26"/>
        </w:rPr>
        <w:t>Secretarios</w:t>
      </w:r>
      <w:proofErr w:type="gramEnd"/>
    </w:p>
    <w:p w14:paraId="7A139FFD"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7) los Oficiales de Justicia</w:t>
      </w:r>
    </w:p>
    <w:p w14:paraId="5DEDB10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8) los Ujieres</w:t>
      </w:r>
    </w:p>
    <w:p w14:paraId="02AC7C90"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9) los Médicos de los Tribunales</w:t>
      </w:r>
    </w:p>
    <w:p w14:paraId="2E3343D4" w14:textId="77777777" w:rsidR="000D04D1" w:rsidRPr="00562459" w:rsidRDefault="000D04D1" w:rsidP="00414298">
      <w:pPr>
        <w:spacing w:line="360" w:lineRule="auto"/>
        <w:ind w:right="-86"/>
        <w:jc w:val="both"/>
        <w:rPr>
          <w:rFonts w:ascii="Garamond" w:eastAsia="Arial" w:hAnsi="Garamond" w:cs="Arial"/>
          <w:sz w:val="26"/>
          <w:szCs w:val="26"/>
        </w:rPr>
      </w:pPr>
    </w:p>
    <w:p w14:paraId="7FBDF99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Son Auxiliares del Poder Judicial:</w:t>
      </w:r>
    </w:p>
    <w:p w14:paraId="361D74C5"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1) El Fiscal de Gobierno</w:t>
      </w:r>
    </w:p>
    <w:p w14:paraId="23156BBB"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2) El Procurador del Tesoro</w:t>
      </w:r>
    </w:p>
    <w:p w14:paraId="07D2A753"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3) El </w:t>
      </w:r>
      <w:proofErr w:type="gramStart"/>
      <w:r w:rsidRPr="00562459">
        <w:rPr>
          <w:rFonts w:ascii="Garamond" w:eastAsia="Arial" w:hAnsi="Garamond" w:cs="Arial"/>
          <w:sz w:val="26"/>
          <w:szCs w:val="26"/>
        </w:rPr>
        <w:t>Director</w:t>
      </w:r>
      <w:proofErr w:type="gramEnd"/>
      <w:r w:rsidRPr="00562459">
        <w:rPr>
          <w:rFonts w:ascii="Garamond" w:eastAsia="Arial" w:hAnsi="Garamond" w:cs="Arial"/>
          <w:sz w:val="26"/>
          <w:szCs w:val="26"/>
        </w:rPr>
        <w:t xml:space="preserve"> del Archivo de Tribunales</w:t>
      </w:r>
    </w:p>
    <w:p w14:paraId="3769CC15"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4) El </w:t>
      </w:r>
      <w:proofErr w:type="gramStart"/>
      <w:r w:rsidRPr="00562459">
        <w:rPr>
          <w:rFonts w:ascii="Garamond" w:eastAsia="Arial" w:hAnsi="Garamond" w:cs="Arial"/>
          <w:sz w:val="26"/>
          <w:szCs w:val="26"/>
        </w:rPr>
        <w:t>Director</w:t>
      </w:r>
      <w:proofErr w:type="gramEnd"/>
      <w:r w:rsidRPr="00562459">
        <w:rPr>
          <w:rFonts w:ascii="Garamond" w:eastAsia="Arial" w:hAnsi="Garamond" w:cs="Arial"/>
          <w:sz w:val="26"/>
          <w:szCs w:val="26"/>
        </w:rPr>
        <w:t xml:space="preserve"> del Registro de Propiedad</w:t>
      </w:r>
    </w:p>
    <w:p w14:paraId="70C70C8E"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5) El </w:t>
      </w:r>
      <w:proofErr w:type="gramStart"/>
      <w:r w:rsidRPr="00562459">
        <w:rPr>
          <w:rFonts w:ascii="Garamond" w:eastAsia="Arial" w:hAnsi="Garamond" w:cs="Arial"/>
          <w:sz w:val="26"/>
          <w:szCs w:val="26"/>
        </w:rPr>
        <w:t>Director</w:t>
      </w:r>
      <w:proofErr w:type="gramEnd"/>
      <w:r w:rsidRPr="00562459">
        <w:rPr>
          <w:rFonts w:ascii="Garamond" w:eastAsia="Arial" w:hAnsi="Garamond" w:cs="Arial"/>
          <w:sz w:val="26"/>
          <w:szCs w:val="26"/>
        </w:rPr>
        <w:t xml:space="preserve"> del Boletín Oficial</w:t>
      </w:r>
    </w:p>
    <w:p w14:paraId="1F399601"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6) los </w:t>
      </w:r>
      <w:proofErr w:type="gramStart"/>
      <w:r w:rsidRPr="00562459">
        <w:rPr>
          <w:rFonts w:ascii="Garamond" w:eastAsia="Arial" w:hAnsi="Garamond" w:cs="Arial"/>
          <w:sz w:val="26"/>
          <w:szCs w:val="26"/>
        </w:rPr>
        <w:t>Directores</w:t>
      </w:r>
      <w:proofErr w:type="gramEnd"/>
      <w:r w:rsidRPr="00562459">
        <w:rPr>
          <w:rFonts w:ascii="Garamond" w:eastAsia="Arial" w:hAnsi="Garamond" w:cs="Arial"/>
          <w:sz w:val="26"/>
          <w:szCs w:val="26"/>
        </w:rPr>
        <w:t xml:space="preserve"> de establecimientos de detención</w:t>
      </w:r>
    </w:p>
    <w:p w14:paraId="7F3C65EC"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7) los Abogados / Escribanos / Martilleros</w:t>
      </w:r>
    </w:p>
    <w:p w14:paraId="4B1F0C77"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8) la Policía Provincial y Judicial</w:t>
      </w:r>
    </w:p>
    <w:p w14:paraId="012E0348"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9) </w:t>
      </w:r>
      <w:proofErr w:type="gramStart"/>
      <w:r w:rsidRPr="00562459">
        <w:rPr>
          <w:rFonts w:ascii="Garamond" w:eastAsia="Arial" w:hAnsi="Garamond" w:cs="Arial"/>
          <w:sz w:val="26"/>
          <w:szCs w:val="26"/>
        </w:rPr>
        <w:t>los  Peritos</w:t>
      </w:r>
      <w:proofErr w:type="gramEnd"/>
      <w:r w:rsidRPr="00562459">
        <w:rPr>
          <w:rFonts w:ascii="Garamond" w:eastAsia="Arial" w:hAnsi="Garamond" w:cs="Arial"/>
          <w:sz w:val="26"/>
          <w:szCs w:val="26"/>
        </w:rPr>
        <w:t xml:space="preserve"> profesionales o idóneos </w:t>
      </w:r>
    </w:p>
    <w:p w14:paraId="3C6A9901" w14:textId="607C98DF" w:rsidR="00C457A5" w:rsidRDefault="00C457A5" w:rsidP="00C457A5">
      <w:pPr>
        <w:spacing w:line="360" w:lineRule="auto"/>
        <w:ind w:right="-86"/>
        <w:rPr>
          <w:rFonts w:ascii="Garamond" w:eastAsia="Arial" w:hAnsi="Garamond" w:cs="Arial"/>
          <w:sz w:val="26"/>
          <w:szCs w:val="26"/>
        </w:rPr>
      </w:pPr>
    </w:p>
    <w:p w14:paraId="2701973A" w14:textId="77777777" w:rsidR="00C457A5" w:rsidRPr="00562459" w:rsidRDefault="00C457A5" w:rsidP="00C457A5">
      <w:pPr>
        <w:spacing w:line="360" w:lineRule="auto"/>
        <w:ind w:right="-86"/>
        <w:rPr>
          <w:rFonts w:ascii="Garamond" w:eastAsia="Arial" w:hAnsi="Garamond" w:cs="Arial"/>
          <w:sz w:val="26"/>
          <w:szCs w:val="26"/>
        </w:rPr>
      </w:pPr>
    </w:p>
    <w:p w14:paraId="10FA8362" w14:textId="77777777" w:rsidR="000D04D1" w:rsidRPr="00562459" w:rsidRDefault="007C4A30" w:rsidP="00414298">
      <w:pPr>
        <w:spacing w:line="360" w:lineRule="auto"/>
        <w:ind w:right="-86"/>
        <w:jc w:val="center"/>
        <w:rPr>
          <w:rFonts w:ascii="Garamond" w:eastAsia="Arial" w:hAnsi="Garamond" w:cs="Arial"/>
          <w:sz w:val="26"/>
          <w:szCs w:val="26"/>
        </w:rPr>
      </w:pPr>
      <w:r w:rsidRPr="00562459">
        <w:rPr>
          <w:rFonts w:ascii="Garamond" w:eastAsia="Arial" w:hAnsi="Garamond" w:cs="Arial"/>
          <w:b/>
          <w:sz w:val="26"/>
          <w:szCs w:val="26"/>
        </w:rPr>
        <w:t>Jurisdicción y Competencia</w:t>
      </w:r>
    </w:p>
    <w:p w14:paraId="758EF953" w14:textId="77777777" w:rsidR="000D04D1" w:rsidRPr="00562459" w:rsidRDefault="000D04D1" w:rsidP="00414298">
      <w:pPr>
        <w:spacing w:line="360" w:lineRule="auto"/>
        <w:ind w:right="-86"/>
        <w:jc w:val="both"/>
        <w:rPr>
          <w:rFonts w:ascii="Garamond" w:eastAsia="Arial" w:hAnsi="Garamond" w:cs="Arial"/>
          <w:sz w:val="26"/>
          <w:szCs w:val="26"/>
        </w:rPr>
      </w:pPr>
    </w:p>
    <w:p w14:paraId="08FFE43C" w14:textId="7D5CFC1B"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lastRenderedPageBreak/>
        <w:t xml:space="preserve">Jurisdicción: </w:t>
      </w:r>
      <w:r w:rsidR="00C457A5">
        <w:rPr>
          <w:rFonts w:ascii="Garamond" w:eastAsia="Arial" w:hAnsi="Garamond" w:cs="Arial"/>
          <w:sz w:val="26"/>
          <w:szCs w:val="26"/>
        </w:rPr>
        <w:t>F</w:t>
      </w:r>
      <w:r w:rsidRPr="00562459">
        <w:rPr>
          <w:rFonts w:ascii="Garamond" w:eastAsia="Arial" w:hAnsi="Garamond" w:cs="Arial"/>
          <w:sz w:val="26"/>
          <w:szCs w:val="26"/>
        </w:rPr>
        <w:t>acultad que ha sido atribuida por la constitución del Poder Judicial, sin perjuicio de su ejercicio en determinados casos por los otros poderes del estado, en mérito a la cual corresponde a la justicia la potestad de conocer en las cuestiones que se presenten y resolverlas conforme a derecho.</w:t>
      </w:r>
    </w:p>
    <w:p w14:paraId="5BE387AB" w14:textId="77777777" w:rsidR="000D04D1" w:rsidRPr="00562459" w:rsidRDefault="000D04D1" w:rsidP="00414298">
      <w:pPr>
        <w:spacing w:line="360" w:lineRule="auto"/>
        <w:ind w:right="-86"/>
        <w:jc w:val="both"/>
        <w:rPr>
          <w:rFonts w:ascii="Garamond" w:eastAsia="Arial" w:hAnsi="Garamond" w:cs="Arial"/>
          <w:sz w:val="26"/>
          <w:szCs w:val="26"/>
        </w:rPr>
      </w:pPr>
    </w:p>
    <w:p w14:paraId="42D89BF7" w14:textId="709E5140"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Competencia: </w:t>
      </w:r>
      <w:r w:rsidR="00C457A5">
        <w:rPr>
          <w:rFonts w:ascii="Garamond" w:eastAsia="Arial" w:hAnsi="Garamond" w:cs="Arial"/>
          <w:sz w:val="26"/>
          <w:szCs w:val="26"/>
        </w:rPr>
        <w:t>M</w:t>
      </w:r>
      <w:r w:rsidRPr="00562459">
        <w:rPr>
          <w:rFonts w:ascii="Garamond" w:eastAsia="Arial" w:hAnsi="Garamond" w:cs="Arial"/>
          <w:sz w:val="26"/>
          <w:szCs w:val="26"/>
        </w:rPr>
        <w:t xml:space="preserve">edida o el alcance de la jurisdicción. No se concibe la existencia de un Juez o tribunal que tenga competencia y carezca de jurisdicción, siendo común a la inversa, que un juez, no </w:t>
      </w:r>
      <w:proofErr w:type="gramStart"/>
      <w:r w:rsidRPr="00562459">
        <w:rPr>
          <w:rFonts w:ascii="Garamond" w:eastAsia="Arial" w:hAnsi="Garamond" w:cs="Arial"/>
          <w:sz w:val="26"/>
          <w:szCs w:val="26"/>
        </w:rPr>
        <w:t>obstante</w:t>
      </w:r>
      <w:proofErr w:type="gramEnd"/>
      <w:r w:rsidRPr="00562459">
        <w:rPr>
          <w:rFonts w:ascii="Garamond" w:eastAsia="Arial" w:hAnsi="Garamond" w:cs="Arial"/>
          <w:sz w:val="26"/>
          <w:szCs w:val="26"/>
        </w:rPr>
        <w:t xml:space="preserve"> de tener jurisdicción en general, carezca de competencia para una causa determinada.</w:t>
      </w:r>
    </w:p>
    <w:p w14:paraId="0AE41B57"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El buen funcionamiento del Poder </w:t>
      </w:r>
      <w:proofErr w:type="gramStart"/>
      <w:r w:rsidRPr="00562459">
        <w:rPr>
          <w:rFonts w:ascii="Garamond" w:eastAsia="Arial" w:hAnsi="Garamond" w:cs="Arial"/>
          <w:sz w:val="26"/>
          <w:szCs w:val="26"/>
        </w:rPr>
        <w:t>Judicial  ha</w:t>
      </w:r>
      <w:proofErr w:type="gramEnd"/>
      <w:r w:rsidRPr="00562459">
        <w:rPr>
          <w:rFonts w:ascii="Garamond" w:eastAsia="Arial" w:hAnsi="Garamond" w:cs="Arial"/>
          <w:sz w:val="26"/>
          <w:szCs w:val="26"/>
        </w:rPr>
        <w:t xml:space="preserve"> llevado al legislador  a establecer los límites dentro de los cuales cada uno de los jueces puede ejercitar la jurisdicción de que se halla investido. Necesidades del trabajo y especialización, han determinado a dividir la jurisdicción en diversas partes, cada una de las cuales viene a </w:t>
      </w:r>
      <w:proofErr w:type="gramStart"/>
      <w:r w:rsidRPr="00562459">
        <w:rPr>
          <w:rFonts w:ascii="Garamond" w:eastAsia="Arial" w:hAnsi="Garamond" w:cs="Arial"/>
          <w:sz w:val="26"/>
          <w:szCs w:val="26"/>
        </w:rPr>
        <w:t>constituir  la</w:t>
      </w:r>
      <w:proofErr w:type="gramEnd"/>
      <w:r w:rsidRPr="00562459">
        <w:rPr>
          <w:rFonts w:ascii="Garamond" w:eastAsia="Arial" w:hAnsi="Garamond" w:cs="Arial"/>
          <w:sz w:val="26"/>
          <w:szCs w:val="26"/>
        </w:rPr>
        <w:t xml:space="preserve"> competencia del respectivo juez o tribunal.</w:t>
      </w:r>
    </w:p>
    <w:p w14:paraId="6BF98C74"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La competencia se divide:</w:t>
      </w:r>
    </w:p>
    <w:p w14:paraId="5F8E32A7"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a) en razón de la materia; civil, comercial, penal, laboral, </w:t>
      </w:r>
      <w:proofErr w:type="gramStart"/>
      <w:r w:rsidRPr="00562459">
        <w:rPr>
          <w:rFonts w:ascii="Garamond" w:eastAsia="Arial" w:hAnsi="Garamond" w:cs="Arial"/>
          <w:sz w:val="26"/>
          <w:szCs w:val="26"/>
        </w:rPr>
        <w:t>etc..</w:t>
      </w:r>
      <w:proofErr w:type="gramEnd"/>
    </w:p>
    <w:p w14:paraId="6D3A1BE3"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b) en razón del monto del ilícito: </w:t>
      </w:r>
      <w:proofErr w:type="gramStart"/>
      <w:r w:rsidRPr="00562459">
        <w:rPr>
          <w:rFonts w:ascii="Garamond" w:eastAsia="Arial" w:hAnsi="Garamond" w:cs="Arial"/>
          <w:sz w:val="26"/>
          <w:szCs w:val="26"/>
        </w:rPr>
        <w:t>paz lego</w:t>
      </w:r>
      <w:proofErr w:type="gramEnd"/>
      <w:r w:rsidRPr="00562459">
        <w:rPr>
          <w:rFonts w:ascii="Garamond" w:eastAsia="Arial" w:hAnsi="Garamond" w:cs="Arial"/>
          <w:sz w:val="26"/>
          <w:szCs w:val="26"/>
        </w:rPr>
        <w:t>, paz letrado y primera instancia</w:t>
      </w:r>
    </w:p>
    <w:p w14:paraId="694CD0E5"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c) en razón del grado: primera instancia, cámara de apelación, Tribunal </w:t>
      </w:r>
      <w:proofErr w:type="spellStart"/>
      <w:r w:rsidRPr="00562459">
        <w:rPr>
          <w:rFonts w:ascii="Garamond" w:eastAsia="Arial" w:hAnsi="Garamond" w:cs="Arial"/>
          <w:sz w:val="26"/>
          <w:szCs w:val="26"/>
        </w:rPr>
        <w:t>Sup</w:t>
      </w:r>
      <w:proofErr w:type="spellEnd"/>
      <w:r w:rsidRPr="00562459">
        <w:rPr>
          <w:rFonts w:ascii="Garamond" w:eastAsia="Arial" w:hAnsi="Garamond" w:cs="Arial"/>
          <w:sz w:val="26"/>
          <w:szCs w:val="26"/>
        </w:rPr>
        <w:t>.</w:t>
      </w:r>
    </w:p>
    <w:p w14:paraId="42F6BDB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d) en razón del territorio: para Córdoba según sus Departamentos</w:t>
      </w:r>
    </w:p>
    <w:p w14:paraId="0ED96EED" w14:textId="77777777" w:rsidR="000D04D1" w:rsidRPr="00562459" w:rsidRDefault="000D04D1" w:rsidP="00414298">
      <w:pPr>
        <w:spacing w:line="360" w:lineRule="auto"/>
        <w:ind w:right="-86"/>
        <w:rPr>
          <w:rFonts w:ascii="Garamond" w:eastAsia="Arial" w:hAnsi="Garamond" w:cs="Arial"/>
          <w:sz w:val="26"/>
          <w:szCs w:val="26"/>
        </w:rPr>
      </w:pPr>
    </w:p>
    <w:p w14:paraId="46813238" w14:textId="77777777" w:rsidR="000D04D1" w:rsidRPr="00562459" w:rsidRDefault="007C4A30" w:rsidP="00414298">
      <w:pPr>
        <w:spacing w:line="360" w:lineRule="auto"/>
        <w:ind w:right="-86"/>
        <w:jc w:val="center"/>
        <w:rPr>
          <w:rFonts w:ascii="Garamond" w:eastAsia="Arial" w:hAnsi="Garamond" w:cs="Arial"/>
          <w:sz w:val="26"/>
          <w:szCs w:val="26"/>
        </w:rPr>
      </w:pPr>
      <w:r w:rsidRPr="00562459">
        <w:rPr>
          <w:rFonts w:ascii="Garamond" w:eastAsia="Arial" w:hAnsi="Garamond" w:cs="Arial"/>
          <w:b/>
          <w:sz w:val="26"/>
          <w:szCs w:val="26"/>
        </w:rPr>
        <w:t>JUICIOS</w:t>
      </w:r>
    </w:p>
    <w:p w14:paraId="65706A0E"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Puede conceptuarse el juicio como un mecanismo procesal, mediante el cual la justicia resuelve una controversia entre partes con arreglo a las leyes.</w:t>
      </w:r>
    </w:p>
    <w:p w14:paraId="24A18184" w14:textId="77777777" w:rsidR="000D04D1" w:rsidRPr="00562459" w:rsidRDefault="000D04D1" w:rsidP="00414298">
      <w:pPr>
        <w:spacing w:line="360" w:lineRule="auto"/>
        <w:ind w:right="-86"/>
        <w:jc w:val="both"/>
        <w:rPr>
          <w:rFonts w:ascii="Garamond" w:eastAsia="Arial" w:hAnsi="Garamond" w:cs="Arial"/>
          <w:sz w:val="26"/>
          <w:szCs w:val="26"/>
        </w:rPr>
      </w:pPr>
    </w:p>
    <w:p w14:paraId="62F2640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Juicio </w:t>
      </w:r>
      <w:r w:rsidRPr="00562459">
        <w:rPr>
          <w:rFonts w:ascii="Garamond" w:eastAsia="Arial" w:hAnsi="Garamond" w:cs="Arial"/>
          <w:b/>
          <w:sz w:val="26"/>
          <w:szCs w:val="26"/>
        </w:rPr>
        <w:t>Ordinario</w:t>
      </w:r>
      <w:r w:rsidRPr="00562459">
        <w:rPr>
          <w:rFonts w:ascii="Garamond" w:eastAsia="Arial" w:hAnsi="Garamond" w:cs="Arial"/>
          <w:sz w:val="26"/>
          <w:szCs w:val="26"/>
        </w:rPr>
        <w:t>, es aquel que se tramita por un sistema más extenso y solemne. Se aplica en todos los casos que la ley no ha previsto un procedimiento sumario especial.</w:t>
      </w:r>
    </w:p>
    <w:p w14:paraId="07F4D197" w14:textId="77777777" w:rsidR="000D04D1" w:rsidRPr="00562459" w:rsidRDefault="000D04D1" w:rsidP="00414298">
      <w:pPr>
        <w:spacing w:line="360" w:lineRule="auto"/>
        <w:ind w:right="-86"/>
        <w:jc w:val="both"/>
        <w:rPr>
          <w:rFonts w:ascii="Garamond" w:eastAsia="Arial" w:hAnsi="Garamond" w:cs="Arial"/>
          <w:sz w:val="26"/>
          <w:szCs w:val="26"/>
        </w:rPr>
      </w:pPr>
    </w:p>
    <w:p w14:paraId="56194E4B"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Juicios </w:t>
      </w:r>
      <w:r w:rsidRPr="00562459">
        <w:rPr>
          <w:rFonts w:ascii="Garamond" w:eastAsia="Arial" w:hAnsi="Garamond" w:cs="Arial"/>
          <w:b/>
          <w:sz w:val="26"/>
          <w:szCs w:val="26"/>
        </w:rPr>
        <w:t>Sumarios</w:t>
      </w:r>
      <w:r w:rsidRPr="00562459">
        <w:rPr>
          <w:rFonts w:ascii="Garamond" w:eastAsia="Arial" w:hAnsi="Garamond" w:cs="Arial"/>
          <w:sz w:val="26"/>
          <w:szCs w:val="26"/>
        </w:rPr>
        <w:t xml:space="preserve">, son aquellos para los que la ley </w:t>
      </w:r>
      <w:proofErr w:type="gramStart"/>
      <w:r w:rsidRPr="00562459">
        <w:rPr>
          <w:rFonts w:ascii="Garamond" w:eastAsia="Arial" w:hAnsi="Garamond" w:cs="Arial"/>
          <w:sz w:val="26"/>
          <w:szCs w:val="26"/>
        </w:rPr>
        <w:t>procesal  ha</w:t>
      </w:r>
      <w:proofErr w:type="gramEnd"/>
      <w:r w:rsidRPr="00562459">
        <w:rPr>
          <w:rFonts w:ascii="Garamond" w:eastAsia="Arial" w:hAnsi="Garamond" w:cs="Arial"/>
          <w:sz w:val="26"/>
          <w:szCs w:val="26"/>
        </w:rPr>
        <w:t xml:space="preserve"> establecido un procedimiento más rápido y sencillo (ejecutivo, desalojo, cobro de honorarios, etc.) Importancia de las formalidades.</w:t>
      </w:r>
    </w:p>
    <w:p w14:paraId="23DD752E" w14:textId="77777777" w:rsidR="000D04D1" w:rsidRPr="00562459" w:rsidRDefault="000D04D1" w:rsidP="00414298">
      <w:pPr>
        <w:spacing w:line="360" w:lineRule="auto"/>
        <w:ind w:right="-86"/>
        <w:jc w:val="both"/>
        <w:rPr>
          <w:rFonts w:ascii="Garamond" w:eastAsia="Arial" w:hAnsi="Garamond" w:cs="Arial"/>
          <w:sz w:val="26"/>
          <w:szCs w:val="26"/>
        </w:rPr>
      </w:pPr>
    </w:p>
    <w:p w14:paraId="01E528B3"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lastRenderedPageBreak/>
        <w:t xml:space="preserve">Juicios </w:t>
      </w:r>
      <w:r w:rsidRPr="00562459">
        <w:rPr>
          <w:rFonts w:ascii="Garamond" w:eastAsia="Arial" w:hAnsi="Garamond" w:cs="Arial"/>
          <w:b/>
          <w:sz w:val="26"/>
          <w:szCs w:val="26"/>
        </w:rPr>
        <w:t>Especiales</w:t>
      </w:r>
      <w:r w:rsidRPr="00562459">
        <w:rPr>
          <w:rFonts w:ascii="Garamond" w:eastAsia="Arial" w:hAnsi="Garamond" w:cs="Arial"/>
          <w:sz w:val="26"/>
          <w:szCs w:val="26"/>
        </w:rPr>
        <w:t>, se dice de los que tienen fijados en razón de sus características, un procedimiento propio para cada uno de ellos. Ej.: Expropiación.</w:t>
      </w:r>
    </w:p>
    <w:p w14:paraId="4F571D57" w14:textId="77777777" w:rsidR="000D04D1" w:rsidRPr="00562459" w:rsidRDefault="000D04D1" w:rsidP="00414298">
      <w:pPr>
        <w:spacing w:line="360" w:lineRule="auto"/>
        <w:ind w:right="-86"/>
        <w:jc w:val="both"/>
        <w:rPr>
          <w:rFonts w:ascii="Garamond" w:eastAsia="Arial" w:hAnsi="Garamond" w:cs="Arial"/>
          <w:sz w:val="26"/>
          <w:szCs w:val="26"/>
        </w:rPr>
      </w:pPr>
    </w:p>
    <w:p w14:paraId="08992A84" w14:textId="0A5BE1F1" w:rsidR="000D04D1"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Para la existencia del juicio se requiere una controversia de partes, planteada ante juez competente de acuerdo con las normas procesales, la que ha de quedar resuelta por la sentencia correspondiente.</w:t>
      </w:r>
    </w:p>
    <w:p w14:paraId="01F796CC" w14:textId="77777777" w:rsidR="00C457A5" w:rsidRPr="00562459" w:rsidRDefault="00C457A5" w:rsidP="00414298">
      <w:pPr>
        <w:spacing w:line="360" w:lineRule="auto"/>
        <w:ind w:right="-86"/>
        <w:jc w:val="both"/>
        <w:rPr>
          <w:rFonts w:ascii="Garamond" w:eastAsia="Arial" w:hAnsi="Garamond" w:cs="Arial"/>
          <w:sz w:val="26"/>
          <w:szCs w:val="26"/>
        </w:rPr>
      </w:pPr>
    </w:p>
    <w:p w14:paraId="7700CC90"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El juicio ordinario se integra con la demanda y su contestación. La </w:t>
      </w:r>
      <w:r w:rsidRPr="00562459">
        <w:rPr>
          <w:rFonts w:ascii="Garamond" w:eastAsia="Arial" w:hAnsi="Garamond" w:cs="Arial"/>
          <w:b/>
          <w:sz w:val="26"/>
          <w:szCs w:val="26"/>
        </w:rPr>
        <w:t>demanda</w:t>
      </w:r>
      <w:r w:rsidRPr="00562459">
        <w:rPr>
          <w:rFonts w:ascii="Garamond" w:eastAsia="Arial" w:hAnsi="Garamond" w:cs="Arial"/>
          <w:sz w:val="26"/>
          <w:szCs w:val="26"/>
        </w:rPr>
        <w:t xml:space="preserve"> es la presentación formulada ante juez competente, debe ser interpuesta por persona capaz o por el representante de los incapaces actuando por sí o por medio de apoderado. Será deducida por escrito y expresará (Cód. Procedimiento Prov. </w:t>
      </w:r>
      <w:proofErr w:type="spellStart"/>
      <w:r w:rsidRPr="00562459">
        <w:rPr>
          <w:rFonts w:ascii="Garamond" w:eastAsia="Arial" w:hAnsi="Garamond" w:cs="Arial"/>
          <w:sz w:val="26"/>
          <w:szCs w:val="26"/>
        </w:rPr>
        <w:t>Cba</w:t>
      </w:r>
      <w:proofErr w:type="spellEnd"/>
      <w:r w:rsidRPr="00562459">
        <w:rPr>
          <w:rFonts w:ascii="Garamond" w:eastAsia="Arial" w:hAnsi="Garamond" w:cs="Arial"/>
          <w:sz w:val="26"/>
          <w:szCs w:val="26"/>
        </w:rPr>
        <w:t>.):</w:t>
      </w:r>
    </w:p>
    <w:p w14:paraId="74B49C8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b/>
        <w:t>Nombre y domicilio del demandante</w:t>
      </w:r>
    </w:p>
    <w:p w14:paraId="4FE50C28"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b/>
        <w:t>Nombre y domicilio del demandado</w:t>
      </w:r>
    </w:p>
    <w:p w14:paraId="211027C9"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b/>
        <w:t>La cosa que se demanda, designada con exactitud</w:t>
      </w:r>
    </w:p>
    <w:p w14:paraId="03D307E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b/>
        <w:t>Los hechos y el derecho que se funda la acción</w:t>
      </w:r>
    </w:p>
    <w:p w14:paraId="51E350D5"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b/>
        <w:t>La petición en términos claros y precisos</w:t>
      </w:r>
    </w:p>
    <w:p w14:paraId="18A0D765"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Los jueces deben repeler de oficio las demandas que no se deduzcan de acuerdo a las prescripciones establecidas, expresando el defecto que contengan, o podrá ordenar que el actor aclare cualquier punto para hacer la admisión.</w:t>
      </w:r>
    </w:p>
    <w:p w14:paraId="6D73F343" w14:textId="77777777" w:rsidR="000D04D1" w:rsidRPr="00562459" w:rsidRDefault="000D04D1" w:rsidP="00414298">
      <w:pPr>
        <w:spacing w:line="360" w:lineRule="auto"/>
        <w:ind w:right="-86"/>
        <w:jc w:val="both"/>
        <w:rPr>
          <w:rFonts w:ascii="Garamond" w:eastAsia="Arial" w:hAnsi="Garamond" w:cs="Arial"/>
          <w:sz w:val="26"/>
          <w:szCs w:val="26"/>
        </w:rPr>
      </w:pPr>
    </w:p>
    <w:p w14:paraId="14484CAD"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El demandado deberá contestar la demanda dentro del término legal designado para cada clase de juicio y su prórroga si la hubiere.</w:t>
      </w:r>
    </w:p>
    <w:p w14:paraId="34B23BB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El demandado deberá observar en la contestación la forma descripta para la demanda, y confesar o negar categóricamente los hechos afirmados en ella, so pena de que su silencio o respuestas evasivas pueden ser tomadas como una confesión.</w:t>
      </w:r>
    </w:p>
    <w:p w14:paraId="34AA0EDC"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En la contestación de la demanda deberá presentarse los documentos que la funden, en la misma forma y bajo la </w:t>
      </w:r>
      <w:proofErr w:type="gramStart"/>
      <w:r w:rsidRPr="00562459">
        <w:rPr>
          <w:rFonts w:ascii="Garamond" w:eastAsia="Arial" w:hAnsi="Garamond" w:cs="Arial"/>
          <w:sz w:val="26"/>
          <w:szCs w:val="26"/>
        </w:rPr>
        <w:t>misma  responsabilidad</w:t>
      </w:r>
      <w:proofErr w:type="gramEnd"/>
      <w:r w:rsidRPr="00562459">
        <w:rPr>
          <w:rFonts w:ascii="Garamond" w:eastAsia="Arial" w:hAnsi="Garamond" w:cs="Arial"/>
          <w:sz w:val="26"/>
          <w:szCs w:val="26"/>
        </w:rPr>
        <w:t xml:space="preserve"> establecida para el demandante.</w:t>
      </w:r>
    </w:p>
    <w:p w14:paraId="7B08E1EA" w14:textId="77777777" w:rsidR="000D04D1" w:rsidRPr="00562459" w:rsidRDefault="000D04D1" w:rsidP="00414298">
      <w:pPr>
        <w:spacing w:line="360" w:lineRule="auto"/>
        <w:ind w:right="-86"/>
        <w:jc w:val="both"/>
        <w:rPr>
          <w:rFonts w:ascii="Garamond" w:eastAsia="Arial" w:hAnsi="Garamond" w:cs="Arial"/>
          <w:sz w:val="26"/>
          <w:szCs w:val="26"/>
        </w:rPr>
      </w:pPr>
    </w:p>
    <w:p w14:paraId="1ECFBF9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El juez se comunica con las partes y terceros vinculados al juicio por medio de notificaciones. Estas pueden llevarse a cabo;</w:t>
      </w:r>
    </w:p>
    <w:p w14:paraId="22F6388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 por Cédulas a entregarse por empleado judicial en el correspondiente domicilio</w:t>
      </w:r>
    </w:p>
    <w:p w14:paraId="5AE2AA97"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lastRenderedPageBreak/>
        <w:t>b) Personalmente, cuando el interesado comparece a Secretaría del Juzgado y toma conocimiento en el mismo expediente, dejando constancia de ello en los autos</w:t>
      </w:r>
    </w:p>
    <w:p w14:paraId="44B75B1E"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c) por nota</w:t>
      </w:r>
    </w:p>
    <w:p w14:paraId="492F55D4"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d) por Edictos, para hacer saber actuaciones judiciales cuando se desconoce el nombre de la persona o su domicilio</w:t>
      </w:r>
    </w:p>
    <w:p w14:paraId="37FC8E3E" w14:textId="77777777" w:rsidR="000D04D1" w:rsidRPr="00562459" w:rsidRDefault="000D04D1" w:rsidP="00414298">
      <w:pPr>
        <w:spacing w:line="360" w:lineRule="auto"/>
        <w:ind w:right="-86"/>
        <w:jc w:val="both"/>
        <w:rPr>
          <w:rFonts w:ascii="Garamond" w:eastAsia="Arial" w:hAnsi="Garamond" w:cs="Arial"/>
          <w:sz w:val="26"/>
          <w:szCs w:val="26"/>
        </w:rPr>
      </w:pPr>
    </w:p>
    <w:p w14:paraId="6EE9AD66" w14:textId="77777777" w:rsidR="000D04D1" w:rsidRPr="00562459" w:rsidRDefault="000D04D1" w:rsidP="00414298">
      <w:pPr>
        <w:spacing w:line="360" w:lineRule="auto"/>
        <w:ind w:right="-86"/>
        <w:jc w:val="both"/>
        <w:rPr>
          <w:rFonts w:ascii="Garamond" w:eastAsia="Arial" w:hAnsi="Garamond" w:cs="Arial"/>
          <w:sz w:val="26"/>
          <w:szCs w:val="26"/>
        </w:rPr>
      </w:pPr>
    </w:p>
    <w:p w14:paraId="15AE09D5"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Cuando el Juez debe comunicarse con otro de la misma jerarquía, lo hace mediante piezas escritas que se denominan exhortes. Cuando debe hacer saber alguna actuación a un juez superior o inferior, usa piezas escritas que se llaman oficios.</w:t>
      </w:r>
    </w:p>
    <w:p w14:paraId="50BBF9E2" w14:textId="77777777" w:rsidR="000D04D1" w:rsidRPr="00562459" w:rsidRDefault="000D04D1" w:rsidP="00414298">
      <w:pPr>
        <w:spacing w:line="360" w:lineRule="auto"/>
        <w:ind w:right="-86"/>
        <w:jc w:val="both"/>
        <w:rPr>
          <w:rFonts w:ascii="Garamond" w:eastAsia="Arial" w:hAnsi="Garamond" w:cs="Arial"/>
          <w:sz w:val="26"/>
          <w:szCs w:val="26"/>
        </w:rPr>
      </w:pPr>
    </w:p>
    <w:p w14:paraId="566E3435"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La actuación judicial requiere la intervención obligatoria de los abogados, salvo los casos de instancia menor. Ello implica que toda persona que deba intervenir como actor o </w:t>
      </w:r>
      <w:proofErr w:type="gramStart"/>
      <w:r w:rsidRPr="00562459">
        <w:rPr>
          <w:rFonts w:ascii="Garamond" w:eastAsia="Arial" w:hAnsi="Garamond" w:cs="Arial"/>
          <w:sz w:val="26"/>
          <w:szCs w:val="26"/>
        </w:rPr>
        <w:t>demandado  en</w:t>
      </w:r>
      <w:proofErr w:type="gramEnd"/>
      <w:r w:rsidRPr="00562459">
        <w:rPr>
          <w:rFonts w:ascii="Garamond" w:eastAsia="Arial" w:hAnsi="Garamond" w:cs="Arial"/>
          <w:sz w:val="26"/>
          <w:szCs w:val="26"/>
        </w:rPr>
        <w:t xml:space="preserve"> un juicio de cualquier clase, corresponde lo haga con el asesoramiento  de un abogado, a lo que se llama patrocinio letrado o patrocinante.</w:t>
      </w:r>
    </w:p>
    <w:p w14:paraId="5CD5BEAD" w14:textId="77777777" w:rsidR="000D04D1" w:rsidRPr="00562459" w:rsidRDefault="000D04D1" w:rsidP="00414298">
      <w:pPr>
        <w:spacing w:line="360" w:lineRule="auto"/>
        <w:ind w:right="-86"/>
        <w:jc w:val="both"/>
        <w:rPr>
          <w:rFonts w:ascii="Garamond" w:eastAsia="Arial" w:hAnsi="Garamond" w:cs="Arial"/>
          <w:sz w:val="26"/>
          <w:szCs w:val="26"/>
        </w:rPr>
      </w:pPr>
    </w:p>
    <w:p w14:paraId="0F00E27E"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El juicio penal tiene marcada diferencia con el civil, la actuación judicial se pone en </w:t>
      </w:r>
      <w:proofErr w:type="gramStart"/>
      <w:r w:rsidRPr="00562459">
        <w:rPr>
          <w:rFonts w:ascii="Garamond" w:eastAsia="Arial" w:hAnsi="Garamond" w:cs="Arial"/>
          <w:sz w:val="26"/>
          <w:szCs w:val="26"/>
        </w:rPr>
        <w:t>marcha  generalmente</w:t>
      </w:r>
      <w:proofErr w:type="gramEnd"/>
      <w:r w:rsidRPr="00562459">
        <w:rPr>
          <w:rFonts w:ascii="Garamond" w:eastAsia="Arial" w:hAnsi="Garamond" w:cs="Arial"/>
          <w:sz w:val="26"/>
          <w:szCs w:val="26"/>
        </w:rPr>
        <w:t xml:space="preserve"> sin necesidad de requerimiento de parte interesada. es la propia justicia la que da el impulso al proceso hasta su terminación.</w:t>
      </w:r>
    </w:p>
    <w:p w14:paraId="2FFDC7F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Los trámites procesales deben llevarse a cabo en días y horas hábiles salvo que los jueces habiliten los días feriados cuando razones de urgencia lo haga necesario. En </w:t>
      </w:r>
      <w:proofErr w:type="gramStart"/>
      <w:r w:rsidRPr="00562459">
        <w:rPr>
          <w:rFonts w:ascii="Garamond" w:eastAsia="Arial" w:hAnsi="Garamond" w:cs="Arial"/>
          <w:sz w:val="26"/>
          <w:szCs w:val="26"/>
        </w:rPr>
        <w:t>consecuencia</w:t>
      </w:r>
      <w:proofErr w:type="gramEnd"/>
      <w:r w:rsidRPr="00562459">
        <w:rPr>
          <w:rFonts w:ascii="Garamond" w:eastAsia="Arial" w:hAnsi="Garamond" w:cs="Arial"/>
          <w:sz w:val="26"/>
          <w:szCs w:val="26"/>
        </w:rPr>
        <w:t xml:space="preserve"> para los plazos judiciales, es decir para los términos dentro de los cuales deben cumplir las distintas diligencias del juicio, solo se computan los días hábiles, a diferencia de lo que sucede en materia civil, que para los términos se computan días corridos.</w:t>
      </w:r>
    </w:p>
    <w:p w14:paraId="35ED913F" w14:textId="77777777" w:rsidR="000D04D1" w:rsidRPr="00562459" w:rsidRDefault="000D04D1" w:rsidP="00414298">
      <w:pPr>
        <w:spacing w:line="360" w:lineRule="auto"/>
        <w:ind w:right="-86"/>
        <w:jc w:val="center"/>
        <w:rPr>
          <w:rFonts w:ascii="Garamond" w:eastAsia="Arial" w:hAnsi="Garamond" w:cs="Arial"/>
          <w:sz w:val="26"/>
          <w:szCs w:val="26"/>
        </w:rPr>
      </w:pPr>
    </w:p>
    <w:p w14:paraId="292B0AC4" w14:textId="77777777" w:rsidR="000D04D1" w:rsidRPr="00562459" w:rsidRDefault="000D04D1" w:rsidP="00AB15A3">
      <w:pPr>
        <w:spacing w:line="360" w:lineRule="auto"/>
        <w:ind w:right="-86"/>
        <w:rPr>
          <w:rFonts w:ascii="Garamond" w:eastAsia="Arial" w:hAnsi="Garamond" w:cs="Arial"/>
          <w:sz w:val="26"/>
          <w:szCs w:val="26"/>
        </w:rPr>
      </w:pPr>
    </w:p>
    <w:p w14:paraId="7348C1DD" w14:textId="77777777" w:rsidR="000D04D1" w:rsidRPr="00562459" w:rsidRDefault="007C4A30" w:rsidP="00414298">
      <w:pPr>
        <w:spacing w:line="360" w:lineRule="auto"/>
        <w:ind w:right="-86"/>
        <w:jc w:val="center"/>
        <w:rPr>
          <w:rFonts w:ascii="Garamond" w:eastAsia="Arial" w:hAnsi="Garamond" w:cs="Arial"/>
          <w:sz w:val="26"/>
          <w:szCs w:val="26"/>
        </w:rPr>
      </w:pPr>
      <w:r w:rsidRPr="00562459">
        <w:rPr>
          <w:rFonts w:ascii="Garamond" w:eastAsia="Arial" w:hAnsi="Garamond" w:cs="Arial"/>
          <w:b/>
          <w:smallCaps/>
          <w:sz w:val="26"/>
          <w:szCs w:val="26"/>
        </w:rPr>
        <w:t>ELEMENTOS DE PRUEBA</w:t>
      </w:r>
    </w:p>
    <w:p w14:paraId="4942321F" w14:textId="77777777" w:rsidR="000D04D1" w:rsidRPr="00562459" w:rsidRDefault="000D04D1" w:rsidP="00414298">
      <w:pPr>
        <w:spacing w:line="360" w:lineRule="auto"/>
        <w:ind w:right="-86"/>
        <w:jc w:val="both"/>
        <w:rPr>
          <w:rFonts w:ascii="Garamond" w:eastAsia="Arial" w:hAnsi="Garamond" w:cs="Arial"/>
          <w:sz w:val="26"/>
          <w:szCs w:val="26"/>
        </w:rPr>
      </w:pPr>
    </w:p>
    <w:p w14:paraId="0B89AC67"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Siempre que se alegaran hechos pertinentes acerca de los cuales no hubiere conformidad entre las partes, o siempre que una de estas lo solicitara, el juez abrirá la prueba de causa.</w:t>
      </w:r>
    </w:p>
    <w:p w14:paraId="3BA7966D"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lastRenderedPageBreak/>
        <w:t xml:space="preserve">Se entiende por prueba la demostración de la existencia de hechos naturales, o de situaciones jurídicas. La prueba está constituida, en materia judicial, por los elementos que </w:t>
      </w:r>
      <w:proofErr w:type="gramStart"/>
      <w:r w:rsidRPr="00562459">
        <w:rPr>
          <w:rFonts w:ascii="Garamond" w:eastAsia="Arial" w:hAnsi="Garamond" w:cs="Arial"/>
          <w:sz w:val="26"/>
          <w:szCs w:val="26"/>
        </w:rPr>
        <w:t>acreditan  la</w:t>
      </w:r>
      <w:proofErr w:type="gramEnd"/>
      <w:r w:rsidRPr="00562459">
        <w:rPr>
          <w:rFonts w:ascii="Garamond" w:eastAsia="Arial" w:hAnsi="Garamond" w:cs="Arial"/>
          <w:sz w:val="26"/>
          <w:szCs w:val="26"/>
        </w:rPr>
        <w:t xml:space="preserve"> veracidad de los hechos invocados en el juicio.</w:t>
      </w:r>
    </w:p>
    <w:p w14:paraId="2742B77B"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En cuanto al valor que corresponde dar a los diversos medios de prueba, existen tres sistemas:</w:t>
      </w:r>
    </w:p>
    <w:p w14:paraId="4585A208"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w:t>
      </w:r>
      <w:r w:rsidRPr="00562459">
        <w:rPr>
          <w:rFonts w:ascii="Garamond" w:eastAsia="Arial" w:hAnsi="Garamond" w:cs="Arial"/>
          <w:b/>
          <w:sz w:val="26"/>
          <w:szCs w:val="26"/>
        </w:rPr>
        <w:t xml:space="preserve"> Sistema de la Prueba Legal:</w:t>
      </w:r>
      <w:r w:rsidRPr="00562459">
        <w:rPr>
          <w:rFonts w:ascii="Garamond" w:eastAsia="Arial" w:hAnsi="Garamond" w:cs="Arial"/>
          <w:sz w:val="26"/>
          <w:szCs w:val="26"/>
        </w:rPr>
        <w:t xml:space="preserve"> Por este sistema se determina, mediante la ley taxativamente el valor que el juez a de acordar a cada uno de los medios de prueba, aún en los casos que la opinión personal del juez, fuere distinta en la apreciación de los hechos.</w:t>
      </w:r>
    </w:p>
    <w:p w14:paraId="32A5D729"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b) </w:t>
      </w:r>
      <w:r w:rsidRPr="00562459">
        <w:rPr>
          <w:rFonts w:ascii="Garamond" w:eastAsia="Arial" w:hAnsi="Garamond" w:cs="Arial"/>
          <w:b/>
          <w:sz w:val="26"/>
          <w:szCs w:val="26"/>
        </w:rPr>
        <w:t>Sistema de las Libres Convicciones:</w:t>
      </w:r>
      <w:r w:rsidRPr="00562459">
        <w:rPr>
          <w:rFonts w:ascii="Garamond" w:eastAsia="Arial" w:hAnsi="Garamond" w:cs="Arial"/>
          <w:sz w:val="26"/>
          <w:szCs w:val="26"/>
        </w:rPr>
        <w:t xml:space="preserve"> El juez está facultado para decidir apreciando la prueba, según su propia conciencia y razonamiento </w:t>
      </w:r>
    </w:p>
    <w:p w14:paraId="1F3C19F6"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c) </w:t>
      </w:r>
      <w:r w:rsidRPr="00562459">
        <w:rPr>
          <w:rFonts w:ascii="Garamond" w:eastAsia="Arial" w:hAnsi="Garamond" w:cs="Arial"/>
          <w:b/>
          <w:sz w:val="26"/>
          <w:szCs w:val="26"/>
        </w:rPr>
        <w:t>Sistema Mixto:</w:t>
      </w:r>
      <w:r w:rsidRPr="00562459">
        <w:rPr>
          <w:rFonts w:ascii="Garamond" w:eastAsia="Arial" w:hAnsi="Garamond" w:cs="Arial"/>
          <w:sz w:val="26"/>
          <w:szCs w:val="26"/>
        </w:rPr>
        <w:t xml:space="preserve"> por aplicación simultánea de los sistemas anteriores</w:t>
      </w:r>
    </w:p>
    <w:p w14:paraId="5FBCB294" w14:textId="77777777" w:rsidR="000D04D1" w:rsidRPr="00562459" w:rsidRDefault="000D04D1" w:rsidP="00414298">
      <w:pPr>
        <w:spacing w:line="360" w:lineRule="auto"/>
        <w:ind w:right="-86"/>
        <w:jc w:val="both"/>
        <w:rPr>
          <w:rFonts w:ascii="Garamond" w:eastAsia="Arial" w:hAnsi="Garamond" w:cs="Arial"/>
          <w:sz w:val="26"/>
          <w:szCs w:val="26"/>
        </w:rPr>
      </w:pPr>
    </w:p>
    <w:p w14:paraId="651BCB27"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Se entiende por cargo de la prueba, la obligación que corresponde a cada una de las partes, de probar los hechos que esgrimen en apoyo de sus pretensiones. El que afirma está obligado a probar, de manera que el actor (el que demanda) debe probar su acción (pretensión) y el demandado, sus excepciones (defensa).</w:t>
      </w:r>
    </w:p>
    <w:p w14:paraId="18227B4B" w14:textId="77777777" w:rsidR="000D04D1" w:rsidRPr="00562459" w:rsidRDefault="000D04D1" w:rsidP="00AB15A3">
      <w:pPr>
        <w:spacing w:line="360" w:lineRule="auto"/>
        <w:ind w:right="-86"/>
        <w:rPr>
          <w:rFonts w:ascii="Garamond" w:eastAsia="Arial" w:hAnsi="Garamond" w:cs="Arial"/>
          <w:sz w:val="26"/>
          <w:szCs w:val="26"/>
        </w:rPr>
      </w:pPr>
    </w:p>
    <w:p w14:paraId="7DE0A0EB" w14:textId="77777777" w:rsidR="000D04D1" w:rsidRPr="00562459" w:rsidRDefault="000D04D1" w:rsidP="00414298">
      <w:pPr>
        <w:spacing w:line="360" w:lineRule="auto"/>
        <w:ind w:right="-86"/>
        <w:jc w:val="center"/>
        <w:rPr>
          <w:rFonts w:ascii="Garamond" w:eastAsia="Arial" w:hAnsi="Garamond" w:cs="Arial"/>
          <w:sz w:val="26"/>
          <w:szCs w:val="26"/>
        </w:rPr>
      </w:pPr>
    </w:p>
    <w:p w14:paraId="2D8B2888" w14:textId="550F5EC2" w:rsidR="000D04D1" w:rsidRDefault="007C4A30" w:rsidP="00AB15A3">
      <w:pPr>
        <w:spacing w:line="360" w:lineRule="auto"/>
        <w:ind w:right="-86"/>
        <w:jc w:val="center"/>
        <w:rPr>
          <w:rFonts w:ascii="Garamond" w:eastAsia="Arial" w:hAnsi="Garamond" w:cs="Arial"/>
          <w:b/>
          <w:smallCaps/>
          <w:sz w:val="26"/>
          <w:szCs w:val="26"/>
        </w:rPr>
      </w:pPr>
      <w:r w:rsidRPr="00562459">
        <w:rPr>
          <w:rFonts w:ascii="Garamond" w:eastAsia="Arial" w:hAnsi="Garamond" w:cs="Arial"/>
          <w:b/>
          <w:smallCaps/>
          <w:sz w:val="26"/>
          <w:szCs w:val="26"/>
        </w:rPr>
        <w:t>MEDIOS DE PRUEBA</w:t>
      </w:r>
    </w:p>
    <w:p w14:paraId="49B30BF3" w14:textId="77777777" w:rsidR="00AB15A3" w:rsidRPr="00562459" w:rsidRDefault="00AB15A3" w:rsidP="00AB15A3">
      <w:pPr>
        <w:spacing w:line="360" w:lineRule="auto"/>
        <w:ind w:right="-86"/>
        <w:jc w:val="center"/>
        <w:rPr>
          <w:rFonts w:ascii="Garamond" w:eastAsia="Arial" w:hAnsi="Garamond" w:cs="Arial"/>
          <w:sz w:val="26"/>
          <w:szCs w:val="26"/>
        </w:rPr>
      </w:pPr>
    </w:p>
    <w:p w14:paraId="37346D6B" w14:textId="00A1AA50" w:rsidR="000D04D1" w:rsidRPr="00562459" w:rsidRDefault="007C4A30" w:rsidP="00AB15A3">
      <w:pPr>
        <w:spacing w:line="360" w:lineRule="auto"/>
        <w:ind w:right="-86"/>
        <w:jc w:val="center"/>
        <w:rPr>
          <w:rFonts w:ascii="Garamond" w:eastAsia="Arial" w:hAnsi="Garamond" w:cs="Arial"/>
          <w:sz w:val="26"/>
          <w:szCs w:val="26"/>
        </w:rPr>
      </w:pPr>
      <w:r w:rsidRPr="00562459">
        <w:rPr>
          <w:rFonts w:ascii="Garamond" w:eastAsia="Arial" w:hAnsi="Garamond" w:cs="Arial"/>
          <w:b/>
          <w:sz w:val="26"/>
          <w:szCs w:val="26"/>
        </w:rPr>
        <w:t>La Confesión</w:t>
      </w:r>
    </w:p>
    <w:p w14:paraId="71567E2E"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La confesión es la declaración judicial o extrajudicial, espontánea o provocada, mediante la cual, una parte capaz de obligarse reconoce total o parcialmente la verdad de un hecho susceptible de producir consecuencias jurídicas a su cargo.</w:t>
      </w:r>
    </w:p>
    <w:p w14:paraId="7175149C" w14:textId="4E434DBA"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La confesión judicial podrá hacerse en las audiencias verbales y en la absolución de posiciones.</w:t>
      </w:r>
    </w:p>
    <w:p w14:paraId="33A4997C" w14:textId="77777777" w:rsidR="000D04D1" w:rsidRPr="00562459" w:rsidRDefault="000D04D1" w:rsidP="00414298">
      <w:pPr>
        <w:spacing w:line="360" w:lineRule="auto"/>
        <w:ind w:right="-86"/>
        <w:jc w:val="both"/>
        <w:rPr>
          <w:rFonts w:ascii="Garamond" w:eastAsia="Arial" w:hAnsi="Garamond" w:cs="Arial"/>
          <w:sz w:val="26"/>
          <w:szCs w:val="26"/>
        </w:rPr>
      </w:pPr>
    </w:p>
    <w:p w14:paraId="5927613D" w14:textId="06763A27" w:rsidR="000D04D1" w:rsidRPr="00562459" w:rsidRDefault="007C4A30" w:rsidP="00AB15A3">
      <w:pPr>
        <w:spacing w:line="360" w:lineRule="auto"/>
        <w:ind w:right="-86"/>
        <w:jc w:val="center"/>
        <w:rPr>
          <w:rFonts w:ascii="Garamond" w:eastAsia="Arial" w:hAnsi="Garamond" w:cs="Arial"/>
          <w:sz w:val="26"/>
          <w:szCs w:val="26"/>
        </w:rPr>
      </w:pPr>
      <w:r w:rsidRPr="00562459">
        <w:rPr>
          <w:rFonts w:ascii="Garamond" w:eastAsia="Arial" w:hAnsi="Garamond" w:cs="Arial"/>
          <w:b/>
          <w:sz w:val="26"/>
          <w:szCs w:val="26"/>
        </w:rPr>
        <w:t>Prueba documental o instrumental</w:t>
      </w:r>
    </w:p>
    <w:p w14:paraId="56CA3F0B"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La fuerza probatoria de los instrumentos públicos está precisada conforme a lo dispuesto en el art. 993 y concordantes de CC., según los cuales el instrumento público hace en principio plena fe de los hechos cumplidos por el escribano o funcionario público, o que han pasado en su presencia</w:t>
      </w:r>
    </w:p>
    <w:p w14:paraId="27E179B1"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lastRenderedPageBreak/>
        <w:t xml:space="preserve">Los instrumentos privados reconocidos en juicio, tienen el mismo valor que atribuye la ley a los instrumentos </w:t>
      </w:r>
      <w:proofErr w:type="gramStart"/>
      <w:r w:rsidRPr="00562459">
        <w:rPr>
          <w:rFonts w:ascii="Garamond" w:eastAsia="Arial" w:hAnsi="Garamond" w:cs="Arial"/>
          <w:sz w:val="26"/>
          <w:szCs w:val="26"/>
        </w:rPr>
        <w:t>públicos ,</w:t>
      </w:r>
      <w:proofErr w:type="gramEnd"/>
      <w:r w:rsidRPr="00562459">
        <w:rPr>
          <w:rFonts w:ascii="Garamond" w:eastAsia="Arial" w:hAnsi="Garamond" w:cs="Arial"/>
          <w:sz w:val="26"/>
          <w:szCs w:val="26"/>
        </w:rPr>
        <w:t xml:space="preserve"> según lo dispuesto en el art. 1026  CC. </w:t>
      </w:r>
    </w:p>
    <w:p w14:paraId="100635F9"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Cuando el litigante negare la firma o declarase no conocer la que se atribuye a otra </w:t>
      </w:r>
      <w:proofErr w:type="gramStart"/>
      <w:r w:rsidRPr="00562459">
        <w:rPr>
          <w:rFonts w:ascii="Garamond" w:eastAsia="Arial" w:hAnsi="Garamond" w:cs="Arial"/>
          <w:sz w:val="26"/>
          <w:szCs w:val="26"/>
        </w:rPr>
        <w:t>persona ,</w:t>
      </w:r>
      <w:proofErr w:type="gramEnd"/>
      <w:r w:rsidRPr="00562459">
        <w:rPr>
          <w:rFonts w:ascii="Garamond" w:eastAsia="Arial" w:hAnsi="Garamond" w:cs="Arial"/>
          <w:sz w:val="26"/>
          <w:szCs w:val="26"/>
        </w:rPr>
        <w:t xml:space="preserve"> podrá procederse , a solicitud de partes , a la comprobación del documento por medio del cotejo de letras o cualquier otra de pruebas que sea procedente.</w:t>
      </w:r>
    </w:p>
    <w:p w14:paraId="1F18E7A0" w14:textId="77777777" w:rsidR="000D04D1" w:rsidRPr="00562459" w:rsidRDefault="000D04D1" w:rsidP="00AB15A3">
      <w:pPr>
        <w:spacing w:line="360" w:lineRule="auto"/>
        <w:ind w:right="-86"/>
        <w:rPr>
          <w:rFonts w:ascii="Garamond" w:eastAsia="Arial" w:hAnsi="Garamond" w:cs="Arial"/>
          <w:sz w:val="26"/>
          <w:szCs w:val="26"/>
        </w:rPr>
      </w:pPr>
    </w:p>
    <w:p w14:paraId="12E35397" w14:textId="35F8021F" w:rsidR="000D04D1" w:rsidRPr="00562459" w:rsidRDefault="007C4A30" w:rsidP="00AB15A3">
      <w:pPr>
        <w:spacing w:line="360" w:lineRule="auto"/>
        <w:ind w:right="-86"/>
        <w:jc w:val="center"/>
        <w:rPr>
          <w:rFonts w:ascii="Garamond" w:eastAsia="Arial" w:hAnsi="Garamond" w:cs="Arial"/>
          <w:sz w:val="26"/>
          <w:szCs w:val="26"/>
        </w:rPr>
      </w:pPr>
      <w:r w:rsidRPr="00562459">
        <w:rPr>
          <w:rFonts w:ascii="Garamond" w:eastAsia="Arial" w:hAnsi="Garamond" w:cs="Arial"/>
          <w:b/>
          <w:sz w:val="26"/>
          <w:szCs w:val="26"/>
        </w:rPr>
        <w:t>Inspección Ocular</w:t>
      </w:r>
    </w:p>
    <w:p w14:paraId="360A7E41"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Consiste en la constitución del juez o uno de sus secretarios, en determinado lugar, para tomar conocimiento directo y personal de circunstancias vinculadas a un hecho en el mismo sitio de su realización o existencia.</w:t>
      </w:r>
    </w:p>
    <w:p w14:paraId="4B9A588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Cuando el juez crea necesaria la inspección ocular de alguna </w:t>
      </w:r>
      <w:proofErr w:type="gramStart"/>
      <w:r w:rsidRPr="00562459">
        <w:rPr>
          <w:rFonts w:ascii="Garamond" w:eastAsia="Arial" w:hAnsi="Garamond" w:cs="Arial"/>
          <w:sz w:val="26"/>
          <w:szCs w:val="26"/>
        </w:rPr>
        <w:t>cosa ,</w:t>
      </w:r>
      <w:proofErr w:type="gramEnd"/>
      <w:r w:rsidRPr="00562459">
        <w:rPr>
          <w:rFonts w:ascii="Garamond" w:eastAsia="Arial" w:hAnsi="Garamond" w:cs="Arial"/>
          <w:sz w:val="26"/>
          <w:szCs w:val="26"/>
        </w:rPr>
        <w:t xml:space="preserve"> podrá ordenarla, a solicitud de parte o de oficio,  podrá disponer que lo acompañe un perito designado.</w:t>
      </w:r>
    </w:p>
    <w:p w14:paraId="7B424558" w14:textId="77777777" w:rsidR="000D04D1" w:rsidRPr="00562459" w:rsidRDefault="000D04D1" w:rsidP="00414298">
      <w:pPr>
        <w:spacing w:line="360" w:lineRule="auto"/>
        <w:ind w:right="-86"/>
        <w:jc w:val="both"/>
        <w:rPr>
          <w:rFonts w:ascii="Garamond" w:eastAsia="Arial" w:hAnsi="Garamond" w:cs="Arial"/>
          <w:sz w:val="26"/>
          <w:szCs w:val="26"/>
        </w:rPr>
      </w:pPr>
    </w:p>
    <w:p w14:paraId="694277BA" w14:textId="74DE358D" w:rsidR="00AB15A3" w:rsidRPr="00562459" w:rsidRDefault="007C4A30" w:rsidP="00AB15A3">
      <w:pPr>
        <w:spacing w:line="360" w:lineRule="auto"/>
        <w:ind w:right="-86"/>
        <w:jc w:val="center"/>
        <w:rPr>
          <w:rFonts w:ascii="Garamond" w:eastAsia="Arial" w:hAnsi="Garamond" w:cs="Arial"/>
          <w:sz w:val="26"/>
          <w:szCs w:val="26"/>
        </w:rPr>
      </w:pPr>
      <w:r w:rsidRPr="00562459">
        <w:rPr>
          <w:rFonts w:ascii="Garamond" w:eastAsia="Arial" w:hAnsi="Garamond" w:cs="Arial"/>
          <w:b/>
          <w:sz w:val="26"/>
          <w:szCs w:val="26"/>
        </w:rPr>
        <w:t>Dictamen Pericial</w:t>
      </w:r>
    </w:p>
    <w:p w14:paraId="07FF9FEC"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El dictamen pericial será decretado cuando cualquiera de las </w:t>
      </w:r>
      <w:proofErr w:type="gramStart"/>
      <w:r w:rsidRPr="00562459">
        <w:rPr>
          <w:rFonts w:ascii="Garamond" w:eastAsia="Arial" w:hAnsi="Garamond" w:cs="Arial"/>
          <w:sz w:val="26"/>
          <w:szCs w:val="26"/>
        </w:rPr>
        <w:t>partes  lo</w:t>
      </w:r>
      <w:proofErr w:type="gramEnd"/>
      <w:r w:rsidRPr="00562459">
        <w:rPr>
          <w:rFonts w:ascii="Garamond" w:eastAsia="Arial" w:hAnsi="Garamond" w:cs="Arial"/>
          <w:sz w:val="26"/>
          <w:szCs w:val="26"/>
        </w:rPr>
        <w:t xml:space="preserve"> solicitare o el juez lo creyera necesario.</w:t>
      </w:r>
    </w:p>
    <w:p w14:paraId="3F0B2E95" w14:textId="0BB95EFB" w:rsidR="000D04D1" w:rsidRPr="00562459" w:rsidRDefault="007C4A30" w:rsidP="00AB15A3">
      <w:pPr>
        <w:spacing w:line="360" w:lineRule="auto"/>
        <w:ind w:right="-86"/>
        <w:jc w:val="center"/>
        <w:rPr>
          <w:rFonts w:ascii="Garamond" w:eastAsia="Arial" w:hAnsi="Garamond" w:cs="Arial"/>
          <w:sz w:val="26"/>
          <w:szCs w:val="26"/>
        </w:rPr>
      </w:pPr>
      <w:r w:rsidRPr="00562459">
        <w:rPr>
          <w:rFonts w:ascii="Garamond" w:eastAsia="Arial" w:hAnsi="Garamond" w:cs="Arial"/>
          <w:b/>
          <w:sz w:val="26"/>
          <w:szCs w:val="26"/>
        </w:rPr>
        <w:t>Prueba Testimonial</w:t>
      </w:r>
    </w:p>
    <w:p w14:paraId="2B06E65E"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Se denomina "testigo" a la persona idónea y extraña a los </w:t>
      </w:r>
      <w:proofErr w:type="gramStart"/>
      <w:r w:rsidRPr="00562459">
        <w:rPr>
          <w:rFonts w:ascii="Garamond" w:eastAsia="Arial" w:hAnsi="Garamond" w:cs="Arial"/>
          <w:sz w:val="26"/>
          <w:szCs w:val="26"/>
        </w:rPr>
        <w:t>intereses  del</w:t>
      </w:r>
      <w:proofErr w:type="gramEnd"/>
      <w:r w:rsidRPr="00562459">
        <w:rPr>
          <w:rFonts w:ascii="Garamond" w:eastAsia="Arial" w:hAnsi="Garamond" w:cs="Arial"/>
          <w:sz w:val="26"/>
          <w:szCs w:val="26"/>
        </w:rPr>
        <w:t xml:space="preserve"> juicio que se llamada a deponer en si mismo, con relación a hechos que han caído bajo el dominio de sus sentidos y tiene vinculación con los intereses controvertidos por actor y demandado.</w:t>
      </w:r>
    </w:p>
    <w:p w14:paraId="42C06EA1"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Para ser testigo se requiere no estar afectados de tachas, imposibilidades fijadas por la ley. El Código de Procedimientos en lo Civil y Comercial de la Prov. de </w:t>
      </w:r>
      <w:proofErr w:type="spellStart"/>
      <w:r w:rsidRPr="00562459">
        <w:rPr>
          <w:rFonts w:ascii="Garamond" w:eastAsia="Arial" w:hAnsi="Garamond" w:cs="Arial"/>
          <w:sz w:val="26"/>
          <w:szCs w:val="26"/>
        </w:rPr>
        <w:t>Cba</w:t>
      </w:r>
      <w:proofErr w:type="spellEnd"/>
      <w:r w:rsidRPr="00562459">
        <w:rPr>
          <w:rFonts w:ascii="Garamond" w:eastAsia="Arial" w:hAnsi="Garamond" w:cs="Arial"/>
          <w:sz w:val="26"/>
          <w:szCs w:val="26"/>
        </w:rPr>
        <w:t>. establece como tachas legales:</w:t>
      </w:r>
    </w:p>
    <w:p w14:paraId="6B60DF17"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1) No tener catorce años cumplidos</w:t>
      </w:r>
    </w:p>
    <w:p w14:paraId="7E5B75EE"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2) La ebriedad consuetudinaria</w:t>
      </w:r>
    </w:p>
    <w:p w14:paraId="15C81FF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3) La falta de industria o profesión conocida, cuando no tuviera bienes de fortuna</w:t>
      </w:r>
    </w:p>
    <w:p w14:paraId="397F7EAE"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4) La calificación de quebranto fraudulento</w:t>
      </w:r>
    </w:p>
    <w:p w14:paraId="6B2BB046"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5) Haber sido condenado por delito con pena corporal</w:t>
      </w:r>
    </w:p>
    <w:p w14:paraId="0616702F"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6) Haber sido condenado por cohecho o falso testimonio</w:t>
      </w:r>
    </w:p>
    <w:p w14:paraId="25DA6D34"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7) Ser pariente por consanguinidad dentro del cuarto grado, o por afinidad dentro del segundo, con el litigante que lo halla propuesto.</w:t>
      </w:r>
    </w:p>
    <w:p w14:paraId="479C2B39"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8) Ser dependiente o sirviente de la parte que lo propone</w:t>
      </w:r>
    </w:p>
    <w:p w14:paraId="4D33008C"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lastRenderedPageBreak/>
        <w:t>9) Tener el testigo o sus parientes dentro de los grados anteriores, interés directo o indirecto en el pleito o en otros semejantes.</w:t>
      </w:r>
    </w:p>
    <w:p w14:paraId="38A8E8B4"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10) tener el testigo o los mismos parientes, comunidad o sociedad con quien lo propusiere, excepto el caso de que la sociedad fuera anónima</w:t>
      </w:r>
    </w:p>
    <w:p w14:paraId="42F4262B"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11) Ser acreedor o deudor del litigante por cantidad considerable a criterio del juez</w:t>
      </w:r>
    </w:p>
    <w:p w14:paraId="2B69253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12)  Haber recibido de la parte </w:t>
      </w:r>
      <w:proofErr w:type="gramStart"/>
      <w:r w:rsidRPr="00562459">
        <w:rPr>
          <w:rFonts w:ascii="Garamond" w:eastAsia="Arial" w:hAnsi="Garamond" w:cs="Arial"/>
          <w:sz w:val="26"/>
          <w:szCs w:val="26"/>
        </w:rPr>
        <w:t>beneficios  de</w:t>
      </w:r>
      <w:proofErr w:type="gramEnd"/>
      <w:r w:rsidRPr="00562459">
        <w:rPr>
          <w:rFonts w:ascii="Garamond" w:eastAsia="Arial" w:hAnsi="Garamond" w:cs="Arial"/>
          <w:sz w:val="26"/>
          <w:szCs w:val="26"/>
        </w:rPr>
        <w:t xml:space="preserve"> importancia, antes o después de comenzado el pleito.</w:t>
      </w:r>
    </w:p>
    <w:p w14:paraId="7BC5E13B"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13) Haber dado recomendaciones sobre la causa.</w:t>
      </w:r>
    </w:p>
    <w:p w14:paraId="715E995B"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14) Ser amigo íntimo o enemigo manifiesto de alguno de los litigantes, o mediar para con </w:t>
      </w:r>
      <w:proofErr w:type="gramStart"/>
      <w:r w:rsidRPr="00562459">
        <w:rPr>
          <w:rFonts w:ascii="Garamond" w:eastAsia="Arial" w:hAnsi="Garamond" w:cs="Arial"/>
          <w:sz w:val="26"/>
          <w:szCs w:val="26"/>
        </w:rPr>
        <w:t>ellos  odio</w:t>
      </w:r>
      <w:proofErr w:type="gramEnd"/>
      <w:r w:rsidRPr="00562459">
        <w:rPr>
          <w:rFonts w:ascii="Garamond" w:eastAsia="Arial" w:hAnsi="Garamond" w:cs="Arial"/>
          <w:sz w:val="26"/>
          <w:szCs w:val="26"/>
        </w:rPr>
        <w:t xml:space="preserve"> o sentimiento por causas graves.</w:t>
      </w:r>
    </w:p>
    <w:p w14:paraId="552E1AE3" w14:textId="77777777" w:rsidR="000D04D1" w:rsidRPr="00562459" w:rsidRDefault="000D04D1" w:rsidP="00414298">
      <w:pPr>
        <w:spacing w:line="360" w:lineRule="auto"/>
        <w:ind w:right="-86"/>
        <w:jc w:val="both"/>
        <w:rPr>
          <w:rFonts w:ascii="Garamond" w:eastAsia="Arial" w:hAnsi="Garamond" w:cs="Arial"/>
          <w:sz w:val="26"/>
          <w:szCs w:val="26"/>
        </w:rPr>
      </w:pPr>
    </w:p>
    <w:p w14:paraId="43D5EB36" w14:textId="617D874B" w:rsidR="000D04D1" w:rsidRPr="00562459" w:rsidRDefault="007C4A30" w:rsidP="00AB15A3">
      <w:pPr>
        <w:spacing w:line="360" w:lineRule="auto"/>
        <w:ind w:right="-86"/>
        <w:jc w:val="center"/>
        <w:rPr>
          <w:rFonts w:ascii="Garamond" w:eastAsia="Arial" w:hAnsi="Garamond" w:cs="Arial"/>
          <w:sz w:val="26"/>
          <w:szCs w:val="26"/>
        </w:rPr>
      </w:pPr>
      <w:r w:rsidRPr="00562459">
        <w:rPr>
          <w:rFonts w:ascii="Garamond" w:eastAsia="Arial" w:hAnsi="Garamond" w:cs="Arial"/>
          <w:b/>
          <w:sz w:val="26"/>
          <w:szCs w:val="26"/>
        </w:rPr>
        <w:t>Juramento</w:t>
      </w:r>
    </w:p>
    <w:p w14:paraId="00AD475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El juramento consiste en someter al pronunciamiento de la otra prueba de la existencia de un hecho o su veracidad.</w:t>
      </w:r>
    </w:p>
    <w:p w14:paraId="1295B9F5"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El juramento ha de prestarse por la parte misma, pero las personas jurídicas o las </w:t>
      </w:r>
      <w:proofErr w:type="gramStart"/>
      <w:r w:rsidRPr="00562459">
        <w:rPr>
          <w:rFonts w:ascii="Garamond" w:eastAsia="Arial" w:hAnsi="Garamond" w:cs="Arial"/>
          <w:sz w:val="26"/>
          <w:szCs w:val="26"/>
        </w:rPr>
        <w:t>incapaces  lo</w:t>
      </w:r>
      <w:proofErr w:type="gramEnd"/>
      <w:r w:rsidRPr="00562459">
        <w:rPr>
          <w:rFonts w:ascii="Garamond" w:eastAsia="Arial" w:hAnsi="Garamond" w:cs="Arial"/>
          <w:sz w:val="26"/>
          <w:szCs w:val="26"/>
        </w:rPr>
        <w:t xml:space="preserve"> prestarán por medio de sus representantes legales.</w:t>
      </w:r>
    </w:p>
    <w:p w14:paraId="150BA315" w14:textId="77777777" w:rsidR="000D04D1" w:rsidRPr="00562459" w:rsidRDefault="000D04D1" w:rsidP="00414298">
      <w:pPr>
        <w:spacing w:line="360" w:lineRule="auto"/>
        <w:ind w:right="-86"/>
        <w:jc w:val="both"/>
        <w:rPr>
          <w:rFonts w:ascii="Garamond" w:eastAsia="Arial" w:hAnsi="Garamond" w:cs="Arial"/>
          <w:sz w:val="26"/>
          <w:szCs w:val="26"/>
        </w:rPr>
      </w:pPr>
    </w:p>
    <w:p w14:paraId="0364AA5A" w14:textId="27BC265C" w:rsidR="000D04D1" w:rsidRPr="00562459" w:rsidRDefault="007C4A30" w:rsidP="00AB15A3">
      <w:pPr>
        <w:spacing w:line="360" w:lineRule="auto"/>
        <w:ind w:right="-86"/>
        <w:jc w:val="center"/>
        <w:rPr>
          <w:rFonts w:ascii="Garamond" w:eastAsia="Arial" w:hAnsi="Garamond" w:cs="Arial"/>
          <w:sz w:val="26"/>
          <w:szCs w:val="26"/>
        </w:rPr>
      </w:pPr>
      <w:r w:rsidRPr="00562459">
        <w:rPr>
          <w:rFonts w:ascii="Garamond" w:eastAsia="Arial" w:hAnsi="Garamond" w:cs="Arial"/>
          <w:b/>
          <w:sz w:val="26"/>
          <w:szCs w:val="26"/>
        </w:rPr>
        <w:t>Presunciones</w:t>
      </w:r>
    </w:p>
    <w:p w14:paraId="47E7F910"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Presunción es la posibilidad de llegar por medio de un hecho conocido, a comprobar la existencia de otro. Para producir prueba, las presunciones deben ser múltiples, precisas y concordantes.</w:t>
      </w:r>
    </w:p>
    <w:p w14:paraId="294AC7C3" w14:textId="77777777" w:rsidR="000D04D1" w:rsidRPr="00562459" w:rsidRDefault="000D04D1" w:rsidP="00414298">
      <w:pPr>
        <w:spacing w:line="360" w:lineRule="auto"/>
        <w:ind w:right="-86"/>
        <w:jc w:val="both"/>
        <w:rPr>
          <w:rFonts w:ascii="Garamond" w:eastAsia="Arial" w:hAnsi="Garamond" w:cs="Arial"/>
          <w:sz w:val="26"/>
          <w:szCs w:val="26"/>
        </w:rPr>
      </w:pPr>
    </w:p>
    <w:p w14:paraId="34DE3B5D" w14:textId="2DAD090B" w:rsidR="000D04D1" w:rsidRPr="00562459" w:rsidRDefault="00AB15A3" w:rsidP="00414298">
      <w:pPr>
        <w:spacing w:line="360" w:lineRule="auto"/>
        <w:ind w:right="-86"/>
        <w:jc w:val="center"/>
        <w:rPr>
          <w:rFonts w:ascii="Garamond" w:eastAsia="Arial" w:hAnsi="Garamond" w:cs="Arial"/>
          <w:sz w:val="26"/>
          <w:szCs w:val="26"/>
        </w:rPr>
      </w:pPr>
      <w:r>
        <w:rPr>
          <w:rFonts w:ascii="Garamond" w:eastAsia="Arial" w:hAnsi="Garamond" w:cs="Arial"/>
          <w:b/>
          <w:sz w:val="26"/>
          <w:szCs w:val="26"/>
        </w:rPr>
        <w:t>SENTENCIA JUDICIAL</w:t>
      </w:r>
    </w:p>
    <w:p w14:paraId="4C98291D" w14:textId="77777777" w:rsidR="000D04D1" w:rsidRPr="00562459" w:rsidRDefault="000D04D1" w:rsidP="00414298">
      <w:pPr>
        <w:spacing w:line="360" w:lineRule="auto"/>
        <w:ind w:right="-86"/>
        <w:jc w:val="both"/>
        <w:rPr>
          <w:rFonts w:ascii="Garamond" w:eastAsia="Arial" w:hAnsi="Garamond" w:cs="Arial"/>
          <w:sz w:val="26"/>
          <w:szCs w:val="26"/>
        </w:rPr>
      </w:pPr>
    </w:p>
    <w:p w14:paraId="046E1E9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Sentencia es el acto que emana de los agentes de la jurisdicción mediante el cual deciden la causa o puntos sometidos a su conocimiento.</w:t>
      </w:r>
    </w:p>
    <w:p w14:paraId="428E7CC1" w14:textId="1260C516"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El juez elige entre la tesis del actor y la del demandado la solución que le parece ajustada al derecho y a la justicia.</w:t>
      </w:r>
    </w:p>
    <w:p w14:paraId="6F54C3F0" w14:textId="2575A095" w:rsidR="000D04D1" w:rsidRDefault="000D04D1" w:rsidP="00414298">
      <w:pPr>
        <w:spacing w:line="360" w:lineRule="auto"/>
        <w:ind w:right="-86"/>
        <w:jc w:val="center"/>
        <w:rPr>
          <w:rFonts w:ascii="Garamond" w:eastAsia="Arial" w:hAnsi="Garamond" w:cs="Arial"/>
          <w:sz w:val="26"/>
          <w:szCs w:val="26"/>
        </w:rPr>
      </w:pPr>
    </w:p>
    <w:p w14:paraId="2C9E3877" w14:textId="4CE8F9E2" w:rsidR="00C457A5" w:rsidRDefault="00C457A5" w:rsidP="00414298">
      <w:pPr>
        <w:spacing w:line="360" w:lineRule="auto"/>
        <w:ind w:right="-86"/>
        <w:jc w:val="center"/>
        <w:rPr>
          <w:rFonts w:ascii="Garamond" w:eastAsia="Arial" w:hAnsi="Garamond" w:cs="Arial"/>
          <w:sz w:val="26"/>
          <w:szCs w:val="26"/>
        </w:rPr>
      </w:pPr>
    </w:p>
    <w:p w14:paraId="20C725F9" w14:textId="13089741" w:rsidR="00C457A5" w:rsidRDefault="00C457A5" w:rsidP="00414298">
      <w:pPr>
        <w:spacing w:line="360" w:lineRule="auto"/>
        <w:ind w:right="-86"/>
        <w:jc w:val="center"/>
        <w:rPr>
          <w:rFonts w:ascii="Garamond" w:eastAsia="Arial" w:hAnsi="Garamond" w:cs="Arial"/>
          <w:sz w:val="26"/>
          <w:szCs w:val="26"/>
        </w:rPr>
      </w:pPr>
    </w:p>
    <w:p w14:paraId="4B9F4B44" w14:textId="77777777" w:rsidR="00C457A5" w:rsidRPr="00562459" w:rsidRDefault="00C457A5" w:rsidP="00414298">
      <w:pPr>
        <w:spacing w:line="360" w:lineRule="auto"/>
        <w:ind w:right="-86"/>
        <w:jc w:val="center"/>
        <w:rPr>
          <w:rFonts w:ascii="Garamond" w:eastAsia="Arial" w:hAnsi="Garamond" w:cs="Arial"/>
          <w:sz w:val="26"/>
          <w:szCs w:val="26"/>
        </w:rPr>
      </w:pPr>
    </w:p>
    <w:p w14:paraId="21EDC780" w14:textId="77777777" w:rsidR="000D04D1" w:rsidRPr="00562459" w:rsidRDefault="007C4A30" w:rsidP="00414298">
      <w:pPr>
        <w:spacing w:line="360" w:lineRule="auto"/>
        <w:ind w:right="-86"/>
        <w:jc w:val="center"/>
        <w:rPr>
          <w:rFonts w:ascii="Garamond" w:eastAsia="Arial" w:hAnsi="Garamond" w:cs="Arial"/>
          <w:sz w:val="26"/>
          <w:szCs w:val="26"/>
          <w:u w:val="single"/>
        </w:rPr>
      </w:pPr>
      <w:r w:rsidRPr="00562459">
        <w:rPr>
          <w:rFonts w:ascii="Garamond" w:eastAsia="Arial" w:hAnsi="Garamond" w:cs="Arial"/>
          <w:b/>
          <w:sz w:val="26"/>
          <w:szCs w:val="26"/>
          <w:u w:val="single"/>
        </w:rPr>
        <w:lastRenderedPageBreak/>
        <w:t>PERICIAS</w:t>
      </w:r>
    </w:p>
    <w:p w14:paraId="3A0B2FF9" w14:textId="77777777" w:rsidR="000D04D1" w:rsidRPr="00562459" w:rsidRDefault="000D04D1" w:rsidP="00414298">
      <w:pPr>
        <w:spacing w:line="360" w:lineRule="auto"/>
        <w:ind w:right="-86"/>
        <w:jc w:val="center"/>
        <w:rPr>
          <w:rFonts w:ascii="Garamond" w:eastAsia="Arial" w:hAnsi="Garamond" w:cs="Arial"/>
          <w:sz w:val="26"/>
          <w:szCs w:val="26"/>
        </w:rPr>
      </w:pPr>
    </w:p>
    <w:p w14:paraId="5A3C3F51"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La prueba de peritos </w:t>
      </w:r>
      <w:proofErr w:type="gramStart"/>
      <w:r w:rsidRPr="00562459">
        <w:rPr>
          <w:rFonts w:ascii="Garamond" w:eastAsia="Arial" w:hAnsi="Garamond" w:cs="Arial"/>
          <w:sz w:val="26"/>
          <w:szCs w:val="26"/>
        </w:rPr>
        <w:t>se  utiliza</w:t>
      </w:r>
      <w:proofErr w:type="gramEnd"/>
      <w:r w:rsidRPr="00562459">
        <w:rPr>
          <w:rFonts w:ascii="Garamond" w:eastAsia="Arial" w:hAnsi="Garamond" w:cs="Arial"/>
          <w:sz w:val="26"/>
          <w:szCs w:val="26"/>
        </w:rPr>
        <w:t xml:space="preserve"> en aquellos casos en que se requiere conocimiento específicos en alguna ciencia, arte o industria, para la apreciación de los hechos controvertidos en el juicio.</w:t>
      </w:r>
    </w:p>
    <w:p w14:paraId="5455FAC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El dictamen pericial será decretado cuando cualquiera de las partes lo solicitare o el juez lo creyera necesario.</w:t>
      </w:r>
    </w:p>
    <w:p w14:paraId="0182F499" w14:textId="77777777" w:rsidR="000D04D1" w:rsidRPr="00562459" w:rsidRDefault="000D04D1" w:rsidP="00414298">
      <w:pPr>
        <w:spacing w:line="360" w:lineRule="auto"/>
        <w:ind w:right="-86"/>
        <w:jc w:val="both"/>
        <w:rPr>
          <w:rFonts w:ascii="Garamond" w:eastAsia="Arial" w:hAnsi="Garamond" w:cs="Arial"/>
          <w:sz w:val="26"/>
          <w:szCs w:val="26"/>
        </w:rPr>
      </w:pPr>
    </w:p>
    <w:p w14:paraId="17EE4390"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 xml:space="preserve">Diferencias entre un testigo, perito, interprete, árbitro: al testigo se le piden noticias de los hechos el cual </w:t>
      </w:r>
      <w:r w:rsidRPr="00562459">
        <w:rPr>
          <w:rFonts w:ascii="Garamond" w:eastAsia="Arial" w:hAnsi="Garamond" w:cs="Arial"/>
          <w:b/>
          <w:i/>
          <w:sz w:val="26"/>
          <w:szCs w:val="26"/>
        </w:rPr>
        <w:t>invoca su memoria y recuerdos</w:t>
      </w:r>
      <w:r w:rsidRPr="00562459">
        <w:rPr>
          <w:rFonts w:ascii="Garamond" w:eastAsia="Arial" w:hAnsi="Garamond" w:cs="Arial"/>
          <w:b/>
          <w:sz w:val="26"/>
          <w:szCs w:val="26"/>
        </w:rPr>
        <w:t xml:space="preserve">, al perito se le requiere un criterio para el cual debe aplicar los </w:t>
      </w:r>
      <w:r w:rsidRPr="00562459">
        <w:rPr>
          <w:rFonts w:ascii="Garamond" w:eastAsia="Arial" w:hAnsi="Garamond" w:cs="Arial"/>
          <w:b/>
          <w:i/>
          <w:sz w:val="26"/>
          <w:szCs w:val="26"/>
        </w:rPr>
        <w:t>conocimientos de la ciencia</w:t>
      </w:r>
      <w:r w:rsidRPr="00562459">
        <w:rPr>
          <w:rFonts w:ascii="Garamond" w:eastAsia="Arial" w:hAnsi="Garamond" w:cs="Arial"/>
          <w:b/>
          <w:sz w:val="26"/>
          <w:szCs w:val="26"/>
        </w:rPr>
        <w:t xml:space="preserve">. Tanto testigos como peritos suelen efectuar gastos para llevar adelante su cometido, el testigo es </w:t>
      </w:r>
      <w:r w:rsidRPr="00562459">
        <w:rPr>
          <w:rFonts w:ascii="Garamond" w:eastAsia="Arial" w:hAnsi="Garamond" w:cs="Arial"/>
          <w:b/>
          <w:i/>
          <w:sz w:val="26"/>
          <w:szCs w:val="26"/>
        </w:rPr>
        <w:t>cargo público y obligatorio</w:t>
      </w:r>
      <w:r w:rsidRPr="00562459">
        <w:rPr>
          <w:rFonts w:ascii="Garamond" w:eastAsia="Arial" w:hAnsi="Garamond" w:cs="Arial"/>
          <w:b/>
          <w:sz w:val="26"/>
          <w:szCs w:val="26"/>
        </w:rPr>
        <w:t xml:space="preserve"> en cambio el perito </w:t>
      </w:r>
      <w:r w:rsidRPr="00562459">
        <w:rPr>
          <w:rFonts w:ascii="Garamond" w:eastAsia="Arial" w:hAnsi="Garamond" w:cs="Arial"/>
          <w:b/>
          <w:i/>
          <w:sz w:val="26"/>
          <w:szCs w:val="26"/>
        </w:rPr>
        <w:t xml:space="preserve">actúa por sus honorarios y gastos y su función es optativa. </w:t>
      </w:r>
    </w:p>
    <w:p w14:paraId="2AA2A4B6"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En el caso del interprete este se limita ha efectuar una traducción sin deducir consecuencias de su traducción, el perito</w:t>
      </w:r>
      <w:r w:rsidRPr="00562459">
        <w:rPr>
          <w:rFonts w:ascii="Garamond" w:eastAsia="Arial" w:hAnsi="Garamond" w:cs="Arial"/>
          <w:i/>
          <w:sz w:val="26"/>
          <w:szCs w:val="26"/>
        </w:rPr>
        <w:t xml:space="preserve"> produce un dictamen.</w:t>
      </w:r>
    </w:p>
    <w:p w14:paraId="3C959E57"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El perito da un parecer técnico el árbitro juzga.</w:t>
      </w:r>
    </w:p>
    <w:p w14:paraId="52E844FC" w14:textId="77777777" w:rsidR="000D04D1" w:rsidRPr="00562459" w:rsidRDefault="000D04D1" w:rsidP="00414298">
      <w:pPr>
        <w:spacing w:line="360" w:lineRule="auto"/>
        <w:ind w:right="-86"/>
        <w:jc w:val="both"/>
        <w:rPr>
          <w:rFonts w:ascii="Garamond" w:eastAsia="Arial" w:hAnsi="Garamond" w:cs="Arial"/>
          <w:sz w:val="26"/>
          <w:szCs w:val="26"/>
        </w:rPr>
      </w:pPr>
    </w:p>
    <w:p w14:paraId="33AB63BF"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 xml:space="preserve">Perito y Juez: </w:t>
      </w:r>
      <w:r w:rsidRPr="00562459">
        <w:rPr>
          <w:rFonts w:ascii="Garamond" w:eastAsia="Arial" w:hAnsi="Garamond" w:cs="Arial"/>
          <w:sz w:val="26"/>
          <w:szCs w:val="26"/>
        </w:rPr>
        <w:t>La prueba pericial difiere de la inspección judicial en que el juez conociéndose</w:t>
      </w:r>
      <w:r w:rsidRPr="00562459">
        <w:rPr>
          <w:rFonts w:ascii="Garamond" w:eastAsia="Arial" w:hAnsi="Garamond" w:cs="Arial"/>
          <w:b/>
          <w:sz w:val="26"/>
          <w:szCs w:val="26"/>
        </w:rPr>
        <w:t xml:space="preserve"> </w:t>
      </w:r>
      <w:r w:rsidRPr="00562459">
        <w:rPr>
          <w:rFonts w:ascii="Garamond" w:eastAsia="Arial" w:hAnsi="Garamond" w:cs="Arial"/>
          <w:sz w:val="26"/>
          <w:szCs w:val="26"/>
        </w:rPr>
        <w:t xml:space="preserve">capaz de apreciar por si mismo el estado de las cosas, hace personalmente la inspección ocular. En la prueba pericial; hace completar por los peritos esta inspección, </w:t>
      </w:r>
      <w:proofErr w:type="gramStart"/>
      <w:r w:rsidRPr="00562459">
        <w:rPr>
          <w:rFonts w:ascii="Garamond" w:eastAsia="Arial" w:hAnsi="Garamond" w:cs="Arial"/>
          <w:sz w:val="26"/>
          <w:szCs w:val="26"/>
        </w:rPr>
        <w:t>por  reconocerse</w:t>
      </w:r>
      <w:proofErr w:type="gramEnd"/>
      <w:r w:rsidRPr="00562459">
        <w:rPr>
          <w:rFonts w:ascii="Garamond" w:eastAsia="Arial" w:hAnsi="Garamond" w:cs="Arial"/>
          <w:sz w:val="26"/>
          <w:szCs w:val="26"/>
        </w:rPr>
        <w:t xml:space="preserve"> a si mismo inepto por falta de conocimientos técnicos. Pero las dos pruebas pueden </w:t>
      </w:r>
      <w:proofErr w:type="gramStart"/>
      <w:r w:rsidRPr="00562459">
        <w:rPr>
          <w:rFonts w:ascii="Garamond" w:eastAsia="Arial" w:hAnsi="Garamond" w:cs="Arial"/>
          <w:sz w:val="26"/>
          <w:szCs w:val="26"/>
        </w:rPr>
        <w:t>últimamente  asociarse</w:t>
      </w:r>
      <w:proofErr w:type="gramEnd"/>
      <w:r w:rsidRPr="00562459">
        <w:rPr>
          <w:rFonts w:ascii="Garamond" w:eastAsia="Arial" w:hAnsi="Garamond" w:cs="Arial"/>
          <w:sz w:val="26"/>
          <w:szCs w:val="26"/>
        </w:rPr>
        <w:t>, y por esto los códigos de procedimientos autorizan la inspección judicial con la asistencia de los peritos.</w:t>
      </w:r>
    </w:p>
    <w:p w14:paraId="511E54F3"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Ya hemos visto que el perito es llamado a exponer al juez sus observaciones materiales y sus impresiones personales acerca de los hechos con las inducciones que deban derivarse objetivamente de aquellos hechos. En </w:t>
      </w:r>
      <w:proofErr w:type="gramStart"/>
      <w:r w:rsidRPr="00562459">
        <w:rPr>
          <w:rFonts w:ascii="Garamond" w:eastAsia="Arial" w:hAnsi="Garamond" w:cs="Arial"/>
          <w:sz w:val="26"/>
          <w:szCs w:val="26"/>
        </w:rPr>
        <w:t>cambio</w:t>
      </w:r>
      <w:proofErr w:type="gramEnd"/>
      <w:r w:rsidRPr="00562459">
        <w:rPr>
          <w:rFonts w:ascii="Garamond" w:eastAsia="Arial" w:hAnsi="Garamond" w:cs="Arial"/>
          <w:sz w:val="26"/>
          <w:szCs w:val="26"/>
        </w:rPr>
        <w:t xml:space="preserve"> el juez es un técnico del derecho y su misión consiste por una parte ordenar los actos procesales, y por otra, determinar la terminación del proceso mediante la sentencia.</w:t>
      </w:r>
    </w:p>
    <w:p w14:paraId="13ADE1D2" w14:textId="77777777" w:rsidR="000D04D1" w:rsidRPr="00562459" w:rsidRDefault="000D04D1" w:rsidP="00414298">
      <w:pPr>
        <w:spacing w:line="360" w:lineRule="auto"/>
        <w:ind w:right="-86"/>
        <w:jc w:val="both"/>
        <w:rPr>
          <w:rFonts w:ascii="Garamond" w:eastAsia="Arial" w:hAnsi="Garamond" w:cs="Arial"/>
          <w:sz w:val="26"/>
          <w:szCs w:val="26"/>
        </w:rPr>
      </w:pPr>
    </w:p>
    <w:p w14:paraId="10BCEC37"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El perito es un auxiliar de la justicia:</w:t>
      </w:r>
      <w:r w:rsidRPr="00562459">
        <w:rPr>
          <w:rFonts w:ascii="Garamond" w:eastAsia="Arial" w:hAnsi="Garamond" w:cs="Arial"/>
          <w:sz w:val="26"/>
          <w:szCs w:val="26"/>
        </w:rPr>
        <w:t xml:space="preserve"> Las disposiciones de los Códigos de Procedimientos, según los </w:t>
      </w:r>
      <w:proofErr w:type="gramStart"/>
      <w:r w:rsidRPr="00562459">
        <w:rPr>
          <w:rFonts w:ascii="Garamond" w:eastAsia="Arial" w:hAnsi="Garamond" w:cs="Arial"/>
          <w:sz w:val="26"/>
          <w:szCs w:val="26"/>
        </w:rPr>
        <w:t>cuales,  la</w:t>
      </w:r>
      <w:proofErr w:type="gramEnd"/>
      <w:r w:rsidRPr="00562459">
        <w:rPr>
          <w:rFonts w:ascii="Garamond" w:eastAsia="Arial" w:hAnsi="Garamond" w:cs="Arial"/>
          <w:sz w:val="26"/>
          <w:szCs w:val="26"/>
        </w:rPr>
        <w:t xml:space="preserve"> opinión de los peritos </w:t>
      </w:r>
      <w:r w:rsidRPr="00562459">
        <w:rPr>
          <w:rFonts w:ascii="Garamond" w:eastAsia="Arial" w:hAnsi="Garamond" w:cs="Arial"/>
          <w:i/>
          <w:sz w:val="26"/>
          <w:szCs w:val="26"/>
        </w:rPr>
        <w:t xml:space="preserve">no obliga a la autoridad judicial, que debe fallar según su propia convicción, </w:t>
      </w:r>
      <w:r w:rsidRPr="00562459">
        <w:rPr>
          <w:rFonts w:ascii="Garamond" w:eastAsia="Arial" w:hAnsi="Garamond" w:cs="Arial"/>
          <w:sz w:val="26"/>
          <w:szCs w:val="26"/>
        </w:rPr>
        <w:t xml:space="preserve">demuestra: </w:t>
      </w:r>
    </w:p>
    <w:p w14:paraId="3ABEB2ED"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lastRenderedPageBreak/>
        <w:tab/>
        <w:t>Que el juez puede separase de la opinión de los peritos aun siendo unánime</w:t>
      </w:r>
    </w:p>
    <w:p w14:paraId="40E309BC"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b/>
        <w:t>Que a mayor abundamiento puede preferir la opinión de la minoría</w:t>
      </w:r>
    </w:p>
    <w:p w14:paraId="60F950C1"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b/>
        <w:t>Que estas dos reglas se aplican no solo a los peritos de parte sino también al oficial</w:t>
      </w:r>
    </w:p>
    <w:p w14:paraId="579BE5B0"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b/>
        <w:t xml:space="preserve">Que el juez puede aceptar en </w:t>
      </w:r>
      <w:proofErr w:type="gramStart"/>
      <w:r w:rsidRPr="00562459">
        <w:rPr>
          <w:rFonts w:ascii="Garamond" w:eastAsia="Arial" w:hAnsi="Garamond" w:cs="Arial"/>
          <w:sz w:val="26"/>
          <w:szCs w:val="26"/>
        </w:rPr>
        <w:t>parte  la</w:t>
      </w:r>
      <w:proofErr w:type="gramEnd"/>
      <w:r w:rsidRPr="00562459">
        <w:rPr>
          <w:rFonts w:ascii="Garamond" w:eastAsia="Arial" w:hAnsi="Garamond" w:cs="Arial"/>
          <w:sz w:val="26"/>
          <w:szCs w:val="26"/>
        </w:rPr>
        <w:t xml:space="preserve"> opinión pericial</w:t>
      </w:r>
    </w:p>
    <w:p w14:paraId="12C76828"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b/>
        <w:t xml:space="preserve">Que el juez puede </w:t>
      </w:r>
      <w:proofErr w:type="gramStart"/>
      <w:r w:rsidRPr="00562459">
        <w:rPr>
          <w:rFonts w:ascii="Garamond" w:eastAsia="Arial" w:hAnsi="Garamond" w:cs="Arial"/>
          <w:sz w:val="26"/>
          <w:szCs w:val="26"/>
        </w:rPr>
        <w:t>conformar  totalmente</w:t>
      </w:r>
      <w:proofErr w:type="gramEnd"/>
      <w:r w:rsidRPr="00562459">
        <w:rPr>
          <w:rFonts w:ascii="Garamond" w:eastAsia="Arial" w:hAnsi="Garamond" w:cs="Arial"/>
          <w:sz w:val="26"/>
          <w:szCs w:val="26"/>
        </w:rPr>
        <w:t xml:space="preserve"> su convicción con el parecer de los peritos </w:t>
      </w:r>
    </w:p>
    <w:p w14:paraId="06F38A7F"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i/>
          <w:sz w:val="26"/>
          <w:szCs w:val="26"/>
        </w:rPr>
        <w:t xml:space="preserve"> </w:t>
      </w:r>
    </w:p>
    <w:p w14:paraId="4814D3F2" w14:textId="6EE1C916"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 xml:space="preserve">El Código </w:t>
      </w:r>
      <w:proofErr w:type="gramStart"/>
      <w:r w:rsidRPr="00562459">
        <w:rPr>
          <w:rFonts w:ascii="Garamond" w:eastAsia="Arial" w:hAnsi="Garamond" w:cs="Arial"/>
          <w:b/>
          <w:sz w:val="26"/>
          <w:szCs w:val="26"/>
        </w:rPr>
        <w:t xml:space="preserve">Civil </w:t>
      </w:r>
      <w:r w:rsidRPr="00562459">
        <w:rPr>
          <w:rFonts w:ascii="Garamond" w:eastAsia="Arial" w:hAnsi="Garamond" w:cs="Arial"/>
          <w:sz w:val="26"/>
          <w:szCs w:val="26"/>
        </w:rPr>
        <w:t xml:space="preserve"> al</w:t>
      </w:r>
      <w:proofErr w:type="gramEnd"/>
      <w:r w:rsidRPr="00562459">
        <w:rPr>
          <w:rFonts w:ascii="Garamond" w:eastAsia="Arial" w:hAnsi="Garamond" w:cs="Arial"/>
          <w:sz w:val="26"/>
          <w:szCs w:val="26"/>
        </w:rPr>
        <w:t xml:space="preserve"> legislar acerca de la prueba de los contratos, no menciona la prueba de peritos, pero establece  que los contratos</w:t>
      </w:r>
      <w:r w:rsidRPr="00562459">
        <w:rPr>
          <w:rFonts w:ascii="Garamond" w:eastAsia="Arial" w:hAnsi="Garamond" w:cs="Arial"/>
          <w:i/>
          <w:sz w:val="26"/>
          <w:szCs w:val="26"/>
        </w:rPr>
        <w:t xml:space="preserve"> se prueban por el modo que dispongan los Códigos de Procedimiento de las Provincias.</w:t>
      </w:r>
    </w:p>
    <w:p w14:paraId="6213D263" w14:textId="66EC3312"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El Código </w:t>
      </w:r>
      <w:proofErr w:type="gramStart"/>
      <w:r w:rsidRPr="00562459">
        <w:rPr>
          <w:rFonts w:ascii="Garamond" w:eastAsia="Arial" w:hAnsi="Garamond" w:cs="Arial"/>
          <w:sz w:val="26"/>
          <w:szCs w:val="26"/>
        </w:rPr>
        <w:t>Civil ,</w:t>
      </w:r>
      <w:proofErr w:type="gramEnd"/>
      <w:r w:rsidRPr="00562459">
        <w:rPr>
          <w:rFonts w:ascii="Garamond" w:eastAsia="Arial" w:hAnsi="Garamond" w:cs="Arial"/>
          <w:sz w:val="26"/>
          <w:szCs w:val="26"/>
        </w:rPr>
        <w:t xml:space="preserve"> sin embargo, en forma dispersa legisla en los casos que se requiere la colaboración de peritos como auxiliares de la justicia. Las leyes procesales tanto Federal como las de las Provincias han legislado acerca de la prueba de peritos y </w:t>
      </w:r>
      <w:proofErr w:type="gramStart"/>
      <w:r w:rsidRPr="00562459">
        <w:rPr>
          <w:rFonts w:ascii="Garamond" w:eastAsia="Arial" w:hAnsi="Garamond" w:cs="Arial"/>
          <w:sz w:val="26"/>
          <w:szCs w:val="26"/>
        </w:rPr>
        <w:t>complementariamente  se</w:t>
      </w:r>
      <w:proofErr w:type="gramEnd"/>
      <w:r w:rsidRPr="00562459">
        <w:rPr>
          <w:rFonts w:ascii="Garamond" w:eastAsia="Arial" w:hAnsi="Garamond" w:cs="Arial"/>
          <w:sz w:val="26"/>
          <w:szCs w:val="26"/>
        </w:rPr>
        <w:t xml:space="preserve"> ha establecido el requisito de idoneidad.</w:t>
      </w:r>
    </w:p>
    <w:p w14:paraId="2D7B1A40" w14:textId="77777777" w:rsidR="000D04D1" w:rsidRPr="00562459" w:rsidRDefault="000D04D1" w:rsidP="00414298">
      <w:pPr>
        <w:spacing w:line="360" w:lineRule="auto"/>
        <w:ind w:right="-86"/>
        <w:jc w:val="both"/>
        <w:rPr>
          <w:rFonts w:ascii="Garamond" w:eastAsia="Arial" w:hAnsi="Garamond" w:cs="Arial"/>
          <w:sz w:val="26"/>
          <w:szCs w:val="26"/>
        </w:rPr>
      </w:pPr>
    </w:p>
    <w:p w14:paraId="66AACD82" w14:textId="77777777" w:rsidR="000D04D1" w:rsidRPr="00562459" w:rsidRDefault="000D04D1" w:rsidP="00414298">
      <w:pPr>
        <w:spacing w:line="360" w:lineRule="auto"/>
        <w:ind w:right="-86"/>
        <w:jc w:val="both"/>
        <w:rPr>
          <w:rFonts w:ascii="Garamond" w:eastAsia="Arial" w:hAnsi="Garamond" w:cs="Arial"/>
          <w:sz w:val="26"/>
          <w:szCs w:val="26"/>
        </w:rPr>
      </w:pPr>
    </w:p>
    <w:p w14:paraId="419AE046"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Pericias Judiciales y Extrajudiciales:</w:t>
      </w:r>
      <w:r w:rsidRPr="00562459">
        <w:rPr>
          <w:rFonts w:ascii="Garamond" w:eastAsia="Arial" w:hAnsi="Garamond" w:cs="Arial"/>
          <w:sz w:val="26"/>
          <w:szCs w:val="26"/>
        </w:rPr>
        <w:t xml:space="preserve"> </w:t>
      </w:r>
    </w:p>
    <w:p w14:paraId="6D9AB46B"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Pericia Judicial es aquella que se realiza por orden del juez. Pericia Extrajudicial es la que se </w:t>
      </w:r>
      <w:proofErr w:type="gramStart"/>
      <w:r w:rsidRPr="00562459">
        <w:rPr>
          <w:rFonts w:ascii="Garamond" w:eastAsia="Arial" w:hAnsi="Garamond" w:cs="Arial"/>
          <w:sz w:val="26"/>
          <w:szCs w:val="26"/>
        </w:rPr>
        <w:t>realiza</w:t>
      </w:r>
      <w:proofErr w:type="gramEnd"/>
      <w:r w:rsidRPr="00562459">
        <w:rPr>
          <w:rFonts w:ascii="Garamond" w:eastAsia="Arial" w:hAnsi="Garamond" w:cs="Arial"/>
          <w:sz w:val="26"/>
          <w:szCs w:val="26"/>
        </w:rPr>
        <w:t xml:space="preserve"> por una parte, tiene un valor propio y si la impugnan pierde valor probatorio.</w:t>
      </w:r>
    </w:p>
    <w:p w14:paraId="630868A7" w14:textId="77777777" w:rsidR="000D04D1" w:rsidRPr="00562459" w:rsidRDefault="000D04D1" w:rsidP="00414298">
      <w:pPr>
        <w:spacing w:line="360" w:lineRule="auto"/>
        <w:ind w:right="-86"/>
        <w:jc w:val="both"/>
        <w:rPr>
          <w:rFonts w:ascii="Garamond" w:eastAsia="Arial" w:hAnsi="Garamond" w:cs="Arial"/>
          <w:sz w:val="26"/>
          <w:szCs w:val="26"/>
        </w:rPr>
      </w:pPr>
    </w:p>
    <w:p w14:paraId="54A3AB34"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La prueba pericial puede ser ordenada a instancia de una parte o admitirse de oficio.</w:t>
      </w:r>
    </w:p>
    <w:p w14:paraId="25EBD03F" w14:textId="523FF67C"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La prueba pericial puede ser necesaria o discrecional. Es </w:t>
      </w:r>
      <w:r w:rsidRPr="00562459">
        <w:rPr>
          <w:rFonts w:ascii="Garamond" w:eastAsia="Arial" w:hAnsi="Garamond" w:cs="Arial"/>
          <w:b/>
          <w:sz w:val="26"/>
          <w:szCs w:val="26"/>
        </w:rPr>
        <w:t>necesaria</w:t>
      </w:r>
      <w:r w:rsidRPr="00562459">
        <w:rPr>
          <w:rFonts w:ascii="Garamond" w:eastAsia="Arial" w:hAnsi="Garamond" w:cs="Arial"/>
          <w:sz w:val="26"/>
          <w:szCs w:val="26"/>
        </w:rPr>
        <w:t xml:space="preserve"> cuando la ley la impone como medio al que hay que remitirse para la comprobación de algo. Es </w:t>
      </w:r>
      <w:r w:rsidRPr="00562459">
        <w:rPr>
          <w:rFonts w:ascii="Garamond" w:eastAsia="Arial" w:hAnsi="Garamond" w:cs="Arial"/>
          <w:b/>
          <w:sz w:val="26"/>
          <w:szCs w:val="26"/>
        </w:rPr>
        <w:t>discrecional</w:t>
      </w:r>
      <w:r w:rsidRPr="00562459">
        <w:rPr>
          <w:rFonts w:ascii="Garamond" w:eastAsia="Arial" w:hAnsi="Garamond" w:cs="Arial"/>
          <w:sz w:val="26"/>
          <w:szCs w:val="26"/>
        </w:rPr>
        <w:t>, cuando, creyéndola útil el juez, la ordena al efecto. No existe diferencia en cuanto a su evaluación entre dos especies de prueba pericial, diferenciándose tan solo una de otra en que el juez no puede prescindir de la prueba pericial necesaria, quedando en cambio en libertad para conformarse o no con la petición, de la discrecional.</w:t>
      </w:r>
    </w:p>
    <w:p w14:paraId="62A0B902" w14:textId="36E4DA39"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El juez se libre, por lo tanto, para ordenar o no la prueba facultativa. El consentimiento de las partes en pedirla no lo obliga; mucho menos en el caso la petición es contradicho por una de las partes.</w:t>
      </w:r>
    </w:p>
    <w:p w14:paraId="49161354" w14:textId="77777777" w:rsidR="000D04D1" w:rsidRPr="00562459" w:rsidRDefault="000D04D1" w:rsidP="00414298">
      <w:pPr>
        <w:spacing w:line="360" w:lineRule="auto"/>
        <w:ind w:right="-86"/>
        <w:jc w:val="both"/>
        <w:rPr>
          <w:rFonts w:ascii="Garamond" w:eastAsia="Arial" w:hAnsi="Garamond" w:cs="Arial"/>
          <w:sz w:val="26"/>
          <w:szCs w:val="26"/>
        </w:rPr>
      </w:pPr>
    </w:p>
    <w:p w14:paraId="6EF066F0" w14:textId="18F703ED"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Designación de los peritos oficiales (Prov</w:t>
      </w:r>
      <w:r w:rsidR="00D016A5">
        <w:rPr>
          <w:rFonts w:ascii="Garamond" w:eastAsia="Arial" w:hAnsi="Garamond" w:cs="Arial"/>
          <w:b/>
          <w:sz w:val="26"/>
          <w:szCs w:val="26"/>
        </w:rPr>
        <w:t xml:space="preserve">incia de </w:t>
      </w:r>
      <w:r w:rsidRPr="00562459">
        <w:rPr>
          <w:rFonts w:ascii="Garamond" w:eastAsia="Arial" w:hAnsi="Garamond" w:cs="Arial"/>
          <w:b/>
          <w:sz w:val="26"/>
          <w:szCs w:val="26"/>
        </w:rPr>
        <w:t>C</w:t>
      </w:r>
      <w:r w:rsidR="00D016A5">
        <w:rPr>
          <w:rFonts w:ascii="Garamond" w:eastAsia="Arial" w:hAnsi="Garamond" w:cs="Arial"/>
          <w:b/>
          <w:sz w:val="26"/>
          <w:szCs w:val="26"/>
        </w:rPr>
        <w:t>órdo</w:t>
      </w:r>
      <w:r w:rsidRPr="00562459">
        <w:rPr>
          <w:rFonts w:ascii="Garamond" w:eastAsia="Arial" w:hAnsi="Garamond" w:cs="Arial"/>
          <w:b/>
          <w:sz w:val="26"/>
          <w:szCs w:val="26"/>
        </w:rPr>
        <w:t>ba)</w:t>
      </w:r>
      <w:r w:rsidR="00295691">
        <w:rPr>
          <w:rFonts w:ascii="Garamond" w:eastAsia="Arial" w:hAnsi="Garamond" w:cs="Arial"/>
          <w:b/>
          <w:sz w:val="26"/>
          <w:szCs w:val="26"/>
        </w:rPr>
        <w:t>.</w:t>
      </w:r>
    </w:p>
    <w:p w14:paraId="17A9F4D5"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lastRenderedPageBreak/>
        <w:t>Los profesionales que estén dispuestos  a participar como peritos oficiales deben inscribirse en la Dirección de Servicios Auxiliares de los Tribunales de la Provincia, Departamento este que depende directamente del Tribunal Superior, siendo los requisitos básicos la presentación del Certificado de Habilitación que emite el Colegio Profesional a tal efecto y datos personales entre los cuales se solicita un domicilio especial a no mas de quince cuadras del Palacio de Justicia, en forma periódica, el Tribunal Superior organiza las ceremonias de juramento, participando los peritos inscriptos en el período y luego de este acto son agregados a las listas con un número de orden con el que se participará de los sorteos.</w:t>
      </w:r>
    </w:p>
    <w:p w14:paraId="6E225BB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Cuando una actuación judicial demanda de un perito oficial, el juez decreta el sorteo de perito y se notifica de este acto a las partes y al colegio profesional quienes junto con autoridades del juzgado efectúan el sorteo. Paso seguido el profesional beneficiado en el sorteo es notificado del mismo, este con premura debe tomar conocimiento superficial (en barandilla) del tema y el cuestionario que debe responder y en el caso de estar capacitado para la tarea presenta un texto de aceptación de la función; con fecha, lugar y hora del inicio de su tarea. El perito debe notificar a las </w:t>
      </w:r>
      <w:proofErr w:type="gramStart"/>
      <w:r w:rsidRPr="00562459">
        <w:rPr>
          <w:rFonts w:ascii="Garamond" w:eastAsia="Arial" w:hAnsi="Garamond" w:cs="Arial"/>
          <w:sz w:val="26"/>
          <w:szCs w:val="26"/>
        </w:rPr>
        <w:t>partes  el</w:t>
      </w:r>
      <w:proofErr w:type="gramEnd"/>
      <w:r w:rsidRPr="00562459">
        <w:rPr>
          <w:rFonts w:ascii="Garamond" w:eastAsia="Arial" w:hAnsi="Garamond" w:cs="Arial"/>
          <w:sz w:val="26"/>
          <w:szCs w:val="26"/>
        </w:rPr>
        <w:t xml:space="preserve"> inicio de la pericia. Luego de estas formalidades el Tribunal le entrega a su cargo el expediente para iniciar su trabajo en profundidad y emitir su dictamen (en casos de complejidad menor o media debe expedirse en un plazo de quince días). Cuando el perito, presenta al Tribunal su pericia debe notificar a las partes y así dar inicio a un plazo en el cual pueden disentir o no. </w:t>
      </w:r>
    </w:p>
    <w:p w14:paraId="45CD0DAC" w14:textId="77777777" w:rsidR="000D04D1" w:rsidRPr="00562459" w:rsidRDefault="000D04D1" w:rsidP="00414298">
      <w:pPr>
        <w:spacing w:line="360" w:lineRule="auto"/>
        <w:ind w:right="-86"/>
        <w:jc w:val="both"/>
        <w:rPr>
          <w:rFonts w:ascii="Garamond" w:eastAsia="Arial" w:hAnsi="Garamond" w:cs="Arial"/>
          <w:sz w:val="26"/>
          <w:szCs w:val="26"/>
        </w:rPr>
      </w:pPr>
    </w:p>
    <w:p w14:paraId="669264EF" w14:textId="77777777" w:rsidR="000D04D1" w:rsidRPr="00562459" w:rsidRDefault="000D04D1" w:rsidP="00414298">
      <w:pPr>
        <w:spacing w:line="360" w:lineRule="auto"/>
        <w:ind w:right="-86"/>
        <w:jc w:val="both"/>
        <w:rPr>
          <w:rFonts w:ascii="Garamond" w:eastAsia="Arial" w:hAnsi="Garamond" w:cs="Arial"/>
          <w:sz w:val="26"/>
          <w:szCs w:val="26"/>
        </w:rPr>
      </w:pPr>
    </w:p>
    <w:p w14:paraId="193722C8" w14:textId="5BBF039F"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Recusación de los peritos</w:t>
      </w:r>
      <w:r w:rsidR="00295691">
        <w:rPr>
          <w:rFonts w:ascii="Garamond" w:eastAsia="Arial" w:hAnsi="Garamond" w:cs="Arial"/>
          <w:b/>
          <w:sz w:val="26"/>
          <w:szCs w:val="26"/>
        </w:rPr>
        <w:t>.</w:t>
      </w:r>
    </w:p>
    <w:p w14:paraId="733E1317"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Los peritos pueden y deben ser recusados por justos motivos, puesto que la imparcialidad de su parecer es requisito fundamental.</w:t>
      </w:r>
    </w:p>
    <w:p w14:paraId="2F6F61A7" w14:textId="37824248"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El Cod. de Pro</w:t>
      </w:r>
      <w:r w:rsidR="00295691">
        <w:rPr>
          <w:rFonts w:ascii="Garamond" w:eastAsia="Arial" w:hAnsi="Garamond" w:cs="Arial"/>
          <w:sz w:val="26"/>
          <w:szCs w:val="26"/>
        </w:rPr>
        <w:t>cesal</w:t>
      </w:r>
      <w:r w:rsidRPr="00562459">
        <w:rPr>
          <w:rFonts w:ascii="Garamond" w:eastAsia="Arial" w:hAnsi="Garamond" w:cs="Arial"/>
          <w:sz w:val="26"/>
          <w:szCs w:val="26"/>
        </w:rPr>
        <w:t xml:space="preserve"> Civil de la Prov. de C</w:t>
      </w:r>
      <w:r w:rsidR="00295691">
        <w:rPr>
          <w:rFonts w:ascii="Garamond" w:eastAsia="Arial" w:hAnsi="Garamond" w:cs="Arial"/>
          <w:sz w:val="26"/>
          <w:szCs w:val="26"/>
        </w:rPr>
        <w:t>órdo</w:t>
      </w:r>
      <w:r w:rsidRPr="00562459">
        <w:rPr>
          <w:rFonts w:ascii="Garamond" w:eastAsia="Arial" w:hAnsi="Garamond" w:cs="Arial"/>
          <w:sz w:val="26"/>
          <w:szCs w:val="26"/>
        </w:rPr>
        <w:t>ba</w:t>
      </w:r>
      <w:r w:rsidR="00295691">
        <w:rPr>
          <w:rFonts w:ascii="Garamond" w:eastAsia="Arial" w:hAnsi="Garamond" w:cs="Arial"/>
          <w:sz w:val="26"/>
          <w:szCs w:val="26"/>
        </w:rPr>
        <w:t xml:space="preserve"> </w:t>
      </w:r>
      <w:r w:rsidRPr="00562459">
        <w:rPr>
          <w:rFonts w:ascii="Garamond" w:eastAsia="Arial" w:hAnsi="Garamond" w:cs="Arial"/>
          <w:sz w:val="26"/>
          <w:szCs w:val="26"/>
        </w:rPr>
        <w:t xml:space="preserve">establece que </w:t>
      </w:r>
      <w:r w:rsidRPr="00562459">
        <w:rPr>
          <w:rFonts w:ascii="Garamond" w:eastAsia="Arial" w:hAnsi="Garamond" w:cs="Arial"/>
          <w:i/>
          <w:sz w:val="26"/>
          <w:szCs w:val="26"/>
        </w:rPr>
        <w:t>"serán causas legales de recusación de los peritos, las mismas que sirven para la tacha de testigos. También podrán ser recusados por incompetencia en la materia cuando el o los nombrados no tuvieren título y los hubiere titulados en el lugar del juicio"</w:t>
      </w:r>
      <w:r w:rsidRPr="00562459">
        <w:rPr>
          <w:rFonts w:ascii="Garamond" w:eastAsia="Arial" w:hAnsi="Garamond" w:cs="Arial"/>
          <w:sz w:val="26"/>
          <w:szCs w:val="26"/>
        </w:rPr>
        <w:t xml:space="preserve"> </w:t>
      </w:r>
    </w:p>
    <w:p w14:paraId="5F0206B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Debe entenderse que cuando los peritos son nombrados por las partes, solo serán recusables por causas posteriores a su elección. En </w:t>
      </w:r>
      <w:proofErr w:type="gramStart"/>
      <w:r w:rsidRPr="00562459">
        <w:rPr>
          <w:rFonts w:ascii="Garamond" w:eastAsia="Arial" w:hAnsi="Garamond" w:cs="Arial"/>
          <w:sz w:val="26"/>
          <w:szCs w:val="26"/>
        </w:rPr>
        <w:t>cambio</w:t>
      </w:r>
      <w:proofErr w:type="gramEnd"/>
      <w:r w:rsidRPr="00562459">
        <w:rPr>
          <w:rFonts w:ascii="Garamond" w:eastAsia="Arial" w:hAnsi="Garamond" w:cs="Arial"/>
          <w:sz w:val="26"/>
          <w:szCs w:val="26"/>
        </w:rPr>
        <w:t xml:space="preserve"> cuando son nombrados de oficio pueden ser recusados por causas justas, hasta tres días depuse del nombramiento.</w:t>
      </w:r>
    </w:p>
    <w:p w14:paraId="6BC8FD36"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Causas que pueden dar lugar a la recusación de un perito oficial después de su designación:</w:t>
      </w:r>
    </w:p>
    <w:p w14:paraId="18A6F32F" w14:textId="71268663"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lastRenderedPageBreak/>
        <w:t>1.</w:t>
      </w:r>
      <w:r w:rsidRPr="00562459">
        <w:rPr>
          <w:rFonts w:ascii="Garamond" w:eastAsia="Arial" w:hAnsi="Garamond" w:cs="Arial"/>
          <w:sz w:val="26"/>
          <w:szCs w:val="26"/>
        </w:rPr>
        <w:tab/>
        <w:t xml:space="preserve">Por un acto de indiscreción, después de haber aceptado el cargo puede el perito abrir </w:t>
      </w:r>
      <w:r w:rsidR="00295691" w:rsidRPr="00562459">
        <w:rPr>
          <w:rFonts w:ascii="Garamond" w:eastAsia="Arial" w:hAnsi="Garamond" w:cs="Arial"/>
          <w:sz w:val="26"/>
          <w:szCs w:val="26"/>
        </w:rPr>
        <w:t>juicio públicamente</w:t>
      </w:r>
      <w:r w:rsidRPr="00562459">
        <w:rPr>
          <w:rFonts w:ascii="Garamond" w:eastAsia="Arial" w:hAnsi="Garamond" w:cs="Arial"/>
          <w:sz w:val="26"/>
          <w:szCs w:val="26"/>
        </w:rPr>
        <w:t xml:space="preserve"> acerca de los resultados de la pericia o el pleito.</w:t>
      </w:r>
    </w:p>
    <w:p w14:paraId="57CC219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2.</w:t>
      </w:r>
      <w:r w:rsidRPr="00562459">
        <w:rPr>
          <w:rFonts w:ascii="Garamond" w:eastAsia="Arial" w:hAnsi="Garamond" w:cs="Arial"/>
          <w:sz w:val="26"/>
          <w:szCs w:val="26"/>
        </w:rPr>
        <w:tab/>
        <w:t>Por haber nacido una enemistad con alguna de las partes y presuman que se torne imparcial.</w:t>
      </w:r>
    </w:p>
    <w:p w14:paraId="4D30D387"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3.</w:t>
      </w:r>
      <w:r w:rsidRPr="00562459">
        <w:rPr>
          <w:rFonts w:ascii="Garamond" w:eastAsia="Arial" w:hAnsi="Garamond" w:cs="Arial"/>
          <w:sz w:val="26"/>
          <w:szCs w:val="26"/>
        </w:rPr>
        <w:tab/>
        <w:t>Por haberse dejado sobornar o recibir atenciones sospechosas de una de las partes.</w:t>
      </w:r>
    </w:p>
    <w:p w14:paraId="652FB4B0" w14:textId="77777777" w:rsidR="000D04D1" w:rsidRPr="00562459" w:rsidRDefault="000D04D1" w:rsidP="00414298">
      <w:pPr>
        <w:spacing w:line="360" w:lineRule="auto"/>
        <w:ind w:right="-86"/>
        <w:jc w:val="both"/>
        <w:rPr>
          <w:rFonts w:ascii="Garamond" w:eastAsia="Arial" w:hAnsi="Garamond" w:cs="Arial"/>
          <w:sz w:val="26"/>
          <w:szCs w:val="26"/>
        </w:rPr>
      </w:pPr>
    </w:p>
    <w:p w14:paraId="7233AB30" w14:textId="553E78AE"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La regulación de los honorarios</w:t>
      </w:r>
      <w:r w:rsidR="00295691">
        <w:rPr>
          <w:rFonts w:ascii="Garamond" w:eastAsia="Arial" w:hAnsi="Garamond" w:cs="Arial"/>
          <w:b/>
          <w:sz w:val="26"/>
          <w:szCs w:val="26"/>
        </w:rPr>
        <w:t>.</w:t>
      </w:r>
    </w:p>
    <w:p w14:paraId="433B35D1" w14:textId="44925745"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Corresponde a los órganos del Poder Judicial. No </w:t>
      </w:r>
      <w:r w:rsidR="00295691" w:rsidRPr="00562459">
        <w:rPr>
          <w:rFonts w:ascii="Garamond" w:eastAsia="Arial" w:hAnsi="Garamond" w:cs="Arial"/>
          <w:sz w:val="26"/>
          <w:szCs w:val="26"/>
        </w:rPr>
        <w:t>obstante,</w:t>
      </w:r>
      <w:r w:rsidRPr="00562459">
        <w:rPr>
          <w:rFonts w:ascii="Garamond" w:eastAsia="Arial" w:hAnsi="Garamond" w:cs="Arial"/>
          <w:sz w:val="26"/>
          <w:szCs w:val="26"/>
        </w:rPr>
        <w:t xml:space="preserve"> es de práctica previamente solicitar la estimación de los mismos por los Colegios Profesionales, lo que servirá de base para la regulación del juez. Si el perito no está conforme con lo regulado, puede apelar a la Cámara. El perito puede solicitar la regulación de sus honorarios antes y después de la sentencia.</w:t>
      </w:r>
    </w:p>
    <w:p w14:paraId="44F7F2D2" w14:textId="6A693DD1" w:rsidR="00AB15A3" w:rsidRDefault="007C4A30" w:rsidP="00AB15A3">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El derecho a solicitar la regulación de los honorarios prescribe a los dos años, a partir de la aprobación de su dictamen. Emitida la resolución judicial de honorarios, el perito será titular de un crédito en dinero cuyo pago puede ser exigido ejecutivamente y que prescribe a los diez años</w:t>
      </w:r>
      <w:r w:rsidR="00C457A5">
        <w:rPr>
          <w:rFonts w:ascii="Garamond" w:eastAsia="Arial" w:hAnsi="Garamond" w:cs="Arial"/>
          <w:sz w:val="26"/>
          <w:szCs w:val="26"/>
        </w:rPr>
        <w:t>.</w:t>
      </w:r>
    </w:p>
    <w:p w14:paraId="62756D6A" w14:textId="4DF36A54" w:rsidR="00C457A5" w:rsidRDefault="00C457A5" w:rsidP="00AB15A3">
      <w:pPr>
        <w:spacing w:line="360" w:lineRule="auto"/>
        <w:ind w:right="-86"/>
        <w:jc w:val="both"/>
        <w:rPr>
          <w:rFonts w:ascii="Garamond" w:eastAsia="Arial" w:hAnsi="Garamond" w:cs="Arial"/>
          <w:sz w:val="26"/>
          <w:szCs w:val="26"/>
        </w:rPr>
      </w:pPr>
    </w:p>
    <w:p w14:paraId="0E42E4CC" w14:textId="37501624" w:rsidR="00C457A5" w:rsidRDefault="00C457A5" w:rsidP="00AB15A3">
      <w:pPr>
        <w:spacing w:line="360" w:lineRule="auto"/>
        <w:ind w:right="-86"/>
        <w:jc w:val="both"/>
        <w:rPr>
          <w:rFonts w:ascii="Garamond" w:eastAsia="Arial" w:hAnsi="Garamond" w:cs="Arial"/>
          <w:sz w:val="26"/>
          <w:szCs w:val="26"/>
        </w:rPr>
      </w:pPr>
    </w:p>
    <w:p w14:paraId="166E271E" w14:textId="1ADF5AAE" w:rsidR="00C457A5" w:rsidRDefault="00C457A5" w:rsidP="00AB15A3">
      <w:pPr>
        <w:spacing w:line="360" w:lineRule="auto"/>
        <w:ind w:right="-86"/>
        <w:jc w:val="both"/>
        <w:rPr>
          <w:rFonts w:ascii="Garamond" w:eastAsia="Arial" w:hAnsi="Garamond" w:cs="Arial"/>
          <w:sz w:val="26"/>
          <w:szCs w:val="26"/>
        </w:rPr>
      </w:pPr>
    </w:p>
    <w:p w14:paraId="05A68235" w14:textId="5FDDD92F" w:rsidR="00C457A5" w:rsidRDefault="00C457A5" w:rsidP="00AB15A3">
      <w:pPr>
        <w:spacing w:line="360" w:lineRule="auto"/>
        <w:ind w:right="-86"/>
        <w:jc w:val="both"/>
        <w:rPr>
          <w:rFonts w:ascii="Garamond" w:eastAsia="Arial" w:hAnsi="Garamond" w:cs="Arial"/>
          <w:sz w:val="26"/>
          <w:szCs w:val="26"/>
        </w:rPr>
      </w:pPr>
    </w:p>
    <w:p w14:paraId="5CE1C72D" w14:textId="5CA2E0CA" w:rsidR="00C457A5" w:rsidRDefault="00C457A5" w:rsidP="00AB15A3">
      <w:pPr>
        <w:spacing w:line="360" w:lineRule="auto"/>
        <w:ind w:right="-86"/>
        <w:jc w:val="both"/>
        <w:rPr>
          <w:rFonts w:ascii="Garamond" w:eastAsia="Arial" w:hAnsi="Garamond" w:cs="Arial"/>
          <w:sz w:val="26"/>
          <w:szCs w:val="26"/>
        </w:rPr>
      </w:pPr>
    </w:p>
    <w:p w14:paraId="6F967E3F" w14:textId="7B76210F" w:rsidR="00C457A5" w:rsidRDefault="00C457A5" w:rsidP="00AB15A3">
      <w:pPr>
        <w:spacing w:line="360" w:lineRule="auto"/>
        <w:ind w:right="-86"/>
        <w:jc w:val="both"/>
        <w:rPr>
          <w:rFonts w:ascii="Garamond" w:eastAsia="Arial" w:hAnsi="Garamond" w:cs="Arial"/>
          <w:sz w:val="26"/>
          <w:szCs w:val="26"/>
        </w:rPr>
      </w:pPr>
    </w:p>
    <w:p w14:paraId="7DDF251F" w14:textId="74A00D05" w:rsidR="00C457A5" w:rsidRDefault="00C457A5" w:rsidP="00AB15A3">
      <w:pPr>
        <w:spacing w:line="360" w:lineRule="auto"/>
        <w:ind w:right="-86"/>
        <w:jc w:val="both"/>
        <w:rPr>
          <w:rFonts w:ascii="Garamond" w:eastAsia="Arial" w:hAnsi="Garamond" w:cs="Arial"/>
          <w:sz w:val="26"/>
          <w:szCs w:val="26"/>
        </w:rPr>
      </w:pPr>
    </w:p>
    <w:p w14:paraId="3B207546" w14:textId="673FCD07" w:rsidR="00C457A5" w:rsidRDefault="00C457A5" w:rsidP="00AB15A3">
      <w:pPr>
        <w:spacing w:line="360" w:lineRule="auto"/>
        <w:ind w:right="-86"/>
        <w:jc w:val="both"/>
        <w:rPr>
          <w:rFonts w:ascii="Garamond" w:eastAsia="Arial" w:hAnsi="Garamond" w:cs="Arial"/>
          <w:sz w:val="26"/>
          <w:szCs w:val="26"/>
        </w:rPr>
      </w:pPr>
    </w:p>
    <w:p w14:paraId="15A97424" w14:textId="20D94074" w:rsidR="00C457A5" w:rsidRDefault="00C457A5" w:rsidP="00AB15A3">
      <w:pPr>
        <w:spacing w:line="360" w:lineRule="auto"/>
        <w:ind w:right="-86"/>
        <w:jc w:val="both"/>
        <w:rPr>
          <w:rFonts w:ascii="Garamond" w:eastAsia="Arial" w:hAnsi="Garamond" w:cs="Arial"/>
          <w:sz w:val="26"/>
          <w:szCs w:val="26"/>
        </w:rPr>
      </w:pPr>
    </w:p>
    <w:p w14:paraId="498A5E88" w14:textId="5C5970AE" w:rsidR="00C457A5" w:rsidRDefault="00C457A5" w:rsidP="00AB15A3">
      <w:pPr>
        <w:spacing w:line="360" w:lineRule="auto"/>
        <w:ind w:right="-86"/>
        <w:jc w:val="both"/>
        <w:rPr>
          <w:rFonts w:ascii="Garamond" w:eastAsia="Arial" w:hAnsi="Garamond" w:cs="Arial"/>
          <w:sz w:val="26"/>
          <w:szCs w:val="26"/>
        </w:rPr>
      </w:pPr>
    </w:p>
    <w:p w14:paraId="6E44A4EA" w14:textId="5A779FD0" w:rsidR="00C457A5" w:rsidRDefault="00C457A5" w:rsidP="00AB15A3">
      <w:pPr>
        <w:spacing w:line="360" w:lineRule="auto"/>
        <w:ind w:right="-86"/>
        <w:jc w:val="both"/>
        <w:rPr>
          <w:rFonts w:ascii="Garamond" w:eastAsia="Arial" w:hAnsi="Garamond" w:cs="Arial"/>
          <w:sz w:val="26"/>
          <w:szCs w:val="26"/>
        </w:rPr>
      </w:pPr>
    </w:p>
    <w:p w14:paraId="3A3AE3AD" w14:textId="003D3A05" w:rsidR="00C457A5" w:rsidRDefault="00C457A5" w:rsidP="00AB15A3">
      <w:pPr>
        <w:spacing w:line="360" w:lineRule="auto"/>
        <w:ind w:right="-86"/>
        <w:jc w:val="both"/>
        <w:rPr>
          <w:rFonts w:ascii="Garamond" w:eastAsia="Arial" w:hAnsi="Garamond" w:cs="Arial"/>
          <w:sz w:val="26"/>
          <w:szCs w:val="26"/>
        </w:rPr>
      </w:pPr>
    </w:p>
    <w:p w14:paraId="47E780F2" w14:textId="174AA76C" w:rsidR="00C457A5" w:rsidRDefault="00C457A5" w:rsidP="00AB15A3">
      <w:pPr>
        <w:spacing w:line="360" w:lineRule="auto"/>
        <w:ind w:right="-86"/>
        <w:jc w:val="both"/>
        <w:rPr>
          <w:rFonts w:ascii="Garamond" w:eastAsia="Arial" w:hAnsi="Garamond" w:cs="Arial"/>
          <w:sz w:val="26"/>
          <w:szCs w:val="26"/>
        </w:rPr>
      </w:pPr>
    </w:p>
    <w:p w14:paraId="2605A47D" w14:textId="41842979" w:rsidR="00C457A5" w:rsidRDefault="00C457A5" w:rsidP="00AB15A3">
      <w:pPr>
        <w:spacing w:line="360" w:lineRule="auto"/>
        <w:ind w:right="-86"/>
        <w:jc w:val="both"/>
        <w:rPr>
          <w:rFonts w:ascii="Garamond" w:eastAsia="Arial" w:hAnsi="Garamond" w:cs="Arial"/>
          <w:sz w:val="26"/>
          <w:szCs w:val="26"/>
        </w:rPr>
      </w:pPr>
    </w:p>
    <w:p w14:paraId="67A0FA75" w14:textId="25B5420F" w:rsidR="00C457A5" w:rsidRDefault="00C457A5" w:rsidP="00AB15A3">
      <w:pPr>
        <w:spacing w:line="360" w:lineRule="auto"/>
        <w:ind w:right="-86"/>
        <w:jc w:val="both"/>
        <w:rPr>
          <w:rFonts w:ascii="Garamond" w:eastAsia="Arial" w:hAnsi="Garamond" w:cs="Arial"/>
          <w:sz w:val="26"/>
          <w:szCs w:val="26"/>
        </w:rPr>
      </w:pPr>
    </w:p>
    <w:p w14:paraId="35B3EDFA" w14:textId="77777777" w:rsidR="00C457A5" w:rsidRPr="00AB15A3" w:rsidRDefault="00C457A5" w:rsidP="00AB15A3">
      <w:pPr>
        <w:spacing w:line="360" w:lineRule="auto"/>
        <w:ind w:right="-86"/>
        <w:jc w:val="both"/>
        <w:rPr>
          <w:rFonts w:ascii="Garamond" w:eastAsia="Arial" w:hAnsi="Garamond" w:cs="Arial"/>
          <w:sz w:val="26"/>
          <w:szCs w:val="26"/>
        </w:rPr>
      </w:pPr>
    </w:p>
    <w:p w14:paraId="3CDF8E5C" w14:textId="2D237979" w:rsidR="000D04D1" w:rsidRPr="00562459" w:rsidRDefault="00AB15A3" w:rsidP="00AB15A3">
      <w:pPr>
        <w:spacing w:line="360" w:lineRule="auto"/>
        <w:jc w:val="center"/>
        <w:rPr>
          <w:rFonts w:ascii="Garamond" w:eastAsia="Arial" w:hAnsi="Garamond" w:cs="Arial"/>
          <w:sz w:val="26"/>
          <w:szCs w:val="26"/>
        </w:rPr>
      </w:pPr>
      <w:r>
        <w:rPr>
          <w:rFonts w:ascii="Garamond" w:eastAsia="Arial" w:hAnsi="Garamond" w:cs="Arial"/>
          <w:b/>
          <w:sz w:val="26"/>
          <w:szCs w:val="26"/>
        </w:rPr>
        <w:lastRenderedPageBreak/>
        <w:t>UNIDAD 3</w:t>
      </w:r>
    </w:p>
    <w:p w14:paraId="67652D0C" w14:textId="77777777"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rPr>
        <w:t>DERECHOS REALES Y PERSONALES</w:t>
      </w:r>
    </w:p>
    <w:p w14:paraId="2F7E0618" w14:textId="77777777" w:rsidR="000D04D1" w:rsidRPr="00562459" w:rsidRDefault="000D04D1" w:rsidP="00414298">
      <w:pPr>
        <w:spacing w:line="360" w:lineRule="auto"/>
        <w:rPr>
          <w:rFonts w:ascii="Garamond" w:eastAsia="Arial" w:hAnsi="Garamond" w:cs="Arial"/>
          <w:sz w:val="26"/>
          <w:szCs w:val="26"/>
        </w:rPr>
      </w:pPr>
    </w:p>
    <w:p w14:paraId="10BC8D4E" w14:textId="356FC815" w:rsidR="000D04D1" w:rsidRPr="00562459" w:rsidRDefault="00295691" w:rsidP="00414298">
      <w:pPr>
        <w:spacing w:line="360" w:lineRule="auto"/>
        <w:rPr>
          <w:rFonts w:ascii="Garamond" w:eastAsia="Arial" w:hAnsi="Garamond" w:cs="Arial"/>
          <w:sz w:val="26"/>
          <w:szCs w:val="26"/>
        </w:rPr>
      </w:pPr>
      <w:r>
        <w:rPr>
          <w:rFonts w:ascii="Garamond" w:eastAsia="Arial" w:hAnsi="Garamond" w:cs="Arial"/>
          <w:sz w:val="26"/>
          <w:szCs w:val="26"/>
        </w:rPr>
        <w:t>Los derechos pueden ser</w:t>
      </w:r>
      <w:r w:rsidR="007C4A30" w:rsidRPr="00562459">
        <w:rPr>
          <w:rFonts w:ascii="Garamond" w:eastAsia="Arial" w:hAnsi="Garamond" w:cs="Arial"/>
          <w:sz w:val="26"/>
          <w:szCs w:val="26"/>
        </w:rPr>
        <w:t xml:space="preserve"> clasifica</w:t>
      </w:r>
      <w:r>
        <w:rPr>
          <w:rFonts w:ascii="Garamond" w:eastAsia="Arial" w:hAnsi="Garamond" w:cs="Arial"/>
          <w:sz w:val="26"/>
          <w:szCs w:val="26"/>
        </w:rPr>
        <w:t>dos</w:t>
      </w:r>
      <w:r w:rsidR="007C4A30" w:rsidRPr="00562459">
        <w:rPr>
          <w:rFonts w:ascii="Garamond" w:eastAsia="Arial" w:hAnsi="Garamond" w:cs="Arial"/>
          <w:sz w:val="26"/>
          <w:szCs w:val="26"/>
        </w:rPr>
        <w:t xml:space="preserve"> en </w:t>
      </w:r>
      <w:r w:rsidR="007C4A30" w:rsidRPr="00562459">
        <w:rPr>
          <w:rFonts w:ascii="Garamond" w:eastAsia="Arial" w:hAnsi="Garamond" w:cs="Arial"/>
          <w:b/>
          <w:i/>
          <w:sz w:val="26"/>
          <w:szCs w:val="26"/>
        </w:rPr>
        <w:t>absolutos o relativos</w:t>
      </w:r>
      <w:r>
        <w:rPr>
          <w:rFonts w:ascii="Garamond" w:eastAsia="Arial" w:hAnsi="Garamond" w:cs="Arial"/>
          <w:b/>
          <w:i/>
          <w:sz w:val="26"/>
          <w:szCs w:val="26"/>
        </w:rPr>
        <w:t>,</w:t>
      </w:r>
      <w:r w:rsidR="007C4A30" w:rsidRPr="00562459">
        <w:rPr>
          <w:rFonts w:ascii="Garamond" w:eastAsia="Arial" w:hAnsi="Garamond" w:cs="Arial"/>
          <w:sz w:val="26"/>
          <w:szCs w:val="26"/>
        </w:rPr>
        <w:t xml:space="preserve"> según su oponibilidad.</w:t>
      </w:r>
    </w:p>
    <w:p w14:paraId="2C85A0DC" w14:textId="36FEB5A8"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 xml:space="preserve">Los derechos </w:t>
      </w:r>
      <w:r w:rsidRPr="00562459">
        <w:rPr>
          <w:rFonts w:ascii="Garamond" w:eastAsia="Arial" w:hAnsi="Garamond" w:cs="Arial"/>
          <w:b/>
          <w:i/>
          <w:sz w:val="26"/>
          <w:szCs w:val="26"/>
        </w:rPr>
        <w:t>absolutos</w:t>
      </w:r>
      <w:r w:rsidRPr="00562459">
        <w:rPr>
          <w:rFonts w:ascii="Garamond" w:eastAsia="Arial" w:hAnsi="Garamond" w:cs="Arial"/>
          <w:sz w:val="26"/>
          <w:szCs w:val="26"/>
        </w:rPr>
        <w:t xml:space="preserve"> son oponibles a </w:t>
      </w:r>
      <w:r w:rsidR="00295691">
        <w:rPr>
          <w:rFonts w:ascii="Garamond" w:eastAsia="Arial" w:hAnsi="Garamond" w:cs="Arial"/>
          <w:sz w:val="26"/>
          <w:szCs w:val="26"/>
        </w:rPr>
        <w:t>t</w:t>
      </w:r>
      <w:r w:rsidRPr="00562459">
        <w:rPr>
          <w:rFonts w:ascii="Garamond" w:eastAsia="Arial" w:hAnsi="Garamond" w:cs="Arial"/>
          <w:sz w:val="26"/>
          <w:szCs w:val="26"/>
        </w:rPr>
        <w:t>oda la comunidad</w:t>
      </w:r>
      <w:r w:rsidR="00295691">
        <w:rPr>
          <w:rFonts w:ascii="Garamond" w:eastAsia="Arial" w:hAnsi="Garamond" w:cs="Arial"/>
          <w:sz w:val="26"/>
          <w:szCs w:val="26"/>
        </w:rPr>
        <w:t>, que</w:t>
      </w:r>
      <w:r w:rsidRPr="00562459">
        <w:rPr>
          <w:rFonts w:ascii="Garamond" w:eastAsia="Arial" w:hAnsi="Garamond" w:cs="Arial"/>
          <w:sz w:val="26"/>
          <w:szCs w:val="26"/>
        </w:rPr>
        <w:t xml:space="preserve"> está obligada a respetarlos.</w:t>
      </w:r>
    </w:p>
    <w:p w14:paraId="1D78E241" w14:textId="4FE000C6"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Los</w:t>
      </w:r>
      <w:r w:rsidRPr="00562459">
        <w:rPr>
          <w:rFonts w:ascii="Garamond" w:eastAsia="Arial" w:hAnsi="Garamond" w:cs="Arial"/>
          <w:b/>
          <w:i/>
          <w:sz w:val="26"/>
          <w:szCs w:val="26"/>
        </w:rPr>
        <w:t xml:space="preserve"> relativos</w:t>
      </w:r>
      <w:r w:rsidRPr="00562459">
        <w:rPr>
          <w:rFonts w:ascii="Garamond" w:eastAsia="Arial" w:hAnsi="Garamond" w:cs="Arial"/>
          <w:sz w:val="26"/>
          <w:szCs w:val="26"/>
        </w:rPr>
        <w:t xml:space="preserve"> s</w:t>
      </w:r>
      <w:r w:rsidR="00295691">
        <w:rPr>
          <w:rFonts w:ascii="Garamond" w:eastAsia="Arial" w:hAnsi="Garamond" w:cs="Arial"/>
          <w:sz w:val="26"/>
          <w:szCs w:val="26"/>
        </w:rPr>
        <w:t>ó</w:t>
      </w:r>
      <w:r w:rsidRPr="00562459">
        <w:rPr>
          <w:rFonts w:ascii="Garamond" w:eastAsia="Arial" w:hAnsi="Garamond" w:cs="Arial"/>
          <w:sz w:val="26"/>
          <w:szCs w:val="26"/>
        </w:rPr>
        <w:t>lo se pueden hacer valer respecto de determinada</w:t>
      </w:r>
      <w:r w:rsidR="00295691">
        <w:rPr>
          <w:rFonts w:ascii="Garamond" w:eastAsia="Arial" w:hAnsi="Garamond" w:cs="Arial"/>
          <w:sz w:val="26"/>
          <w:szCs w:val="26"/>
        </w:rPr>
        <w:t xml:space="preserve"> o </w:t>
      </w:r>
      <w:proofErr w:type="spellStart"/>
      <w:r w:rsidR="00295691">
        <w:rPr>
          <w:rFonts w:ascii="Garamond" w:eastAsia="Arial" w:hAnsi="Garamond" w:cs="Arial"/>
          <w:sz w:val="26"/>
          <w:szCs w:val="26"/>
        </w:rPr>
        <w:t>determinadas</w:t>
      </w:r>
      <w:r w:rsidRPr="00562459">
        <w:rPr>
          <w:rFonts w:ascii="Garamond" w:eastAsia="Arial" w:hAnsi="Garamond" w:cs="Arial"/>
          <w:sz w:val="26"/>
          <w:szCs w:val="26"/>
        </w:rPr>
        <w:t>s</w:t>
      </w:r>
      <w:proofErr w:type="spellEnd"/>
      <w:r w:rsidRPr="00562459">
        <w:rPr>
          <w:rFonts w:ascii="Garamond" w:eastAsia="Arial" w:hAnsi="Garamond" w:cs="Arial"/>
          <w:sz w:val="26"/>
          <w:szCs w:val="26"/>
        </w:rPr>
        <w:t xml:space="preserve"> personas, quienes son las únicas obligadas a respetarlos.</w:t>
      </w:r>
    </w:p>
    <w:p w14:paraId="418C9248"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Desde el punto de vista económico diferenciamos:</w:t>
      </w:r>
    </w:p>
    <w:p w14:paraId="48D4B69D"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i/>
          <w:sz w:val="26"/>
          <w:szCs w:val="26"/>
        </w:rPr>
        <w:tab/>
        <w:t>Patrimoniales</w:t>
      </w:r>
      <w:r w:rsidRPr="00562459">
        <w:rPr>
          <w:rFonts w:ascii="Garamond" w:eastAsia="Arial" w:hAnsi="Garamond" w:cs="Arial"/>
          <w:sz w:val="26"/>
          <w:szCs w:val="26"/>
        </w:rPr>
        <w:t>, los que tienen un contenido económico, satisfacen necesidades económicas, son apreciables en dinero.</w:t>
      </w:r>
    </w:p>
    <w:p w14:paraId="236E7270"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i/>
          <w:sz w:val="26"/>
          <w:szCs w:val="26"/>
        </w:rPr>
        <w:tab/>
        <w:t>Extrapatrimoniales</w:t>
      </w:r>
      <w:r w:rsidRPr="00562459">
        <w:rPr>
          <w:rFonts w:ascii="Garamond" w:eastAsia="Arial" w:hAnsi="Garamond" w:cs="Arial"/>
          <w:sz w:val="26"/>
          <w:szCs w:val="26"/>
        </w:rPr>
        <w:t>, no tienen un valor económico (Ej.: la vida, la familia, el honor, etc.)</w:t>
      </w:r>
    </w:p>
    <w:p w14:paraId="5F28FE83" w14:textId="77777777" w:rsidR="000D04D1" w:rsidRPr="00562459" w:rsidRDefault="000D04D1" w:rsidP="00414298">
      <w:pPr>
        <w:spacing w:line="360" w:lineRule="auto"/>
        <w:jc w:val="center"/>
        <w:rPr>
          <w:rFonts w:ascii="Garamond" w:eastAsia="Arial" w:hAnsi="Garamond" w:cs="Arial"/>
          <w:sz w:val="26"/>
          <w:szCs w:val="26"/>
        </w:rPr>
      </w:pPr>
    </w:p>
    <w:p w14:paraId="42B8E0E6" w14:textId="77777777"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sz w:val="26"/>
          <w:szCs w:val="26"/>
        </w:rPr>
        <w:t>DERECHOS REALES (su Clasificación)</w:t>
      </w:r>
    </w:p>
    <w:tbl>
      <w:tblPr>
        <w:tblStyle w:val="a"/>
        <w:tblW w:w="7940" w:type="dxa"/>
        <w:tblInd w:w="0" w:type="dxa"/>
        <w:tblLayout w:type="fixed"/>
        <w:tblLook w:val="0000" w:firstRow="0" w:lastRow="0" w:firstColumn="0" w:lastColumn="0" w:noHBand="0" w:noVBand="0"/>
      </w:tblPr>
      <w:tblGrid>
        <w:gridCol w:w="3661"/>
        <w:gridCol w:w="2582"/>
        <w:gridCol w:w="1697"/>
      </w:tblGrid>
      <w:tr w:rsidR="000D04D1" w:rsidRPr="00562459" w14:paraId="64AB0528" w14:textId="77777777">
        <w:tc>
          <w:tcPr>
            <w:tcW w:w="3662" w:type="dxa"/>
            <w:tcBorders>
              <w:top w:val="single" w:sz="12" w:space="0" w:color="000000"/>
              <w:left w:val="single" w:sz="12" w:space="0" w:color="000000"/>
              <w:bottom w:val="single" w:sz="6" w:space="0" w:color="000000"/>
              <w:right w:val="single" w:sz="6" w:space="0" w:color="000000"/>
            </w:tcBorders>
          </w:tcPr>
          <w:p w14:paraId="4998B451" w14:textId="77777777" w:rsidR="000D04D1" w:rsidRPr="00562459" w:rsidRDefault="000D04D1" w:rsidP="00414298">
            <w:pPr>
              <w:spacing w:line="360" w:lineRule="auto"/>
              <w:rPr>
                <w:rFonts w:ascii="Garamond" w:eastAsia="Arial" w:hAnsi="Garamond" w:cs="Arial"/>
                <w:sz w:val="26"/>
                <w:szCs w:val="26"/>
              </w:rPr>
            </w:pPr>
          </w:p>
          <w:p w14:paraId="024A5C53"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Derechos Reales sobre cosa propia</w:t>
            </w:r>
          </w:p>
        </w:tc>
        <w:tc>
          <w:tcPr>
            <w:tcW w:w="2582" w:type="dxa"/>
            <w:tcBorders>
              <w:top w:val="single" w:sz="12" w:space="0" w:color="000000"/>
              <w:left w:val="single" w:sz="6" w:space="0" w:color="000000"/>
              <w:bottom w:val="single" w:sz="6" w:space="0" w:color="000000"/>
              <w:right w:val="single" w:sz="6" w:space="0" w:color="000000"/>
            </w:tcBorders>
          </w:tcPr>
          <w:p w14:paraId="79C487E8"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Dominio </w:t>
            </w:r>
          </w:p>
          <w:p w14:paraId="039ED27D"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Condominio</w:t>
            </w:r>
          </w:p>
        </w:tc>
        <w:tc>
          <w:tcPr>
            <w:tcW w:w="1697" w:type="dxa"/>
            <w:tcBorders>
              <w:top w:val="single" w:sz="12" w:space="0" w:color="000000"/>
              <w:left w:val="single" w:sz="6" w:space="0" w:color="000000"/>
              <w:bottom w:val="single" w:sz="6" w:space="0" w:color="000000"/>
              <w:right w:val="single" w:sz="12" w:space="0" w:color="000000"/>
            </w:tcBorders>
          </w:tcPr>
          <w:p w14:paraId="7EFDAB8C" w14:textId="77777777" w:rsidR="000D04D1" w:rsidRPr="00562459" w:rsidRDefault="000D04D1" w:rsidP="00414298">
            <w:pPr>
              <w:spacing w:line="360" w:lineRule="auto"/>
              <w:rPr>
                <w:rFonts w:ascii="Garamond" w:eastAsia="Arial" w:hAnsi="Garamond" w:cs="Arial"/>
                <w:sz w:val="26"/>
                <w:szCs w:val="26"/>
              </w:rPr>
            </w:pPr>
          </w:p>
        </w:tc>
      </w:tr>
      <w:tr w:rsidR="000D04D1" w:rsidRPr="00562459" w14:paraId="1347B5DA" w14:textId="77777777">
        <w:tc>
          <w:tcPr>
            <w:tcW w:w="3662" w:type="dxa"/>
            <w:tcBorders>
              <w:top w:val="single" w:sz="6" w:space="0" w:color="000000"/>
              <w:left w:val="single" w:sz="12" w:space="0" w:color="000000"/>
              <w:right w:val="single" w:sz="6" w:space="0" w:color="000000"/>
            </w:tcBorders>
          </w:tcPr>
          <w:p w14:paraId="0FF1AD92"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 </w:t>
            </w:r>
          </w:p>
          <w:p w14:paraId="459C6BF1" w14:textId="77777777" w:rsidR="000D04D1" w:rsidRPr="00562459" w:rsidRDefault="000D04D1" w:rsidP="00414298">
            <w:pPr>
              <w:spacing w:line="360" w:lineRule="auto"/>
              <w:rPr>
                <w:rFonts w:ascii="Garamond" w:eastAsia="Arial" w:hAnsi="Garamond" w:cs="Arial"/>
                <w:sz w:val="26"/>
                <w:szCs w:val="26"/>
              </w:rPr>
            </w:pPr>
          </w:p>
          <w:p w14:paraId="1CE5D558" w14:textId="77777777" w:rsidR="000D04D1" w:rsidRPr="00562459" w:rsidRDefault="000D04D1" w:rsidP="00414298">
            <w:pPr>
              <w:spacing w:line="360" w:lineRule="auto"/>
              <w:rPr>
                <w:rFonts w:ascii="Garamond" w:eastAsia="Arial" w:hAnsi="Garamond" w:cs="Arial"/>
                <w:sz w:val="26"/>
                <w:szCs w:val="26"/>
              </w:rPr>
            </w:pPr>
          </w:p>
          <w:p w14:paraId="38364DD0"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Derechos Reales sobre cosa ajena</w:t>
            </w:r>
          </w:p>
        </w:tc>
        <w:tc>
          <w:tcPr>
            <w:tcW w:w="2582" w:type="dxa"/>
            <w:tcBorders>
              <w:top w:val="single" w:sz="6" w:space="0" w:color="000000"/>
              <w:left w:val="single" w:sz="6" w:space="0" w:color="000000"/>
              <w:bottom w:val="single" w:sz="6" w:space="0" w:color="000000"/>
              <w:right w:val="single" w:sz="6" w:space="0" w:color="000000"/>
            </w:tcBorders>
          </w:tcPr>
          <w:p w14:paraId="1653EAEC" w14:textId="574CD5DF"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D. Reales principales o de go</w:t>
            </w:r>
            <w:r w:rsidR="00295691">
              <w:rPr>
                <w:rFonts w:ascii="Garamond" w:eastAsia="Arial" w:hAnsi="Garamond" w:cs="Arial"/>
                <w:sz w:val="26"/>
                <w:szCs w:val="26"/>
              </w:rPr>
              <w:t>c</w:t>
            </w:r>
            <w:r w:rsidRPr="00562459">
              <w:rPr>
                <w:rFonts w:ascii="Garamond" w:eastAsia="Arial" w:hAnsi="Garamond" w:cs="Arial"/>
                <w:sz w:val="26"/>
                <w:szCs w:val="26"/>
              </w:rPr>
              <w:t>e</w:t>
            </w:r>
          </w:p>
        </w:tc>
        <w:tc>
          <w:tcPr>
            <w:tcW w:w="1697" w:type="dxa"/>
            <w:tcBorders>
              <w:top w:val="single" w:sz="6" w:space="0" w:color="000000"/>
              <w:left w:val="single" w:sz="6" w:space="0" w:color="000000"/>
              <w:bottom w:val="single" w:sz="6" w:space="0" w:color="000000"/>
              <w:right w:val="single" w:sz="12" w:space="0" w:color="000000"/>
            </w:tcBorders>
          </w:tcPr>
          <w:p w14:paraId="2C6828B7"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Usufructo </w:t>
            </w:r>
          </w:p>
          <w:p w14:paraId="32EECB2C"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Uso y habitación </w:t>
            </w:r>
          </w:p>
          <w:p w14:paraId="0DF536E5"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Servidumbre</w:t>
            </w:r>
          </w:p>
        </w:tc>
      </w:tr>
      <w:tr w:rsidR="000D04D1" w:rsidRPr="00562459" w14:paraId="1D94027D" w14:textId="77777777">
        <w:tc>
          <w:tcPr>
            <w:tcW w:w="3662" w:type="dxa"/>
            <w:tcBorders>
              <w:left w:val="single" w:sz="12" w:space="0" w:color="000000"/>
              <w:bottom w:val="single" w:sz="12" w:space="0" w:color="000000"/>
              <w:right w:val="single" w:sz="6" w:space="0" w:color="000000"/>
            </w:tcBorders>
          </w:tcPr>
          <w:p w14:paraId="41182AB0" w14:textId="77777777" w:rsidR="000D04D1" w:rsidRPr="00562459" w:rsidRDefault="000D04D1" w:rsidP="00414298">
            <w:pPr>
              <w:spacing w:line="360" w:lineRule="auto"/>
              <w:rPr>
                <w:rFonts w:ascii="Garamond" w:eastAsia="Arial" w:hAnsi="Garamond" w:cs="Arial"/>
                <w:sz w:val="26"/>
                <w:szCs w:val="26"/>
              </w:rPr>
            </w:pPr>
          </w:p>
        </w:tc>
        <w:tc>
          <w:tcPr>
            <w:tcW w:w="2582" w:type="dxa"/>
            <w:tcBorders>
              <w:top w:val="single" w:sz="6" w:space="0" w:color="000000"/>
              <w:bottom w:val="single" w:sz="12" w:space="0" w:color="000000"/>
              <w:right w:val="single" w:sz="6" w:space="0" w:color="000000"/>
            </w:tcBorders>
          </w:tcPr>
          <w:p w14:paraId="572A6825"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D. Reales accesorios o de garantía</w:t>
            </w:r>
          </w:p>
        </w:tc>
        <w:tc>
          <w:tcPr>
            <w:tcW w:w="1697" w:type="dxa"/>
            <w:tcBorders>
              <w:top w:val="single" w:sz="6" w:space="0" w:color="000000"/>
              <w:left w:val="single" w:sz="6" w:space="0" w:color="000000"/>
              <w:bottom w:val="single" w:sz="12" w:space="0" w:color="000000"/>
              <w:right w:val="single" w:sz="12" w:space="0" w:color="000000"/>
            </w:tcBorders>
          </w:tcPr>
          <w:p w14:paraId="10EA34DA"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Hipoteca </w:t>
            </w:r>
          </w:p>
          <w:p w14:paraId="03FA47C5"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Prenda </w:t>
            </w:r>
          </w:p>
          <w:p w14:paraId="33A0095D"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Anticresis</w:t>
            </w:r>
          </w:p>
        </w:tc>
      </w:tr>
    </w:tbl>
    <w:p w14:paraId="523036BF" w14:textId="77777777" w:rsidR="000D04D1" w:rsidRPr="00562459" w:rsidRDefault="000D04D1" w:rsidP="00414298">
      <w:pPr>
        <w:spacing w:line="360" w:lineRule="auto"/>
        <w:rPr>
          <w:rFonts w:ascii="Garamond" w:eastAsia="Arial" w:hAnsi="Garamond" w:cs="Arial"/>
          <w:sz w:val="26"/>
          <w:szCs w:val="26"/>
        </w:rPr>
      </w:pPr>
    </w:p>
    <w:p w14:paraId="1EB12637" w14:textId="77777777" w:rsidR="000D04D1" w:rsidRPr="00562459" w:rsidRDefault="000D04D1" w:rsidP="00414298">
      <w:pPr>
        <w:spacing w:line="360" w:lineRule="auto"/>
        <w:rPr>
          <w:rFonts w:ascii="Garamond" w:eastAsia="Arial" w:hAnsi="Garamond" w:cs="Arial"/>
          <w:sz w:val="26"/>
          <w:szCs w:val="26"/>
        </w:rPr>
      </w:pPr>
    </w:p>
    <w:p w14:paraId="0D13C3E1"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ALGUNAS DIFERENCIAS ENTRE</w:t>
      </w:r>
    </w:p>
    <w:tbl>
      <w:tblPr>
        <w:tblStyle w:val="a0"/>
        <w:tblW w:w="9412" w:type="dxa"/>
        <w:tblInd w:w="0" w:type="dxa"/>
        <w:tblLayout w:type="fixed"/>
        <w:tblLook w:val="0000" w:firstRow="0" w:lastRow="0" w:firstColumn="0" w:lastColumn="0" w:noHBand="0" w:noVBand="0"/>
      </w:tblPr>
      <w:tblGrid>
        <w:gridCol w:w="4706"/>
        <w:gridCol w:w="4706"/>
      </w:tblGrid>
      <w:tr w:rsidR="000D04D1" w:rsidRPr="00562459" w14:paraId="1128DCDA" w14:textId="77777777">
        <w:trPr>
          <w:trHeight w:val="480"/>
        </w:trPr>
        <w:tc>
          <w:tcPr>
            <w:tcW w:w="4706" w:type="dxa"/>
            <w:tcBorders>
              <w:top w:val="single" w:sz="18" w:space="0" w:color="000000"/>
              <w:left w:val="single" w:sz="18" w:space="0" w:color="000000"/>
              <w:bottom w:val="single" w:sz="12" w:space="0" w:color="000000"/>
              <w:right w:val="single" w:sz="12" w:space="0" w:color="000000"/>
            </w:tcBorders>
          </w:tcPr>
          <w:p w14:paraId="4A4E558C" w14:textId="77777777"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rPr>
              <w:t>DERECHOS REALES</w:t>
            </w:r>
          </w:p>
        </w:tc>
        <w:tc>
          <w:tcPr>
            <w:tcW w:w="4706" w:type="dxa"/>
            <w:tcBorders>
              <w:top w:val="single" w:sz="18" w:space="0" w:color="000000"/>
              <w:left w:val="single" w:sz="12" w:space="0" w:color="000000"/>
              <w:bottom w:val="single" w:sz="12" w:space="0" w:color="000000"/>
              <w:right w:val="single" w:sz="18" w:space="0" w:color="000000"/>
            </w:tcBorders>
          </w:tcPr>
          <w:p w14:paraId="3A34A849" w14:textId="77777777"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rPr>
              <w:t>DERECHOS PERSONALES</w:t>
            </w:r>
          </w:p>
        </w:tc>
      </w:tr>
      <w:tr w:rsidR="000D04D1" w:rsidRPr="00562459" w14:paraId="0FE113CA" w14:textId="77777777">
        <w:tc>
          <w:tcPr>
            <w:tcW w:w="4706" w:type="dxa"/>
            <w:tcBorders>
              <w:top w:val="single" w:sz="12" w:space="0" w:color="000000"/>
              <w:left w:val="single" w:sz="18" w:space="0" w:color="000000"/>
              <w:bottom w:val="single" w:sz="12" w:space="0" w:color="000000"/>
              <w:right w:val="single" w:sz="12" w:space="0" w:color="000000"/>
            </w:tcBorders>
          </w:tcPr>
          <w:p w14:paraId="67AD52FC"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1. Poder o facultad que una persona ejerce directamente sobre una cosa</w:t>
            </w:r>
          </w:p>
        </w:tc>
        <w:tc>
          <w:tcPr>
            <w:tcW w:w="4706" w:type="dxa"/>
            <w:tcBorders>
              <w:top w:val="single" w:sz="12" w:space="0" w:color="000000"/>
              <w:left w:val="single" w:sz="12" w:space="0" w:color="000000"/>
              <w:bottom w:val="single" w:sz="12" w:space="0" w:color="000000"/>
              <w:right w:val="single" w:sz="18" w:space="0" w:color="000000"/>
            </w:tcBorders>
          </w:tcPr>
          <w:p w14:paraId="7F558BCC"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1. Es la facultad que se tiene de exigir de otra persona el cumplimiento de una obligación</w:t>
            </w:r>
          </w:p>
        </w:tc>
      </w:tr>
      <w:tr w:rsidR="000D04D1" w:rsidRPr="00562459" w14:paraId="6CDF68DA" w14:textId="77777777">
        <w:tc>
          <w:tcPr>
            <w:tcW w:w="4706" w:type="dxa"/>
            <w:tcBorders>
              <w:top w:val="single" w:sz="12" w:space="0" w:color="000000"/>
              <w:left w:val="single" w:sz="18" w:space="0" w:color="000000"/>
              <w:bottom w:val="single" w:sz="12" w:space="0" w:color="000000"/>
              <w:right w:val="single" w:sz="12" w:space="0" w:color="000000"/>
            </w:tcBorders>
          </w:tcPr>
          <w:p w14:paraId="48C0D777"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lastRenderedPageBreak/>
              <w:t>2. Hay dos elementos Sujeto y Objeto</w:t>
            </w:r>
          </w:p>
        </w:tc>
        <w:tc>
          <w:tcPr>
            <w:tcW w:w="4706" w:type="dxa"/>
            <w:tcBorders>
              <w:top w:val="single" w:sz="12" w:space="0" w:color="000000"/>
              <w:left w:val="single" w:sz="12" w:space="0" w:color="000000"/>
              <w:bottom w:val="single" w:sz="12" w:space="0" w:color="000000"/>
              <w:right w:val="single" w:sz="18" w:space="0" w:color="000000"/>
            </w:tcBorders>
          </w:tcPr>
          <w:p w14:paraId="2916DB14"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2. Hay tres elementos: Sujeto Activo, Sujeto Pasivo, la Prestación</w:t>
            </w:r>
          </w:p>
        </w:tc>
      </w:tr>
      <w:tr w:rsidR="000D04D1" w:rsidRPr="00562459" w14:paraId="331B7E28" w14:textId="77777777">
        <w:tc>
          <w:tcPr>
            <w:tcW w:w="4706" w:type="dxa"/>
            <w:tcBorders>
              <w:top w:val="single" w:sz="12" w:space="0" w:color="000000"/>
              <w:left w:val="single" w:sz="18" w:space="0" w:color="000000"/>
              <w:bottom w:val="single" w:sz="12" w:space="0" w:color="000000"/>
              <w:right w:val="single" w:sz="12" w:space="0" w:color="000000"/>
            </w:tcBorders>
          </w:tcPr>
          <w:p w14:paraId="51C66430"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3. Se llaman absolutos</w:t>
            </w:r>
          </w:p>
        </w:tc>
        <w:tc>
          <w:tcPr>
            <w:tcW w:w="4706" w:type="dxa"/>
            <w:tcBorders>
              <w:top w:val="single" w:sz="12" w:space="0" w:color="000000"/>
              <w:left w:val="single" w:sz="12" w:space="0" w:color="000000"/>
              <w:bottom w:val="single" w:sz="12" w:space="0" w:color="000000"/>
              <w:right w:val="single" w:sz="18" w:space="0" w:color="000000"/>
            </w:tcBorders>
          </w:tcPr>
          <w:p w14:paraId="42FE5BFB"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3. Se llaman relativos</w:t>
            </w:r>
          </w:p>
        </w:tc>
      </w:tr>
      <w:tr w:rsidR="000D04D1" w:rsidRPr="00562459" w14:paraId="3B10A46D" w14:textId="77777777">
        <w:tc>
          <w:tcPr>
            <w:tcW w:w="4706" w:type="dxa"/>
            <w:tcBorders>
              <w:top w:val="single" w:sz="12" w:space="0" w:color="000000"/>
              <w:left w:val="single" w:sz="18" w:space="0" w:color="000000"/>
              <w:bottom w:val="single" w:sz="12" w:space="0" w:color="000000"/>
              <w:right w:val="single" w:sz="12" w:space="0" w:color="000000"/>
            </w:tcBorders>
          </w:tcPr>
          <w:p w14:paraId="40C3936E"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4. El titular del derecho goza de preferencia de acreedores</w:t>
            </w:r>
          </w:p>
        </w:tc>
        <w:tc>
          <w:tcPr>
            <w:tcW w:w="4706" w:type="dxa"/>
            <w:tcBorders>
              <w:top w:val="single" w:sz="12" w:space="0" w:color="000000"/>
              <w:left w:val="single" w:sz="12" w:space="0" w:color="000000"/>
              <w:bottom w:val="single" w:sz="12" w:space="0" w:color="000000"/>
              <w:right w:val="single" w:sz="18" w:space="0" w:color="000000"/>
            </w:tcBorders>
          </w:tcPr>
          <w:p w14:paraId="29FBC711"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5. Completa igualdad para sus diversos titulares</w:t>
            </w:r>
          </w:p>
        </w:tc>
      </w:tr>
      <w:tr w:rsidR="000D04D1" w:rsidRPr="00562459" w14:paraId="74032E9C" w14:textId="77777777">
        <w:tc>
          <w:tcPr>
            <w:tcW w:w="4706" w:type="dxa"/>
            <w:tcBorders>
              <w:top w:val="single" w:sz="12" w:space="0" w:color="000000"/>
              <w:left w:val="single" w:sz="18" w:space="0" w:color="000000"/>
              <w:bottom w:val="single" w:sz="12" w:space="0" w:color="000000"/>
              <w:right w:val="single" w:sz="12" w:space="0" w:color="000000"/>
            </w:tcBorders>
          </w:tcPr>
          <w:p w14:paraId="0880CDDB"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5. Las formalidades para su transmisión son rigurosas</w:t>
            </w:r>
          </w:p>
        </w:tc>
        <w:tc>
          <w:tcPr>
            <w:tcW w:w="4706" w:type="dxa"/>
            <w:tcBorders>
              <w:top w:val="single" w:sz="12" w:space="0" w:color="000000"/>
              <w:left w:val="single" w:sz="12" w:space="0" w:color="000000"/>
              <w:bottom w:val="single" w:sz="12" w:space="0" w:color="000000"/>
              <w:right w:val="single" w:sz="18" w:space="0" w:color="000000"/>
            </w:tcBorders>
          </w:tcPr>
          <w:p w14:paraId="5065FF62"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6. Nacen y se transmiten sin ningún requisito formal</w:t>
            </w:r>
          </w:p>
        </w:tc>
      </w:tr>
      <w:tr w:rsidR="000D04D1" w:rsidRPr="00562459" w14:paraId="61C0578E" w14:textId="77777777">
        <w:tc>
          <w:tcPr>
            <w:tcW w:w="4706" w:type="dxa"/>
            <w:tcBorders>
              <w:top w:val="single" w:sz="12" w:space="0" w:color="000000"/>
              <w:left w:val="single" w:sz="18" w:space="0" w:color="000000"/>
              <w:bottom w:val="single" w:sz="18" w:space="0" w:color="000000"/>
              <w:right w:val="single" w:sz="12" w:space="0" w:color="000000"/>
            </w:tcBorders>
          </w:tcPr>
          <w:p w14:paraId="392018F9"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6. No se extingue por el no uso, salvo los D. Reales de garantía, la servidumbre, uso y habitación</w:t>
            </w:r>
          </w:p>
        </w:tc>
        <w:tc>
          <w:tcPr>
            <w:tcW w:w="4706" w:type="dxa"/>
            <w:tcBorders>
              <w:top w:val="single" w:sz="12" w:space="0" w:color="000000"/>
              <w:left w:val="single" w:sz="12" w:space="0" w:color="000000"/>
              <w:bottom w:val="single" w:sz="18" w:space="0" w:color="000000"/>
              <w:right w:val="single" w:sz="18" w:space="0" w:color="000000"/>
            </w:tcBorders>
          </w:tcPr>
          <w:p w14:paraId="1F6ADD81"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7. La prescripción liberatoria opera en todos los derechos personales</w:t>
            </w:r>
          </w:p>
        </w:tc>
      </w:tr>
    </w:tbl>
    <w:p w14:paraId="2AEBDD8B" w14:textId="77777777" w:rsidR="000D04D1" w:rsidRPr="00562459" w:rsidRDefault="000D04D1" w:rsidP="00414298">
      <w:pPr>
        <w:spacing w:line="360" w:lineRule="auto"/>
        <w:ind w:right="-86"/>
        <w:jc w:val="center"/>
        <w:rPr>
          <w:rFonts w:ascii="Garamond" w:eastAsia="Arial" w:hAnsi="Garamond" w:cs="Arial"/>
          <w:sz w:val="26"/>
          <w:szCs w:val="26"/>
          <w:u w:val="single"/>
        </w:rPr>
      </w:pPr>
    </w:p>
    <w:p w14:paraId="359EFA1C" w14:textId="77777777" w:rsidR="000D04D1" w:rsidRPr="00562459" w:rsidRDefault="000D04D1" w:rsidP="00414298">
      <w:pPr>
        <w:spacing w:line="360" w:lineRule="auto"/>
        <w:ind w:right="-86"/>
        <w:jc w:val="center"/>
        <w:rPr>
          <w:rFonts w:ascii="Garamond" w:eastAsia="Arial" w:hAnsi="Garamond" w:cs="Arial"/>
          <w:sz w:val="26"/>
          <w:szCs w:val="26"/>
          <w:u w:val="single"/>
        </w:rPr>
      </w:pPr>
    </w:p>
    <w:p w14:paraId="2EEDCB21" w14:textId="77777777" w:rsidR="000D04D1" w:rsidRPr="00562459" w:rsidRDefault="000D04D1" w:rsidP="00414298">
      <w:pPr>
        <w:spacing w:line="360" w:lineRule="auto"/>
        <w:ind w:right="-86"/>
        <w:jc w:val="center"/>
        <w:rPr>
          <w:rFonts w:ascii="Garamond" w:eastAsia="Arial" w:hAnsi="Garamond" w:cs="Arial"/>
          <w:sz w:val="26"/>
          <w:szCs w:val="26"/>
          <w:u w:val="single"/>
        </w:rPr>
      </w:pPr>
    </w:p>
    <w:p w14:paraId="73968B59" w14:textId="77777777" w:rsidR="000D04D1" w:rsidRPr="00562459" w:rsidRDefault="007C4A30" w:rsidP="00414298">
      <w:pPr>
        <w:spacing w:line="360" w:lineRule="auto"/>
        <w:ind w:right="-86"/>
        <w:jc w:val="center"/>
        <w:rPr>
          <w:rFonts w:ascii="Garamond" w:eastAsia="Arial" w:hAnsi="Garamond" w:cs="Arial"/>
          <w:sz w:val="26"/>
          <w:szCs w:val="26"/>
          <w:u w:val="single"/>
        </w:rPr>
      </w:pPr>
      <w:r w:rsidRPr="00562459">
        <w:rPr>
          <w:rFonts w:ascii="Garamond" w:eastAsia="Arial" w:hAnsi="Garamond" w:cs="Arial"/>
          <w:b/>
          <w:sz w:val="26"/>
          <w:szCs w:val="26"/>
          <w:u w:val="single"/>
        </w:rPr>
        <w:t>DOMINIO</w:t>
      </w:r>
    </w:p>
    <w:p w14:paraId="716CD7C8" w14:textId="77777777" w:rsidR="000D04D1" w:rsidRPr="00562459" w:rsidRDefault="000D04D1" w:rsidP="00414298">
      <w:pPr>
        <w:spacing w:line="360" w:lineRule="auto"/>
        <w:ind w:right="-86"/>
        <w:jc w:val="both"/>
        <w:rPr>
          <w:rFonts w:ascii="Garamond" w:eastAsia="Arial" w:hAnsi="Garamond" w:cs="Arial"/>
          <w:sz w:val="26"/>
          <w:szCs w:val="26"/>
        </w:rPr>
      </w:pPr>
    </w:p>
    <w:p w14:paraId="779EF6A2" w14:textId="3BBDAC45"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Es el derecho real en virtud del cual una cosa se encuentra </w:t>
      </w:r>
      <w:r w:rsidR="00B60FB2" w:rsidRPr="00562459">
        <w:rPr>
          <w:rFonts w:ascii="Garamond" w:eastAsia="Arial" w:hAnsi="Garamond" w:cs="Arial"/>
          <w:sz w:val="26"/>
          <w:szCs w:val="26"/>
        </w:rPr>
        <w:t>sometida a</w:t>
      </w:r>
      <w:r w:rsidRPr="00562459">
        <w:rPr>
          <w:rFonts w:ascii="Garamond" w:eastAsia="Arial" w:hAnsi="Garamond" w:cs="Arial"/>
          <w:sz w:val="26"/>
          <w:szCs w:val="26"/>
        </w:rPr>
        <w:t xml:space="preserve"> la voluntad y la acción de una persona. </w:t>
      </w:r>
    </w:p>
    <w:p w14:paraId="2868A31C" w14:textId="77777777" w:rsidR="000D04D1" w:rsidRPr="00562459" w:rsidRDefault="000D04D1" w:rsidP="00414298">
      <w:pPr>
        <w:spacing w:line="360" w:lineRule="auto"/>
        <w:ind w:right="-86"/>
        <w:jc w:val="both"/>
        <w:rPr>
          <w:rFonts w:ascii="Garamond" w:eastAsia="Arial" w:hAnsi="Garamond" w:cs="Arial"/>
          <w:sz w:val="26"/>
          <w:szCs w:val="26"/>
        </w:rPr>
      </w:pPr>
    </w:p>
    <w:p w14:paraId="51461F32" w14:textId="768694C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El dominio se llama </w:t>
      </w:r>
      <w:r w:rsidRPr="00562459">
        <w:rPr>
          <w:rFonts w:ascii="Garamond" w:eastAsia="Arial" w:hAnsi="Garamond" w:cs="Arial"/>
          <w:b/>
          <w:sz w:val="26"/>
          <w:szCs w:val="26"/>
        </w:rPr>
        <w:t>pleno o perfecto</w:t>
      </w:r>
      <w:r w:rsidRPr="00562459">
        <w:rPr>
          <w:rFonts w:ascii="Garamond" w:eastAsia="Arial" w:hAnsi="Garamond" w:cs="Arial"/>
          <w:sz w:val="26"/>
          <w:szCs w:val="26"/>
        </w:rPr>
        <w:t xml:space="preserve">, cuando es perpetuo, y la cosa no está gravada con ningún derecho real hacia otras personas. Se llama </w:t>
      </w:r>
      <w:r w:rsidRPr="00562459">
        <w:rPr>
          <w:rFonts w:ascii="Garamond" w:eastAsia="Arial" w:hAnsi="Garamond" w:cs="Arial"/>
          <w:b/>
          <w:sz w:val="26"/>
          <w:szCs w:val="26"/>
        </w:rPr>
        <w:t>menos pleno</w:t>
      </w:r>
      <w:r w:rsidRPr="00562459">
        <w:rPr>
          <w:rFonts w:ascii="Garamond" w:eastAsia="Arial" w:hAnsi="Garamond" w:cs="Arial"/>
          <w:sz w:val="26"/>
          <w:szCs w:val="26"/>
        </w:rPr>
        <w:t>,</w:t>
      </w:r>
      <w:r w:rsidRPr="00562459">
        <w:rPr>
          <w:rFonts w:ascii="Garamond" w:eastAsia="Arial" w:hAnsi="Garamond" w:cs="Arial"/>
          <w:b/>
          <w:sz w:val="26"/>
          <w:szCs w:val="26"/>
        </w:rPr>
        <w:t xml:space="preserve"> o imperfecto</w:t>
      </w:r>
      <w:r w:rsidRPr="00562459">
        <w:rPr>
          <w:rFonts w:ascii="Garamond" w:eastAsia="Arial" w:hAnsi="Garamond" w:cs="Arial"/>
          <w:sz w:val="26"/>
          <w:szCs w:val="26"/>
        </w:rPr>
        <w:t xml:space="preserve">, cuando debe resolverse al fin de un cierto tiempo o al advenimiento de una condición, o si la cosa que forma su objeto es un inmueble, gravado respecto de terceros con un derecho real, como servidumbre, usufructo, etc. </w:t>
      </w:r>
    </w:p>
    <w:p w14:paraId="0A279995" w14:textId="77777777" w:rsidR="000D04D1" w:rsidRPr="00562459" w:rsidRDefault="000D04D1" w:rsidP="00414298">
      <w:pPr>
        <w:spacing w:line="360" w:lineRule="auto"/>
        <w:ind w:right="-86"/>
        <w:jc w:val="both"/>
        <w:rPr>
          <w:rFonts w:ascii="Garamond" w:eastAsia="Arial" w:hAnsi="Garamond" w:cs="Arial"/>
          <w:sz w:val="26"/>
          <w:szCs w:val="26"/>
        </w:rPr>
      </w:pPr>
    </w:p>
    <w:p w14:paraId="2C3BA97E"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Caracteres:</w:t>
      </w:r>
    </w:p>
    <w:p w14:paraId="07E221BD"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ab/>
        <w:t>Absoluto:</w:t>
      </w:r>
      <w:r w:rsidRPr="00562459">
        <w:rPr>
          <w:rFonts w:ascii="Garamond" w:eastAsia="Arial" w:hAnsi="Garamond" w:cs="Arial"/>
          <w:sz w:val="26"/>
          <w:szCs w:val="26"/>
        </w:rPr>
        <w:t xml:space="preserve"> porque es amplio (se puede usar, gozar, disponer ...)</w:t>
      </w:r>
    </w:p>
    <w:p w14:paraId="093516C5" w14:textId="24067B99"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ab/>
        <w:t>Exclusivo:</w:t>
      </w:r>
      <w:r w:rsidRPr="00562459">
        <w:rPr>
          <w:rFonts w:ascii="Garamond" w:eastAsia="Arial" w:hAnsi="Garamond" w:cs="Arial"/>
          <w:sz w:val="26"/>
          <w:szCs w:val="26"/>
        </w:rPr>
        <w:t xml:space="preserve"> Dos personas no pueden tener cada una en el todo el dominio de una cosa; mas pueden ser propietarias en común de la misma cosa, por la parte que cada una pueda tener. </w:t>
      </w:r>
    </w:p>
    <w:p w14:paraId="54B74581" w14:textId="27C0663D"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ab/>
        <w:t>Perpetuo:</w:t>
      </w:r>
      <w:r w:rsidRPr="00562459">
        <w:rPr>
          <w:rFonts w:ascii="Garamond" w:eastAsia="Arial" w:hAnsi="Garamond" w:cs="Arial"/>
          <w:sz w:val="26"/>
          <w:szCs w:val="26"/>
        </w:rPr>
        <w:t xml:space="preserve"> El dominio es perpetuo y subsiste independiente del ejercicio que se pueda hacer de él. El propietario no deja de serlo, aunque no ejerza ningún acto de propiedad, aunque esté en la imposibilidad de hacerlo, y aunque un tercero los ejerza con su </w:t>
      </w:r>
      <w:r w:rsidRPr="00562459">
        <w:rPr>
          <w:rFonts w:ascii="Garamond" w:eastAsia="Arial" w:hAnsi="Garamond" w:cs="Arial"/>
          <w:sz w:val="26"/>
          <w:szCs w:val="26"/>
        </w:rPr>
        <w:lastRenderedPageBreak/>
        <w:t xml:space="preserve">voluntad o contra ella, a no ser que deje poseer la cosa por otro, durante el tiempo requerido para que este pueda adquirir la propiedad por la prescripción. </w:t>
      </w:r>
    </w:p>
    <w:p w14:paraId="15F239B6" w14:textId="77777777" w:rsidR="000D04D1" w:rsidRPr="00562459" w:rsidRDefault="000D04D1" w:rsidP="00414298">
      <w:pPr>
        <w:spacing w:line="360" w:lineRule="auto"/>
        <w:ind w:right="-86"/>
        <w:jc w:val="both"/>
        <w:rPr>
          <w:rFonts w:ascii="Garamond" w:eastAsia="Arial" w:hAnsi="Garamond" w:cs="Arial"/>
          <w:sz w:val="26"/>
          <w:szCs w:val="26"/>
        </w:rPr>
      </w:pPr>
    </w:p>
    <w:p w14:paraId="089CB86A" w14:textId="77777777" w:rsidR="000D04D1" w:rsidRPr="00562459" w:rsidRDefault="000D04D1" w:rsidP="00414298">
      <w:pPr>
        <w:spacing w:line="360" w:lineRule="auto"/>
        <w:ind w:right="-86"/>
        <w:jc w:val="both"/>
        <w:rPr>
          <w:rFonts w:ascii="Garamond" w:eastAsia="Arial" w:hAnsi="Garamond" w:cs="Arial"/>
          <w:sz w:val="26"/>
          <w:szCs w:val="26"/>
        </w:rPr>
      </w:pPr>
    </w:p>
    <w:p w14:paraId="7F5B5DF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POSESIÓN</w:t>
      </w:r>
    </w:p>
    <w:p w14:paraId="6F3009E4" w14:textId="1B1EFAD8"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Habrá posesión de las cosas, cuando alguna persona, por si o por otro, tenga una cosa bajo su poder, con intención de someterla al ejercicio de un derecho de propiedad. </w:t>
      </w:r>
    </w:p>
    <w:p w14:paraId="20F86F22" w14:textId="77777777" w:rsidR="000D04D1" w:rsidRPr="00562459" w:rsidRDefault="000D04D1" w:rsidP="00414298">
      <w:pPr>
        <w:spacing w:line="360" w:lineRule="auto"/>
        <w:ind w:right="-86"/>
        <w:jc w:val="both"/>
        <w:rPr>
          <w:rFonts w:ascii="Garamond" w:eastAsia="Arial" w:hAnsi="Garamond" w:cs="Arial"/>
          <w:sz w:val="26"/>
          <w:szCs w:val="26"/>
        </w:rPr>
      </w:pPr>
    </w:p>
    <w:p w14:paraId="75CC3634"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TENENCIA</w:t>
      </w:r>
    </w:p>
    <w:p w14:paraId="36485457" w14:textId="0E89EB4A"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El que tiene efectivamente una cosa, pero reconociendo en otro la propiedad, es simple tenedor de la cosa, y representante de la posesión del propietario, aunque la ocupación de la cosa repose sobre un derecho. </w:t>
      </w:r>
    </w:p>
    <w:p w14:paraId="0FD8535E" w14:textId="77777777" w:rsidR="000D04D1" w:rsidRPr="00562459" w:rsidRDefault="000D04D1" w:rsidP="00414298">
      <w:pPr>
        <w:spacing w:line="360" w:lineRule="auto"/>
        <w:ind w:right="-86"/>
        <w:jc w:val="both"/>
        <w:rPr>
          <w:rFonts w:ascii="Garamond" w:eastAsia="Arial" w:hAnsi="Garamond" w:cs="Arial"/>
          <w:sz w:val="26"/>
          <w:szCs w:val="26"/>
        </w:rPr>
      </w:pPr>
    </w:p>
    <w:p w14:paraId="7902F4BE" w14:textId="77777777" w:rsidR="000D04D1" w:rsidRPr="00562459" w:rsidRDefault="000D04D1" w:rsidP="00414298">
      <w:pPr>
        <w:spacing w:line="360" w:lineRule="auto"/>
        <w:ind w:right="-86"/>
        <w:jc w:val="both"/>
        <w:rPr>
          <w:rFonts w:ascii="Garamond" w:eastAsia="Arial" w:hAnsi="Garamond" w:cs="Arial"/>
          <w:sz w:val="26"/>
          <w:szCs w:val="26"/>
        </w:rPr>
      </w:pPr>
    </w:p>
    <w:p w14:paraId="017414B0"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POSESIÓN LEGÍTIMA</w:t>
      </w:r>
    </w:p>
    <w:p w14:paraId="5D4A5A8F" w14:textId="5C143FE9"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Cuando es el ejercicio de un derecho real (Justo Título) </w:t>
      </w:r>
    </w:p>
    <w:p w14:paraId="088109C1"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También por ley 17711 "Se considera legítima la adquisición de la posesión de inmuebles de buena fe, mediante boleto de compraventa.</w:t>
      </w:r>
    </w:p>
    <w:p w14:paraId="595FDBF9" w14:textId="77777777" w:rsidR="000D04D1" w:rsidRPr="00562459" w:rsidRDefault="000D04D1" w:rsidP="00414298">
      <w:pPr>
        <w:spacing w:line="360" w:lineRule="auto"/>
        <w:ind w:right="-86"/>
        <w:jc w:val="both"/>
        <w:rPr>
          <w:rFonts w:ascii="Garamond" w:eastAsia="Arial" w:hAnsi="Garamond" w:cs="Arial"/>
          <w:sz w:val="26"/>
          <w:szCs w:val="26"/>
        </w:rPr>
      </w:pPr>
    </w:p>
    <w:p w14:paraId="4D86B566"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POSESIÓN ILEGÍTIMA: </w:t>
      </w:r>
    </w:p>
    <w:p w14:paraId="43E9F10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 Se tiene sin título</w:t>
      </w:r>
    </w:p>
    <w:p w14:paraId="00CFA33C"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b) Por título nulo</w:t>
      </w:r>
    </w:p>
    <w:p w14:paraId="38B5EF8B"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c) Adquirido de modo insuficiente</w:t>
      </w:r>
    </w:p>
    <w:p w14:paraId="36B36A8F"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d) De quién no tenía derecho de transmitir</w:t>
      </w:r>
    </w:p>
    <w:p w14:paraId="1C0BC4B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 De quien no tenía derecho de poseer</w:t>
      </w:r>
    </w:p>
    <w:p w14:paraId="0A85A4DA" w14:textId="77777777" w:rsidR="000D04D1" w:rsidRPr="00562459" w:rsidRDefault="000D04D1" w:rsidP="00414298">
      <w:pPr>
        <w:spacing w:line="360" w:lineRule="auto"/>
        <w:ind w:right="-86"/>
        <w:jc w:val="both"/>
        <w:rPr>
          <w:rFonts w:ascii="Garamond" w:eastAsia="Arial" w:hAnsi="Garamond" w:cs="Arial"/>
          <w:sz w:val="26"/>
          <w:szCs w:val="26"/>
        </w:rPr>
      </w:pPr>
    </w:p>
    <w:p w14:paraId="4411FDE9"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La posesión puede ser de </w:t>
      </w:r>
      <w:r w:rsidRPr="00562459">
        <w:rPr>
          <w:rFonts w:ascii="Garamond" w:eastAsia="Arial" w:hAnsi="Garamond" w:cs="Arial"/>
          <w:b/>
          <w:sz w:val="26"/>
          <w:szCs w:val="26"/>
        </w:rPr>
        <w:t>buena o de mala fe</w:t>
      </w:r>
      <w:r w:rsidRPr="00562459">
        <w:rPr>
          <w:rFonts w:ascii="Garamond" w:eastAsia="Arial" w:hAnsi="Garamond" w:cs="Arial"/>
          <w:sz w:val="26"/>
          <w:szCs w:val="26"/>
        </w:rPr>
        <w:t>:</w:t>
      </w:r>
    </w:p>
    <w:p w14:paraId="0146AEC3" w14:textId="0FE4B92B"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La posesión es de </w:t>
      </w:r>
      <w:r w:rsidRPr="00562459">
        <w:rPr>
          <w:rFonts w:ascii="Garamond" w:eastAsia="Arial" w:hAnsi="Garamond" w:cs="Arial"/>
          <w:b/>
          <w:sz w:val="26"/>
          <w:szCs w:val="26"/>
        </w:rPr>
        <w:t>buena</w:t>
      </w:r>
      <w:r w:rsidRPr="00562459">
        <w:rPr>
          <w:rFonts w:ascii="Garamond" w:eastAsia="Arial" w:hAnsi="Garamond" w:cs="Arial"/>
          <w:sz w:val="26"/>
          <w:szCs w:val="26"/>
        </w:rPr>
        <w:t xml:space="preserve"> fe, cuando el poseedor, por ignorancia o error de hecho, se persuadiere de su legitimidad. </w:t>
      </w:r>
    </w:p>
    <w:p w14:paraId="195CDDF9" w14:textId="2A70376E" w:rsidR="000D04D1" w:rsidRPr="00562459" w:rsidRDefault="007C4A30" w:rsidP="00B60FB2">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En la posesión de </w:t>
      </w:r>
      <w:r w:rsidRPr="00562459">
        <w:rPr>
          <w:rFonts w:ascii="Garamond" w:eastAsia="Arial" w:hAnsi="Garamond" w:cs="Arial"/>
          <w:b/>
          <w:sz w:val="26"/>
          <w:szCs w:val="26"/>
        </w:rPr>
        <w:t>mala</w:t>
      </w:r>
      <w:r w:rsidRPr="00562459">
        <w:rPr>
          <w:rFonts w:ascii="Garamond" w:eastAsia="Arial" w:hAnsi="Garamond" w:cs="Arial"/>
          <w:sz w:val="26"/>
          <w:szCs w:val="26"/>
        </w:rPr>
        <w:t xml:space="preserve"> fe hay conocimiento que el que transmite no es el dueño. </w:t>
      </w:r>
    </w:p>
    <w:p w14:paraId="1ABC5E5B" w14:textId="77777777" w:rsidR="000D04D1" w:rsidRPr="00562459" w:rsidRDefault="000D04D1" w:rsidP="00414298">
      <w:pPr>
        <w:spacing w:line="360" w:lineRule="auto"/>
        <w:ind w:right="-86"/>
        <w:jc w:val="both"/>
        <w:rPr>
          <w:rFonts w:ascii="Garamond" w:eastAsia="Arial" w:hAnsi="Garamond" w:cs="Arial"/>
          <w:sz w:val="26"/>
          <w:szCs w:val="26"/>
        </w:rPr>
      </w:pPr>
    </w:p>
    <w:p w14:paraId="477C906D" w14:textId="77777777" w:rsidR="000D04D1" w:rsidRPr="00562459" w:rsidRDefault="000D04D1" w:rsidP="00414298">
      <w:pPr>
        <w:spacing w:line="360" w:lineRule="auto"/>
        <w:ind w:right="-86"/>
        <w:jc w:val="both"/>
        <w:rPr>
          <w:rFonts w:ascii="Garamond" w:eastAsia="Arial" w:hAnsi="Garamond" w:cs="Arial"/>
          <w:sz w:val="26"/>
          <w:szCs w:val="26"/>
        </w:rPr>
      </w:pPr>
    </w:p>
    <w:p w14:paraId="0F97C0BA" w14:textId="03D4AF70" w:rsidR="00B60FB2"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lastRenderedPageBreak/>
        <w:t>MODOS DE ADQUIRIR EL DOMINIO</w:t>
      </w:r>
    </w:p>
    <w:p w14:paraId="53C14B5F" w14:textId="77777777" w:rsidR="000D04D1" w:rsidRPr="00562459" w:rsidRDefault="000D04D1" w:rsidP="00414298">
      <w:pPr>
        <w:spacing w:line="360" w:lineRule="auto"/>
        <w:ind w:right="-86"/>
        <w:jc w:val="both"/>
        <w:rPr>
          <w:rFonts w:ascii="Garamond" w:eastAsia="Arial" w:hAnsi="Garamond" w:cs="Arial"/>
          <w:sz w:val="26"/>
          <w:szCs w:val="26"/>
        </w:rPr>
      </w:pPr>
    </w:p>
    <w:p w14:paraId="3975702D"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1º) Por la apropiación</w:t>
      </w:r>
    </w:p>
    <w:p w14:paraId="695D4111" w14:textId="115B09FF"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La aprehensión de las cosas muebles sin dueño, o abandonadas por el dueño, hecha por persona capaz de adquirir con el ánimo de apropiárselas, es un título para adquirir el dominio de ellas. </w:t>
      </w:r>
    </w:p>
    <w:p w14:paraId="39961765" w14:textId="6C9B38DA"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2º)</w:t>
      </w:r>
      <w:r w:rsidR="00B60FB2">
        <w:rPr>
          <w:rFonts w:ascii="Garamond" w:eastAsia="Arial" w:hAnsi="Garamond" w:cs="Arial"/>
          <w:sz w:val="26"/>
          <w:szCs w:val="26"/>
        </w:rPr>
        <w:t xml:space="preserve"> </w:t>
      </w:r>
      <w:r w:rsidRPr="00562459">
        <w:rPr>
          <w:rFonts w:ascii="Garamond" w:eastAsia="Arial" w:hAnsi="Garamond" w:cs="Arial"/>
          <w:sz w:val="26"/>
          <w:szCs w:val="26"/>
        </w:rPr>
        <w:t>Por la especificación</w:t>
      </w:r>
    </w:p>
    <w:p w14:paraId="4E0C5EF3" w14:textId="19E0EC66" w:rsidR="000D04D1" w:rsidRPr="00562459" w:rsidRDefault="007C4A30" w:rsidP="00414298">
      <w:pPr>
        <w:spacing w:line="360" w:lineRule="auto"/>
        <w:ind w:right="-86"/>
        <w:jc w:val="both"/>
        <w:rPr>
          <w:rFonts w:ascii="Garamond" w:eastAsia="Arial" w:hAnsi="Garamond" w:cs="Arial"/>
          <w:sz w:val="26"/>
          <w:szCs w:val="26"/>
        </w:rPr>
      </w:pPr>
      <w:proofErr w:type="spellStart"/>
      <w:r w:rsidRPr="00562459">
        <w:rPr>
          <w:rFonts w:ascii="Garamond" w:eastAsia="Arial" w:hAnsi="Garamond" w:cs="Arial"/>
          <w:sz w:val="26"/>
          <w:szCs w:val="26"/>
        </w:rPr>
        <w:t>Adquiérese</w:t>
      </w:r>
      <w:proofErr w:type="spellEnd"/>
      <w:r w:rsidRPr="00562459">
        <w:rPr>
          <w:rFonts w:ascii="Garamond" w:eastAsia="Arial" w:hAnsi="Garamond" w:cs="Arial"/>
          <w:sz w:val="26"/>
          <w:szCs w:val="26"/>
        </w:rPr>
        <w:t xml:space="preserve"> el dominio por la transformación o especificación, cuando alguien por su trabajo, hace un objeto nuevo con la materia de otro, con la intención de apropiárselo. </w:t>
      </w:r>
    </w:p>
    <w:p w14:paraId="4BA36146" w14:textId="0FAB8988"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3º)</w:t>
      </w:r>
      <w:r w:rsidR="00B60FB2">
        <w:rPr>
          <w:rFonts w:ascii="Garamond" w:eastAsia="Arial" w:hAnsi="Garamond" w:cs="Arial"/>
          <w:sz w:val="26"/>
          <w:szCs w:val="26"/>
        </w:rPr>
        <w:t xml:space="preserve"> </w:t>
      </w:r>
      <w:r w:rsidRPr="00562459">
        <w:rPr>
          <w:rFonts w:ascii="Garamond" w:eastAsia="Arial" w:hAnsi="Garamond" w:cs="Arial"/>
          <w:sz w:val="26"/>
          <w:szCs w:val="26"/>
        </w:rPr>
        <w:t>Por la accesión</w:t>
      </w:r>
    </w:p>
    <w:p w14:paraId="55D7A1D4" w14:textId="64D9B96D"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se adquiere el dominio por accesión, cuando alguna cosa mueble o inmueble acreciere a otra por adherencia natural o artificial. Aluvión / Avulsión / Adjunción</w:t>
      </w:r>
    </w:p>
    <w:p w14:paraId="4C683554" w14:textId="42C7CE58"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4º)</w:t>
      </w:r>
      <w:r w:rsidR="00B60FB2">
        <w:rPr>
          <w:rFonts w:ascii="Garamond" w:eastAsia="Arial" w:hAnsi="Garamond" w:cs="Arial"/>
          <w:sz w:val="26"/>
          <w:szCs w:val="26"/>
        </w:rPr>
        <w:t xml:space="preserve"> </w:t>
      </w:r>
      <w:r w:rsidRPr="00562459">
        <w:rPr>
          <w:rFonts w:ascii="Garamond" w:eastAsia="Arial" w:hAnsi="Garamond" w:cs="Arial"/>
          <w:sz w:val="26"/>
          <w:szCs w:val="26"/>
        </w:rPr>
        <w:t>Por la tradición</w:t>
      </w:r>
    </w:p>
    <w:p w14:paraId="54D2C642" w14:textId="0643D8B2"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Para que la tradición traslativa de la posesión haga adquirir el dominio de la cosa que se entrega, debe ser hecha por el propietario que tenga capacidad para enajenar, y el que reciba ser capaz de adquirir. </w:t>
      </w:r>
    </w:p>
    <w:p w14:paraId="350CBDA6" w14:textId="73DCC62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5º)</w:t>
      </w:r>
      <w:r w:rsidR="00B60FB2">
        <w:rPr>
          <w:rFonts w:ascii="Garamond" w:eastAsia="Arial" w:hAnsi="Garamond" w:cs="Arial"/>
          <w:sz w:val="26"/>
          <w:szCs w:val="26"/>
        </w:rPr>
        <w:t xml:space="preserve"> </w:t>
      </w:r>
      <w:r w:rsidRPr="00562459">
        <w:rPr>
          <w:rFonts w:ascii="Garamond" w:eastAsia="Arial" w:hAnsi="Garamond" w:cs="Arial"/>
          <w:sz w:val="26"/>
          <w:szCs w:val="26"/>
        </w:rPr>
        <w:t>Por la percepción de los frutos.</w:t>
      </w:r>
    </w:p>
    <w:p w14:paraId="44D463D1" w14:textId="77AACDC9"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6º)</w:t>
      </w:r>
      <w:r w:rsidR="00B60FB2">
        <w:rPr>
          <w:rFonts w:ascii="Garamond" w:eastAsia="Arial" w:hAnsi="Garamond" w:cs="Arial"/>
          <w:sz w:val="26"/>
          <w:szCs w:val="26"/>
        </w:rPr>
        <w:t xml:space="preserve"> </w:t>
      </w:r>
      <w:r w:rsidRPr="00562459">
        <w:rPr>
          <w:rFonts w:ascii="Garamond" w:eastAsia="Arial" w:hAnsi="Garamond" w:cs="Arial"/>
          <w:sz w:val="26"/>
          <w:szCs w:val="26"/>
        </w:rPr>
        <w:t>Por la sucesión en los derechos del propietario.</w:t>
      </w:r>
    </w:p>
    <w:p w14:paraId="230632F4" w14:textId="6EA58F8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7º)</w:t>
      </w:r>
      <w:r w:rsidR="00B60FB2">
        <w:rPr>
          <w:rFonts w:ascii="Garamond" w:eastAsia="Arial" w:hAnsi="Garamond" w:cs="Arial"/>
          <w:sz w:val="26"/>
          <w:szCs w:val="26"/>
        </w:rPr>
        <w:t xml:space="preserve"> </w:t>
      </w:r>
      <w:r w:rsidRPr="00562459">
        <w:rPr>
          <w:rFonts w:ascii="Garamond" w:eastAsia="Arial" w:hAnsi="Garamond" w:cs="Arial"/>
          <w:sz w:val="26"/>
          <w:szCs w:val="26"/>
        </w:rPr>
        <w:t>Por la prescripción</w:t>
      </w:r>
    </w:p>
    <w:p w14:paraId="3FDD6EF1" w14:textId="60802374"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Los derechos reales y personales se adquieren y se pierden por la prescripción. La prescripción es un medio de adquirir un derecho, o de librarse de una obligación por el transcurso del tiempo. </w:t>
      </w:r>
    </w:p>
    <w:p w14:paraId="2CF5E526" w14:textId="2EDD0B42"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La prescripción para adquirir, es un derecho por el cual el poseedor de una cosa inmueble, adquiere la propiedad de ella por </w:t>
      </w:r>
      <w:r w:rsidRPr="00562459">
        <w:rPr>
          <w:rFonts w:ascii="Garamond" w:eastAsia="Arial" w:hAnsi="Garamond" w:cs="Arial"/>
          <w:b/>
          <w:sz w:val="26"/>
          <w:szCs w:val="26"/>
        </w:rPr>
        <w:t>la continuación</w:t>
      </w:r>
      <w:r w:rsidRPr="00562459">
        <w:rPr>
          <w:rFonts w:ascii="Garamond" w:eastAsia="Arial" w:hAnsi="Garamond" w:cs="Arial"/>
          <w:sz w:val="26"/>
          <w:szCs w:val="26"/>
        </w:rPr>
        <w:t xml:space="preserve"> de la posesión, durante el tiempo fijado por ley. </w:t>
      </w:r>
    </w:p>
    <w:p w14:paraId="7064B539" w14:textId="7105AEF4"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La prescripción de cosas poseídas </w:t>
      </w:r>
      <w:r w:rsidRPr="00562459">
        <w:rPr>
          <w:rFonts w:ascii="Garamond" w:eastAsia="Arial" w:hAnsi="Garamond" w:cs="Arial"/>
          <w:b/>
          <w:sz w:val="26"/>
          <w:szCs w:val="26"/>
        </w:rPr>
        <w:t>por fuerza, o por violencia</w:t>
      </w:r>
      <w:r w:rsidRPr="00562459">
        <w:rPr>
          <w:rFonts w:ascii="Garamond" w:eastAsia="Arial" w:hAnsi="Garamond" w:cs="Arial"/>
          <w:sz w:val="26"/>
          <w:szCs w:val="26"/>
        </w:rPr>
        <w:t xml:space="preserve">, no comienza sino desde el día que hubiere purgado el vicio de la posesión. </w:t>
      </w:r>
    </w:p>
    <w:p w14:paraId="6289446A" w14:textId="0215A78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El que adquiere un inmueble de buena fe y justo título prescribe la propiedad por la posesión continua de diez (10) años. </w:t>
      </w:r>
    </w:p>
    <w:p w14:paraId="47128853"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El que ha poseído durante veinte (20) años sin interrupción alguna, no puede oponérsele</w:t>
      </w:r>
    </w:p>
    <w:p w14:paraId="2D04AE9F" w14:textId="73A669F4"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ni la falta del título, ni su nulidad, ni la mala fe e</w:t>
      </w:r>
      <w:r w:rsidR="00B60FB2">
        <w:rPr>
          <w:rFonts w:ascii="Garamond" w:eastAsia="Arial" w:hAnsi="Garamond" w:cs="Arial"/>
          <w:sz w:val="26"/>
          <w:szCs w:val="26"/>
        </w:rPr>
        <w:t>n</w:t>
      </w:r>
      <w:r w:rsidRPr="00562459">
        <w:rPr>
          <w:rFonts w:ascii="Garamond" w:eastAsia="Arial" w:hAnsi="Garamond" w:cs="Arial"/>
          <w:sz w:val="26"/>
          <w:szCs w:val="26"/>
        </w:rPr>
        <w:t xml:space="preserve"> la posesión. </w:t>
      </w:r>
    </w:p>
    <w:p w14:paraId="27ABD4C4" w14:textId="523BAD4D"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lastRenderedPageBreak/>
        <w:t xml:space="preserve">El que durante tres (3) años ha poseído con buena fe una cosa mueble robada o perdida, adquiere el dominio por prescripción. Si se trata de cosas muebles cuya transferencia exija inscripción en registros creados o a crearse, el plazo para adquirir su dominio es de dos (2) años en el mismo supuesto de tratarse de cosas robadas o perdidas. En ambos casos la posesión debe ser de buena fe y continua. </w:t>
      </w:r>
    </w:p>
    <w:p w14:paraId="060E363A" w14:textId="77777777" w:rsidR="000D04D1" w:rsidRPr="00562459" w:rsidRDefault="000D04D1" w:rsidP="00414298">
      <w:pPr>
        <w:spacing w:line="360" w:lineRule="auto"/>
        <w:ind w:right="-86"/>
        <w:jc w:val="both"/>
        <w:rPr>
          <w:rFonts w:ascii="Garamond" w:eastAsia="Arial" w:hAnsi="Garamond" w:cs="Arial"/>
          <w:sz w:val="26"/>
          <w:szCs w:val="26"/>
        </w:rPr>
      </w:pPr>
    </w:p>
    <w:p w14:paraId="6A430C6F" w14:textId="77777777" w:rsidR="000D04D1" w:rsidRPr="00562459" w:rsidRDefault="000D04D1" w:rsidP="00414298">
      <w:pPr>
        <w:spacing w:line="360" w:lineRule="auto"/>
        <w:ind w:right="-86"/>
        <w:jc w:val="both"/>
        <w:rPr>
          <w:rFonts w:ascii="Garamond" w:eastAsia="Arial" w:hAnsi="Garamond" w:cs="Arial"/>
          <w:sz w:val="26"/>
          <w:szCs w:val="26"/>
        </w:rPr>
      </w:pPr>
    </w:p>
    <w:p w14:paraId="2940F576"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DOMINIO PÚBLICO Y PRIVADO DEL ESTADO</w:t>
      </w:r>
    </w:p>
    <w:p w14:paraId="3C15825D" w14:textId="77777777" w:rsidR="000D04D1" w:rsidRPr="00562459" w:rsidRDefault="000D04D1" w:rsidP="00414298">
      <w:pPr>
        <w:spacing w:line="360" w:lineRule="auto"/>
        <w:ind w:right="-86"/>
        <w:jc w:val="both"/>
        <w:rPr>
          <w:rFonts w:ascii="Garamond" w:eastAsia="Arial" w:hAnsi="Garamond" w:cs="Arial"/>
          <w:sz w:val="26"/>
          <w:szCs w:val="26"/>
        </w:rPr>
      </w:pPr>
    </w:p>
    <w:p w14:paraId="2037031A" w14:textId="5F8DD8D1"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Bienes Públicos:</w:t>
      </w:r>
      <w:r w:rsidRPr="00562459">
        <w:rPr>
          <w:rFonts w:ascii="Garamond" w:eastAsia="Arial" w:hAnsi="Garamond" w:cs="Arial"/>
          <w:sz w:val="26"/>
          <w:szCs w:val="26"/>
        </w:rPr>
        <w:t xml:space="preserve"> Cosas destinadas al uso de todas las personas. Su uso está sujeto a códigos y ordenanzas. El Estado solo administra. El uso o usufructo es de la comunidad.  Puede haber desafectación del bien público y pasa a ser bien privado del estado. Ej.: ríos, puertos, calles, </w:t>
      </w:r>
      <w:proofErr w:type="gramStart"/>
      <w:r w:rsidRPr="00562459">
        <w:rPr>
          <w:rFonts w:ascii="Garamond" w:eastAsia="Arial" w:hAnsi="Garamond" w:cs="Arial"/>
          <w:sz w:val="26"/>
          <w:szCs w:val="26"/>
        </w:rPr>
        <w:t>etc..</w:t>
      </w:r>
      <w:proofErr w:type="gramEnd"/>
      <w:r w:rsidRPr="00562459">
        <w:rPr>
          <w:rFonts w:ascii="Garamond" w:eastAsia="Arial" w:hAnsi="Garamond" w:cs="Arial"/>
          <w:sz w:val="26"/>
          <w:szCs w:val="26"/>
        </w:rPr>
        <w:t xml:space="preserve"> En el dominio público podemos diferenciar entre </w:t>
      </w:r>
      <w:r w:rsidRPr="00562459">
        <w:rPr>
          <w:rFonts w:ascii="Garamond" w:eastAsia="Arial" w:hAnsi="Garamond" w:cs="Arial"/>
          <w:b/>
          <w:sz w:val="26"/>
          <w:szCs w:val="26"/>
        </w:rPr>
        <w:t>común</w:t>
      </w:r>
      <w:r w:rsidRPr="00562459">
        <w:rPr>
          <w:rFonts w:ascii="Garamond" w:eastAsia="Arial" w:hAnsi="Garamond" w:cs="Arial"/>
          <w:sz w:val="26"/>
          <w:szCs w:val="26"/>
        </w:rPr>
        <w:t xml:space="preserve"> y </w:t>
      </w:r>
      <w:r w:rsidRPr="00562459">
        <w:rPr>
          <w:rFonts w:ascii="Garamond" w:eastAsia="Arial" w:hAnsi="Garamond" w:cs="Arial"/>
          <w:b/>
          <w:sz w:val="26"/>
          <w:szCs w:val="26"/>
        </w:rPr>
        <w:t>especial</w:t>
      </w:r>
      <w:r w:rsidR="008D47C0">
        <w:rPr>
          <w:rFonts w:ascii="Garamond" w:eastAsia="Arial" w:hAnsi="Garamond" w:cs="Arial"/>
          <w:b/>
          <w:sz w:val="26"/>
          <w:szCs w:val="26"/>
        </w:rPr>
        <w:t>.</w:t>
      </w:r>
      <w:r w:rsidRPr="00562459">
        <w:rPr>
          <w:rFonts w:ascii="Garamond" w:eastAsia="Arial" w:hAnsi="Garamond" w:cs="Arial"/>
          <w:b/>
          <w:sz w:val="26"/>
          <w:szCs w:val="26"/>
        </w:rPr>
        <w:t xml:space="preserve"> </w:t>
      </w:r>
      <w:r w:rsidRPr="00562459">
        <w:rPr>
          <w:rFonts w:ascii="Garamond" w:eastAsia="Arial" w:hAnsi="Garamond" w:cs="Arial"/>
          <w:sz w:val="26"/>
          <w:szCs w:val="26"/>
        </w:rPr>
        <w:t xml:space="preserve"> Todos los habitantes pueden bañarse en un </w:t>
      </w:r>
      <w:proofErr w:type="gramStart"/>
      <w:r w:rsidRPr="00562459">
        <w:rPr>
          <w:rFonts w:ascii="Garamond" w:eastAsia="Arial" w:hAnsi="Garamond" w:cs="Arial"/>
          <w:sz w:val="26"/>
          <w:szCs w:val="26"/>
        </w:rPr>
        <w:t>río</w:t>
      </w:r>
      <w:proofErr w:type="gramEnd"/>
      <w:r w:rsidRPr="00562459">
        <w:rPr>
          <w:rFonts w:ascii="Garamond" w:eastAsia="Arial" w:hAnsi="Garamond" w:cs="Arial"/>
          <w:sz w:val="26"/>
          <w:szCs w:val="26"/>
        </w:rPr>
        <w:t xml:space="preserve"> pero solo el que tiene permiso puede proveerse de agua de riego del mismo.</w:t>
      </w:r>
    </w:p>
    <w:p w14:paraId="797EC3B3" w14:textId="77777777" w:rsidR="000D04D1" w:rsidRPr="00562459" w:rsidRDefault="000D04D1" w:rsidP="00414298">
      <w:pPr>
        <w:spacing w:line="360" w:lineRule="auto"/>
        <w:ind w:right="-86"/>
        <w:jc w:val="both"/>
        <w:rPr>
          <w:rFonts w:ascii="Garamond" w:eastAsia="Arial" w:hAnsi="Garamond" w:cs="Arial"/>
          <w:sz w:val="26"/>
          <w:szCs w:val="26"/>
        </w:rPr>
      </w:pPr>
    </w:p>
    <w:p w14:paraId="0F26A044"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Bienes Privados:</w:t>
      </w:r>
      <w:r w:rsidRPr="00562459">
        <w:rPr>
          <w:rFonts w:ascii="Garamond" w:eastAsia="Arial" w:hAnsi="Garamond" w:cs="Arial"/>
          <w:sz w:val="26"/>
          <w:szCs w:val="26"/>
        </w:rPr>
        <w:t xml:space="preserve"> Adquiridos por el Estado como persona jurídica. Ejerce el dominio igual que un particular. No se hallan destinados al uso y goce de los particulares. También son bienes privados las tierras sin dueño, minas, bienes vacante, bienes sin herederos, </w:t>
      </w:r>
      <w:proofErr w:type="gramStart"/>
      <w:r w:rsidRPr="00562459">
        <w:rPr>
          <w:rFonts w:ascii="Garamond" w:eastAsia="Arial" w:hAnsi="Garamond" w:cs="Arial"/>
          <w:sz w:val="26"/>
          <w:szCs w:val="26"/>
        </w:rPr>
        <w:t>etc..</w:t>
      </w:r>
      <w:proofErr w:type="gramEnd"/>
    </w:p>
    <w:p w14:paraId="57DF1C74" w14:textId="77777777" w:rsidR="000D04D1" w:rsidRPr="00562459" w:rsidRDefault="000D04D1" w:rsidP="00414298">
      <w:pPr>
        <w:spacing w:line="360" w:lineRule="auto"/>
        <w:ind w:right="-86"/>
        <w:jc w:val="both"/>
        <w:rPr>
          <w:rFonts w:ascii="Garamond" w:eastAsia="Arial" w:hAnsi="Garamond" w:cs="Arial"/>
          <w:sz w:val="26"/>
          <w:szCs w:val="26"/>
        </w:rPr>
      </w:pPr>
    </w:p>
    <w:p w14:paraId="2553807C" w14:textId="77777777" w:rsidR="000D04D1" w:rsidRPr="00562459" w:rsidRDefault="000D04D1" w:rsidP="00414298">
      <w:pPr>
        <w:spacing w:line="360" w:lineRule="auto"/>
        <w:ind w:right="-86"/>
        <w:jc w:val="center"/>
        <w:rPr>
          <w:rFonts w:ascii="Garamond" w:eastAsia="Arial" w:hAnsi="Garamond" w:cs="Arial"/>
          <w:sz w:val="26"/>
          <w:szCs w:val="26"/>
          <w:u w:val="single"/>
        </w:rPr>
      </w:pPr>
    </w:p>
    <w:p w14:paraId="0F74CF92" w14:textId="77777777" w:rsidR="000D04D1" w:rsidRPr="00562459" w:rsidRDefault="000D04D1" w:rsidP="00414298">
      <w:pPr>
        <w:spacing w:line="360" w:lineRule="auto"/>
        <w:ind w:right="-86"/>
        <w:jc w:val="center"/>
        <w:rPr>
          <w:rFonts w:ascii="Garamond" w:eastAsia="Arial" w:hAnsi="Garamond" w:cs="Arial"/>
          <w:sz w:val="26"/>
          <w:szCs w:val="26"/>
          <w:u w:val="single"/>
        </w:rPr>
      </w:pPr>
    </w:p>
    <w:p w14:paraId="0F4BC233" w14:textId="77777777" w:rsidR="000D04D1" w:rsidRPr="00562459" w:rsidRDefault="000D04D1" w:rsidP="00414298">
      <w:pPr>
        <w:spacing w:line="360" w:lineRule="auto"/>
        <w:ind w:right="-86"/>
        <w:jc w:val="center"/>
        <w:rPr>
          <w:rFonts w:ascii="Garamond" w:eastAsia="Arial" w:hAnsi="Garamond" w:cs="Arial"/>
          <w:sz w:val="26"/>
          <w:szCs w:val="26"/>
          <w:u w:val="single"/>
        </w:rPr>
      </w:pPr>
    </w:p>
    <w:p w14:paraId="6865CDCE" w14:textId="77777777" w:rsidR="000D04D1" w:rsidRPr="00562459" w:rsidRDefault="000D04D1" w:rsidP="00414298">
      <w:pPr>
        <w:spacing w:line="360" w:lineRule="auto"/>
        <w:ind w:right="-86"/>
        <w:jc w:val="center"/>
        <w:rPr>
          <w:rFonts w:ascii="Garamond" w:eastAsia="Arial" w:hAnsi="Garamond" w:cs="Arial"/>
          <w:sz w:val="26"/>
          <w:szCs w:val="26"/>
          <w:u w:val="single"/>
        </w:rPr>
      </w:pPr>
    </w:p>
    <w:p w14:paraId="24954948" w14:textId="77777777" w:rsidR="000D04D1" w:rsidRPr="00562459" w:rsidRDefault="000D04D1" w:rsidP="00414298">
      <w:pPr>
        <w:spacing w:line="360" w:lineRule="auto"/>
        <w:ind w:right="-86"/>
        <w:jc w:val="center"/>
        <w:rPr>
          <w:rFonts w:ascii="Garamond" w:eastAsia="Arial" w:hAnsi="Garamond" w:cs="Arial"/>
          <w:sz w:val="26"/>
          <w:szCs w:val="26"/>
          <w:u w:val="single"/>
        </w:rPr>
      </w:pPr>
    </w:p>
    <w:p w14:paraId="0E2902C9" w14:textId="77777777" w:rsidR="000D04D1" w:rsidRPr="00562459" w:rsidRDefault="000D04D1" w:rsidP="00414298">
      <w:pPr>
        <w:spacing w:line="360" w:lineRule="auto"/>
        <w:ind w:right="-86"/>
        <w:jc w:val="center"/>
        <w:rPr>
          <w:rFonts w:ascii="Garamond" w:eastAsia="Arial" w:hAnsi="Garamond" w:cs="Arial"/>
          <w:sz w:val="26"/>
          <w:szCs w:val="26"/>
          <w:u w:val="single"/>
        </w:rPr>
      </w:pPr>
    </w:p>
    <w:p w14:paraId="565C9244" w14:textId="4454C50F" w:rsidR="000D04D1" w:rsidRPr="00562459" w:rsidRDefault="007C4A30" w:rsidP="00414298">
      <w:pPr>
        <w:spacing w:line="360" w:lineRule="auto"/>
        <w:ind w:right="-86"/>
        <w:jc w:val="center"/>
        <w:rPr>
          <w:rFonts w:ascii="Garamond" w:eastAsia="Arial" w:hAnsi="Garamond" w:cs="Arial"/>
          <w:sz w:val="26"/>
          <w:szCs w:val="26"/>
          <w:u w:val="single"/>
        </w:rPr>
      </w:pPr>
      <w:r w:rsidRPr="00562459">
        <w:rPr>
          <w:rFonts w:ascii="Garamond" w:eastAsia="Arial" w:hAnsi="Garamond" w:cs="Arial"/>
          <w:b/>
          <w:sz w:val="26"/>
          <w:szCs w:val="26"/>
          <w:u w:val="single"/>
        </w:rPr>
        <w:t xml:space="preserve">CONDOMINIO  </w:t>
      </w:r>
    </w:p>
    <w:p w14:paraId="38640BDA" w14:textId="77777777" w:rsidR="000D04D1" w:rsidRPr="00562459" w:rsidRDefault="000D04D1" w:rsidP="00414298">
      <w:pPr>
        <w:spacing w:line="360" w:lineRule="auto"/>
        <w:ind w:right="-86"/>
        <w:jc w:val="both"/>
        <w:rPr>
          <w:rFonts w:ascii="Garamond" w:eastAsia="Arial" w:hAnsi="Garamond" w:cs="Arial"/>
          <w:sz w:val="26"/>
          <w:szCs w:val="26"/>
        </w:rPr>
      </w:pPr>
    </w:p>
    <w:p w14:paraId="7127792B"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 En principio y como una consecuencia del carácter exclusivo de la propiedad, una cosa no puede pertenecer al mismo tiempo a varias personas. Pero de los tiempos más remotos ya en el derecho romano se admitía que varias personas podían tener en conjunto la propiedad de una cosa. La cosa permanece indivisa, pero el derecho de propiedad se encuentra dividido </w:t>
      </w:r>
      <w:r w:rsidRPr="00562459">
        <w:rPr>
          <w:rFonts w:ascii="Garamond" w:eastAsia="Arial" w:hAnsi="Garamond" w:cs="Arial"/>
          <w:sz w:val="26"/>
          <w:szCs w:val="26"/>
        </w:rPr>
        <w:lastRenderedPageBreak/>
        <w:t>o fraccionado entre esas personas y pertenece a cada una de ellas por una cuota parte numérica determinada: un medio, un cuarto etc. Este derecho se designa con el nombre de condominio o copropiedad.</w:t>
      </w:r>
    </w:p>
    <w:p w14:paraId="126051B2" w14:textId="77777777" w:rsidR="000D04D1" w:rsidRPr="00562459" w:rsidRDefault="000D04D1" w:rsidP="00414298">
      <w:pPr>
        <w:spacing w:line="360" w:lineRule="auto"/>
        <w:ind w:right="-86"/>
        <w:jc w:val="both"/>
        <w:rPr>
          <w:rFonts w:ascii="Garamond" w:eastAsia="Arial" w:hAnsi="Garamond" w:cs="Arial"/>
          <w:sz w:val="26"/>
          <w:szCs w:val="26"/>
        </w:rPr>
      </w:pPr>
    </w:p>
    <w:p w14:paraId="142AE2DF" w14:textId="45A721AE"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El condominio es el derecho real de propiedad que pertenece a varias personas, por una </w:t>
      </w:r>
      <w:proofErr w:type="gramStart"/>
      <w:r w:rsidRPr="00562459">
        <w:rPr>
          <w:rFonts w:ascii="Garamond" w:eastAsia="Arial" w:hAnsi="Garamond" w:cs="Arial"/>
          <w:sz w:val="26"/>
          <w:szCs w:val="26"/>
        </w:rPr>
        <w:t>parte</w:t>
      </w:r>
      <w:proofErr w:type="gramEnd"/>
      <w:r w:rsidRPr="00562459">
        <w:rPr>
          <w:rFonts w:ascii="Garamond" w:eastAsia="Arial" w:hAnsi="Garamond" w:cs="Arial"/>
          <w:sz w:val="26"/>
          <w:szCs w:val="26"/>
        </w:rPr>
        <w:t xml:space="preserve"> indivisa sobre una cosa mueble o inmueble. </w:t>
      </w:r>
    </w:p>
    <w:p w14:paraId="4C4E4A3F" w14:textId="77777777" w:rsidR="000D04D1" w:rsidRPr="00562459" w:rsidRDefault="000D04D1" w:rsidP="00414298">
      <w:pPr>
        <w:spacing w:line="360" w:lineRule="auto"/>
        <w:ind w:right="-86"/>
        <w:jc w:val="both"/>
        <w:rPr>
          <w:rFonts w:ascii="Garamond" w:eastAsia="Arial" w:hAnsi="Garamond" w:cs="Arial"/>
          <w:sz w:val="26"/>
          <w:szCs w:val="26"/>
        </w:rPr>
      </w:pPr>
    </w:p>
    <w:p w14:paraId="7283266E" w14:textId="712AAF93"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Ninguno de los titulares debe tener una parte materialmente determinada en el objeto. Ella solo se </w:t>
      </w:r>
      <w:r w:rsidR="00AD3B4C" w:rsidRPr="00562459">
        <w:rPr>
          <w:rFonts w:ascii="Garamond" w:eastAsia="Arial" w:hAnsi="Garamond" w:cs="Arial"/>
          <w:sz w:val="26"/>
          <w:szCs w:val="26"/>
        </w:rPr>
        <w:t>obtiene como</w:t>
      </w:r>
      <w:r w:rsidRPr="00562459">
        <w:rPr>
          <w:rFonts w:ascii="Garamond" w:eastAsia="Arial" w:hAnsi="Garamond" w:cs="Arial"/>
          <w:sz w:val="26"/>
          <w:szCs w:val="26"/>
        </w:rPr>
        <w:t xml:space="preserve"> resultado de la división que pone término al condominio.</w:t>
      </w:r>
    </w:p>
    <w:p w14:paraId="2C66381B" w14:textId="77777777" w:rsidR="000D04D1" w:rsidRPr="00562459" w:rsidRDefault="000D04D1" w:rsidP="00414298">
      <w:pPr>
        <w:spacing w:line="360" w:lineRule="auto"/>
        <w:ind w:right="-86"/>
        <w:jc w:val="both"/>
        <w:rPr>
          <w:rFonts w:ascii="Garamond" w:eastAsia="Arial" w:hAnsi="Garamond" w:cs="Arial"/>
          <w:sz w:val="26"/>
          <w:szCs w:val="26"/>
        </w:rPr>
      </w:pPr>
    </w:p>
    <w:p w14:paraId="68833E3F" w14:textId="24B7C8F5"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El condominio se constituye por contrato, por actos de última voluntad, o </w:t>
      </w:r>
      <w:proofErr w:type="gramStart"/>
      <w:r w:rsidRPr="00562459">
        <w:rPr>
          <w:rFonts w:ascii="Garamond" w:eastAsia="Arial" w:hAnsi="Garamond" w:cs="Arial"/>
          <w:sz w:val="26"/>
          <w:szCs w:val="26"/>
        </w:rPr>
        <w:t>en  los</w:t>
      </w:r>
      <w:proofErr w:type="gramEnd"/>
      <w:r w:rsidRPr="00562459">
        <w:rPr>
          <w:rFonts w:ascii="Garamond" w:eastAsia="Arial" w:hAnsi="Garamond" w:cs="Arial"/>
          <w:sz w:val="26"/>
          <w:szCs w:val="26"/>
        </w:rPr>
        <w:t xml:space="preserve"> casos que la ley designa</w:t>
      </w:r>
      <w:r w:rsidR="00AD3B4C">
        <w:rPr>
          <w:rFonts w:ascii="Garamond" w:eastAsia="Arial" w:hAnsi="Garamond" w:cs="Arial"/>
          <w:sz w:val="26"/>
          <w:szCs w:val="26"/>
        </w:rPr>
        <w:t>.</w:t>
      </w:r>
    </w:p>
    <w:p w14:paraId="0DF7D9F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1) Por contrato: dos o más personas adquieren en común una cosa.</w:t>
      </w:r>
    </w:p>
    <w:p w14:paraId="7870D155"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2) Por actos de última voluntad: el legado de una cosa a dos o mas personas</w:t>
      </w:r>
    </w:p>
    <w:p w14:paraId="1B1BA178"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3) Por la ley: dos ejemplos</w:t>
      </w:r>
    </w:p>
    <w:p w14:paraId="0E0E282D" w14:textId="0E49B8C5"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b/>
        <w:t>Si la confusión o mezcla resulta por un hecho casual, y siendo las cosas inseparables, y no habiendo cosa principal, cada propietario adquiere en el todo un derecho proporcional a la parte que le corresponde, atendiendo el valor de las cosas mezcladas o confundidas.</w:t>
      </w:r>
    </w:p>
    <w:p w14:paraId="502806EF" w14:textId="71658AE1"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b/>
        <w:t xml:space="preserve">El que poseyere terrenos cuyos límites estuvieren confundidos con un terreno colindante, </w:t>
      </w:r>
      <w:proofErr w:type="spellStart"/>
      <w:r w:rsidRPr="00562459">
        <w:rPr>
          <w:rFonts w:ascii="Garamond" w:eastAsia="Arial" w:hAnsi="Garamond" w:cs="Arial"/>
          <w:sz w:val="26"/>
          <w:szCs w:val="26"/>
        </w:rPr>
        <w:t>repútase</w:t>
      </w:r>
      <w:proofErr w:type="spellEnd"/>
      <w:r w:rsidRPr="00562459">
        <w:rPr>
          <w:rFonts w:ascii="Garamond" w:eastAsia="Arial" w:hAnsi="Garamond" w:cs="Arial"/>
          <w:sz w:val="26"/>
          <w:szCs w:val="26"/>
        </w:rPr>
        <w:t xml:space="preserve"> condominio con el poseedor de ese terreno, y tiene derecho para pedir que los límites confusos se investiguen y se demarquen. </w:t>
      </w:r>
    </w:p>
    <w:p w14:paraId="2A9EEEB2" w14:textId="77777777" w:rsidR="000D04D1" w:rsidRPr="00562459" w:rsidRDefault="000D04D1" w:rsidP="00414298">
      <w:pPr>
        <w:spacing w:line="360" w:lineRule="auto"/>
        <w:ind w:right="-86"/>
        <w:jc w:val="both"/>
        <w:rPr>
          <w:rFonts w:ascii="Garamond" w:eastAsia="Arial" w:hAnsi="Garamond" w:cs="Arial"/>
          <w:sz w:val="26"/>
          <w:szCs w:val="26"/>
        </w:rPr>
      </w:pPr>
    </w:p>
    <w:p w14:paraId="2E37DD69" w14:textId="77777777" w:rsidR="000D04D1" w:rsidRPr="00562459" w:rsidRDefault="000D04D1" w:rsidP="00414298">
      <w:pPr>
        <w:spacing w:line="360" w:lineRule="auto"/>
        <w:ind w:right="-86"/>
        <w:jc w:val="both"/>
        <w:rPr>
          <w:rFonts w:ascii="Garamond" w:eastAsia="Arial" w:hAnsi="Garamond" w:cs="Arial"/>
          <w:sz w:val="26"/>
          <w:szCs w:val="26"/>
        </w:rPr>
      </w:pPr>
    </w:p>
    <w:p w14:paraId="3035C835" w14:textId="77777777" w:rsidR="000D04D1" w:rsidRPr="00562459" w:rsidRDefault="000D04D1" w:rsidP="00414298">
      <w:pPr>
        <w:spacing w:line="360" w:lineRule="auto"/>
        <w:ind w:right="-86"/>
        <w:jc w:val="both"/>
        <w:rPr>
          <w:rFonts w:ascii="Garamond" w:eastAsia="Arial" w:hAnsi="Garamond" w:cs="Arial"/>
          <w:sz w:val="26"/>
          <w:szCs w:val="26"/>
        </w:rPr>
      </w:pPr>
    </w:p>
    <w:p w14:paraId="1A4E6289"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DIFERENCIAS ENTRE CONDOMINIO Y SOCIEDAD</w:t>
      </w:r>
    </w:p>
    <w:p w14:paraId="4C26EDF9" w14:textId="77777777" w:rsidR="000D04D1" w:rsidRPr="00562459" w:rsidRDefault="000D04D1" w:rsidP="00414298">
      <w:pPr>
        <w:spacing w:line="360" w:lineRule="auto"/>
        <w:ind w:right="-86"/>
        <w:jc w:val="both"/>
        <w:rPr>
          <w:rFonts w:ascii="Garamond" w:eastAsia="Arial" w:hAnsi="Garamond" w:cs="Arial"/>
          <w:sz w:val="26"/>
          <w:szCs w:val="26"/>
        </w:rPr>
      </w:pPr>
    </w:p>
    <w:p w14:paraId="0C8438E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1º) Fin perseguido: la sociedad tiene un fin a desarrollar, la copropiedad es generalmente un estado pasivo.</w:t>
      </w:r>
    </w:p>
    <w:p w14:paraId="4786FE4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2º) En cuanto al origen: la sociedad es por contrato, el condominio puede originarse en un contrato, título o por la ley</w:t>
      </w:r>
    </w:p>
    <w:p w14:paraId="20D500BF" w14:textId="3D421F94"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3º) En cuanto a la duración: la sociedad puede tener un plazo, la </w:t>
      </w:r>
      <w:proofErr w:type="gramStart"/>
      <w:r w:rsidRPr="00562459">
        <w:rPr>
          <w:rFonts w:ascii="Garamond" w:eastAsia="Arial" w:hAnsi="Garamond" w:cs="Arial"/>
          <w:sz w:val="26"/>
          <w:szCs w:val="26"/>
        </w:rPr>
        <w:t>copropiedad  puede</w:t>
      </w:r>
      <w:proofErr w:type="gramEnd"/>
      <w:r w:rsidRPr="00562459">
        <w:rPr>
          <w:rFonts w:ascii="Garamond" w:eastAsia="Arial" w:hAnsi="Garamond" w:cs="Arial"/>
          <w:sz w:val="26"/>
          <w:szCs w:val="26"/>
        </w:rPr>
        <w:t xml:space="preserve"> terminar en cualquier momento.</w:t>
      </w:r>
    </w:p>
    <w:p w14:paraId="268A5FE7"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lastRenderedPageBreak/>
        <w:t>4º) Derecho de disponer de la parte individual: en la sociedad se reglamenta, en el condominio no.</w:t>
      </w:r>
    </w:p>
    <w:p w14:paraId="0B02B529" w14:textId="054D6712" w:rsidR="000D04D1"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5º) En cuanto a la extinción: la sociedad extingue con uno de sus miembros (salvo especificación de las partes) en el condominio hay una continuidad natural en los herederos.</w:t>
      </w:r>
    </w:p>
    <w:p w14:paraId="0577DE5B" w14:textId="77777777" w:rsidR="00C457A5" w:rsidRPr="00562459" w:rsidRDefault="00C457A5" w:rsidP="00414298">
      <w:pPr>
        <w:spacing w:line="360" w:lineRule="auto"/>
        <w:ind w:right="-86"/>
        <w:jc w:val="both"/>
        <w:rPr>
          <w:rFonts w:ascii="Garamond" w:eastAsia="Arial" w:hAnsi="Garamond" w:cs="Arial"/>
          <w:sz w:val="26"/>
          <w:szCs w:val="26"/>
        </w:rPr>
      </w:pPr>
    </w:p>
    <w:p w14:paraId="01EC8A3D"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 xml:space="preserve">DIVISIÓN </w:t>
      </w:r>
    </w:p>
    <w:p w14:paraId="6A7FFD4E"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 xml:space="preserve">Condominio con división </w:t>
      </w:r>
      <w:proofErr w:type="gramStart"/>
      <w:r w:rsidRPr="00562459">
        <w:rPr>
          <w:rFonts w:ascii="Garamond" w:eastAsia="Arial" w:hAnsi="Garamond" w:cs="Arial"/>
          <w:b/>
          <w:sz w:val="26"/>
          <w:szCs w:val="26"/>
        </w:rPr>
        <w:t xml:space="preserve">forzosa </w:t>
      </w:r>
      <w:r w:rsidRPr="00562459">
        <w:rPr>
          <w:rFonts w:ascii="Garamond" w:eastAsia="Arial" w:hAnsi="Garamond" w:cs="Arial"/>
          <w:sz w:val="26"/>
          <w:szCs w:val="26"/>
        </w:rPr>
        <w:t>:</w:t>
      </w:r>
      <w:proofErr w:type="gramEnd"/>
      <w:r w:rsidRPr="00562459">
        <w:rPr>
          <w:rFonts w:ascii="Garamond" w:eastAsia="Arial" w:hAnsi="Garamond" w:cs="Arial"/>
          <w:sz w:val="26"/>
          <w:szCs w:val="26"/>
        </w:rPr>
        <w:t xml:space="preserve"> los condóminos conservan el derecho de pedir en cualquier tiempo la división de la cosa común, al contrario de lo que sucede con el caso del condominio </w:t>
      </w:r>
      <w:r w:rsidRPr="00562459">
        <w:rPr>
          <w:rFonts w:ascii="Garamond" w:eastAsia="Arial" w:hAnsi="Garamond" w:cs="Arial"/>
          <w:b/>
          <w:sz w:val="26"/>
          <w:szCs w:val="26"/>
        </w:rPr>
        <w:t>sin división forzosa</w:t>
      </w:r>
      <w:r w:rsidRPr="00562459">
        <w:rPr>
          <w:rFonts w:ascii="Garamond" w:eastAsia="Arial" w:hAnsi="Garamond" w:cs="Arial"/>
          <w:sz w:val="26"/>
          <w:szCs w:val="26"/>
        </w:rPr>
        <w:t>, en el cual este derecho se encuentra suspendido o postergado.</w:t>
      </w:r>
    </w:p>
    <w:p w14:paraId="4B258D8D" w14:textId="77777777" w:rsidR="000D04D1" w:rsidRPr="00562459" w:rsidRDefault="007C4A30" w:rsidP="00414298">
      <w:pPr>
        <w:spacing w:line="360" w:lineRule="auto"/>
        <w:ind w:right="-86"/>
        <w:jc w:val="both"/>
        <w:rPr>
          <w:rFonts w:ascii="Garamond" w:eastAsia="Arial" w:hAnsi="Garamond" w:cs="Arial"/>
          <w:sz w:val="26"/>
          <w:szCs w:val="26"/>
          <w:u w:val="single"/>
        </w:rPr>
      </w:pPr>
      <w:r w:rsidRPr="00562459">
        <w:rPr>
          <w:rFonts w:ascii="Garamond" w:eastAsia="Arial" w:hAnsi="Garamond" w:cs="Arial"/>
          <w:sz w:val="26"/>
          <w:szCs w:val="26"/>
        </w:rPr>
        <w:t>División</w:t>
      </w:r>
      <w:r w:rsidRPr="00562459">
        <w:rPr>
          <w:rFonts w:ascii="Garamond" w:eastAsia="Arial" w:hAnsi="Garamond" w:cs="Arial"/>
          <w:b/>
          <w:sz w:val="26"/>
          <w:szCs w:val="26"/>
        </w:rPr>
        <w:t xml:space="preserve"> por confusión de límites</w:t>
      </w:r>
      <w:r w:rsidRPr="00562459">
        <w:rPr>
          <w:rFonts w:ascii="Garamond" w:eastAsia="Arial" w:hAnsi="Garamond" w:cs="Arial"/>
          <w:sz w:val="26"/>
          <w:szCs w:val="26"/>
        </w:rPr>
        <w:t xml:space="preserve"> por trámite judicial.</w:t>
      </w:r>
    </w:p>
    <w:p w14:paraId="7AB4407F" w14:textId="77777777" w:rsidR="000D04D1" w:rsidRPr="00562459" w:rsidRDefault="000D04D1" w:rsidP="00414298">
      <w:pPr>
        <w:spacing w:line="360" w:lineRule="auto"/>
        <w:ind w:right="-86"/>
        <w:rPr>
          <w:rFonts w:ascii="Garamond" w:eastAsia="Arial" w:hAnsi="Garamond" w:cs="Arial"/>
          <w:sz w:val="26"/>
          <w:szCs w:val="26"/>
          <w:u w:val="single"/>
        </w:rPr>
      </w:pPr>
    </w:p>
    <w:p w14:paraId="701B4603" w14:textId="77777777" w:rsidR="000D04D1" w:rsidRPr="00562459" w:rsidRDefault="000D04D1" w:rsidP="00414298">
      <w:pPr>
        <w:spacing w:line="360" w:lineRule="auto"/>
        <w:ind w:right="-86"/>
        <w:rPr>
          <w:rFonts w:ascii="Garamond" w:eastAsia="Arial" w:hAnsi="Garamond" w:cs="Arial"/>
          <w:sz w:val="26"/>
          <w:szCs w:val="26"/>
          <w:u w:val="single"/>
        </w:rPr>
      </w:pPr>
    </w:p>
    <w:p w14:paraId="6159E749" w14:textId="48C96647" w:rsidR="000D04D1" w:rsidRPr="00562459" w:rsidRDefault="007C4A30" w:rsidP="00414298">
      <w:pPr>
        <w:spacing w:line="360" w:lineRule="auto"/>
        <w:ind w:right="-86"/>
        <w:jc w:val="center"/>
        <w:rPr>
          <w:rFonts w:ascii="Garamond" w:eastAsia="Arial" w:hAnsi="Garamond" w:cs="Arial"/>
          <w:sz w:val="26"/>
          <w:szCs w:val="26"/>
          <w:u w:val="single"/>
        </w:rPr>
      </w:pPr>
      <w:r w:rsidRPr="00562459">
        <w:rPr>
          <w:rFonts w:ascii="Garamond" w:eastAsia="Arial" w:hAnsi="Garamond" w:cs="Arial"/>
          <w:b/>
          <w:sz w:val="26"/>
          <w:szCs w:val="26"/>
          <w:u w:val="single"/>
        </w:rPr>
        <w:t xml:space="preserve">SERVIDUMBRE  </w:t>
      </w:r>
    </w:p>
    <w:p w14:paraId="510AC1A5" w14:textId="77777777" w:rsidR="000D04D1" w:rsidRPr="00562459" w:rsidRDefault="000D04D1" w:rsidP="00414298">
      <w:pPr>
        <w:spacing w:line="360" w:lineRule="auto"/>
        <w:ind w:right="-86"/>
        <w:jc w:val="both"/>
        <w:rPr>
          <w:rFonts w:ascii="Garamond" w:eastAsia="Arial" w:hAnsi="Garamond" w:cs="Arial"/>
          <w:sz w:val="26"/>
          <w:szCs w:val="26"/>
        </w:rPr>
      </w:pPr>
    </w:p>
    <w:p w14:paraId="24B3C6E3" w14:textId="2CC24B95"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Es el </w:t>
      </w:r>
      <w:r w:rsidRPr="00562459">
        <w:rPr>
          <w:rFonts w:ascii="Garamond" w:eastAsia="Arial" w:hAnsi="Garamond" w:cs="Arial"/>
          <w:b/>
          <w:sz w:val="26"/>
          <w:szCs w:val="26"/>
        </w:rPr>
        <w:t>derecho real</w:t>
      </w:r>
      <w:r w:rsidRPr="00562459">
        <w:rPr>
          <w:rFonts w:ascii="Garamond" w:eastAsia="Arial" w:hAnsi="Garamond" w:cs="Arial"/>
          <w:sz w:val="26"/>
          <w:szCs w:val="26"/>
        </w:rPr>
        <w:t xml:space="preserve">, </w:t>
      </w:r>
      <w:r w:rsidRPr="00562459">
        <w:rPr>
          <w:rFonts w:ascii="Garamond" w:eastAsia="Arial" w:hAnsi="Garamond" w:cs="Arial"/>
          <w:b/>
          <w:sz w:val="26"/>
          <w:szCs w:val="26"/>
        </w:rPr>
        <w:t>perpetuo o temporario</w:t>
      </w:r>
      <w:r w:rsidRPr="00562459">
        <w:rPr>
          <w:rFonts w:ascii="Garamond" w:eastAsia="Arial" w:hAnsi="Garamond" w:cs="Arial"/>
          <w:sz w:val="26"/>
          <w:szCs w:val="26"/>
        </w:rPr>
        <w:t xml:space="preserve"> sobre un </w:t>
      </w:r>
      <w:r w:rsidRPr="00562459">
        <w:rPr>
          <w:rFonts w:ascii="Garamond" w:eastAsia="Arial" w:hAnsi="Garamond" w:cs="Arial"/>
          <w:b/>
          <w:sz w:val="26"/>
          <w:szCs w:val="26"/>
        </w:rPr>
        <w:t>inmueble ajeno</w:t>
      </w:r>
      <w:r w:rsidRPr="00562459">
        <w:rPr>
          <w:rFonts w:ascii="Garamond" w:eastAsia="Arial" w:hAnsi="Garamond" w:cs="Arial"/>
          <w:sz w:val="26"/>
          <w:szCs w:val="26"/>
        </w:rPr>
        <w:t xml:space="preserve">, en virtud del cual se puede usar de él, o ejercer ciertos derechos de disposición, o bien impedir que el propietario ejerza algunos de sus derechos de propiedad. </w:t>
      </w:r>
    </w:p>
    <w:p w14:paraId="1FE1B42E" w14:textId="77777777" w:rsidR="000D04D1" w:rsidRPr="00562459" w:rsidRDefault="000D04D1" w:rsidP="00414298">
      <w:pPr>
        <w:spacing w:line="360" w:lineRule="auto"/>
        <w:ind w:right="-86"/>
        <w:jc w:val="both"/>
        <w:rPr>
          <w:rFonts w:ascii="Garamond" w:eastAsia="Arial" w:hAnsi="Garamond" w:cs="Arial"/>
          <w:sz w:val="26"/>
          <w:szCs w:val="26"/>
        </w:rPr>
      </w:pPr>
    </w:p>
    <w:p w14:paraId="30CA07A7" w14:textId="34DA4C4D"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Servidumbre real es el derecho establecido al poseedor de una heredad, sobre otra heredad ajena para utilidad de la primera. </w:t>
      </w:r>
    </w:p>
    <w:p w14:paraId="51945B52" w14:textId="77777777" w:rsidR="000D04D1" w:rsidRPr="00562459" w:rsidRDefault="000D04D1" w:rsidP="00414298">
      <w:pPr>
        <w:spacing w:line="360" w:lineRule="auto"/>
        <w:ind w:right="-86"/>
        <w:jc w:val="both"/>
        <w:rPr>
          <w:rFonts w:ascii="Garamond" w:eastAsia="Arial" w:hAnsi="Garamond" w:cs="Arial"/>
          <w:sz w:val="26"/>
          <w:szCs w:val="26"/>
        </w:rPr>
      </w:pPr>
    </w:p>
    <w:p w14:paraId="438047D5" w14:textId="35ADF02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Servidumbre </w:t>
      </w:r>
      <w:r w:rsidRPr="00562459">
        <w:rPr>
          <w:rFonts w:ascii="Garamond" w:eastAsia="Arial" w:hAnsi="Garamond" w:cs="Arial"/>
          <w:b/>
          <w:sz w:val="26"/>
          <w:szCs w:val="26"/>
        </w:rPr>
        <w:t>personal</w:t>
      </w:r>
      <w:r w:rsidRPr="00562459">
        <w:rPr>
          <w:rFonts w:ascii="Garamond" w:eastAsia="Arial" w:hAnsi="Garamond" w:cs="Arial"/>
          <w:sz w:val="26"/>
          <w:szCs w:val="26"/>
        </w:rPr>
        <w:t xml:space="preserve"> es la que se constituye en utilidad de alguna persona determinada, sin dependencia de la posesión de un inmueble, y que acaba con ella. </w:t>
      </w:r>
    </w:p>
    <w:p w14:paraId="2B509790" w14:textId="77777777" w:rsidR="000D04D1" w:rsidRPr="00562459" w:rsidRDefault="000D04D1" w:rsidP="00414298">
      <w:pPr>
        <w:spacing w:line="360" w:lineRule="auto"/>
        <w:ind w:right="-86"/>
        <w:jc w:val="both"/>
        <w:rPr>
          <w:rFonts w:ascii="Garamond" w:eastAsia="Arial" w:hAnsi="Garamond" w:cs="Arial"/>
          <w:sz w:val="26"/>
          <w:szCs w:val="26"/>
        </w:rPr>
      </w:pPr>
    </w:p>
    <w:p w14:paraId="4DD33957" w14:textId="6CE2DB43"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Heredad o predio </w:t>
      </w:r>
      <w:r w:rsidRPr="00562459">
        <w:rPr>
          <w:rFonts w:ascii="Garamond" w:eastAsia="Arial" w:hAnsi="Garamond" w:cs="Arial"/>
          <w:b/>
          <w:sz w:val="26"/>
          <w:szCs w:val="26"/>
        </w:rPr>
        <w:t>dominante</w:t>
      </w:r>
      <w:r w:rsidRPr="00562459">
        <w:rPr>
          <w:rFonts w:ascii="Garamond" w:eastAsia="Arial" w:hAnsi="Garamond" w:cs="Arial"/>
          <w:sz w:val="26"/>
          <w:szCs w:val="26"/>
        </w:rPr>
        <w:t xml:space="preserve"> es aquel a cuyo beneficio se han constituido derechos reales. </w:t>
      </w:r>
    </w:p>
    <w:p w14:paraId="3B4BAA21" w14:textId="77777777" w:rsidR="000D04D1" w:rsidRPr="00562459" w:rsidRDefault="000D04D1" w:rsidP="00414298">
      <w:pPr>
        <w:spacing w:line="360" w:lineRule="auto"/>
        <w:ind w:right="-86"/>
        <w:jc w:val="both"/>
        <w:rPr>
          <w:rFonts w:ascii="Garamond" w:eastAsia="Arial" w:hAnsi="Garamond" w:cs="Arial"/>
          <w:sz w:val="26"/>
          <w:szCs w:val="26"/>
        </w:rPr>
      </w:pPr>
    </w:p>
    <w:p w14:paraId="60CA8090" w14:textId="56028409"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Heredad o predio </w:t>
      </w:r>
      <w:r w:rsidRPr="00562459">
        <w:rPr>
          <w:rFonts w:ascii="Garamond" w:eastAsia="Arial" w:hAnsi="Garamond" w:cs="Arial"/>
          <w:b/>
          <w:sz w:val="26"/>
          <w:szCs w:val="26"/>
        </w:rPr>
        <w:t>sirviente</w:t>
      </w:r>
      <w:r w:rsidRPr="00562459">
        <w:rPr>
          <w:rFonts w:ascii="Garamond" w:eastAsia="Arial" w:hAnsi="Garamond" w:cs="Arial"/>
          <w:sz w:val="26"/>
          <w:szCs w:val="26"/>
        </w:rPr>
        <w:t xml:space="preserve"> es aquel sobre el cual se han constituido servidumbres personales o reales. </w:t>
      </w:r>
    </w:p>
    <w:p w14:paraId="53B30694" w14:textId="77777777" w:rsidR="000D04D1" w:rsidRPr="00562459" w:rsidRDefault="000D04D1" w:rsidP="00414298">
      <w:pPr>
        <w:spacing w:line="360" w:lineRule="auto"/>
        <w:ind w:right="-86"/>
        <w:jc w:val="both"/>
        <w:rPr>
          <w:rFonts w:ascii="Garamond" w:eastAsia="Arial" w:hAnsi="Garamond" w:cs="Arial"/>
          <w:sz w:val="26"/>
          <w:szCs w:val="26"/>
        </w:rPr>
      </w:pPr>
    </w:p>
    <w:p w14:paraId="161035AF" w14:textId="6DFF0363"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Las servidumbres son </w:t>
      </w:r>
      <w:r w:rsidRPr="00562459">
        <w:rPr>
          <w:rFonts w:ascii="Garamond" w:eastAsia="Arial" w:hAnsi="Garamond" w:cs="Arial"/>
          <w:b/>
          <w:sz w:val="26"/>
          <w:szCs w:val="26"/>
        </w:rPr>
        <w:t xml:space="preserve">continuas </w:t>
      </w:r>
      <w:r w:rsidRPr="00562459">
        <w:rPr>
          <w:rFonts w:ascii="Garamond" w:eastAsia="Arial" w:hAnsi="Garamond" w:cs="Arial"/>
          <w:sz w:val="26"/>
          <w:szCs w:val="26"/>
        </w:rPr>
        <w:t>o</w:t>
      </w:r>
      <w:r w:rsidRPr="00562459">
        <w:rPr>
          <w:rFonts w:ascii="Garamond" w:eastAsia="Arial" w:hAnsi="Garamond" w:cs="Arial"/>
          <w:b/>
          <w:sz w:val="26"/>
          <w:szCs w:val="26"/>
        </w:rPr>
        <w:t xml:space="preserve"> discontinuas</w:t>
      </w:r>
      <w:r w:rsidRPr="00562459">
        <w:rPr>
          <w:rFonts w:ascii="Garamond" w:eastAsia="Arial" w:hAnsi="Garamond" w:cs="Arial"/>
          <w:sz w:val="26"/>
          <w:szCs w:val="26"/>
        </w:rPr>
        <w:t xml:space="preserve">. las continuas son aquellas cuyo uso puede ser continuo, sin un hecho actual del hombre, como la servidumbre de vista. Las </w:t>
      </w:r>
      <w:r w:rsidRPr="00562459">
        <w:rPr>
          <w:rFonts w:ascii="Garamond" w:eastAsia="Arial" w:hAnsi="Garamond" w:cs="Arial"/>
          <w:sz w:val="26"/>
          <w:szCs w:val="26"/>
        </w:rPr>
        <w:lastRenderedPageBreak/>
        <w:t xml:space="preserve">servidumbres no dejan de ser continuas, aunque el ejercicio de ellas se interrumpa por intervalos más o menos largos a causa de obstáculos cuya remoción exija el hecho del hombre. Las discontinuas son aquellas que tienen necesidad del hecho actual del hombre para ser ejercidas, como la servidumbre de paso. </w:t>
      </w:r>
    </w:p>
    <w:p w14:paraId="06E82CDB" w14:textId="6B31E91E"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Las servidumbres son visibles o </w:t>
      </w:r>
      <w:r w:rsidRPr="00562459">
        <w:rPr>
          <w:rFonts w:ascii="Garamond" w:eastAsia="Arial" w:hAnsi="Garamond" w:cs="Arial"/>
          <w:b/>
          <w:sz w:val="26"/>
          <w:szCs w:val="26"/>
        </w:rPr>
        <w:t>aparentes</w:t>
      </w:r>
      <w:r w:rsidRPr="00562459">
        <w:rPr>
          <w:rFonts w:ascii="Garamond" w:eastAsia="Arial" w:hAnsi="Garamond" w:cs="Arial"/>
          <w:sz w:val="26"/>
          <w:szCs w:val="26"/>
        </w:rPr>
        <w:t xml:space="preserve">, o </w:t>
      </w:r>
      <w:r w:rsidRPr="00562459">
        <w:rPr>
          <w:rFonts w:ascii="Garamond" w:eastAsia="Arial" w:hAnsi="Garamond" w:cs="Arial"/>
          <w:b/>
          <w:sz w:val="26"/>
          <w:szCs w:val="26"/>
        </w:rPr>
        <w:t>no aparentes</w:t>
      </w:r>
      <w:r w:rsidRPr="00562459">
        <w:rPr>
          <w:rFonts w:ascii="Garamond" w:eastAsia="Arial" w:hAnsi="Garamond" w:cs="Arial"/>
          <w:sz w:val="26"/>
          <w:szCs w:val="26"/>
        </w:rPr>
        <w:t xml:space="preserve">. Las aparentes son aquellas que se anuncian por signos exteriores, como una puerta, una ventana. Las no aparentes son las que no se manifiestan por ningún signo, como la prohibición de elevar un edificio a una altura determinada. </w:t>
      </w:r>
    </w:p>
    <w:p w14:paraId="140D7C77" w14:textId="77777777" w:rsidR="000D04D1" w:rsidRPr="00562459" w:rsidRDefault="000D04D1" w:rsidP="00414298">
      <w:pPr>
        <w:spacing w:line="360" w:lineRule="auto"/>
        <w:ind w:right="-86"/>
        <w:jc w:val="both"/>
        <w:rPr>
          <w:rFonts w:ascii="Garamond" w:eastAsia="Arial" w:hAnsi="Garamond" w:cs="Arial"/>
          <w:sz w:val="26"/>
          <w:szCs w:val="26"/>
        </w:rPr>
      </w:pPr>
    </w:p>
    <w:p w14:paraId="646CAFD4"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mallCaps/>
          <w:sz w:val="26"/>
          <w:szCs w:val="26"/>
        </w:rPr>
        <w:t>COMO SE ESTABLECE Y ADQUIEREN LAS SERVIDUMBRES</w:t>
      </w:r>
      <w:r w:rsidRPr="00562459">
        <w:rPr>
          <w:rFonts w:ascii="Garamond" w:eastAsia="Arial" w:hAnsi="Garamond" w:cs="Arial"/>
          <w:sz w:val="26"/>
          <w:szCs w:val="26"/>
        </w:rPr>
        <w:t>:</w:t>
      </w:r>
    </w:p>
    <w:p w14:paraId="38A2469C" w14:textId="74C92359"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1º) Por título ya se trate de contratos o de disposición de última voluntad </w:t>
      </w:r>
    </w:p>
    <w:p w14:paraId="447BAC68" w14:textId="635E0C7C"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2º) Por destino del padre de familia </w:t>
      </w:r>
    </w:p>
    <w:p w14:paraId="5791F489" w14:textId="090B67D8"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3º) Por prescripción administrativa </w:t>
      </w:r>
    </w:p>
    <w:p w14:paraId="155F150C" w14:textId="77777777" w:rsidR="000D04D1" w:rsidRPr="00562459" w:rsidRDefault="000D04D1" w:rsidP="00414298">
      <w:pPr>
        <w:spacing w:line="360" w:lineRule="auto"/>
        <w:ind w:right="-86"/>
        <w:jc w:val="both"/>
        <w:rPr>
          <w:rFonts w:ascii="Garamond" w:eastAsia="Arial" w:hAnsi="Garamond" w:cs="Arial"/>
          <w:sz w:val="26"/>
          <w:szCs w:val="26"/>
        </w:rPr>
      </w:pPr>
    </w:p>
    <w:p w14:paraId="7BB728B3" w14:textId="159B8E55"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Destino de Padre de Familia </w:t>
      </w:r>
    </w:p>
    <w:p w14:paraId="3CA155D6"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Ejemplo: Si una persona es propietaria de dos fundos contiguos, en uno de los cuales tiene una casa y en el otro una fuente de agua que sirve a la misma mediante un acueducto, no puede constituir servidumbre por el principio de que nadie tener servidumbre sobre su propia casa. Pero si al morir sus hijos se separan los fundos, desaparece el obstáculo para que exista la servidumbre y se considera en tal caso existente, a este modo de establecimiento de servidumbres se le designa como "destino del padre de familia"</w:t>
      </w:r>
    </w:p>
    <w:p w14:paraId="1466C17F" w14:textId="77777777" w:rsidR="000D04D1" w:rsidRPr="00562459" w:rsidRDefault="000D04D1" w:rsidP="00414298">
      <w:pPr>
        <w:spacing w:line="360" w:lineRule="auto"/>
        <w:ind w:right="-86"/>
        <w:jc w:val="both"/>
        <w:rPr>
          <w:rFonts w:ascii="Garamond" w:eastAsia="Arial" w:hAnsi="Garamond" w:cs="Arial"/>
          <w:sz w:val="26"/>
          <w:szCs w:val="26"/>
        </w:rPr>
      </w:pPr>
    </w:p>
    <w:p w14:paraId="4519D4F1"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Personas que pueden establecer servidumbres:</w:t>
      </w:r>
    </w:p>
    <w:p w14:paraId="0B0AF70C" w14:textId="0BB00396"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1º) Por el propietario de la heredad gravada con ella </w:t>
      </w:r>
    </w:p>
    <w:p w14:paraId="3EB44480" w14:textId="7A864783"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2º) Por los copropietarios </w:t>
      </w:r>
    </w:p>
    <w:p w14:paraId="24B4C4BC" w14:textId="0C726B5F"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3º) Por el usufructuario </w:t>
      </w:r>
    </w:p>
    <w:p w14:paraId="45EC18CB" w14:textId="77777777" w:rsidR="000D04D1" w:rsidRPr="00562459" w:rsidRDefault="000D04D1" w:rsidP="00414298">
      <w:pPr>
        <w:spacing w:line="360" w:lineRule="auto"/>
        <w:ind w:right="-86"/>
        <w:jc w:val="both"/>
        <w:rPr>
          <w:rFonts w:ascii="Garamond" w:eastAsia="Arial" w:hAnsi="Garamond" w:cs="Arial"/>
          <w:sz w:val="26"/>
          <w:szCs w:val="26"/>
        </w:rPr>
      </w:pPr>
    </w:p>
    <w:p w14:paraId="0D7FFBF1"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mallCaps/>
          <w:sz w:val="26"/>
          <w:szCs w:val="26"/>
        </w:rPr>
        <w:t>DERECHOS DEL PROPIETARIO SIRVIENTE</w:t>
      </w:r>
    </w:p>
    <w:p w14:paraId="01F0F803" w14:textId="77777777" w:rsidR="000D04D1" w:rsidRPr="00562459" w:rsidRDefault="000D04D1" w:rsidP="00414298">
      <w:pPr>
        <w:spacing w:line="360" w:lineRule="auto"/>
        <w:ind w:right="-86"/>
        <w:jc w:val="both"/>
        <w:rPr>
          <w:rFonts w:ascii="Garamond" w:eastAsia="Arial" w:hAnsi="Garamond" w:cs="Arial"/>
          <w:sz w:val="26"/>
          <w:szCs w:val="26"/>
        </w:rPr>
      </w:pPr>
    </w:p>
    <w:p w14:paraId="14674C0E" w14:textId="1C8DDBE1"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Cumpliendo con la obligación de tolerar o abstenerse, que se deriva de la servidumbre, el propietario de la heredad sirviente conserva el ejercicio de todas las facultades inherentes a </w:t>
      </w:r>
      <w:r w:rsidRPr="00562459">
        <w:rPr>
          <w:rFonts w:ascii="Garamond" w:eastAsia="Arial" w:hAnsi="Garamond" w:cs="Arial"/>
          <w:sz w:val="26"/>
          <w:szCs w:val="26"/>
        </w:rPr>
        <w:lastRenderedPageBreak/>
        <w:t xml:space="preserve">la propiedad. Así, que puede hacer construcciones sobre el suelo que debe la servidumbre de paso, con condición de dejar altura, el ancho, la luz y el aire necesario a su ejercicio. </w:t>
      </w:r>
    </w:p>
    <w:p w14:paraId="59DD7B12" w14:textId="0938FB5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El propietario del predio sirviente no pierde el derecho de hacer servir el predio a los mismos usos que formen el objeto de la servidumbre. Así aquel cuyo fundo está gravado con una servidumbre de paso, o cuya fuente o pozo de agua en su heredad, está gravado con la servidumbre de sacar agua de él, conserva la facultad de pasar el mismo para sacar el agua que sea necesaria, contribuyendo en la proporción de su goce a los gastos de las reparaciones que necesita esta comunidad de uso. </w:t>
      </w:r>
    </w:p>
    <w:p w14:paraId="20C7450C" w14:textId="77777777" w:rsidR="000D04D1" w:rsidRPr="00562459" w:rsidRDefault="000D04D1" w:rsidP="00414298">
      <w:pPr>
        <w:spacing w:line="360" w:lineRule="auto"/>
        <w:ind w:right="-86"/>
        <w:jc w:val="both"/>
        <w:rPr>
          <w:rFonts w:ascii="Garamond" w:eastAsia="Arial" w:hAnsi="Garamond" w:cs="Arial"/>
          <w:sz w:val="26"/>
          <w:szCs w:val="26"/>
        </w:rPr>
      </w:pPr>
    </w:p>
    <w:p w14:paraId="17B0993B"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mallCaps/>
          <w:sz w:val="26"/>
          <w:szCs w:val="26"/>
        </w:rPr>
        <w:t>EXTINCIÓN DE LAS SERVIDUMBRES</w:t>
      </w:r>
    </w:p>
    <w:p w14:paraId="6CF324ED" w14:textId="77777777" w:rsidR="000D04D1" w:rsidRPr="00562459" w:rsidRDefault="000D04D1" w:rsidP="00414298">
      <w:pPr>
        <w:spacing w:line="360" w:lineRule="auto"/>
        <w:ind w:right="-86"/>
        <w:jc w:val="both"/>
        <w:rPr>
          <w:rFonts w:ascii="Garamond" w:eastAsia="Arial" w:hAnsi="Garamond" w:cs="Arial"/>
          <w:sz w:val="26"/>
          <w:szCs w:val="26"/>
        </w:rPr>
      </w:pPr>
    </w:p>
    <w:p w14:paraId="46DC96A7" w14:textId="6A0EFFB6"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A) Por resolución del derecho </w:t>
      </w:r>
    </w:p>
    <w:p w14:paraId="178C5691" w14:textId="5C74D16A"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B) Por vencimiento del plazo </w:t>
      </w:r>
    </w:p>
    <w:p w14:paraId="7DE1C09A" w14:textId="0892C9B8"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C) Por renuncia </w:t>
      </w:r>
    </w:p>
    <w:p w14:paraId="58A6E288" w14:textId="02515524"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D) Por no poder usar la servidumbre </w:t>
      </w:r>
    </w:p>
    <w:p w14:paraId="154D6EB9" w14:textId="053BE986"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E) Por confusión </w:t>
      </w:r>
    </w:p>
    <w:p w14:paraId="569D7796" w14:textId="667A69EF"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F) Por el no uso </w:t>
      </w:r>
    </w:p>
    <w:p w14:paraId="7201A129" w14:textId="77777777" w:rsidR="000D04D1" w:rsidRPr="00562459" w:rsidRDefault="000D04D1" w:rsidP="00414298">
      <w:pPr>
        <w:spacing w:line="360" w:lineRule="auto"/>
        <w:ind w:right="-86"/>
        <w:jc w:val="both"/>
        <w:rPr>
          <w:rFonts w:ascii="Garamond" w:eastAsia="Arial" w:hAnsi="Garamond" w:cs="Arial"/>
          <w:sz w:val="26"/>
          <w:szCs w:val="26"/>
        </w:rPr>
      </w:pPr>
    </w:p>
    <w:p w14:paraId="4390A2C5" w14:textId="77777777" w:rsidR="000D04D1" w:rsidRPr="00562459" w:rsidRDefault="000D04D1" w:rsidP="00414298">
      <w:pPr>
        <w:spacing w:line="360" w:lineRule="auto"/>
        <w:ind w:right="-86"/>
        <w:jc w:val="both"/>
        <w:rPr>
          <w:rFonts w:ascii="Garamond" w:eastAsia="Arial" w:hAnsi="Garamond" w:cs="Arial"/>
          <w:sz w:val="26"/>
          <w:szCs w:val="26"/>
        </w:rPr>
      </w:pPr>
    </w:p>
    <w:p w14:paraId="1EC14998" w14:textId="77777777" w:rsidR="000D04D1" w:rsidRPr="00562459" w:rsidRDefault="000D04D1" w:rsidP="00414298">
      <w:pPr>
        <w:spacing w:line="360" w:lineRule="auto"/>
        <w:ind w:right="-86"/>
        <w:jc w:val="both"/>
        <w:rPr>
          <w:rFonts w:ascii="Garamond" w:eastAsia="Arial" w:hAnsi="Garamond" w:cs="Arial"/>
          <w:sz w:val="26"/>
          <w:szCs w:val="26"/>
        </w:rPr>
      </w:pPr>
    </w:p>
    <w:p w14:paraId="78310084" w14:textId="77777777" w:rsidR="000D04D1" w:rsidRPr="00562459" w:rsidRDefault="007C4A30" w:rsidP="00414298">
      <w:pPr>
        <w:spacing w:line="360" w:lineRule="auto"/>
        <w:ind w:right="-86"/>
        <w:jc w:val="center"/>
        <w:rPr>
          <w:rFonts w:ascii="Garamond" w:eastAsia="Arial" w:hAnsi="Garamond" w:cs="Arial"/>
          <w:sz w:val="26"/>
          <w:szCs w:val="26"/>
          <w:u w:val="single"/>
        </w:rPr>
      </w:pPr>
      <w:r w:rsidRPr="00562459">
        <w:rPr>
          <w:rFonts w:ascii="Garamond" w:eastAsia="Arial" w:hAnsi="Garamond" w:cs="Arial"/>
          <w:b/>
          <w:sz w:val="26"/>
          <w:szCs w:val="26"/>
          <w:u w:val="single"/>
        </w:rPr>
        <w:t>EXPROPIACIÓN</w:t>
      </w:r>
    </w:p>
    <w:p w14:paraId="0AEDBFEB" w14:textId="77777777" w:rsidR="000D04D1" w:rsidRPr="00562459" w:rsidRDefault="000D04D1" w:rsidP="00414298">
      <w:pPr>
        <w:spacing w:line="360" w:lineRule="auto"/>
        <w:ind w:right="-86"/>
        <w:jc w:val="both"/>
        <w:rPr>
          <w:rFonts w:ascii="Garamond" w:eastAsia="Arial" w:hAnsi="Garamond" w:cs="Arial"/>
          <w:sz w:val="26"/>
          <w:szCs w:val="26"/>
        </w:rPr>
      </w:pPr>
    </w:p>
    <w:p w14:paraId="5DE84681"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Reguladas por la ley 21499 ley nacional y legislaciones </w:t>
      </w:r>
      <w:proofErr w:type="gramStart"/>
      <w:r w:rsidRPr="00562459">
        <w:rPr>
          <w:rFonts w:ascii="Garamond" w:eastAsia="Arial" w:hAnsi="Garamond" w:cs="Arial"/>
          <w:sz w:val="26"/>
          <w:szCs w:val="26"/>
        </w:rPr>
        <w:t>provinciales  que</w:t>
      </w:r>
      <w:proofErr w:type="gramEnd"/>
      <w:r w:rsidRPr="00562459">
        <w:rPr>
          <w:rFonts w:ascii="Garamond" w:eastAsia="Arial" w:hAnsi="Garamond" w:cs="Arial"/>
          <w:sz w:val="26"/>
          <w:szCs w:val="26"/>
        </w:rPr>
        <w:t xml:space="preserve"> existen para la materia</w:t>
      </w:r>
    </w:p>
    <w:p w14:paraId="32E59C2E"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Tiene siempre fines de utilidad pública</w:t>
      </w:r>
    </w:p>
    <w:p w14:paraId="2DA557F8"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"La utilidad pública que debe servir al fundamento legal de la expropiación, comprende todos los casos en que se procure la satisfacción del bien común, sea este de naturaleza material o espiritual"</w:t>
      </w:r>
    </w:p>
    <w:p w14:paraId="3B2C94F8"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"Pueden actuar como expropiantes el Estado Nacional, Provincial, Municipal, Entidades Autárquicas Nacionales y Empresas del Estado que estén expresamente facultadas para ello por ley.</w:t>
      </w:r>
    </w:p>
    <w:p w14:paraId="385BB9B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lastRenderedPageBreak/>
        <w:t>"La acción expropiatoria podrá promoverse contra cualquier clase de persona, de carácter público o privado".</w:t>
      </w:r>
    </w:p>
    <w:p w14:paraId="31EFC612"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"Puede ser objeto de expropiación todos los bienes convenientes o necesarios para la satisfacción de la </w:t>
      </w:r>
      <w:r w:rsidRPr="00562459">
        <w:rPr>
          <w:rFonts w:ascii="Garamond" w:eastAsia="Arial" w:hAnsi="Garamond" w:cs="Arial"/>
          <w:b/>
          <w:sz w:val="26"/>
          <w:szCs w:val="26"/>
        </w:rPr>
        <w:t>utilidad pública</w:t>
      </w:r>
      <w:r w:rsidRPr="00562459">
        <w:rPr>
          <w:rFonts w:ascii="Garamond" w:eastAsia="Arial" w:hAnsi="Garamond" w:cs="Arial"/>
          <w:sz w:val="26"/>
          <w:szCs w:val="26"/>
        </w:rPr>
        <w:t>, cualquiera sea su naturaleza jurídica, pertenezcan al dominio público o privado"</w:t>
      </w:r>
    </w:p>
    <w:p w14:paraId="568E634D"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La expropiación se realiza mediante una justa indemnización porque por lo mismo que se trata de obras que interesan a la colectividad, es ella la que debe soportar todos los gastos necesarios para su realización.</w:t>
      </w:r>
    </w:p>
    <w:p w14:paraId="2F8454BE" w14:textId="77777777" w:rsidR="000D04D1" w:rsidRPr="00562459" w:rsidRDefault="000D04D1" w:rsidP="00414298">
      <w:pPr>
        <w:spacing w:line="360" w:lineRule="auto"/>
        <w:rPr>
          <w:rFonts w:ascii="Garamond" w:eastAsia="Arial" w:hAnsi="Garamond" w:cs="Arial"/>
          <w:sz w:val="26"/>
          <w:szCs w:val="26"/>
        </w:rPr>
      </w:pPr>
    </w:p>
    <w:p w14:paraId="02B3D9B7" w14:textId="77777777" w:rsidR="000D04D1" w:rsidRPr="00562459" w:rsidRDefault="000D04D1" w:rsidP="00414298">
      <w:pPr>
        <w:spacing w:line="360" w:lineRule="auto"/>
        <w:rPr>
          <w:rFonts w:ascii="Garamond" w:eastAsia="Arial" w:hAnsi="Garamond" w:cs="Arial"/>
          <w:sz w:val="26"/>
          <w:szCs w:val="26"/>
        </w:rPr>
      </w:pPr>
    </w:p>
    <w:p w14:paraId="6FCA63BC" w14:textId="77777777" w:rsidR="008D47C0" w:rsidRDefault="008D47C0" w:rsidP="00AB15A3">
      <w:pPr>
        <w:spacing w:line="360" w:lineRule="auto"/>
        <w:jc w:val="center"/>
        <w:rPr>
          <w:rFonts w:ascii="Garamond" w:eastAsia="Arial" w:hAnsi="Garamond" w:cs="Arial"/>
          <w:b/>
          <w:sz w:val="26"/>
          <w:szCs w:val="26"/>
        </w:rPr>
      </w:pPr>
    </w:p>
    <w:p w14:paraId="4C03DAA1" w14:textId="77777777" w:rsidR="008D47C0" w:rsidRDefault="008D47C0" w:rsidP="00FA0445">
      <w:pPr>
        <w:spacing w:line="360" w:lineRule="auto"/>
        <w:rPr>
          <w:rFonts w:ascii="Garamond" w:eastAsia="Arial" w:hAnsi="Garamond" w:cs="Arial"/>
          <w:b/>
          <w:sz w:val="26"/>
          <w:szCs w:val="26"/>
        </w:rPr>
      </w:pPr>
    </w:p>
    <w:p w14:paraId="22123EE3" w14:textId="77777777" w:rsidR="008D47C0" w:rsidRDefault="008D47C0" w:rsidP="00AB15A3">
      <w:pPr>
        <w:spacing w:line="360" w:lineRule="auto"/>
        <w:jc w:val="center"/>
        <w:rPr>
          <w:rFonts w:ascii="Garamond" w:eastAsia="Arial" w:hAnsi="Garamond" w:cs="Arial"/>
          <w:b/>
          <w:sz w:val="26"/>
          <w:szCs w:val="26"/>
        </w:rPr>
      </w:pPr>
    </w:p>
    <w:p w14:paraId="67C7918D" w14:textId="77777777" w:rsidR="008D47C0" w:rsidRDefault="008D47C0" w:rsidP="00AB15A3">
      <w:pPr>
        <w:spacing w:line="360" w:lineRule="auto"/>
        <w:jc w:val="center"/>
        <w:rPr>
          <w:rFonts w:ascii="Garamond" w:eastAsia="Arial" w:hAnsi="Garamond" w:cs="Arial"/>
          <w:b/>
          <w:sz w:val="26"/>
          <w:szCs w:val="26"/>
        </w:rPr>
      </w:pPr>
    </w:p>
    <w:p w14:paraId="076665F0" w14:textId="77777777" w:rsidR="008D47C0" w:rsidRDefault="008D47C0" w:rsidP="00AB15A3">
      <w:pPr>
        <w:spacing w:line="360" w:lineRule="auto"/>
        <w:jc w:val="center"/>
        <w:rPr>
          <w:rFonts w:ascii="Garamond" w:eastAsia="Arial" w:hAnsi="Garamond" w:cs="Arial"/>
          <w:b/>
          <w:sz w:val="26"/>
          <w:szCs w:val="26"/>
        </w:rPr>
      </w:pPr>
    </w:p>
    <w:p w14:paraId="1F72A934" w14:textId="629A011A" w:rsidR="008D47C0" w:rsidRDefault="008D47C0" w:rsidP="00AB15A3">
      <w:pPr>
        <w:spacing w:line="360" w:lineRule="auto"/>
        <w:jc w:val="center"/>
        <w:rPr>
          <w:rFonts w:ascii="Garamond" w:eastAsia="Arial" w:hAnsi="Garamond" w:cs="Arial"/>
          <w:b/>
          <w:sz w:val="26"/>
          <w:szCs w:val="26"/>
        </w:rPr>
      </w:pPr>
    </w:p>
    <w:p w14:paraId="49293D8D" w14:textId="4E2B34C5" w:rsidR="00C457A5" w:rsidRDefault="00C457A5" w:rsidP="00AB15A3">
      <w:pPr>
        <w:spacing w:line="360" w:lineRule="auto"/>
        <w:jc w:val="center"/>
        <w:rPr>
          <w:rFonts w:ascii="Garamond" w:eastAsia="Arial" w:hAnsi="Garamond" w:cs="Arial"/>
          <w:b/>
          <w:sz w:val="26"/>
          <w:szCs w:val="26"/>
        </w:rPr>
      </w:pPr>
    </w:p>
    <w:p w14:paraId="6A944EA4" w14:textId="5699EB0E" w:rsidR="00C457A5" w:rsidRDefault="00C457A5" w:rsidP="00AB15A3">
      <w:pPr>
        <w:spacing w:line="360" w:lineRule="auto"/>
        <w:jc w:val="center"/>
        <w:rPr>
          <w:rFonts w:ascii="Garamond" w:eastAsia="Arial" w:hAnsi="Garamond" w:cs="Arial"/>
          <w:b/>
          <w:sz w:val="26"/>
          <w:szCs w:val="26"/>
        </w:rPr>
      </w:pPr>
    </w:p>
    <w:p w14:paraId="69DB4D21" w14:textId="1D2ACB0C" w:rsidR="00C457A5" w:rsidRDefault="00C457A5" w:rsidP="00AB15A3">
      <w:pPr>
        <w:spacing w:line="360" w:lineRule="auto"/>
        <w:jc w:val="center"/>
        <w:rPr>
          <w:rFonts w:ascii="Garamond" w:eastAsia="Arial" w:hAnsi="Garamond" w:cs="Arial"/>
          <w:b/>
          <w:sz w:val="26"/>
          <w:szCs w:val="26"/>
        </w:rPr>
      </w:pPr>
    </w:p>
    <w:p w14:paraId="0DBC5FF5" w14:textId="0EB9F041" w:rsidR="00C457A5" w:rsidRDefault="00C457A5" w:rsidP="00AB15A3">
      <w:pPr>
        <w:spacing w:line="360" w:lineRule="auto"/>
        <w:jc w:val="center"/>
        <w:rPr>
          <w:rFonts w:ascii="Garamond" w:eastAsia="Arial" w:hAnsi="Garamond" w:cs="Arial"/>
          <w:b/>
          <w:sz w:val="26"/>
          <w:szCs w:val="26"/>
        </w:rPr>
      </w:pPr>
    </w:p>
    <w:p w14:paraId="0E42B493" w14:textId="30161F67" w:rsidR="00C457A5" w:rsidRDefault="00C457A5" w:rsidP="00AB15A3">
      <w:pPr>
        <w:spacing w:line="360" w:lineRule="auto"/>
        <w:jc w:val="center"/>
        <w:rPr>
          <w:rFonts w:ascii="Garamond" w:eastAsia="Arial" w:hAnsi="Garamond" w:cs="Arial"/>
          <w:b/>
          <w:sz w:val="26"/>
          <w:szCs w:val="26"/>
        </w:rPr>
      </w:pPr>
    </w:p>
    <w:p w14:paraId="5BBF8E81" w14:textId="5ECACDC4" w:rsidR="00C457A5" w:rsidRDefault="00C457A5" w:rsidP="00AB15A3">
      <w:pPr>
        <w:spacing w:line="360" w:lineRule="auto"/>
        <w:jc w:val="center"/>
        <w:rPr>
          <w:rFonts w:ascii="Garamond" w:eastAsia="Arial" w:hAnsi="Garamond" w:cs="Arial"/>
          <w:b/>
          <w:sz w:val="26"/>
          <w:szCs w:val="26"/>
        </w:rPr>
      </w:pPr>
    </w:p>
    <w:p w14:paraId="2544CF6A" w14:textId="5BD5EEF9" w:rsidR="00C457A5" w:rsidRDefault="00C457A5" w:rsidP="00AB15A3">
      <w:pPr>
        <w:spacing w:line="360" w:lineRule="auto"/>
        <w:jc w:val="center"/>
        <w:rPr>
          <w:rFonts w:ascii="Garamond" w:eastAsia="Arial" w:hAnsi="Garamond" w:cs="Arial"/>
          <w:b/>
          <w:sz w:val="26"/>
          <w:szCs w:val="26"/>
        </w:rPr>
      </w:pPr>
    </w:p>
    <w:p w14:paraId="393D9BA7" w14:textId="0B891D4E" w:rsidR="00C457A5" w:rsidRDefault="00C457A5" w:rsidP="00AB15A3">
      <w:pPr>
        <w:spacing w:line="360" w:lineRule="auto"/>
        <w:jc w:val="center"/>
        <w:rPr>
          <w:rFonts w:ascii="Garamond" w:eastAsia="Arial" w:hAnsi="Garamond" w:cs="Arial"/>
          <w:b/>
          <w:sz w:val="26"/>
          <w:szCs w:val="26"/>
        </w:rPr>
      </w:pPr>
    </w:p>
    <w:p w14:paraId="2635DF54" w14:textId="7BC55082" w:rsidR="00C457A5" w:rsidRDefault="00C457A5" w:rsidP="00AB15A3">
      <w:pPr>
        <w:spacing w:line="360" w:lineRule="auto"/>
        <w:jc w:val="center"/>
        <w:rPr>
          <w:rFonts w:ascii="Garamond" w:eastAsia="Arial" w:hAnsi="Garamond" w:cs="Arial"/>
          <w:b/>
          <w:sz w:val="26"/>
          <w:szCs w:val="26"/>
        </w:rPr>
      </w:pPr>
    </w:p>
    <w:p w14:paraId="5BAE97DE" w14:textId="5404F73D" w:rsidR="00C457A5" w:rsidRDefault="00C457A5" w:rsidP="00AB15A3">
      <w:pPr>
        <w:spacing w:line="360" w:lineRule="auto"/>
        <w:jc w:val="center"/>
        <w:rPr>
          <w:rFonts w:ascii="Garamond" w:eastAsia="Arial" w:hAnsi="Garamond" w:cs="Arial"/>
          <w:b/>
          <w:sz w:val="26"/>
          <w:szCs w:val="26"/>
        </w:rPr>
      </w:pPr>
    </w:p>
    <w:p w14:paraId="5D8DC5F6" w14:textId="22F0504D" w:rsidR="00C457A5" w:rsidRDefault="00C457A5" w:rsidP="00AB15A3">
      <w:pPr>
        <w:spacing w:line="360" w:lineRule="auto"/>
        <w:jc w:val="center"/>
        <w:rPr>
          <w:rFonts w:ascii="Garamond" w:eastAsia="Arial" w:hAnsi="Garamond" w:cs="Arial"/>
          <w:b/>
          <w:sz w:val="26"/>
          <w:szCs w:val="26"/>
        </w:rPr>
      </w:pPr>
    </w:p>
    <w:p w14:paraId="78455CF5" w14:textId="180C0BAE" w:rsidR="00C457A5" w:rsidRDefault="00C457A5" w:rsidP="00AB15A3">
      <w:pPr>
        <w:spacing w:line="360" w:lineRule="auto"/>
        <w:jc w:val="center"/>
        <w:rPr>
          <w:rFonts w:ascii="Garamond" w:eastAsia="Arial" w:hAnsi="Garamond" w:cs="Arial"/>
          <w:b/>
          <w:sz w:val="26"/>
          <w:szCs w:val="26"/>
        </w:rPr>
      </w:pPr>
    </w:p>
    <w:p w14:paraId="2128E29C" w14:textId="388A50B1" w:rsidR="00C457A5" w:rsidRDefault="00C457A5" w:rsidP="00AB15A3">
      <w:pPr>
        <w:spacing w:line="360" w:lineRule="auto"/>
        <w:jc w:val="center"/>
        <w:rPr>
          <w:rFonts w:ascii="Garamond" w:eastAsia="Arial" w:hAnsi="Garamond" w:cs="Arial"/>
          <w:b/>
          <w:sz w:val="26"/>
          <w:szCs w:val="26"/>
        </w:rPr>
      </w:pPr>
    </w:p>
    <w:p w14:paraId="2D465DDC" w14:textId="7F8B864D" w:rsidR="00C457A5" w:rsidRDefault="00C457A5" w:rsidP="00AB15A3">
      <w:pPr>
        <w:spacing w:line="360" w:lineRule="auto"/>
        <w:jc w:val="center"/>
        <w:rPr>
          <w:rFonts w:ascii="Garamond" w:eastAsia="Arial" w:hAnsi="Garamond" w:cs="Arial"/>
          <w:b/>
          <w:sz w:val="26"/>
          <w:szCs w:val="26"/>
        </w:rPr>
      </w:pPr>
    </w:p>
    <w:p w14:paraId="26AC3FD2" w14:textId="39191AE7" w:rsidR="00C457A5" w:rsidRDefault="00C457A5" w:rsidP="00AB15A3">
      <w:pPr>
        <w:spacing w:line="360" w:lineRule="auto"/>
        <w:jc w:val="center"/>
        <w:rPr>
          <w:rFonts w:ascii="Garamond" w:eastAsia="Arial" w:hAnsi="Garamond" w:cs="Arial"/>
          <w:b/>
          <w:sz w:val="26"/>
          <w:szCs w:val="26"/>
        </w:rPr>
      </w:pPr>
    </w:p>
    <w:p w14:paraId="1329F1ED" w14:textId="77777777" w:rsidR="00C457A5" w:rsidRDefault="00C457A5" w:rsidP="00AB15A3">
      <w:pPr>
        <w:spacing w:line="360" w:lineRule="auto"/>
        <w:jc w:val="center"/>
        <w:rPr>
          <w:rFonts w:ascii="Garamond" w:eastAsia="Arial" w:hAnsi="Garamond" w:cs="Arial"/>
          <w:b/>
          <w:sz w:val="26"/>
          <w:szCs w:val="26"/>
        </w:rPr>
      </w:pPr>
    </w:p>
    <w:p w14:paraId="48B3E90B" w14:textId="012FBD02" w:rsidR="000D04D1" w:rsidRPr="00562459" w:rsidRDefault="00AB15A3" w:rsidP="00AB15A3">
      <w:pPr>
        <w:spacing w:line="360" w:lineRule="auto"/>
        <w:jc w:val="center"/>
        <w:rPr>
          <w:rFonts w:ascii="Garamond" w:eastAsia="Arial" w:hAnsi="Garamond" w:cs="Arial"/>
          <w:sz w:val="26"/>
          <w:szCs w:val="26"/>
        </w:rPr>
      </w:pPr>
      <w:r>
        <w:rPr>
          <w:rFonts w:ascii="Garamond" w:eastAsia="Arial" w:hAnsi="Garamond" w:cs="Arial"/>
          <w:b/>
          <w:sz w:val="26"/>
          <w:szCs w:val="26"/>
        </w:rPr>
        <w:lastRenderedPageBreak/>
        <w:t>UNIDAD 4</w:t>
      </w:r>
    </w:p>
    <w:p w14:paraId="3900213E" w14:textId="77777777" w:rsidR="000D04D1" w:rsidRPr="00562459" w:rsidRDefault="007C4A30" w:rsidP="00AB15A3">
      <w:pPr>
        <w:spacing w:line="360" w:lineRule="auto"/>
        <w:jc w:val="center"/>
        <w:rPr>
          <w:rFonts w:ascii="Garamond" w:eastAsia="Arial" w:hAnsi="Garamond" w:cs="Arial"/>
          <w:sz w:val="26"/>
          <w:szCs w:val="26"/>
        </w:rPr>
      </w:pPr>
      <w:r w:rsidRPr="00562459">
        <w:rPr>
          <w:rFonts w:ascii="Garamond" w:eastAsia="Arial" w:hAnsi="Garamond" w:cs="Arial"/>
          <w:b/>
          <w:sz w:val="26"/>
          <w:szCs w:val="26"/>
        </w:rPr>
        <w:t>OBLIGACIONES</w:t>
      </w:r>
    </w:p>
    <w:p w14:paraId="550814A0" w14:textId="77777777" w:rsidR="000D04D1" w:rsidRPr="00562459" w:rsidRDefault="000D04D1" w:rsidP="00414298">
      <w:pPr>
        <w:spacing w:line="360" w:lineRule="auto"/>
        <w:rPr>
          <w:rFonts w:ascii="Garamond" w:eastAsia="Arial" w:hAnsi="Garamond" w:cs="Arial"/>
          <w:sz w:val="26"/>
          <w:szCs w:val="26"/>
        </w:rPr>
      </w:pPr>
    </w:p>
    <w:p w14:paraId="320C1472" w14:textId="2EA17A81"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"La obligación es un vínculo de derecho, por el que somos constreñidos con la necesidad de pagar alguna cosa"</w:t>
      </w:r>
      <w:r w:rsidR="00F57565">
        <w:rPr>
          <w:rFonts w:ascii="Garamond" w:eastAsia="Arial" w:hAnsi="Garamond" w:cs="Arial"/>
          <w:b/>
          <w:sz w:val="26"/>
          <w:szCs w:val="26"/>
        </w:rPr>
        <w:t>; “</w:t>
      </w:r>
      <w:r w:rsidRPr="00562459">
        <w:rPr>
          <w:rFonts w:ascii="Garamond" w:eastAsia="Arial" w:hAnsi="Garamond" w:cs="Arial"/>
          <w:b/>
          <w:sz w:val="26"/>
          <w:szCs w:val="26"/>
        </w:rPr>
        <w:t>es un vínculo del derecho por el cual una persona puede compeler a otra el cumplimiento de una prestación"</w:t>
      </w:r>
    </w:p>
    <w:p w14:paraId="1479167C" w14:textId="77777777" w:rsidR="000D04D1" w:rsidRPr="00562459" w:rsidRDefault="000D04D1" w:rsidP="00414298">
      <w:pPr>
        <w:spacing w:line="360" w:lineRule="auto"/>
        <w:jc w:val="both"/>
        <w:rPr>
          <w:rFonts w:ascii="Garamond" w:eastAsia="Arial" w:hAnsi="Garamond" w:cs="Arial"/>
          <w:sz w:val="26"/>
          <w:szCs w:val="26"/>
        </w:rPr>
      </w:pPr>
    </w:p>
    <w:p w14:paraId="046047F3" w14:textId="77777777" w:rsidR="000D04D1" w:rsidRPr="00562459" w:rsidRDefault="007C4A30" w:rsidP="00414298">
      <w:pPr>
        <w:spacing w:line="360" w:lineRule="auto"/>
        <w:jc w:val="center"/>
        <w:rPr>
          <w:rFonts w:ascii="Garamond" w:eastAsia="Arial" w:hAnsi="Garamond" w:cs="Arial"/>
          <w:sz w:val="26"/>
          <w:szCs w:val="26"/>
          <w:u w:val="single"/>
        </w:rPr>
      </w:pPr>
      <w:r w:rsidRPr="00562459">
        <w:rPr>
          <w:rFonts w:ascii="Garamond" w:eastAsia="Arial" w:hAnsi="Garamond" w:cs="Arial"/>
          <w:sz w:val="26"/>
          <w:szCs w:val="26"/>
          <w:u w:val="single"/>
        </w:rPr>
        <w:t>ELEMENTOS DE LAS OBLIGACIONES</w:t>
      </w:r>
    </w:p>
    <w:p w14:paraId="7CB4F1E4" w14:textId="77777777" w:rsidR="000D04D1" w:rsidRPr="00562459" w:rsidRDefault="007C4A30" w:rsidP="00414298">
      <w:pPr>
        <w:spacing w:line="360" w:lineRule="auto"/>
        <w:jc w:val="both"/>
        <w:rPr>
          <w:rFonts w:ascii="Garamond" w:eastAsia="Arial" w:hAnsi="Garamond" w:cs="Arial"/>
          <w:sz w:val="26"/>
          <w:szCs w:val="26"/>
          <w:u w:val="single"/>
        </w:rPr>
      </w:pPr>
      <w:r w:rsidRPr="00562459">
        <w:rPr>
          <w:rFonts w:ascii="Garamond" w:eastAsia="Arial" w:hAnsi="Garamond" w:cs="Arial"/>
          <w:b/>
          <w:i/>
          <w:sz w:val="26"/>
          <w:szCs w:val="26"/>
          <w:u w:val="single"/>
        </w:rPr>
        <w:t>1º) Las personas entre quienes se forma:</w:t>
      </w:r>
    </w:p>
    <w:p w14:paraId="44B0B602" w14:textId="2C6A913D"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La persona que debe pagar la cosa objeto de ella es el </w:t>
      </w:r>
      <w:r w:rsidRPr="00562459">
        <w:rPr>
          <w:rFonts w:ascii="Garamond" w:eastAsia="Arial" w:hAnsi="Garamond" w:cs="Arial"/>
          <w:b/>
          <w:sz w:val="26"/>
          <w:szCs w:val="26"/>
        </w:rPr>
        <w:t>sujeto pasivo</w:t>
      </w:r>
      <w:r w:rsidRPr="00562459">
        <w:rPr>
          <w:rFonts w:ascii="Garamond" w:eastAsia="Arial" w:hAnsi="Garamond" w:cs="Arial"/>
          <w:sz w:val="26"/>
          <w:szCs w:val="26"/>
        </w:rPr>
        <w:t xml:space="preserve"> de la obligación y se llama</w:t>
      </w:r>
      <w:r w:rsidRPr="00562459">
        <w:rPr>
          <w:rFonts w:ascii="Garamond" w:eastAsia="Arial" w:hAnsi="Garamond" w:cs="Arial"/>
          <w:b/>
          <w:sz w:val="26"/>
          <w:szCs w:val="26"/>
        </w:rPr>
        <w:t xml:space="preserve"> deudor</w:t>
      </w:r>
      <w:r w:rsidRPr="00562459">
        <w:rPr>
          <w:rFonts w:ascii="Garamond" w:eastAsia="Arial" w:hAnsi="Garamond" w:cs="Arial"/>
          <w:sz w:val="26"/>
          <w:szCs w:val="26"/>
        </w:rPr>
        <w:t xml:space="preserve">; aquella a cuyo favor debe hacerse el pago, es el </w:t>
      </w:r>
      <w:r w:rsidRPr="00562459">
        <w:rPr>
          <w:rFonts w:ascii="Garamond" w:eastAsia="Arial" w:hAnsi="Garamond" w:cs="Arial"/>
          <w:b/>
          <w:sz w:val="26"/>
          <w:szCs w:val="26"/>
        </w:rPr>
        <w:t>sujeto activo</w:t>
      </w:r>
      <w:r w:rsidRPr="00562459">
        <w:rPr>
          <w:rFonts w:ascii="Garamond" w:eastAsia="Arial" w:hAnsi="Garamond" w:cs="Arial"/>
          <w:sz w:val="26"/>
          <w:szCs w:val="26"/>
        </w:rPr>
        <w:t xml:space="preserve"> y se </w:t>
      </w:r>
      <w:r w:rsidR="00F57565">
        <w:rPr>
          <w:rFonts w:ascii="Garamond" w:eastAsia="Arial" w:hAnsi="Garamond" w:cs="Arial"/>
          <w:sz w:val="26"/>
          <w:szCs w:val="26"/>
        </w:rPr>
        <w:t>denomina</w:t>
      </w:r>
      <w:r w:rsidRPr="00562459">
        <w:rPr>
          <w:rFonts w:ascii="Garamond" w:eastAsia="Arial" w:hAnsi="Garamond" w:cs="Arial"/>
          <w:sz w:val="26"/>
          <w:szCs w:val="26"/>
        </w:rPr>
        <w:t xml:space="preserve"> </w:t>
      </w:r>
      <w:r w:rsidRPr="00562459">
        <w:rPr>
          <w:rFonts w:ascii="Garamond" w:eastAsia="Arial" w:hAnsi="Garamond" w:cs="Arial"/>
          <w:b/>
          <w:sz w:val="26"/>
          <w:szCs w:val="26"/>
        </w:rPr>
        <w:t>acreedor</w:t>
      </w:r>
      <w:r w:rsidRPr="00562459">
        <w:rPr>
          <w:rFonts w:ascii="Garamond" w:eastAsia="Arial" w:hAnsi="Garamond" w:cs="Arial"/>
          <w:sz w:val="26"/>
          <w:szCs w:val="26"/>
        </w:rPr>
        <w:t>.</w:t>
      </w:r>
    </w:p>
    <w:p w14:paraId="4A434012" w14:textId="1D23A991"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w:t>
      </w:r>
      <w:r w:rsidRPr="00F57565">
        <w:rPr>
          <w:rFonts w:ascii="Garamond" w:eastAsia="Arial" w:hAnsi="Garamond" w:cs="Arial"/>
          <w:i/>
          <w:iCs/>
          <w:sz w:val="26"/>
          <w:szCs w:val="26"/>
        </w:rPr>
        <w:t xml:space="preserve">El derecho de exigir una cosa que es objeto de la obligación, es un crédito, y la </w:t>
      </w:r>
      <w:r w:rsidRPr="00F57565">
        <w:rPr>
          <w:rFonts w:ascii="Garamond" w:eastAsia="Arial" w:hAnsi="Garamond" w:cs="Arial"/>
          <w:b/>
          <w:bCs/>
          <w:i/>
          <w:iCs/>
          <w:sz w:val="26"/>
          <w:szCs w:val="26"/>
        </w:rPr>
        <w:t>obligación de hacer o no hacer o de dar una cosa</w:t>
      </w:r>
      <w:r w:rsidRPr="00F57565">
        <w:rPr>
          <w:rFonts w:ascii="Garamond" w:eastAsia="Arial" w:hAnsi="Garamond" w:cs="Arial"/>
          <w:i/>
          <w:iCs/>
          <w:sz w:val="26"/>
          <w:szCs w:val="26"/>
        </w:rPr>
        <w:t>, es una deuda</w:t>
      </w:r>
      <w:r w:rsidRPr="00562459">
        <w:rPr>
          <w:rFonts w:ascii="Garamond" w:eastAsia="Arial" w:hAnsi="Garamond" w:cs="Arial"/>
          <w:sz w:val="26"/>
          <w:szCs w:val="26"/>
        </w:rPr>
        <w:t>"</w:t>
      </w:r>
      <w:r w:rsidR="00F57565">
        <w:rPr>
          <w:rFonts w:ascii="Garamond" w:eastAsia="Arial" w:hAnsi="Garamond" w:cs="Arial"/>
          <w:sz w:val="26"/>
          <w:szCs w:val="26"/>
        </w:rPr>
        <w:t>.</w:t>
      </w:r>
    </w:p>
    <w:p w14:paraId="10FDC81C" w14:textId="7C2CD924"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Puede ocurrir que en una misma obligación existan varios acreedores o varios deudores (obligaciones indivisibles y obligaciones solidarias)</w:t>
      </w:r>
      <w:r w:rsidR="00F57565">
        <w:rPr>
          <w:rFonts w:ascii="Garamond" w:eastAsia="Arial" w:hAnsi="Garamond" w:cs="Arial"/>
          <w:sz w:val="26"/>
          <w:szCs w:val="26"/>
        </w:rPr>
        <w:t>.</w:t>
      </w:r>
    </w:p>
    <w:p w14:paraId="72F29E47" w14:textId="77777777" w:rsidR="000D04D1" w:rsidRPr="00562459" w:rsidRDefault="007C4A30" w:rsidP="00414298">
      <w:pPr>
        <w:spacing w:line="360" w:lineRule="auto"/>
        <w:jc w:val="both"/>
        <w:rPr>
          <w:rFonts w:ascii="Garamond" w:eastAsia="Arial" w:hAnsi="Garamond" w:cs="Arial"/>
          <w:sz w:val="26"/>
          <w:szCs w:val="26"/>
          <w:u w:val="single"/>
        </w:rPr>
      </w:pPr>
      <w:r w:rsidRPr="00562459">
        <w:rPr>
          <w:rFonts w:ascii="Garamond" w:eastAsia="Arial" w:hAnsi="Garamond" w:cs="Arial"/>
          <w:b/>
          <w:i/>
          <w:sz w:val="26"/>
          <w:szCs w:val="26"/>
          <w:u w:val="single"/>
        </w:rPr>
        <w:t>2ª) El Objeto de la Obligación:</w:t>
      </w:r>
    </w:p>
    <w:p w14:paraId="60AF0E44" w14:textId="12C1AD4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Las obligaciones son: De dar, de hacer o de no hacer</w:t>
      </w:r>
      <w:r w:rsidR="006805A6">
        <w:rPr>
          <w:rFonts w:ascii="Garamond" w:eastAsia="Arial" w:hAnsi="Garamond" w:cs="Arial"/>
          <w:sz w:val="26"/>
          <w:szCs w:val="26"/>
        </w:rPr>
        <w:t>.</w:t>
      </w:r>
    </w:p>
    <w:p w14:paraId="36C325F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El objeto de las obligaciones consiste siempre en un hecho, en una acción o abstención que debe cumplir el deudor a favor del acreedor. La obligación de dar se refiere en todos los casos en que la obligación tenga por objeto la entrega de una cosa, cualquiera sea el fin que se persiga, ya sea con la intención de transferir la propiedad o constituir sobre ella otro derecho real, entregarla en alquiler etc.</w:t>
      </w:r>
    </w:p>
    <w:p w14:paraId="77933CDA" w14:textId="77777777" w:rsidR="000D04D1" w:rsidRPr="00562459" w:rsidRDefault="007C4A30" w:rsidP="00414298">
      <w:pPr>
        <w:spacing w:line="360" w:lineRule="auto"/>
        <w:jc w:val="both"/>
        <w:rPr>
          <w:rFonts w:ascii="Garamond" w:eastAsia="Arial" w:hAnsi="Garamond" w:cs="Arial"/>
          <w:sz w:val="26"/>
          <w:szCs w:val="26"/>
          <w:u w:val="single"/>
        </w:rPr>
      </w:pPr>
      <w:r w:rsidRPr="00562459">
        <w:rPr>
          <w:rFonts w:ascii="Garamond" w:eastAsia="Arial" w:hAnsi="Garamond" w:cs="Arial"/>
          <w:b/>
          <w:i/>
          <w:sz w:val="26"/>
          <w:szCs w:val="26"/>
          <w:u w:val="single"/>
        </w:rPr>
        <w:t>3ª) El hecho que le da nacimiento llamado causa o fuente de las obligaciones:</w:t>
      </w:r>
    </w:p>
    <w:p w14:paraId="66928123"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Todo derecho tiene su origen en un hecho. La Obligación, deriva de los hechos, entendiéndose por causas o fuentes de las obligaciones los diversos hechos que les dan sentimiento y estas son cinco:</w:t>
      </w:r>
    </w:p>
    <w:p w14:paraId="1D7104FE"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1) </w:t>
      </w:r>
      <w:r w:rsidRPr="00562459">
        <w:rPr>
          <w:rFonts w:ascii="Garamond" w:eastAsia="Arial" w:hAnsi="Garamond" w:cs="Arial"/>
          <w:i/>
          <w:sz w:val="26"/>
          <w:szCs w:val="26"/>
        </w:rPr>
        <w:t>Los Contratos</w:t>
      </w:r>
      <w:r w:rsidRPr="00562459">
        <w:rPr>
          <w:rFonts w:ascii="Garamond" w:eastAsia="Arial" w:hAnsi="Garamond" w:cs="Arial"/>
          <w:sz w:val="26"/>
          <w:szCs w:val="26"/>
        </w:rPr>
        <w:t>, con acuerdo de las partes que lo celebran. Los veremos en más detalle</w:t>
      </w:r>
    </w:p>
    <w:p w14:paraId="13D93F9F"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2)</w:t>
      </w:r>
      <w:r w:rsidRPr="00562459">
        <w:rPr>
          <w:rFonts w:ascii="Garamond" w:eastAsia="Arial" w:hAnsi="Garamond" w:cs="Arial"/>
          <w:i/>
          <w:sz w:val="26"/>
          <w:szCs w:val="26"/>
        </w:rPr>
        <w:t xml:space="preserve"> Los cuasicontratos</w:t>
      </w:r>
      <w:r w:rsidRPr="00562459">
        <w:rPr>
          <w:rFonts w:ascii="Garamond" w:eastAsia="Arial" w:hAnsi="Garamond" w:cs="Arial"/>
          <w:sz w:val="26"/>
          <w:szCs w:val="26"/>
        </w:rPr>
        <w:t>. Por cuasicontrato se entiende un acto voluntario lícito, que produce efectos semejantes a los contratos, pese a no existir acuerdo de voluntades como en éste. En nuestro derecho, la gestión de negocios es un cuasicontrato. Ej.: Una persona que en ausencia de otra cuida la casa, un derrumbe exige al que cuida apuntalar.</w:t>
      </w:r>
    </w:p>
    <w:p w14:paraId="106A64D9"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lastRenderedPageBreak/>
        <w:t xml:space="preserve">3) </w:t>
      </w:r>
      <w:r w:rsidRPr="00562459">
        <w:rPr>
          <w:rFonts w:ascii="Garamond" w:eastAsia="Arial" w:hAnsi="Garamond" w:cs="Arial"/>
          <w:i/>
          <w:sz w:val="26"/>
          <w:szCs w:val="26"/>
        </w:rPr>
        <w:t>Los delitos:</w:t>
      </w:r>
      <w:r w:rsidRPr="00562459">
        <w:rPr>
          <w:rFonts w:ascii="Garamond" w:eastAsia="Arial" w:hAnsi="Garamond" w:cs="Arial"/>
          <w:sz w:val="26"/>
          <w:szCs w:val="26"/>
        </w:rPr>
        <w:t xml:space="preserve"> los hechos voluntarios ilícitos realizados con intención de causar daño, obligan a su reparación y son los delitos civiles. "El acto ilícito ejecutado a sabiendas y con intención de dañar la persona o los derechos de otro, se llama en este Código delito. CC 1072</w:t>
      </w:r>
    </w:p>
    <w:p w14:paraId="5CAB8124"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4) </w:t>
      </w:r>
      <w:r w:rsidRPr="00562459">
        <w:rPr>
          <w:rFonts w:ascii="Garamond" w:eastAsia="Arial" w:hAnsi="Garamond" w:cs="Arial"/>
          <w:i/>
          <w:sz w:val="26"/>
          <w:szCs w:val="26"/>
        </w:rPr>
        <w:t>Los cuasidelitos.</w:t>
      </w:r>
      <w:r w:rsidRPr="00562459">
        <w:rPr>
          <w:rFonts w:ascii="Garamond" w:eastAsia="Arial" w:hAnsi="Garamond" w:cs="Arial"/>
          <w:sz w:val="26"/>
          <w:szCs w:val="26"/>
        </w:rPr>
        <w:t xml:space="preserve"> Son hechos voluntarios ilícitos realizados sin intención de (dolo) pero si con culpa y que obliga a los autores a reparar sus consecuencias.</w:t>
      </w:r>
    </w:p>
    <w:p w14:paraId="3A8637A4"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5) </w:t>
      </w:r>
      <w:r w:rsidRPr="00562459">
        <w:rPr>
          <w:rFonts w:ascii="Garamond" w:eastAsia="Arial" w:hAnsi="Garamond" w:cs="Arial"/>
          <w:i/>
          <w:sz w:val="26"/>
          <w:szCs w:val="26"/>
        </w:rPr>
        <w:t>La Ley.</w:t>
      </w:r>
      <w:r w:rsidRPr="00562459">
        <w:rPr>
          <w:rFonts w:ascii="Garamond" w:eastAsia="Arial" w:hAnsi="Garamond" w:cs="Arial"/>
          <w:sz w:val="26"/>
          <w:szCs w:val="26"/>
        </w:rPr>
        <w:t xml:space="preserve"> Se considera a la ley fuente de una obligación, cuando por su sola autoridad crea una relación obligacional con acreedor, deudor y prestación debida. Ej.: Obligaciones de los padres con los hijos. Derecho Laboral</w:t>
      </w:r>
    </w:p>
    <w:p w14:paraId="4A116831" w14:textId="77777777" w:rsidR="000D04D1" w:rsidRPr="00562459" w:rsidRDefault="000D04D1" w:rsidP="00414298">
      <w:pPr>
        <w:spacing w:line="360" w:lineRule="auto"/>
        <w:jc w:val="both"/>
        <w:rPr>
          <w:rFonts w:ascii="Garamond" w:eastAsia="Arial" w:hAnsi="Garamond" w:cs="Arial"/>
          <w:sz w:val="26"/>
          <w:szCs w:val="26"/>
        </w:rPr>
      </w:pPr>
    </w:p>
    <w:p w14:paraId="18D702EF" w14:textId="77777777" w:rsidR="000D04D1" w:rsidRPr="00562459" w:rsidRDefault="000D04D1" w:rsidP="00414298">
      <w:pPr>
        <w:spacing w:line="360" w:lineRule="auto"/>
        <w:jc w:val="both"/>
        <w:rPr>
          <w:rFonts w:ascii="Garamond" w:eastAsia="Arial" w:hAnsi="Garamond" w:cs="Arial"/>
          <w:sz w:val="26"/>
          <w:szCs w:val="26"/>
        </w:rPr>
      </w:pPr>
    </w:p>
    <w:p w14:paraId="0B984A38" w14:textId="77777777" w:rsidR="000D04D1" w:rsidRPr="00562459" w:rsidRDefault="007C4A30" w:rsidP="00414298">
      <w:pPr>
        <w:spacing w:line="360" w:lineRule="auto"/>
        <w:jc w:val="center"/>
        <w:rPr>
          <w:rFonts w:ascii="Garamond" w:eastAsia="Arial" w:hAnsi="Garamond" w:cs="Arial"/>
          <w:sz w:val="26"/>
          <w:szCs w:val="26"/>
          <w:u w:val="single"/>
        </w:rPr>
      </w:pPr>
      <w:r w:rsidRPr="00562459">
        <w:rPr>
          <w:rFonts w:ascii="Garamond" w:eastAsia="Arial" w:hAnsi="Garamond" w:cs="Arial"/>
          <w:sz w:val="26"/>
          <w:szCs w:val="26"/>
          <w:u w:val="single"/>
        </w:rPr>
        <w:t>EFECTO DE LAS OBLIGACIONES</w:t>
      </w:r>
    </w:p>
    <w:p w14:paraId="6C63ED14" w14:textId="77777777" w:rsidR="000D04D1" w:rsidRPr="00562459" w:rsidRDefault="000D04D1" w:rsidP="00414298">
      <w:pPr>
        <w:spacing w:line="360" w:lineRule="auto"/>
        <w:jc w:val="both"/>
        <w:rPr>
          <w:rFonts w:ascii="Garamond" w:eastAsia="Arial" w:hAnsi="Garamond" w:cs="Arial"/>
          <w:sz w:val="26"/>
          <w:szCs w:val="26"/>
        </w:rPr>
      </w:pPr>
    </w:p>
    <w:p w14:paraId="508B14F2" w14:textId="76A63FE8"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"Las obligaciones no producen efecto sino entre acreedor y deudor y sus sucesores a quienes se transmitiesen"</w:t>
      </w:r>
    </w:p>
    <w:p w14:paraId="02AF6B59" w14:textId="4FFB9D08"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Los efectos de las obligaciones respecto del acreedor son:</w:t>
      </w:r>
    </w:p>
    <w:p w14:paraId="1EB5EA3C"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w:t>
      </w:r>
      <w:r w:rsidRPr="00562459">
        <w:rPr>
          <w:rFonts w:ascii="Garamond" w:eastAsia="Arial" w:hAnsi="Garamond" w:cs="Arial"/>
          <w:sz w:val="26"/>
          <w:szCs w:val="26"/>
        </w:rPr>
        <w:tab/>
        <w:t xml:space="preserve">Darle derecho para emplear los medios legales a fin de que el deudor le procure aquello a que se ha obligado. </w:t>
      </w:r>
      <w:r w:rsidRPr="00562459">
        <w:rPr>
          <w:rFonts w:ascii="Garamond" w:eastAsia="Arial" w:hAnsi="Garamond" w:cs="Arial"/>
          <w:i/>
          <w:sz w:val="26"/>
          <w:szCs w:val="26"/>
        </w:rPr>
        <w:t>(Ejecución directa. Deudor remiso. Acreedor recurre a la Justicia)</w:t>
      </w:r>
    </w:p>
    <w:p w14:paraId="43E7BC6B"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2.</w:t>
      </w:r>
      <w:r w:rsidRPr="00562459">
        <w:rPr>
          <w:rFonts w:ascii="Garamond" w:eastAsia="Arial" w:hAnsi="Garamond" w:cs="Arial"/>
          <w:sz w:val="26"/>
          <w:szCs w:val="26"/>
        </w:rPr>
        <w:tab/>
        <w:t xml:space="preserve">Para hacérsele procurar por otro a costa del deudor </w:t>
      </w:r>
      <w:r w:rsidRPr="00562459">
        <w:rPr>
          <w:rFonts w:ascii="Garamond" w:eastAsia="Arial" w:hAnsi="Garamond" w:cs="Arial"/>
          <w:i/>
          <w:sz w:val="26"/>
          <w:szCs w:val="26"/>
        </w:rPr>
        <w:t>(Ejecución directa. Se hace cumplir por otro con cargo al deudor. Si no se puede va a Ejecución Indirecta)</w:t>
      </w:r>
    </w:p>
    <w:p w14:paraId="2C341D54" w14:textId="571CED9A"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3.</w:t>
      </w:r>
      <w:r w:rsidRPr="00562459">
        <w:rPr>
          <w:rFonts w:ascii="Garamond" w:eastAsia="Arial" w:hAnsi="Garamond" w:cs="Arial"/>
          <w:sz w:val="26"/>
          <w:szCs w:val="26"/>
        </w:rPr>
        <w:tab/>
        <w:t>Para obtener del deudor las indemnizaciones correspondiente</w:t>
      </w:r>
      <w:r w:rsidR="00F57565">
        <w:rPr>
          <w:rFonts w:ascii="Garamond" w:eastAsia="Arial" w:hAnsi="Garamond" w:cs="Arial"/>
          <w:sz w:val="26"/>
          <w:szCs w:val="26"/>
        </w:rPr>
        <w:t>s</w:t>
      </w:r>
      <w:r w:rsidRPr="00562459">
        <w:rPr>
          <w:rFonts w:ascii="Garamond" w:eastAsia="Arial" w:hAnsi="Garamond" w:cs="Arial"/>
          <w:sz w:val="26"/>
          <w:szCs w:val="26"/>
        </w:rPr>
        <w:t xml:space="preserve"> </w:t>
      </w:r>
      <w:r w:rsidRPr="00562459">
        <w:rPr>
          <w:rFonts w:ascii="Garamond" w:eastAsia="Arial" w:hAnsi="Garamond" w:cs="Arial"/>
          <w:i/>
          <w:sz w:val="26"/>
          <w:szCs w:val="26"/>
        </w:rPr>
        <w:t>(Ejecución Indirecta: Daños y Perjuicios)</w:t>
      </w:r>
    </w:p>
    <w:p w14:paraId="6655EBCA" w14:textId="77777777" w:rsidR="000D04D1" w:rsidRPr="00562459" w:rsidRDefault="000D04D1" w:rsidP="00414298">
      <w:pPr>
        <w:spacing w:line="360" w:lineRule="auto"/>
        <w:jc w:val="both"/>
        <w:rPr>
          <w:rFonts w:ascii="Garamond" w:eastAsia="Arial" w:hAnsi="Garamond" w:cs="Arial"/>
          <w:sz w:val="26"/>
          <w:szCs w:val="26"/>
        </w:rPr>
      </w:pPr>
    </w:p>
    <w:p w14:paraId="0943A124" w14:textId="0BD3FF38"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"Se llama daños e intereses al valor de la pérdida que haya sufrido, y el de la utilidad que haya dejado de percibir el acreedor de la obligación, por la inejecución de ésta a debido tiempo" </w:t>
      </w:r>
    </w:p>
    <w:p w14:paraId="0289A61E" w14:textId="77777777" w:rsidR="000D04D1" w:rsidRPr="00562459" w:rsidRDefault="000D04D1" w:rsidP="00414298">
      <w:pPr>
        <w:spacing w:line="360" w:lineRule="auto"/>
        <w:jc w:val="both"/>
        <w:rPr>
          <w:rFonts w:ascii="Garamond" w:eastAsia="Arial" w:hAnsi="Garamond" w:cs="Arial"/>
          <w:sz w:val="26"/>
          <w:szCs w:val="26"/>
        </w:rPr>
      </w:pPr>
    </w:p>
    <w:p w14:paraId="75B67DAC"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Requisitos para que el acreedor pueda reclamar daños e intereses:</w:t>
      </w:r>
    </w:p>
    <w:p w14:paraId="75003934" w14:textId="45538430"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w:t>
      </w:r>
      <w:r w:rsidRPr="00562459">
        <w:rPr>
          <w:rFonts w:ascii="Garamond" w:eastAsia="Arial" w:hAnsi="Garamond" w:cs="Arial"/>
          <w:sz w:val="26"/>
          <w:szCs w:val="26"/>
        </w:rPr>
        <w:tab/>
        <w:t xml:space="preserve">Incumplimiento o tardanza en </w:t>
      </w:r>
      <w:r w:rsidR="00F57565">
        <w:rPr>
          <w:rFonts w:ascii="Garamond" w:eastAsia="Arial" w:hAnsi="Garamond" w:cs="Arial"/>
          <w:sz w:val="26"/>
          <w:szCs w:val="26"/>
        </w:rPr>
        <w:t>cumplimiento.</w:t>
      </w:r>
    </w:p>
    <w:p w14:paraId="249F6B44" w14:textId="30030340"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2.</w:t>
      </w:r>
      <w:r w:rsidRPr="00562459">
        <w:rPr>
          <w:rFonts w:ascii="Garamond" w:eastAsia="Arial" w:hAnsi="Garamond" w:cs="Arial"/>
          <w:sz w:val="26"/>
          <w:szCs w:val="26"/>
        </w:rPr>
        <w:tab/>
        <w:t>Que el deudor haya sido constituido en mora</w:t>
      </w:r>
      <w:r w:rsidR="00F57565">
        <w:rPr>
          <w:rFonts w:ascii="Garamond" w:eastAsia="Arial" w:hAnsi="Garamond" w:cs="Arial"/>
          <w:sz w:val="26"/>
          <w:szCs w:val="26"/>
        </w:rPr>
        <w:t>.</w:t>
      </w:r>
    </w:p>
    <w:p w14:paraId="12E2CE6C" w14:textId="7EA0719B"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3.</w:t>
      </w:r>
      <w:r w:rsidRPr="00562459">
        <w:rPr>
          <w:rFonts w:ascii="Garamond" w:eastAsia="Arial" w:hAnsi="Garamond" w:cs="Arial"/>
          <w:sz w:val="26"/>
          <w:szCs w:val="26"/>
        </w:rPr>
        <w:tab/>
        <w:t>Que el incumplimiento del deudor le sea imputable</w:t>
      </w:r>
      <w:r w:rsidR="00F57565">
        <w:rPr>
          <w:rFonts w:ascii="Garamond" w:eastAsia="Arial" w:hAnsi="Garamond" w:cs="Arial"/>
          <w:sz w:val="26"/>
          <w:szCs w:val="26"/>
        </w:rPr>
        <w:t>.</w:t>
      </w:r>
    </w:p>
    <w:p w14:paraId="2215B9FC" w14:textId="6C3352D3"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4.</w:t>
      </w:r>
      <w:r w:rsidRPr="00562459">
        <w:rPr>
          <w:rFonts w:ascii="Garamond" w:eastAsia="Arial" w:hAnsi="Garamond" w:cs="Arial"/>
          <w:sz w:val="26"/>
          <w:szCs w:val="26"/>
        </w:rPr>
        <w:tab/>
        <w:t>Existencia de perjuicios</w:t>
      </w:r>
      <w:r w:rsidR="00F57565">
        <w:rPr>
          <w:rFonts w:ascii="Garamond" w:eastAsia="Arial" w:hAnsi="Garamond" w:cs="Arial"/>
          <w:sz w:val="26"/>
          <w:szCs w:val="26"/>
        </w:rPr>
        <w:t>.</w:t>
      </w:r>
    </w:p>
    <w:p w14:paraId="368CCD97" w14:textId="77777777" w:rsidR="000D04D1" w:rsidRPr="00562459" w:rsidRDefault="000D04D1" w:rsidP="00414298">
      <w:pPr>
        <w:spacing w:line="360" w:lineRule="auto"/>
        <w:jc w:val="both"/>
        <w:rPr>
          <w:rFonts w:ascii="Garamond" w:eastAsia="Arial" w:hAnsi="Garamond" w:cs="Arial"/>
          <w:sz w:val="26"/>
          <w:szCs w:val="26"/>
        </w:rPr>
      </w:pPr>
    </w:p>
    <w:p w14:paraId="52B7F9EA" w14:textId="4E853AC1"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lastRenderedPageBreak/>
        <w:t xml:space="preserve">Para que el deudor incurra en mora, debe mediar el requerimiento judicial </w:t>
      </w:r>
      <w:r w:rsidRPr="00562459">
        <w:rPr>
          <w:rFonts w:ascii="Garamond" w:eastAsia="Arial" w:hAnsi="Garamond" w:cs="Arial"/>
          <w:i/>
          <w:sz w:val="26"/>
          <w:szCs w:val="26"/>
        </w:rPr>
        <w:t>(o extrajudicial</w:t>
      </w:r>
      <w:r w:rsidR="00F57565">
        <w:rPr>
          <w:rFonts w:ascii="Garamond" w:eastAsia="Arial" w:hAnsi="Garamond" w:cs="Arial"/>
          <w:i/>
          <w:sz w:val="26"/>
          <w:szCs w:val="26"/>
        </w:rPr>
        <w:t xml:space="preserve">, </w:t>
      </w:r>
      <w:r w:rsidRPr="00562459">
        <w:rPr>
          <w:rFonts w:ascii="Garamond" w:eastAsia="Arial" w:hAnsi="Garamond" w:cs="Arial"/>
          <w:i/>
          <w:sz w:val="26"/>
          <w:szCs w:val="26"/>
        </w:rPr>
        <w:t xml:space="preserve">que es el más </w:t>
      </w:r>
      <w:proofErr w:type="gramStart"/>
      <w:r w:rsidRPr="00562459">
        <w:rPr>
          <w:rFonts w:ascii="Garamond" w:eastAsia="Arial" w:hAnsi="Garamond" w:cs="Arial"/>
          <w:i/>
          <w:sz w:val="26"/>
          <w:szCs w:val="26"/>
        </w:rPr>
        <w:t>usado )</w:t>
      </w:r>
      <w:proofErr w:type="gramEnd"/>
      <w:r w:rsidRPr="00562459">
        <w:rPr>
          <w:rFonts w:ascii="Garamond" w:eastAsia="Arial" w:hAnsi="Garamond" w:cs="Arial"/>
          <w:sz w:val="26"/>
          <w:szCs w:val="26"/>
        </w:rPr>
        <w:t xml:space="preserve"> por parte del acreedor</w:t>
      </w:r>
      <w:r w:rsidR="00F57565">
        <w:rPr>
          <w:rFonts w:ascii="Garamond" w:eastAsia="Arial" w:hAnsi="Garamond" w:cs="Arial"/>
          <w:sz w:val="26"/>
          <w:szCs w:val="26"/>
        </w:rPr>
        <w:t>.</w:t>
      </w:r>
    </w:p>
    <w:p w14:paraId="76FB5A99" w14:textId="21B7E9A6" w:rsidR="000D04D1" w:rsidRPr="00562459" w:rsidRDefault="00F57565" w:rsidP="00414298">
      <w:pPr>
        <w:spacing w:line="360" w:lineRule="auto"/>
        <w:jc w:val="both"/>
        <w:rPr>
          <w:rFonts w:ascii="Garamond" w:eastAsia="Arial" w:hAnsi="Garamond" w:cs="Arial"/>
          <w:sz w:val="26"/>
          <w:szCs w:val="26"/>
        </w:rPr>
      </w:pPr>
      <w:r>
        <w:rPr>
          <w:rFonts w:ascii="Garamond" w:eastAsia="Arial" w:hAnsi="Garamond" w:cs="Arial"/>
          <w:sz w:val="26"/>
          <w:szCs w:val="26"/>
        </w:rPr>
        <w:t>C</w:t>
      </w:r>
      <w:r w:rsidR="007C4A30" w:rsidRPr="00562459">
        <w:rPr>
          <w:rFonts w:ascii="Garamond" w:eastAsia="Arial" w:hAnsi="Garamond" w:cs="Arial"/>
          <w:sz w:val="26"/>
          <w:szCs w:val="26"/>
        </w:rPr>
        <w:t>asos en que la constitución en mora no es necesari</w:t>
      </w:r>
      <w:r>
        <w:rPr>
          <w:rFonts w:ascii="Garamond" w:eastAsia="Arial" w:hAnsi="Garamond" w:cs="Arial"/>
          <w:sz w:val="26"/>
          <w:szCs w:val="26"/>
        </w:rPr>
        <w:t>a:</w:t>
      </w:r>
    </w:p>
    <w:p w14:paraId="23CFA28F" w14:textId="278B5721"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w:t>
      </w:r>
      <w:r w:rsidRPr="00562459">
        <w:rPr>
          <w:rFonts w:ascii="Garamond" w:eastAsia="Arial" w:hAnsi="Garamond" w:cs="Arial"/>
          <w:sz w:val="26"/>
          <w:szCs w:val="26"/>
        </w:rPr>
        <w:tab/>
        <w:t>Cuando se haya estipulado expresamente que el mero vencimiento del plazo la produzca (Como cláusula del contrato)</w:t>
      </w:r>
    </w:p>
    <w:p w14:paraId="6F9C0EE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2.</w:t>
      </w:r>
      <w:r w:rsidRPr="00562459">
        <w:rPr>
          <w:rFonts w:ascii="Garamond" w:eastAsia="Arial" w:hAnsi="Garamond" w:cs="Arial"/>
          <w:sz w:val="26"/>
          <w:szCs w:val="26"/>
        </w:rPr>
        <w:tab/>
        <w:t>Cuando de la naturaleza y circunstancia de la obligación resulte que la designación del tiempo en que debía cumplirse la obligación, fue motivo determinante por parte del acreedor"</w:t>
      </w:r>
      <w:r w:rsidRPr="00562459">
        <w:rPr>
          <w:rFonts w:ascii="Garamond" w:eastAsia="Arial" w:hAnsi="Garamond" w:cs="Arial"/>
          <w:i/>
          <w:sz w:val="26"/>
          <w:szCs w:val="26"/>
        </w:rPr>
        <w:t>(Proveer un suministro para una operación con fecha determinada en contrato)</w:t>
      </w:r>
    </w:p>
    <w:p w14:paraId="50F4B4A5"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Imputabilidad de la mora o incumplimiento:</w:t>
      </w:r>
    </w:p>
    <w:p w14:paraId="56C2FA2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La inejecución o retardo en el cumplimiento de la obligación debe ser imputable al deudor, para que el acreedor pueda reclamar daño e intereses. Las causas de inejecución son tres:</w:t>
      </w:r>
    </w:p>
    <w:p w14:paraId="1104813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w:t>
      </w:r>
      <w:r w:rsidRPr="00562459">
        <w:rPr>
          <w:rFonts w:ascii="Garamond" w:eastAsia="Arial" w:hAnsi="Garamond" w:cs="Arial"/>
          <w:sz w:val="26"/>
          <w:szCs w:val="26"/>
        </w:rPr>
        <w:tab/>
      </w:r>
      <w:r w:rsidRPr="00562459">
        <w:rPr>
          <w:rFonts w:ascii="Garamond" w:eastAsia="Arial" w:hAnsi="Garamond" w:cs="Arial"/>
          <w:b/>
          <w:sz w:val="26"/>
          <w:szCs w:val="26"/>
        </w:rPr>
        <w:t>Dolo</w:t>
      </w:r>
      <w:r w:rsidRPr="00562459">
        <w:rPr>
          <w:rFonts w:ascii="Garamond" w:eastAsia="Arial" w:hAnsi="Garamond" w:cs="Arial"/>
          <w:sz w:val="26"/>
          <w:szCs w:val="26"/>
        </w:rPr>
        <w:t xml:space="preserve"> es la falta de acción del deudor de no llevar a cabo la obligación con el propósito de perjudicar al acreedor</w:t>
      </w:r>
      <w:r w:rsidRPr="00562459">
        <w:rPr>
          <w:rFonts w:ascii="Garamond" w:eastAsia="Arial" w:hAnsi="Garamond" w:cs="Arial"/>
          <w:b/>
          <w:sz w:val="26"/>
          <w:szCs w:val="26"/>
        </w:rPr>
        <w:t>. Fraude</w:t>
      </w:r>
      <w:r w:rsidRPr="00562459">
        <w:rPr>
          <w:rFonts w:ascii="Garamond" w:eastAsia="Arial" w:hAnsi="Garamond" w:cs="Arial"/>
          <w:sz w:val="26"/>
          <w:szCs w:val="26"/>
        </w:rPr>
        <w:t xml:space="preserve"> es un Dolo </w:t>
      </w:r>
      <w:proofErr w:type="gramStart"/>
      <w:r w:rsidRPr="00562459">
        <w:rPr>
          <w:rFonts w:ascii="Garamond" w:eastAsia="Arial" w:hAnsi="Garamond" w:cs="Arial"/>
          <w:sz w:val="26"/>
          <w:szCs w:val="26"/>
        </w:rPr>
        <w:t>con  engaños</w:t>
      </w:r>
      <w:proofErr w:type="gramEnd"/>
      <w:r w:rsidRPr="00562459">
        <w:rPr>
          <w:rFonts w:ascii="Garamond" w:eastAsia="Arial" w:hAnsi="Garamond" w:cs="Arial"/>
          <w:sz w:val="26"/>
          <w:szCs w:val="26"/>
        </w:rPr>
        <w:t xml:space="preserve"> y ocultamientos</w:t>
      </w:r>
    </w:p>
    <w:p w14:paraId="74DCFD6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2.</w:t>
      </w:r>
      <w:r w:rsidRPr="00562459">
        <w:rPr>
          <w:rFonts w:ascii="Garamond" w:eastAsia="Arial" w:hAnsi="Garamond" w:cs="Arial"/>
          <w:sz w:val="26"/>
          <w:szCs w:val="26"/>
        </w:rPr>
        <w:tab/>
      </w:r>
      <w:r w:rsidRPr="00562459">
        <w:rPr>
          <w:rFonts w:ascii="Garamond" w:eastAsia="Arial" w:hAnsi="Garamond" w:cs="Arial"/>
          <w:b/>
          <w:sz w:val="26"/>
          <w:szCs w:val="26"/>
        </w:rPr>
        <w:t>Culpa</w:t>
      </w:r>
      <w:r w:rsidRPr="00562459">
        <w:rPr>
          <w:rFonts w:ascii="Garamond" w:eastAsia="Arial" w:hAnsi="Garamond" w:cs="Arial"/>
          <w:sz w:val="26"/>
          <w:szCs w:val="26"/>
        </w:rPr>
        <w:t xml:space="preserve"> es la negligencia en que incurre el deudor</w:t>
      </w:r>
    </w:p>
    <w:p w14:paraId="5CF258FE" w14:textId="62EE9F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3.</w:t>
      </w:r>
      <w:r w:rsidRPr="00562459">
        <w:rPr>
          <w:rFonts w:ascii="Garamond" w:eastAsia="Arial" w:hAnsi="Garamond" w:cs="Arial"/>
          <w:sz w:val="26"/>
          <w:szCs w:val="26"/>
        </w:rPr>
        <w:tab/>
      </w:r>
      <w:r w:rsidRPr="00562459">
        <w:rPr>
          <w:rFonts w:ascii="Garamond" w:eastAsia="Arial" w:hAnsi="Garamond" w:cs="Arial"/>
          <w:b/>
          <w:sz w:val="26"/>
          <w:szCs w:val="26"/>
        </w:rPr>
        <w:t>Caso fortuito o fuerza mayor</w:t>
      </w:r>
      <w:r w:rsidRPr="00562459">
        <w:rPr>
          <w:rFonts w:ascii="Garamond" w:eastAsia="Arial" w:hAnsi="Garamond" w:cs="Arial"/>
          <w:sz w:val="26"/>
          <w:szCs w:val="26"/>
        </w:rPr>
        <w:t xml:space="preserve">, "es el que no ha podido </w:t>
      </w:r>
      <w:proofErr w:type="spellStart"/>
      <w:r w:rsidRPr="00562459">
        <w:rPr>
          <w:rFonts w:ascii="Garamond" w:eastAsia="Arial" w:hAnsi="Garamond" w:cs="Arial"/>
          <w:sz w:val="26"/>
          <w:szCs w:val="26"/>
        </w:rPr>
        <w:t>preveerse</w:t>
      </w:r>
      <w:proofErr w:type="spellEnd"/>
      <w:r w:rsidRPr="00562459">
        <w:rPr>
          <w:rFonts w:ascii="Garamond" w:eastAsia="Arial" w:hAnsi="Garamond" w:cs="Arial"/>
          <w:sz w:val="26"/>
          <w:szCs w:val="26"/>
        </w:rPr>
        <w:t xml:space="preserve"> o que previsto, no ha podido evitarse" </w:t>
      </w:r>
    </w:p>
    <w:p w14:paraId="584CFCC9" w14:textId="77777777" w:rsidR="000D04D1" w:rsidRPr="00562459" w:rsidRDefault="000D04D1" w:rsidP="00414298">
      <w:pPr>
        <w:spacing w:line="360" w:lineRule="auto"/>
        <w:jc w:val="both"/>
        <w:rPr>
          <w:rFonts w:ascii="Garamond" w:eastAsia="Arial" w:hAnsi="Garamond" w:cs="Arial"/>
          <w:sz w:val="26"/>
          <w:szCs w:val="26"/>
        </w:rPr>
      </w:pPr>
    </w:p>
    <w:p w14:paraId="705AD659" w14:textId="279A4DF4" w:rsidR="000D04D1" w:rsidRPr="00F57565" w:rsidRDefault="007C4A30" w:rsidP="00414298">
      <w:pPr>
        <w:spacing w:line="360" w:lineRule="auto"/>
        <w:jc w:val="both"/>
        <w:rPr>
          <w:rFonts w:ascii="Garamond" w:eastAsia="Arial" w:hAnsi="Garamond" w:cs="Arial"/>
          <w:sz w:val="26"/>
          <w:szCs w:val="26"/>
          <w:u w:val="single"/>
        </w:rPr>
      </w:pPr>
      <w:r w:rsidRPr="00562459">
        <w:rPr>
          <w:rFonts w:ascii="Garamond" w:eastAsia="Arial" w:hAnsi="Garamond" w:cs="Arial"/>
          <w:sz w:val="26"/>
          <w:szCs w:val="26"/>
          <w:u w:val="single"/>
        </w:rPr>
        <w:t>CLASIFICACIÓN DE LAS OBLIGACIONES</w:t>
      </w:r>
    </w:p>
    <w:p w14:paraId="67DE12BC" w14:textId="77777777" w:rsidR="000D04D1" w:rsidRPr="00562459" w:rsidRDefault="000D04D1" w:rsidP="00414298">
      <w:pPr>
        <w:spacing w:line="360" w:lineRule="auto"/>
        <w:jc w:val="both"/>
        <w:rPr>
          <w:rFonts w:ascii="Garamond" w:eastAsia="Arial" w:hAnsi="Garamond" w:cs="Arial"/>
          <w:sz w:val="26"/>
          <w:szCs w:val="26"/>
        </w:rPr>
      </w:pPr>
    </w:p>
    <w:tbl>
      <w:tblPr>
        <w:tblStyle w:val="a1"/>
        <w:tblW w:w="8775" w:type="dxa"/>
        <w:tblInd w:w="0" w:type="dxa"/>
        <w:tblLayout w:type="fixed"/>
        <w:tblLook w:val="0000" w:firstRow="0" w:lastRow="0" w:firstColumn="0" w:lastColumn="0" w:noHBand="0" w:noVBand="0"/>
      </w:tblPr>
      <w:tblGrid>
        <w:gridCol w:w="3341"/>
        <w:gridCol w:w="5434"/>
      </w:tblGrid>
      <w:tr w:rsidR="000D04D1" w:rsidRPr="00562459" w14:paraId="55988F4D" w14:textId="77777777">
        <w:tc>
          <w:tcPr>
            <w:tcW w:w="3341" w:type="dxa"/>
            <w:tcBorders>
              <w:top w:val="single" w:sz="12" w:space="0" w:color="000000"/>
              <w:left w:val="single" w:sz="12" w:space="0" w:color="000000"/>
            </w:tcBorders>
          </w:tcPr>
          <w:p w14:paraId="4D81A09F"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 </w:t>
            </w:r>
          </w:p>
        </w:tc>
        <w:tc>
          <w:tcPr>
            <w:tcW w:w="5434" w:type="dxa"/>
            <w:tcBorders>
              <w:top w:val="single" w:sz="12" w:space="0" w:color="000000"/>
              <w:left w:val="single" w:sz="12" w:space="0" w:color="000000"/>
              <w:right w:val="single" w:sz="12" w:space="0" w:color="000000"/>
            </w:tcBorders>
          </w:tcPr>
          <w:p w14:paraId="00FBC3F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 Obligación de dar (Alquiler)</w:t>
            </w:r>
          </w:p>
        </w:tc>
      </w:tr>
      <w:tr w:rsidR="000D04D1" w:rsidRPr="00562459" w14:paraId="588B6509" w14:textId="77777777">
        <w:tc>
          <w:tcPr>
            <w:tcW w:w="3341" w:type="dxa"/>
            <w:tcBorders>
              <w:left w:val="single" w:sz="12" w:space="0" w:color="000000"/>
            </w:tcBorders>
          </w:tcPr>
          <w:p w14:paraId="58BE50E4"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 </w:t>
            </w:r>
          </w:p>
        </w:tc>
        <w:tc>
          <w:tcPr>
            <w:tcW w:w="5434" w:type="dxa"/>
            <w:tcBorders>
              <w:left w:val="single" w:sz="12" w:space="0" w:color="000000"/>
              <w:right w:val="single" w:sz="12" w:space="0" w:color="000000"/>
            </w:tcBorders>
          </w:tcPr>
          <w:p w14:paraId="183230EB"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B) Obligación de hacer o no hacer</w:t>
            </w:r>
          </w:p>
        </w:tc>
      </w:tr>
      <w:tr w:rsidR="000D04D1" w:rsidRPr="00562459" w14:paraId="3D45257D" w14:textId="77777777">
        <w:tc>
          <w:tcPr>
            <w:tcW w:w="3341" w:type="dxa"/>
            <w:tcBorders>
              <w:left w:val="single" w:sz="12" w:space="0" w:color="000000"/>
            </w:tcBorders>
          </w:tcPr>
          <w:p w14:paraId="76AFF6E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 </w:t>
            </w:r>
          </w:p>
        </w:tc>
        <w:tc>
          <w:tcPr>
            <w:tcW w:w="5434" w:type="dxa"/>
            <w:tcBorders>
              <w:left w:val="single" w:sz="12" w:space="0" w:color="000000"/>
              <w:right w:val="single" w:sz="12" w:space="0" w:color="000000"/>
            </w:tcBorders>
          </w:tcPr>
          <w:p w14:paraId="57A05762"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C) Conjuntivas (Proveer varios elementos)</w:t>
            </w:r>
          </w:p>
        </w:tc>
      </w:tr>
      <w:tr w:rsidR="000D04D1" w:rsidRPr="00562459" w14:paraId="104E9CA6" w14:textId="77777777">
        <w:tc>
          <w:tcPr>
            <w:tcW w:w="3341" w:type="dxa"/>
            <w:tcBorders>
              <w:left w:val="single" w:sz="12" w:space="0" w:color="000000"/>
            </w:tcBorders>
          </w:tcPr>
          <w:p w14:paraId="20BC12E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 Con relación a su objeto</w:t>
            </w:r>
          </w:p>
        </w:tc>
        <w:tc>
          <w:tcPr>
            <w:tcW w:w="5434" w:type="dxa"/>
            <w:tcBorders>
              <w:left w:val="single" w:sz="12" w:space="0" w:color="000000"/>
              <w:right w:val="single" w:sz="12" w:space="0" w:color="000000"/>
            </w:tcBorders>
          </w:tcPr>
          <w:p w14:paraId="6A2E611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D) Alternativas (Uno u otro elemento)</w:t>
            </w:r>
          </w:p>
        </w:tc>
      </w:tr>
      <w:tr w:rsidR="000D04D1" w:rsidRPr="00562459" w14:paraId="0B06E972" w14:textId="77777777">
        <w:tc>
          <w:tcPr>
            <w:tcW w:w="3341" w:type="dxa"/>
            <w:tcBorders>
              <w:left w:val="single" w:sz="12" w:space="0" w:color="000000"/>
            </w:tcBorders>
          </w:tcPr>
          <w:p w14:paraId="32DC4D1E"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 </w:t>
            </w:r>
          </w:p>
        </w:tc>
        <w:tc>
          <w:tcPr>
            <w:tcW w:w="5434" w:type="dxa"/>
            <w:tcBorders>
              <w:left w:val="single" w:sz="12" w:space="0" w:color="000000"/>
              <w:right w:val="single" w:sz="12" w:space="0" w:color="000000"/>
            </w:tcBorders>
          </w:tcPr>
          <w:p w14:paraId="4887564F"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E) Facultativas (O calidad similar)</w:t>
            </w:r>
          </w:p>
        </w:tc>
      </w:tr>
      <w:tr w:rsidR="000D04D1" w:rsidRPr="00562459" w14:paraId="2B246682" w14:textId="77777777">
        <w:tc>
          <w:tcPr>
            <w:tcW w:w="3341" w:type="dxa"/>
            <w:tcBorders>
              <w:left w:val="single" w:sz="12" w:space="0" w:color="000000"/>
            </w:tcBorders>
          </w:tcPr>
          <w:p w14:paraId="23367E9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 </w:t>
            </w:r>
          </w:p>
        </w:tc>
        <w:tc>
          <w:tcPr>
            <w:tcW w:w="5434" w:type="dxa"/>
            <w:tcBorders>
              <w:left w:val="single" w:sz="12" w:space="0" w:color="000000"/>
              <w:right w:val="single" w:sz="12" w:space="0" w:color="000000"/>
            </w:tcBorders>
          </w:tcPr>
          <w:p w14:paraId="7CA398A8"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F) Divisibles (Por unidad de medida)</w:t>
            </w:r>
          </w:p>
        </w:tc>
      </w:tr>
      <w:tr w:rsidR="000D04D1" w:rsidRPr="00562459" w14:paraId="157F6939" w14:textId="77777777">
        <w:tc>
          <w:tcPr>
            <w:tcW w:w="3341" w:type="dxa"/>
            <w:tcBorders>
              <w:left w:val="single" w:sz="12" w:space="0" w:color="000000"/>
            </w:tcBorders>
          </w:tcPr>
          <w:p w14:paraId="2E7D5E46"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 </w:t>
            </w:r>
          </w:p>
        </w:tc>
        <w:tc>
          <w:tcPr>
            <w:tcW w:w="5434" w:type="dxa"/>
            <w:tcBorders>
              <w:left w:val="single" w:sz="12" w:space="0" w:color="000000"/>
              <w:right w:val="single" w:sz="12" w:space="0" w:color="000000"/>
            </w:tcBorders>
          </w:tcPr>
          <w:p w14:paraId="1A965D2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G) Indivisible (Por ajuste alzado)</w:t>
            </w:r>
          </w:p>
        </w:tc>
      </w:tr>
      <w:tr w:rsidR="000D04D1" w:rsidRPr="00562459" w14:paraId="092E6DBC" w14:textId="77777777">
        <w:tc>
          <w:tcPr>
            <w:tcW w:w="3341" w:type="dxa"/>
            <w:tcBorders>
              <w:top w:val="single" w:sz="12" w:space="0" w:color="000000"/>
              <w:left w:val="single" w:sz="12" w:space="0" w:color="000000"/>
            </w:tcBorders>
          </w:tcPr>
          <w:p w14:paraId="53F465F4"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 Con relación a la persona</w:t>
            </w:r>
          </w:p>
        </w:tc>
        <w:tc>
          <w:tcPr>
            <w:tcW w:w="5434" w:type="dxa"/>
            <w:tcBorders>
              <w:top w:val="single" w:sz="12" w:space="0" w:color="000000"/>
              <w:left w:val="single" w:sz="12" w:space="0" w:color="000000"/>
              <w:right w:val="single" w:sz="12" w:space="0" w:color="000000"/>
            </w:tcBorders>
          </w:tcPr>
          <w:p w14:paraId="61F82EF6"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A) </w:t>
            </w:r>
            <w:proofErr w:type="spellStart"/>
            <w:r w:rsidRPr="00562459">
              <w:rPr>
                <w:rFonts w:ascii="Garamond" w:eastAsia="Arial" w:hAnsi="Garamond" w:cs="Arial"/>
                <w:sz w:val="26"/>
                <w:szCs w:val="26"/>
              </w:rPr>
              <w:t>Simpl</w:t>
            </w:r>
            <w:proofErr w:type="spellEnd"/>
            <w:r w:rsidRPr="00562459">
              <w:rPr>
                <w:rFonts w:ascii="Garamond" w:eastAsia="Arial" w:hAnsi="Garamond" w:cs="Arial"/>
                <w:sz w:val="26"/>
                <w:szCs w:val="26"/>
              </w:rPr>
              <w:t>. mancomunadas (c/u responde por su parte)</w:t>
            </w:r>
          </w:p>
        </w:tc>
      </w:tr>
      <w:tr w:rsidR="000D04D1" w:rsidRPr="00562459" w14:paraId="5F2BF70E" w14:textId="77777777">
        <w:tc>
          <w:tcPr>
            <w:tcW w:w="3341" w:type="dxa"/>
            <w:tcBorders>
              <w:left w:val="single" w:sz="12" w:space="0" w:color="000000"/>
              <w:bottom w:val="single" w:sz="12" w:space="0" w:color="000000"/>
            </w:tcBorders>
          </w:tcPr>
          <w:p w14:paraId="55347B05"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 </w:t>
            </w:r>
          </w:p>
        </w:tc>
        <w:tc>
          <w:tcPr>
            <w:tcW w:w="5434" w:type="dxa"/>
            <w:tcBorders>
              <w:left w:val="single" w:sz="12" w:space="0" w:color="000000"/>
              <w:bottom w:val="single" w:sz="12" w:space="0" w:color="000000"/>
              <w:right w:val="single" w:sz="12" w:space="0" w:color="000000"/>
            </w:tcBorders>
          </w:tcPr>
          <w:p w14:paraId="596051B8"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B) Solidarias (Cada uno responde por todos)</w:t>
            </w:r>
          </w:p>
        </w:tc>
      </w:tr>
    </w:tbl>
    <w:p w14:paraId="34B1AD8D" w14:textId="77777777" w:rsidR="000D04D1" w:rsidRPr="00562459" w:rsidRDefault="000D04D1" w:rsidP="00414298">
      <w:pPr>
        <w:spacing w:line="360" w:lineRule="auto"/>
        <w:jc w:val="both"/>
        <w:rPr>
          <w:rFonts w:ascii="Garamond" w:eastAsia="Arial" w:hAnsi="Garamond" w:cs="Arial"/>
          <w:sz w:val="26"/>
          <w:szCs w:val="26"/>
        </w:rPr>
      </w:pPr>
    </w:p>
    <w:p w14:paraId="1F5BCF6B"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mallCaps/>
          <w:sz w:val="26"/>
          <w:szCs w:val="26"/>
        </w:rPr>
        <w:t>EXTINCIÓN DE LAS OBLIGACIONES</w:t>
      </w:r>
      <w:r w:rsidRPr="00562459">
        <w:rPr>
          <w:rFonts w:ascii="Garamond" w:eastAsia="Arial" w:hAnsi="Garamond" w:cs="Arial"/>
          <w:sz w:val="26"/>
          <w:szCs w:val="26"/>
        </w:rPr>
        <w:t>:</w:t>
      </w:r>
    </w:p>
    <w:p w14:paraId="20310381" w14:textId="77777777" w:rsidR="000D04D1" w:rsidRPr="00562459" w:rsidRDefault="000D04D1" w:rsidP="00414298">
      <w:pPr>
        <w:spacing w:line="360" w:lineRule="auto"/>
        <w:jc w:val="both"/>
        <w:rPr>
          <w:rFonts w:ascii="Garamond" w:eastAsia="Arial" w:hAnsi="Garamond" w:cs="Arial"/>
          <w:sz w:val="26"/>
          <w:szCs w:val="26"/>
        </w:rPr>
      </w:pPr>
    </w:p>
    <w:p w14:paraId="13603838"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lastRenderedPageBreak/>
        <w:t>El CC en su art. 724, legisla sobre los diferentes medios de extinción de las obligaciones.</w:t>
      </w:r>
    </w:p>
    <w:p w14:paraId="6D59735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"Las obligaciones se extinguen:</w:t>
      </w:r>
    </w:p>
    <w:p w14:paraId="1BAAB6E3"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 por el pago</w:t>
      </w:r>
    </w:p>
    <w:p w14:paraId="7F36D3B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b) por la novación (se cambia el medio de pago)</w:t>
      </w:r>
    </w:p>
    <w:p w14:paraId="75641419"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c) por la compensación (el deudor es a su vez acreedor)</w:t>
      </w:r>
    </w:p>
    <w:p w14:paraId="1B640B6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d) por la transacción (Con concesiones recíprocas, situaciones litigiosas o dudosas)</w:t>
      </w:r>
    </w:p>
    <w:p w14:paraId="68154B4C"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e) por la confusión (El acreedor se confunde con el deudor)</w:t>
      </w:r>
    </w:p>
    <w:p w14:paraId="13F6924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f) por la renuncia</w:t>
      </w:r>
    </w:p>
    <w:p w14:paraId="755593D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g) por la remisión de la deuda (cuando se renuncia a las obligaciones)</w:t>
      </w:r>
    </w:p>
    <w:p w14:paraId="6F148859"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h) por la imposibilidad del pago (el deudor debe devolver lo entregado)</w:t>
      </w:r>
    </w:p>
    <w:p w14:paraId="01BFACDB" w14:textId="77777777" w:rsidR="000D04D1" w:rsidRPr="00562459" w:rsidRDefault="000D04D1" w:rsidP="00414298">
      <w:pPr>
        <w:spacing w:line="360" w:lineRule="auto"/>
        <w:jc w:val="both"/>
        <w:rPr>
          <w:rFonts w:ascii="Garamond" w:eastAsia="Arial" w:hAnsi="Garamond" w:cs="Arial"/>
          <w:sz w:val="26"/>
          <w:szCs w:val="26"/>
        </w:rPr>
      </w:pPr>
    </w:p>
    <w:p w14:paraId="3156FE0A" w14:textId="77777777" w:rsidR="000D04D1" w:rsidRPr="00562459" w:rsidRDefault="000D04D1" w:rsidP="00414298">
      <w:pPr>
        <w:spacing w:line="360" w:lineRule="auto"/>
        <w:jc w:val="both"/>
        <w:rPr>
          <w:rFonts w:ascii="Garamond" w:eastAsia="Arial" w:hAnsi="Garamond" w:cs="Arial"/>
          <w:sz w:val="26"/>
          <w:szCs w:val="26"/>
        </w:rPr>
      </w:pPr>
    </w:p>
    <w:p w14:paraId="715C8D1D" w14:textId="77777777" w:rsidR="000D04D1" w:rsidRPr="00562459" w:rsidRDefault="000D04D1" w:rsidP="00414298">
      <w:pPr>
        <w:spacing w:line="360" w:lineRule="auto"/>
        <w:jc w:val="both"/>
        <w:rPr>
          <w:rFonts w:ascii="Garamond" w:eastAsia="Arial" w:hAnsi="Garamond" w:cs="Arial"/>
          <w:sz w:val="26"/>
          <w:szCs w:val="26"/>
        </w:rPr>
      </w:pPr>
    </w:p>
    <w:p w14:paraId="069E8D52"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mallCaps/>
          <w:sz w:val="26"/>
          <w:szCs w:val="26"/>
        </w:rPr>
        <w:t>PRESCRIPCIÓN:</w:t>
      </w:r>
    </w:p>
    <w:p w14:paraId="0BA038F7" w14:textId="77777777" w:rsidR="000D04D1" w:rsidRPr="00562459" w:rsidRDefault="000D04D1" w:rsidP="00414298">
      <w:pPr>
        <w:spacing w:line="360" w:lineRule="auto"/>
        <w:jc w:val="both"/>
        <w:rPr>
          <w:rFonts w:ascii="Garamond" w:eastAsia="Arial" w:hAnsi="Garamond" w:cs="Arial"/>
          <w:sz w:val="26"/>
          <w:szCs w:val="26"/>
        </w:rPr>
      </w:pPr>
    </w:p>
    <w:p w14:paraId="1CB61BB9" w14:textId="31FDDB7A"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"Los derechos reales y personales se adquieren y se pierden por la prescripción. La prescripción es un medio de adquirir un derecho, o de liberarse de una obligación por el transcurso del tiempo"</w:t>
      </w:r>
      <w:r w:rsidR="003E6500">
        <w:rPr>
          <w:rFonts w:ascii="Garamond" w:eastAsia="Arial" w:hAnsi="Garamond" w:cs="Arial"/>
          <w:sz w:val="26"/>
          <w:szCs w:val="26"/>
        </w:rPr>
        <w:t>.</w:t>
      </w:r>
    </w:p>
    <w:p w14:paraId="11524055"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Cuando se trata de adquirir un derecho, se llama </w:t>
      </w:r>
      <w:r w:rsidRPr="00562459">
        <w:rPr>
          <w:rFonts w:ascii="Garamond" w:eastAsia="Arial" w:hAnsi="Garamond" w:cs="Arial"/>
          <w:i/>
          <w:sz w:val="26"/>
          <w:szCs w:val="26"/>
        </w:rPr>
        <w:t>prescripción adquisitoria,</w:t>
      </w:r>
      <w:r w:rsidRPr="00562459">
        <w:rPr>
          <w:rFonts w:ascii="Garamond" w:eastAsia="Arial" w:hAnsi="Garamond" w:cs="Arial"/>
          <w:sz w:val="26"/>
          <w:szCs w:val="26"/>
        </w:rPr>
        <w:t xml:space="preserve"> y cuando el tiempo hace liberar de la obligación se denomina </w:t>
      </w:r>
      <w:r w:rsidRPr="00562459">
        <w:rPr>
          <w:rFonts w:ascii="Garamond" w:eastAsia="Arial" w:hAnsi="Garamond" w:cs="Arial"/>
          <w:i/>
          <w:sz w:val="26"/>
          <w:szCs w:val="26"/>
        </w:rPr>
        <w:t xml:space="preserve">prescripción </w:t>
      </w:r>
      <w:proofErr w:type="gramStart"/>
      <w:r w:rsidRPr="00562459">
        <w:rPr>
          <w:rFonts w:ascii="Garamond" w:eastAsia="Arial" w:hAnsi="Garamond" w:cs="Arial"/>
          <w:i/>
          <w:sz w:val="26"/>
          <w:szCs w:val="26"/>
        </w:rPr>
        <w:t>liberatoria.-</w:t>
      </w:r>
      <w:proofErr w:type="gramEnd"/>
    </w:p>
    <w:p w14:paraId="1B7AB23B" w14:textId="77777777" w:rsidR="000D04D1" w:rsidRPr="00562459" w:rsidRDefault="000D04D1" w:rsidP="00414298">
      <w:pPr>
        <w:spacing w:line="360" w:lineRule="auto"/>
        <w:jc w:val="both"/>
        <w:rPr>
          <w:rFonts w:ascii="Garamond" w:eastAsia="Arial" w:hAnsi="Garamond" w:cs="Arial"/>
          <w:sz w:val="26"/>
          <w:szCs w:val="26"/>
        </w:rPr>
      </w:pPr>
    </w:p>
    <w:p w14:paraId="4D14417F" w14:textId="77777777" w:rsidR="000D04D1" w:rsidRPr="00562459" w:rsidRDefault="000D04D1" w:rsidP="00414298">
      <w:pPr>
        <w:spacing w:line="360" w:lineRule="auto"/>
        <w:jc w:val="both"/>
        <w:rPr>
          <w:rFonts w:ascii="Garamond" w:eastAsia="Arial" w:hAnsi="Garamond" w:cs="Arial"/>
          <w:sz w:val="26"/>
          <w:szCs w:val="26"/>
        </w:rPr>
      </w:pPr>
    </w:p>
    <w:p w14:paraId="1D218A98" w14:textId="77777777" w:rsidR="000D04D1" w:rsidRPr="00562459" w:rsidRDefault="000D04D1" w:rsidP="00414298">
      <w:pPr>
        <w:spacing w:line="360" w:lineRule="auto"/>
        <w:jc w:val="center"/>
        <w:rPr>
          <w:rFonts w:ascii="Garamond" w:eastAsia="Arial" w:hAnsi="Garamond" w:cs="Arial"/>
          <w:sz w:val="26"/>
          <w:szCs w:val="26"/>
        </w:rPr>
      </w:pPr>
    </w:p>
    <w:p w14:paraId="2ACE9A73" w14:textId="77777777"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rPr>
        <w:t>CONTRATOS</w:t>
      </w:r>
    </w:p>
    <w:p w14:paraId="5307EE37" w14:textId="77777777" w:rsidR="000D04D1" w:rsidRPr="00562459" w:rsidRDefault="000D04D1" w:rsidP="00414298">
      <w:pPr>
        <w:spacing w:line="360" w:lineRule="auto"/>
        <w:jc w:val="both"/>
        <w:rPr>
          <w:rFonts w:ascii="Garamond" w:eastAsia="Arial" w:hAnsi="Garamond" w:cs="Arial"/>
          <w:sz w:val="26"/>
          <w:szCs w:val="26"/>
        </w:rPr>
      </w:pPr>
    </w:p>
    <w:p w14:paraId="724A95E9" w14:textId="264ADA6D"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"Hay contrato cuando varias personas se ponen de acuerdo sobre una declaración de voluntad común, destinada a reglar sus derechos"</w:t>
      </w:r>
      <w:r w:rsidR="00F57565">
        <w:rPr>
          <w:rFonts w:ascii="Garamond" w:eastAsia="Arial" w:hAnsi="Garamond" w:cs="Arial"/>
          <w:sz w:val="26"/>
          <w:szCs w:val="26"/>
        </w:rPr>
        <w:t>.</w:t>
      </w:r>
    </w:p>
    <w:p w14:paraId="3265F4FF" w14:textId="77777777" w:rsidR="000D04D1" w:rsidRPr="00562459" w:rsidRDefault="000D04D1" w:rsidP="00414298">
      <w:pPr>
        <w:spacing w:line="360" w:lineRule="auto"/>
        <w:jc w:val="both"/>
        <w:rPr>
          <w:rFonts w:ascii="Garamond" w:eastAsia="Arial" w:hAnsi="Garamond" w:cs="Arial"/>
          <w:sz w:val="26"/>
          <w:szCs w:val="26"/>
        </w:rPr>
      </w:pPr>
    </w:p>
    <w:p w14:paraId="0C749D1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Caracteres:</w:t>
      </w:r>
    </w:p>
    <w:p w14:paraId="70BBA65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1º) varias personas</w:t>
      </w:r>
    </w:p>
    <w:p w14:paraId="69E944C6"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2º) declaración de voluntad común</w:t>
      </w:r>
    </w:p>
    <w:p w14:paraId="350052CC" w14:textId="472E0D40"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3º) </w:t>
      </w:r>
      <w:r w:rsidR="00F57565">
        <w:rPr>
          <w:rFonts w:ascii="Garamond" w:eastAsia="Arial" w:hAnsi="Garamond" w:cs="Arial"/>
          <w:sz w:val="26"/>
          <w:szCs w:val="26"/>
        </w:rPr>
        <w:t xml:space="preserve">a fines de </w:t>
      </w:r>
      <w:r w:rsidRPr="00562459">
        <w:rPr>
          <w:rFonts w:ascii="Garamond" w:eastAsia="Arial" w:hAnsi="Garamond" w:cs="Arial"/>
          <w:sz w:val="26"/>
          <w:szCs w:val="26"/>
        </w:rPr>
        <w:t>reg</w:t>
      </w:r>
      <w:r w:rsidR="00F57565">
        <w:rPr>
          <w:rFonts w:ascii="Garamond" w:eastAsia="Arial" w:hAnsi="Garamond" w:cs="Arial"/>
          <w:sz w:val="26"/>
          <w:szCs w:val="26"/>
        </w:rPr>
        <w:t>u</w:t>
      </w:r>
      <w:r w:rsidRPr="00562459">
        <w:rPr>
          <w:rFonts w:ascii="Garamond" w:eastAsia="Arial" w:hAnsi="Garamond" w:cs="Arial"/>
          <w:sz w:val="26"/>
          <w:szCs w:val="26"/>
        </w:rPr>
        <w:t>lar sus derechos</w:t>
      </w:r>
    </w:p>
    <w:p w14:paraId="6875210B"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lastRenderedPageBreak/>
        <w:t>Clasificación de los Contratos:</w:t>
      </w:r>
    </w:p>
    <w:p w14:paraId="7081810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1º.- Unilaterales (préstamo uso comodato) o bilaterales (alquiler)</w:t>
      </w:r>
    </w:p>
    <w:p w14:paraId="333FE82C" w14:textId="72D9AA43"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2º.- Onerosos (conmutativos o aleatorios) o Gratuito (donación)</w:t>
      </w:r>
    </w:p>
    <w:p w14:paraId="35BAB8E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3º.- Consensuales (se concluyen con el consentimiento de las partes) Reales </w:t>
      </w:r>
      <w:proofErr w:type="gramStart"/>
      <w:r w:rsidRPr="00562459">
        <w:rPr>
          <w:rFonts w:ascii="Garamond" w:eastAsia="Arial" w:hAnsi="Garamond" w:cs="Arial"/>
          <w:sz w:val="26"/>
          <w:szCs w:val="26"/>
        </w:rPr>
        <w:t>( comodato</w:t>
      </w:r>
      <w:proofErr w:type="gramEnd"/>
      <w:r w:rsidRPr="00562459">
        <w:rPr>
          <w:rFonts w:ascii="Garamond" w:eastAsia="Arial" w:hAnsi="Garamond" w:cs="Arial"/>
          <w:sz w:val="26"/>
          <w:szCs w:val="26"/>
        </w:rPr>
        <w:t xml:space="preserve"> / prenda / anticresis)</w:t>
      </w:r>
    </w:p>
    <w:p w14:paraId="575526E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4º.- Innominados (la ley no los designa bajo una designación especial)</w:t>
      </w:r>
    </w:p>
    <w:p w14:paraId="78C143D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       Nominados: </w:t>
      </w:r>
    </w:p>
    <w:p w14:paraId="2954F24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 Compraventa</w:t>
      </w:r>
    </w:p>
    <w:p w14:paraId="3ADFD088"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b) Cesión de crédito</w:t>
      </w:r>
    </w:p>
    <w:p w14:paraId="374FCE78"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c) Permuta</w:t>
      </w:r>
    </w:p>
    <w:p w14:paraId="0BB09C00" w14:textId="06B4DE02"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d) Locación (cosa - obra - servicio)</w:t>
      </w:r>
    </w:p>
    <w:p w14:paraId="115D6DA4"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e) Sociedad</w:t>
      </w:r>
    </w:p>
    <w:p w14:paraId="4843E48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f) Donaciones</w:t>
      </w:r>
    </w:p>
    <w:p w14:paraId="6FA3C2FF"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g) Mandato</w:t>
      </w:r>
    </w:p>
    <w:p w14:paraId="787C9F4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h) Fianza</w:t>
      </w:r>
    </w:p>
    <w:p w14:paraId="5FF8581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i)  Aleatorios</w:t>
      </w:r>
    </w:p>
    <w:p w14:paraId="55593636"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j) Renta vitalicia</w:t>
      </w:r>
    </w:p>
    <w:p w14:paraId="5A81A21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k) Depósito</w:t>
      </w:r>
    </w:p>
    <w:p w14:paraId="3A350CF9"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l) Mutuo o empréstito de consumo</w:t>
      </w:r>
    </w:p>
    <w:p w14:paraId="203F8F84"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m) Comodato</w:t>
      </w:r>
    </w:p>
    <w:p w14:paraId="41717360" w14:textId="77777777" w:rsidR="000D04D1" w:rsidRPr="00562459" w:rsidRDefault="000D04D1" w:rsidP="00414298">
      <w:pPr>
        <w:spacing w:line="360" w:lineRule="auto"/>
        <w:jc w:val="both"/>
        <w:rPr>
          <w:rFonts w:ascii="Garamond" w:eastAsia="Arial" w:hAnsi="Garamond" w:cs="Arial"/>
          <w:sz w:val="26"/>
          <w:szCs w:val="26"/>
        </w:rPr>
      </w:pPr>
    </w:p>
    <w:p w14:paraId="3863FB19"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Elementos de los Contratos:</w:t>
      </w:r>
    </w:p>
    <w:p w14:paraId="6EA4C406" w14:textId="0E637F63"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1º) Elementos esenciales: </w:t>
      </w:r>
      <w:r w:rsidRPr="00562459">
        <w:rPr>
          <w:rFonts w:ascii="Garamond" w:eastAsia="Arial" w:hAnsi="Garamond" w:cs="Arial"/>
          <w:b/>
          <w:sz w:val="26"/>
          <w:szCs w:val="26"/>
        </w:rPr>
        <w:t>consentimiento</w:t>
      </w:r>
      <w:r w:rsidR="00F57565">
        <w:rPr>
          <w:rFonts w:ascii="Garamond" w:eastAsia="Arial" w:hAnsi="Garamond" w:cs="Arial"/>
          <w:b/>
          <w:sz w:val="26"/>
          <w:szCs w:val="26"/>
        </w:rPr>
        <w:t xml:space="preserve"> </w:t>
      </w:r>
      <w:r w:rsidRPr="00562459">
        <w:rPr>
          <w:rFonts w:ascii="Garamond" w:eastAsia="Arial" w:hAnsi="Garamond" w:cs="Arial"/>
          <w:sz w:val="26"/>
          <w:szCs w:val="26"/>
        </w:rPr>
        <w:t xml:space="preserve">/ </w:t>
      </w:r>
      <w:r w:rsidRPr="00562459">
        <w:rPr>
          <w:rFonts w:ascii="Garamond" w:eastAsia="Arial" w:hAnsi="Garamond" w:cs="Arial"/>
          <w:b/>
          <w:sz w:val="26"/>
          <w:szCs w:val="26"/>
        </w:rPr>
        <w:t>capacidad</w:t>
      </w:r>
      <w:r w:rsidRPr="00562459">
        <w:rPr>
          <w:rFonts w:ascii="Garamond" w:eastAsia="Arial" w:hAnsi="Garamond" w:cs="Arial"/>
          <w:sz w:val="26"/>
          <w:szCs w:val="26"/>
        </w:rPr>
        <w:t xml:space="preserve"> / </w:t>
      </w:r>
      <w:r w:rsidRPr="00562459">
        <w:rPr>
          <w:rFonts w:ascii="Garamond" w:eastAsia="Arial" w:hAnsi="Garamond" w:cs="Arial"/>
          <w:b/>
          <w:sz w:val="26"/>
          <w:szCs w:val="26"/>
        </w:rPr>
        <w:t>objeto</w:t>
      </w:r>
      <w:r w:rsidRPr="00562459">
        <w:rPr>
          <w:rFonts w:ascii="Garamond" w:eastAsia="Arial" w:hAnsi="Garamond" w:cs="Arial"/>
          <w:sz w:val="26"/>
          <w:szCs w:val="26"/>
        </w:rPr>
        <w:t xml:space="preserve"> / </w:t>
      </w:r>
      <w:r w:rsidRPr="00562459">
        <w:rPr>
          <w:rFonts w:ascii="Garamond" w:eastAsia="Arial" w:hAnsi="Garamond" w:cs="Arial"/>
          <w:b/>
          <w:sz w:val="26"/>
          <w:szCs w:val="26"/>
        </w:rPr>
        <w:t>forma</w:t>
      </w:r>
      <w:r w:rsidR="00F57565">
        <w:rPr>
          <w:rFonts w:ascii="Garamond" w:eastAsia="Arial" w:hAnsi="Garamond" w:cs="Arial"/>
          <w:sz w:val="26"/>
          <w:szCs w:val="26"/>
        </w:rPr>
        <w:t>.</w:t>
      </w:r>
    </w:p>
    <w:p w14:paraId="42010122" w14:textId="1A1AB4FC"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2º) Elementos naturales:  se consideran implícitos por la ley pero que a la voluntad de las partes pueden modificar o suprimir (Ej.: el deudor no responde existiendo motivos de fuerza mayor)</w:t>
      </w:r>
      <w:r w:rsidR="00F57565">
        <w:rPr>
          <w:rFonts w:ascii="Garamond" w:eastAsia="Arial" w:hAnsi="Garamond" w:cs="Arial"/>
          <w:sz w:val="26"/>
          <w:szCs w:val="26"/>
        </w:rPr>
        <w:t>.</w:t>
      </w:r>
    </w:p>
    <w:p w14:paraId="3B953F02"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3º) Elementos Accidentales: todo aquello que quieran establecer los contratantes sin que se opongan a la ley.</w:t>
      </w:r>
    </w:p>
    <w:p w14:paraId="679EF868" w14:textId="0D9DEDFC" w:rsidR="000D04D1" w:rsidRDefault="000D04D1" w:rsidP="00414298">
      <w:pPr>
        <w:spacing w:line="360" w:lineRule="auto"/>
        <w:jc w:val="both"/>
        <w:rPr>
          <w:rFonts w:ascii="Garamond" w:eastAsia="Arial" w:hAnsi="Garamond" w:cs="Arial"/>
          <w:sz w:val="26"/>
          <w:szCs w:val="26"/>
        </w:rPr>
      </w:pPr>
    </w:p>
    <w:p w14:paraId="58AC8EF6" w14:textId="63B5A8F9" w:rsidR="000D04D1" w:rsidRPr="00562459" w:rsidRDefault="000D04D1" w:rsidP="00414298">
      <w:pPr>
        <w:spacing w:line="360" w:lineRule="auto"/>
        <w:jc w:val="both"/>
        <w:rPr>
          <w:rFonts w:ascii="Garamond" w:eastAsia="Arial" w:hAnsi="Garamond" w:cs="Arial"/>
          <w:sz w:val="26"/>
          <w:szCs w:val="26"/>
        </w:rPr>
      </w:pPr>
    </w:p>
    <w:tbl>
      <w:tblPr>
        <w:tblStyle w:val="a2"/>
        <w:tblW w:w="8777" w:type="dxa"/>
        <w:tblInd w:w="0" w:type="dxa"/>
        <w:tblLayout w:type="fixed"/>
        <w:tblLook w:val="0000" w:firstRow="0" w:lastRow="0" w:firstColumn="0" w:lastColumn="0" w:noHBand="0" w:noVBand="0"/>
      </w:tblPr>
      <w:tblGrid>
        <w:gridCol w:w="1912"/>
        <w:gridCol w:w="1405"/>
        <w:gridCol w:w="5460"/>
      </w:tblGrid>
      <w:tr w:rsidR="000D04D1" w:rsidRPr="00562459" w14:paraId="24B5528A" w14:textId="77777777">
        <w:tc>
          <w:tcPr>
            <w:tcW w:w="1912" w:type="dxa"/>
            <w:tcBorders>
              <w:top w:val="single" w:sz="12" w:space="0" w:color="000000"/>
              <w:left w:val="single" w:sz="12" w:space="0" w:color="000000"/>
              <w:right w:val="single" w:sz="12" w:space="0" w:color="000000"/>
            </w:tcBorders>
          </w:tcPr>
          <w:p w14:paraId="6EF563C2"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 </w:t>
            </w:r>
          </w:p>
        </w:tc>
        <w:tc>
          <w:tcPr>
            <w:tcW w:w="1405" w:type="dxa"/>
            <w:tcBorders>
              <w:top w:val="single" w:sz="12" w:space="0" w:color="000000"/>
              <w:bottom w:val="single" w:sz="6" w:space="0" w:color="000000"/>
              <w:right w:val="single" w:sz="12" w:space="0" w:color="000000"/>
            </w:tcBorders>
          </w:tcPr>
          <w:p w14:paraId="5700F4FF"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COSAS</w:t>
            </w:r>
          </w:p>
        </w:tc>
        <w:tc>
          <w:tcPr>
            <w:tcW w:w="5460" w:type="dxa"/>
            <w:tcBorders>
              <w:top w:val="single" w:sz="12" w:space="0" w:color="000000"/>
              <w:bottom w:val="single" w:sz="6" w:space="0" w:color="000000"/>
              <w:right w:val="single" w:sz="12" w:space="0" w:color="000000"/>
            </w:tcBorders>
          </w:tcPr>
          <w:p w14:paraId="5AC3CDA6"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Alquiler</w:t>
            </w:r>
          </w:p>
        </w:tc>
      </w:tr>
      <w:tr w:rsidR="000D04D1" w:rsidRPr="00562459" w14:paraId="48377284" w14:textId="77777777">
        <w:tc>
          <w:tcPr>
            <w:tcW w:w="1912" w:type="dxa"/>
            <w:tcBorders>
              <w:left w:val="single" w:sz="12" w:space="0" w:color="000000"/>
              <w:right w:val="single" w:sz="12" w:space="0" w:color="000000"/>
            </w:tcBorders>
          </w:tcPr>
          <w:p w14:paraId="5B2C4DE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lastRenderedPageBreak/>
              <w:t>LOCACIONES</w:t>
            </w:r>
          </w:p>
        </w:tc>
        <w:tc>
          <w:tcPr>
            <w:tcW w:w="1405" w:type="dxa"/>
            <w:tcBorders>
              <w:top w:val="single" w:sz="6" w:space="0" w:color="000000"/>
              <w:bottom w:val="single" w:sz="6" w:space="0" w:color="000000"/>
              <w:right w:val="single" w:sz="12" w:space="0" w:color="000000"/>
            </w:tcBorders>
          </w:tcPr>
          <w:p w14:paraId="4DB6561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SERVICIOS</w:t>
            </w:r>
          </w:p>
        </w:tc>
        <w:tc>
          <w:tcPr>
            <w:tcW w:w="5460" w:type="dxa"/>
            <w:tcBorders>
              <w:top w:val="single" w:sz="6" w:space="0" w:color="000000"/>
              <w:bottom w:val="single" w:sz="6" w:space="0" w:color="000000"/>
              <w:right w:val="single" w:sz="12" w:space="0" w:color="000000"/>
            </w:tcBorders>
          </w:tcPr>
          <w:p w14:paraId="67126848"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Medios Ej.: Médicos Abogados/ no garantizan resultados prescriben a los 2 años</w:t>
            </w:r>
          </w:p>
        </w:tc>
      </w:tr>
      <w:tr w:rsidR="000D04D1" w:rsidRPr="00562459" w14:paraId="0A104410" w14:textId="77777777">
        <w:tc>
          <w:tcPr>
            <w:tcW w:w="1912" w:type="dxa"/>
            <w:tcBorders>
              <w:left w:val="single" w:sz="12" w:space="0" w:color="000000"/>
              <w:bottom w:val="single" w:sz="12" w:space="0" w:color="000000"/>
              <w:right w:val="single" w:sz="12" w:space="0" w:color="000000"/>
            </w:tcBorders>
          </w:tcPr>
          <w:p w14:paraId="1230FC0F"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 </w:t>
            </w:r>
          </w:p>
        </w:tc>
        <w:tc>
          <w:tcPr>
            <w:tcW w:w="1405" w:type="dxa"/>
            <w:tcBorders>
              <w:top w:val="single" w:sz="6" w:space="0" w:color="000000"/>
              <w:bottom w:val="single" w:sz="12" w:space="0" w:color="000000"/>
              <w:right w:val="single" w:sz="12" w:space="0" w:color="000000"/>
            </w:tcBorders>
          </w:tcPr>
          <w:p w14:paraId="7C429793"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OBRA</w:t>
            </w:r>
          </w:p>
        </w:tc>
        <w:tc>
          <w:tcPr>
            <w:tcW w:w="5460" w:type="dxa"/>
            <w:tcBorders>
              <w:top w:val="single" w:sz="6" w:space="0" w:color="000000"/>
              <w:bottom w:val="single" w:sz="12" w:space="0" w:color="000000"/>
              <w:right w:val="single" w:sz="12" w:space="0" w:color="000000"/>
            </w:tcBorders>
          </w:tcPr>
          <w:p w14:paraId="21BDD139"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Garantizan resultados, es nuestro caso, prescribe a los 10 años</w:t>
            </w:r>
          </w:p>
        </w:tc>
      </w:tr>
    </w:tbl>
    <w:p w14:paraId="337699DD" w14:textId="77777777" w:rsidR="000D04D1" w:rsidRPr="00562459" w:rsidRDefault="000D04D1" w:rsidP="00414298">
      <w:pPr>
        <w:spacing w:line="360" w:lineRule="auto"/>
        <w:jc w:val="both"/>
        <w:rPr>
          <w:rFonts w:ascii="Garamond" w:eastAsia="Arial" w:hAnsi="Garamond" w:cs="Arial"/>
          <w:sz w:val="26"/>
          <w:szCs w:val="26"/>
        </w:rPr>
      </w:pPr>
    </w:p>
    <w:p w14:paraId="67F98076" w14:textId="77777777" w:rsidR="000D04D1" w:rsidRPr="00562459" w:rsidRDefault="000D04D1" w:rsidP="00414298">
      <w:pPr>
        <w:spacing w:line="360" w:lineRule="auto"/>
        <w:jc w:val="both"/>
        <w:rPr>
          <w:rFonts w:ascii="Garamond" w:eastAsia="Arial" w:hAnsi="Garamond" w:cs="Arial"/>
          <w:sz w:val="26"/>
          <w:szCs w:val="26"/>
        </w:rPr>
      </w:pPr>
    </w:p>
    <w:p w14:paraId="69C20C27" w14:textId="77777777" w:rsidR="000D04D1" w:rsidRPr="00562459" w:rsidRDefault="000D04D1" w:rsidP="00414298">
      <w:pPr>
        <w:spacing w:line="360" w:lineRule="auto"/>
        <w:jc w:val="both"/>
        <w:rPr>
          <w:rFonts w:ascii="Garamond" w:eastAsia="Arial" w:hAnsi="Garamond" w:cs="Arial"/>
          <w:sz w:val="26"/>
          <w:szCs w:val="26"/>
        </w:rPr>
      </w:pPr>
    </w:p>
    <w:p w14:paraId="5459137A" w14:textId="77777777"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rPr>
        <w:t>LOCACIÓN DE OBRAS</w:t>
      </w:r>
    </w:p>
    <w:p w14:paraId="784D0AF4" w14:textId="77777777" w:rsidR="000D04D1" w:rsidRPr="00562459" w:rsidRDefault="000D04D1" w:rsidP="00414298">
      <w:pPr>
        <w:spacing w:line="360" w:lineRule="auto"/>
        <w:jc w:val="both"/>
        <w:rPr>
          <w:rFonts w:ascii="Garamond" w:eastAsia="Arial" w:hAnsi="Garamond" w:cs="Arial"/>
          <w:sz w:val="26"/>
          <w:szCs w:val="26"/>
        </w:rPr>
      </w:pPr>
    </w:p>
    <w:p w14:paraId="3EAA387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"La locación de obra es el contrato por el cual una de las partes se obliga a </w:t>
      </w:r>
      <w:r w:rsidRPr="00562459">
        <w:rPr>
          <w:rFonts w:ascii="Garamond" w:eastAsia="Arial" w:hAnsi="Garamond" w:cs="Arial"/>
          <w:b/>
          <w:sz w:val="26"/>
          <w:szCs w:val="26"/>
        </w:rPr>
        <w:t>ejecutar una obra</w:t>
      </w:r>
      <w:r w:rsidRPr="00562459">
        <w:rPr>
          <w:rFonts w:ascii="Garamond" w:eastAsia="Arial" w:hAnsi="Garamond" w:cs="Arial"/>
          <w:sz w:val="26"/>
          <w:szCs w:val="26"/>
        </w:rPr>
        <w:t xml:space="preserve"> y la otra a </w:t>
      </w:r>
      <w:r w:rsidRPr="00562459">
        <w:rPr>
          <w:rFonts w:ascii="Garamond" w:eastAsia="Arial" w:hAnsi="Garamond" w:cs="Arial"/>
          <w:b/>
          <w:sz w:val="26"/>
          <w:szCs w:val="26"/>
        </w:rPr>
        <w:t>pagar por ella un precio determinado en dinero</w:t>
      </w:r>
      <w:r w:rsidRPr="00562459">
        <w:rPr>
          <w:rFonts w:ascii="Garamond" w:eastAsia="Arial" w:hAnsi="Garamond" w:cs="Arial"/>
          <w:sz w:val="26"/>
          <w:szCs w:val="26"/>
        </w:rPr>
        <w:t>" CC 1493</w:t>
      </w:r>
    </w:p>
    <w:p w14:paraId="2344F098"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El precio puede ser contratado en formas diferentes:</w:t>
      </w:r>
    </w:p>
    <w:p w14:paraId="26CEB603"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w:t>
      </w:r>
      <w:r w:rsidRPr="00562459">
        <w:rPr>
          <w:rFonts w:ascii="Garamond" w:eastAsia="Arial" w:hAnsi="Garamond" w:cs="Arial"/>
          <w:sz w:val="26"/>
          <w:szCs w:val="26"/>
        </w:rPr>
        <w:tab/>
        <w:t xml:space="preserve">Por </w:t>
      </w:r>
      <w:r w:rsidRPr="00562459">
        <w:rPr>
          <w:rFonts w:ascii="Garamond" w:eastAsia="Arial" w:hAnsi="Garamond" w:cs="Arial"/>
          <w:b/>
          <w:sz w:val="26"/>
          <w:szCs w:val="26"/>
        </w:rPr>
        <w:t>ajuste alzado</w:t>
      </w:r>
      <w:r w:rsidRPr="00562459">
        <w:rPr>
          <w:rFonts w:ascii="Garamond" w:eastAsia="Arial" w:hAnsi="Garamond" w:cs="Arial"/>
          <w:sz w:val="26"/>
          <w:szCs w:val="26"/>
        </w:rPr>
        <w:t xml:space="preserve"> cuando el empresario se compromete a entregar la obra ejecutada conforme a lo establecido por un precio global e invariable fijado de antemano. El caso del </w:t>
      </w:r>
      <w:r w:rsidRPr="00562459">
        <w:rPr>
          <w:rFonts w:ascii="Garamond" w:eastAsia="Arial" w:hAnsi="Garamond" w:cs="Arial"/>
          <w:b/>
          <w:sz w:val="26"/>
          <w:szCs w:val="26"/>
        </w:rPr>
        <w:t>ajuste alzado relativo</w:t>
      </w:r>
      <w:r w:rsidRPr="00562459">
        <w:rPr>
          <w:rFonts w:ascii="Garamond" w:eastAsia="Arial" w:hAnsi="Garamond" w:cs="Arial"/>
          <w:sz w:val="26"/>
          <w:szCs w:val="26"/>
        </w:rPr>
        <w:t xml:space="preserve"> contempla una variación en cuanto a la cantidad o los costos y se establece expresamente en el contrato.</w:t>
      </w:r>
    </w:p>
    <w:p w14:paraId="63294CCE"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2.</w:t>
      </w:r>
      <w:r w:rsidRPr="00562459">
        <w:rPr>
          <w:rFonts w:ascii="Garamond" w:eastAsia="Arial" w:hAnsi="Garamond" w:cs="Arial"/>
          <w:sz w:val="26"/>
          <w:szCs w:val="26"/>
        </w:rPr>
        <w:tab/>
        <w:t xml:space="preserve">Por </w:t>
      </w:r>
      <w:r w:rsidRPr="00562459">
        <w:rPr>
          <w:rFonts w:ascii="Garamond" w:eastAsia="Arial" w:hAnsi="Garamond" w:cs="Arial"/>
          <w:b/>
          <w:sz w:val="26"/>
          <w:szCs w:val="26"/>
        </w:rPr>
        <w:t>unidad de medida</w:t>
      </w:r>
      <w:r w:rsidRPr="00562459">
        <w:rPr>
          <w:rFonts w:ascii="Garamond" w:eastAsia="Arial" w:hAnsi="Garamond" w:cs="Arial"/>
          <w:sz w:val="26"/>
          <w:szCs w:val="26"/>
        </w:rPr>
        <w:t xml:space="preserve"> o por </w:t>
      </w:r>
      <w:r w:rsidRPr="00562459">
        <w:rPr>
          <w:rFonts w:ascii="Garamond" w:eastAsia="Arial" w:hAnsi="Garamond" w:cs="Arial"/>
          <w:b/>
          <w:sz w:val="26"/>
          <w:szCs w:val="26"/>
        </w:rPr>
        <w:t>precios unitarios</w:t>
      </w:r>
      <w:r w:rsidRPr="00562459">
        <w:rPr>
          <w:rFonts w:ascii="Garamond" w:eastAsia="Arial" w:hAnsi="Garamond" w:cs="Arial"/>
          <w:sz w:val="26"/>
          <w:szCs w:val="26"/>
        </w:rPr>
        <w:t>: en el primero se especifican las cantidades y los precios unitarios en la segunda los precios unitarios sin las cantidades.</w:t>
      </w:r>
    </w:p>
    <w:p w14:paraId="4274721F"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3.</w:t>
      </w:r>
      <w:r w:rsidRPr="00562459">
        <w:rPr>
          <w:rFonts w:ascii="Garamond" w:eastAsia="Arial" w:hAnsi="Garamond" w:cs="Arial"/>
          <w:sz w:val="26"/>
          <w:szCs w:val="26"/>
        </w:rPr>
        <w:tab/>
        <w:t xml:space="preserve">Por </w:t>
      </w:r>
      <w:r w:rsidRPr="00562459">
        <w:rPr>
          <w:rFonts w:ascii="Garamond" w:eastAsia="Arial" w:hAnsi="Garamond" w:cs="Arial"/>
          <w:b/>
          <w:sz w:val="26"/>
          <w:szCs w:val="26"/>
        </w:rPr>
        <w:t>coste y costa</w:t>
      </w:r>
      <w:r w:rsidRPr="00562459">
        <w:rPr>
          <w:rFonts w:ascii="Garamond" w:eastAsia="Arial" w:hAnsi="Garamond" w:cs="Arial"/>
          <w:sz w:val="26"/>
          <w:szCs w:val="26"/>
        </w:rPr>
        <w:t xml:space="preserve">, el monto del costo se establece al final considerando los materiales, mano de </w:t>
      </w:r>
      <w:proofErr w:type="gramStart"/>
      <w:r w:rsidRPr="00562459">
        <w:rPr>
          <w:rFonts w:ascii="Garamond" w:eastAsia="Arial" w:hAnsi="Garamond" w:cs="Arial"/>
          <w:sz w:val="26"/>
          <w:szCs w:val="26"/>
        </w:rPr>
        <w:t>obra,  gastos</w:t>
      </w:r>
      <w:proofErr w:type="gramEnd"/>
      <w:r w:rsidRPr="00562459">
        <w:rPr>
          <w:rFonts w:ascii="Garamond" w:eastAsia="Arial" w:hAnsi="Garamond" w:cs="Arial"/>
          <w:sz w:val="26"/>
          <w:szCs w:val="26"/>
        </w:rPr>
        <w:t xml:space="preserve"> directos, indirectos,... y beneficio estipulado como un porcentaje de los gastos.</w:t>
      </w:r>
    </w:p>
    <w:p w14:paraId="084AEFB3" w14:textId="77777777" w:rsidR="000D04D1" w:rsidRPr="00562459" w:rsidRDefault="000D04D1" w:rsidP="00414298">
      <w:pPr>
        <w:spacing w:line="360" w:lineRule="auto"/>
        <w:jc w:val="both"/>
        <w:rPr>
          <w:rFonts w:ascii="Garamond" w:eastAsia="Arial" w:hAnsi="Garamond" w:cs="Arial"/>
          <w:sz w:val="26"/>
          <w:szCs w:val="26"/>
        </w:rPr>
      </w:pPr>
    </w:p>
    <w:p w14:paraId="3DDA50B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Caracteres del Contrato de locación de obra:</w:t>
      </w:r>
    </w:p>
    <w:p w14:paraId="7B582AA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w:t>
      </w:r>
      <w:r w:rsidRPr="00562459">
        <w:rPr>
          <w:rFonts w:ascii="Garamond" w:eastAsia="Arial" w:hAnsi="Garamond" w:cs="Arial"/>
          <w:sz w:val="26"/>
          <w:szCs w:val="26"/>
        </w:rPr>
        <w:tab/>
        <w:t>Es un contrato bilateral</w:t>
      </w:r>
    </w:p>
    <w:p w14:paraId="0069AAF5"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2.</w:t>
      </w:r>
      <w:r w:rsidRPr="00562459">
        <w:rPr>
          <w:rFonts w:ascii="Garamond" w:eastAsia="Arial" w:hAnsi="Garamond" w:cs="Arial"/>
          <w:sz w:val="26"/>
          <w:szCs w:val="26"/>
        </w:rPr>
        <w:tab/>
        <w:t>A título oneroso</w:t>
      </w:r>
    </w:p>
    <w:p w14:paraId="70D01B65"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3.</w:t>
      </w:r>
      <w:r w:rsidRPr="00562459">
        <w:rPr>
          <w:rFonts w:ascii="Garamond" w:eastAsia="Arial" w:hAnsi="Garamond" w:cs="Arial"/>
          <w:sz w:val="26"/>
          <w:szCs w:val="26"/>
        </w:rPr>
        <w:tab/>
        <w:t>Es conmutativo (no depende de ningún carácter aleatorio)</w:t>
      </w:r>
    </w:p>
    <w:p w14:paraId="7AB7D9D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4.</w:t>
      </w:r>
      <w:r w:rsidRPr="00562459">
        <w:rPr>
          <w:rFonts w:ascii="Garamond" w:eastAsia="Arial" w:hAnsi="Garamond" w:cs="Arial"/>
          <w:sz w:val="26"/>
          <w:szCs w:val="26"/>
        </w:rPr>
        <w:tab/>
        <w:t>Es consensual (el consentimiento de las partes lo modifica)</w:t>
      </w:r>
    </w:p>
    <w:p w14:paraId="7A2D07C3" w14:textId="77777777" w:rsidR="000D04D1" w:rsidRPr="00562459" w:rsidRDefault="000D04D1" w:rsidP="00414298">
      <w:pPr>
        <w:spacing w:line="360" w:lineRule="auto"/>
        <w:jc w:val="both"/>
        <w:rPr>
          <w:rFonts w:ascii="Garamond" w:eastAsia="Arial" w:hAnsi="Garamond" w:cs="Arial"/>
          <w:sz w:val="26"/>
          <w:szCs w:val="26"/>
        </w:rPr>
      </w:pPr>
    </w:p>
    <w:p w14:paraId="2C8FAB05"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Los elementos del contrato de obra pueden ser:</w:t>
      </w:r>
    </w:p>
    <w:p w14:paraId="1EA096F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La contrata</w:t>
      </w:r>
    </w:p>
    <w:p w14:paraId="11CB50E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El pliego de condiciones (Generales y Particulares)</w:t>
      </w:r>
    </w:p>
    <w:p w14:paraId="3FEB6DFB"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El Pliego de Especificaciones Técnicas (Generales y Particulares)</w:t>
      </w:r>
    </w:p>
    <w:p w14:paraId="45E71BA3"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lastRenderedPageBreak/>
        <w:t>El Cómputo y Presupuesto</w:t>
      </w:r>
    </w:p>
    <w:p w14:paraId="4E1C13CE"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Los Planos o cualquier otra documentación gráfica (Prospectos, </w:t>
      </w:r>
      <w:proofErr w:type="gramStart"/>
      <w:r w:rsidRPr="00562459">
        <w:rPr>
          <w:rFonts w:ascii="Garamond" w:eastAsia="Arial" w:hAnsi="Garamond" w:cs="Arial"/>
          <w:sz w:val="26"/>
          <w:szCs w:val="26"/>
        </w:rPr>
        <w:t>fotos, ..</w:t>
      </w:r>
      <w:proofErr w:type="gramEnd"/>
      <w:r w:rsidRPr="00562459">
        <w:rPr>
          <w:rFonts w:ascii="Garamond" w:eastAsia="Arial" w:hAnsi="Garamond" w:cs="Arial"/>
          <w:sz w:val="26"/>
          <w:szCs w:val="26"/>
        </w:rPr>
        <w:t>)</w:t>
      </w:r>
    </w:p>
    <w:p w14:paraId="408D33CA" w14:textId="5018D8F9" w:rsidR="000D04D1" w:rsidRDefault="000D04D1" w:rsidP="00414298">
      <w:pPr>
        <w:spacing w:line="360" w:lineRule="auto"/>
        <w:jc w:val="both"/>
        <w:rPr>
          <w:rFonts w:ascii="Garamond" w:eastAsia="Arial" w:hAnsi="Garamond" w:cs="Arial"/>
          <w:sz w:val="26"/>
          <w:szCs w:val="26"/>
        </w:rPr>
      </w:pPr>
    </w:p>
    <w:p w14:paraId="6448B7F3" w14:textId="54C5C9E8" w:rsidR="00FA0445" w:rsidRDefault="00FA0445" w:rsidP="00414298">
      <w:pPr>
        <w:spacing w:line="360" w:lineRule="auto"/>
        <w:jc w:val="both"/>
        <w:rPr>
          <w:rFonts w:ascii="Garamond" w:eastAsia="Arial" w:hAnsi="Garamond" w:cs="Arial"/>
          <w:sz w:val="26"/>
          <w:szCs w:val="26"/>
        </w:rPr>
      </w:pPr>
    </w:p>
    <w:p w14:paraId="182E51B0" w14:textId="77777777" w:rsidR="00FA0445" w:rsidRPr="00562459" w:rsidRDefault="00FA0445" w:rsidP="00FA0445">
      <w:pPr>
        <w:spacing w:line="360" w:lineRule="auto"/>
        <w:jc w:val="center"/>
        <w:rPr>
          <w:rFonts w:ascii="Garamond" w:eastAsia="Arial" w:hAnsi="Garamond" w:cs="Arial"/>
          <w:sz w:val="26"/>
          <w:szCs w:val="26"/>
        </w:rPr>
      </w:pPr>
      <w:r>
        <w:rPr>
          <w:rFonts w:ascii="Garamond" w:eastAsia="Arial" w:hAnsi="Garamond" w:cs="Arial"/>
          <w:b/>
          <w:sz w:val="26"/>
          <w:szCs w:val="26"/>
        </w:rPr>
        <w:t>UNIDAD 5</w:t>
      </w:r>
    </w:p>
    <w:p w14:paraId="42DFA0F3" w14:textId="62E38D53" w:rsidR="00FA0445" w:rsidRPr="00562459" w:rsidRDefault="00FA0445" w:rsidP="00FA0445">
      <w:pPr>
        <w:spacing w:line="360" w:lineRule="auto"/>
        <w:ind w:right="-86"/>
        <w:jc w:val="center"/>
        <w:rPr>
          <w:rFonts w:ascii="Garamond" w:eastAsia="Arial" w:hAnsi="Garamond" w:cs="Arial"/>
          <w:sz w:val="26"/>
          <w:szCs w:val="26"/>
        </w:rPr>
      </w:pPr>
      <w:r w:rsidRPr="00562459">
        <w:rPr>
          <w:rFonts w:ascii="Garamond" w:eastAsia="Arial" w:hAnsi="Garamond" w:cs="Arial"/>
          <w:b/>
          <w:sz w:val="26"/>
          <w:szCs w:val="26"/>
        </w:rPr>
        <w:t>DERECHO ADMINISTRATIVO</w:t>
      </w:r>
    </w:p>
    <w:p w14:paraId="0408B510" w14:textId="77777777" w:rsidR="000D04D1" w:rsidRPr="00562459" w:rsidRDefault="000D04D1" w:rsidP="00414298">
      <w:pPr>
        <w:spacing w:line="360" w:lineRule="auto"/>
        <w:jc w:val="both"/>
        <w:rPr>
          <w:rFonts w:ascii="Garamond" w:eastAsia="Arial" w:hAnsi="Garamond" w:cs="Arial"/>
          <w:sz w:val="26"/>
          <w:szCs w:val="26"/>
        </w:rPr>
      </w:pPr>
    </w:p>
    <w:p w14:paraId="5D16D0C5" w14:textId="77777777"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rPr>
        <w:t>LICITACIONES</w:t>
      </w:r>
    </w:p>
    <w:p w14:paraId="5C4BC6D7" w14:textId="1C75B9BB" w:rsidR="00C457A5" w:rsidRDefault="00C457A5" w:rsidP="00414298">
      <w:pPr>
        <w:spacing w:line="360" w:lineRule="auto"/>
        <w:jc w:val="both"/>
        <w:rPr>
          <w:rFonts w:ascii="Garamond" w:eastAsia="Arial" w:hAnsi="Garamond" w:cs="Arial"/>
          <w:sz w:val="26"/>
          <w:szCs w:val="26"/>
        </w:rPr>
      </w:pPr>
      <w:r>
        <w:rPr>
          <w:rFonts w:ascii="Garamond" w:eastAsia="Arial" w:hAnsi="Garamond" w:cs="Arial"/>
          <w:sz w:val="26"/>
          <w:szCs w:val="26"/>
        </w:rPr>
        <w:t>Mecanismos de selección de contratantes por parte de la Administración.</w:t>
      </w:r>
    </w:p>
    <w:p w14:paraId="424B854B" w14:textId="3B311D49" w:rsidR="000D04D1" w:rsidRPr="00C457A5" w:rsidRDefault="007C4A30" w:rsidP="00C457A5">
      <w:pPr>
        <w:pStyle w:val="Prrafodelista"/>
        <w:numPr>
          <w:ilvl w:val="0"/>
          <w:numId w:val="4"/>
        </w:numPr>
        <w:spacing w:line="360" w:lineRule="auto"/>
        <w:jc w:val="both"/>
        <w:rPr>
          <w:rFonts w:ascii="Garamond" w:eastAsia="Arial" w:hAnsi="Garamond" w:cs="Arial"/>
          <w:sz w:val="26"/>
          <w:szCs w:val="26"/>
        </w:rPr>
      </w:pPr>
      <w:r w:rsidRPr="00C457A5">
        <w:rPr>
          <w:rFonts w:ascii="Garamond" w:eastAsia="Arial" w:hAnsi="Garamond" w:cs="Arial"/>
          <w:sz w:val="26"/>
          <w:szCs w:val="26"/>
        </w:rPr>
        <w:t>Adjudicación/Compra Directa</w:t>
      </w:r>
    </w:p>
    <w:p w14:paraId="6645733F" w14:textId="7CC9403B" w:rsidR="000D04D1" w:rsidRPr="00C457A5" w:rsidRDefault="007C4A30" w:rsidP="00C457A5">
      <w:pPr>
        <w:pStyle w:val="Prrafodelista"/>
        <w:numPr>
          <w:ilvl w:val="0"/>
          <w:numId w:val="4"/>
        </w:numPr>
        <w:spacing w:line="360" w:lineRule="auto"/>
        <w:jc w:val="both"/>
        <w:rPr>
          <w:rFonts w:ascii="Garamond" w:eastAsia="Arial" w:hAnsi="Garamond" w:cs="Arial"/>
          <w:sz w:val="26"/>
          <w:szCs w:val="26"/>
        </w:rPr>
      </w:pPr>
      <w:r w:rsidRPr="00C457A5">
        <w:rPr>
          <w:rFonts w:ascii="Garamond" w:eastAsia="Arial" w:hAnsi="Garamond" w:cs="Arial"/>
          <w:sz w:val="26"/>
          <w:szCs w:val="26"/>
        </w:rPr>
        <w:t>Concurso de Precios</w:t>
      </w:r>
    </w:p>
    <w:p w14:paraId="11633266" w14:textId="68467FB1" w:rsidR="000D04D1" w:rsidRPr="00C457A5" w:rsidRDefault="007C4A30" w:rsidP="00C457A5">
      <w:pPr>
        <w:pStyle w:val="Prrafodelista"/>
        <w:numPr>
          <w:ilvl w:val="0"/>
          <w:numId w:val="4"/>
        </w:numPr>
        <w:spacing w:line="360" w:lineRule="auto"/>
        <w:jc w:val="both"/>
        <w:rPr>
          <w:rFonts w:ascii="Garamond" w:eastAsia="Arial" w:hAnsi="Garamond" w:cs="Arial"/>
          <w:sz w:val="26"/>
          <w:szCs w:val="26"/>
        </w:rPr>
      </w:pPr>
      <w:r w:rsidRPr="00C457A5">
        <w:rPr>
          <w:rFonts w:ascii="Garamond" w:eastAsia="Arial" w:hAnsi="Garamond" w:cs="Arial"/>
          <w:sz w:val="26"/>
          <w:szCs w:val="26"/>
        </w:rPr>
        <w:t>Licitación Privada</w:t>
      </w:r>
    </w:p>
    <w:p w14:paraId="259125DC" w14:textId="28F285C9" w:rsidR="000D04D1" w:rsidRPr="00C457A5" w:rsidRDefault="007C4A30" w:rsidP="00C457A5">
      <w:pPr>
        <w:pStyle w:val="Prrafodelista"/>
        <w:numPr>
          <w:ilvl w:val="0"/>
          <w:numId w:val="4"/>
        </w:numPr>
        <w:spacing w:line="360" w:lineRule="auto"/>
        <w:jc w:val="both"/>
        <w:rPr>
          <w:rFonts w:ascii="Garamond" w:eastAsia="Arial" w:hAnsi="Garamond" w:cs="Arial"/>
          <w:sz w:val="26"/>
          <w:szCs w:val="26"/>
        </w:rPr>
      </w:pPr>
      <w:r w:rsidRPr="00C457A5">
        <w:rPr>
          <w:rFonts w:ascii="Garamond" w:eastAsia="Arial" w:hAnsi="Garamond" w:cs="Arial"/>
          <w:sz w:val="26"/>
          <w:szCs w:val="26"/>
        </w:rPr>
        <w:t>Licitación Pública</w:t>
      </w:r>
    </w:p>
    <w:p w14:paraId="4C66223E" w14:textId="6D62F83D" w:rsidR="000D04D1" w:rsidRPr="00C457A5" w:rsidRDefault="007C4A30" w:rsidP="00C457A5">
      <w:pPr>
        <w:pStyle w:val="Prrafodelista"/>
        <w:numPr>
          <w:ilvl w:val="0"/>
          <w:numId w:val="4"/>
        </w:numPr>
        <w:spacing w:line="360" w:lineRule="auto"/>
        <w:jc w:val="both"/>
        <w:rPr>
          <w:rFonts w:ascii="Garamond" w:eastAsia="Arial" w:hAnsi="Garamond" w:cs="Arial"/>
          <w:sz w:val="26"/>
          <w:szCs w:val="26"/>
        </w:rPr>
      </w:pPr>
      <w:r w:rsidRPr="00C457A5">
        <w:rPr>
          <w:rFonts w:ascii="Garamond" w:eastAsia="Arial" w:hAnsi="Garamond" w:cs="Arial"/>
          <w:sz w:val="26"/>
          <w:szCs w:val="26"/>
        </w:rPr>
        <w:t>Licitación Pública Internacional</w:t>
      </w:r>
    </w:p>
    <w:p w14:paraId="053C7CA5" w14:textId="77777777" w:rsidR="000D04D1" w:rsidRPr="00562459" w:rsidRDefault="000D04D1" w:rsidP="00414298">
      <w:pPr>
        <w:spacing w:line="360" w:lineRule="auto"/>
        <w:jc w:val="both"/>
        <w:rPr>
          <w:rFonts w:ascii="Garamond" w:eastAsia="Arial" w:hAnsi="Garamond" w:cs="Arial"/>
          <w:sz w:val="26"/>
          <w:szCs w:val="26"/>
        </w:rPr>
      </w:pPr>
    </w:p>
    <w:p w14:paraId="7C866A6E" w14:textId="120E05DA" w:rsidR="000D04D1" w:rsidRPr="00FA0445" w:rsidRDefault="007C4A30" w:rsidP="00414298">
      <w:pPr>
        <w:spacing w:line="360" w:lineRule="auto"/>
        <w:jc w:val="both"/>
        <w:rPr>
          <w:rFonts w:ascii="Garamond" w:eastAsia="Arial" w:hAnsi="Garamond" w:cs="Arial"/>
          <w:b/>
          <w:bCs/>
          <w:sz w:val="26"/>
          <w:szCs w:val="26"/>
        </w:rPr>
      </w:pPr>
      <w:r w:rsidRPr="00FA0445">
        <w:rPr>
          <w:rFonts w:ascii="Garamond" w:eastAsia="Arial" w:hAnsi="Garamond" w:cs="Arial"/>
          <w:b/>
          <w:bCs/>
          <w:sz w:val="26"/>
          <w:szCs w:val="26"/>
        </w:rPr>
        <w:t>Objeto</w:t>
      </w:r>
      <w:r w:rsidR="00FA0445">
        <w:rPr>
          <w:rFonts w:ascii="Garamond" w:eastAsia="Arial" w:hAnsi="Garamond" w:cs="Arial"/>
          <w:b/>
          <w:bCs/>
          <w:sz w:val="26"/>
          <w:szCs w:val="26"/>
        </w:rPr>
        <w:t>.</w:t>
      </w:r>
    </w:p>
    <w:p w14:paraId="4BADE968"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Obras</w:t>
      </w:r>
    </w:p>
    <w:p w14:paraId="69E026E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Servicios</w:t>
      </w:r>
    </w:p>
    <w:p w14:paraId="574149E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Provisiones</w:t>
      </w:r>
    </w:p>
    <w:p w14:paraId="7EBC0E08" w14:textId="77FDEE84"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Registros</w:t>
      </w:r>
      <w:r w:rsidR="00FA0445">
        <w:rPr>
          <w:rFonts w:ascii="Garamond" w:eastAsia="Arial" w:hAnsi="Garamond" w:cs="Arial"/>
          <w:b/>
          <w:sz w:val="26"/>
          <w:szCs w:val="26"/>
        </w:rPr>
        <w:t>.</w:t>
      </w:r>
    </w:p>
    <w:p w14:paraId="0F734C2F"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Pequeños Contratistas</w:t>
      </w:r>
    </w:p>
    <w:p w14:paraId="553E638A" w14:textId="789CDDBE"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Registro de Contratistas (Nac</w:t>
      </w:r>
      <w:r w:rsidR="00C457A5">
        <w:rPr>
          <w:rFonts w:ascii="Garamond" w:eastAsia="Arial" w:hAnsi="Garamond" w:cs="Arial"/>
          <w:sz w:val="26"/>
          <w:szCs w:val="26"/>
        </w:rPr>
        <w:t>ionales</w:t>
      </w:r>
      <w:r w:rsidRPr="00562459">
        <w:rPr>
          <w:rFonts w:ascii="Garamond" w:eastAsia="Arial" w:hAnsi="Garamond" w:cs="Arial"/>
          <w:sz w:val="26"/>
          <w:szCs w:val="26"/>
        </w:rPr>
        <w:t>/ Prov</w:t>
      </w:r>
      <w:r w:rsidR="00C457A5">
        <w:rPr>
          <w:rFonts w:ascii="Garamond" w:eastAsia="Arial" w:hAnsi="Garamond" w:cs="Arial"/>
          <w:sz w:val="26"/>
          <w:szCs w:val="26"/>
        </w:rPr>
        <w:t>inciales</w:t>
      </w:r>
      <w:r w:rsidRPr="00562459">
        <w:rPr>
          <w:rFonts w:ascii="Garamond" w:eastAsia="Arial" w:hAnsi="Garamond" w:cs="Arial"/>
          <w:sz w:val="26"/>
          <w:szCs w:val="26"/>
        </w:rPr>
        <w:t>). Calificaciones</w:t>
      </w:r>
    </w:p>
    <w:p w14:paraId="557D9560" w14:textId="04751395"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Registro de Proveedores</w:t>
      </w:r>
    </w:p>
    <w:p w14:paraId="4DD86176" w14:textId="137F64C4"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Pliegos</w:t>
      </w:r>
      <w:r w:rsidR="00FA0445">
        <w:rPr>
          <w:rFonts w:ascii="Garamond" w:eastAsia="Arial" w:hAnsi="Garamond" w:cs="Arial"/>
          <w:b/>
          <w:sz w:val="26"/>
          <w:szCs w:val="26"/>
        </w:rPr>
        <w:t>.</w:t>
      </w:r>
    </w:p>
    <w:p w14:paraId="011FC0B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Publicación</w:t>
      </w:r>
    </w:p>
    <w:p w14:paraId="3A2FEB1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Ley de Obras Públicas</w:t>
      </w:r>
    </w:p>
    <w:p w14:paraId="5B5AB250" w14:textId="1A7CF188"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Pliego General de Co</w:t>
      </w:r>
      <w:r w:rsidR="00C457A5">
        <w:rPr>
          <w:rFonts w:ascii="Garamond" w:eastAsia="Arial" w:hAnsi="Garamond" w:cs="Arial"/>
          <w:sz w:val="26"/>
          <w:szCs w:val="26"/>
        </w:rPr>
        <w:t>n</w:t>
      </w:r>
      <w:r w:rsidRPr="00562459">
        <w:rPr>
          <w:rFonts w:ascii="Garamond" w:eastAsia="Arial" w:hAnsi="Garamond" w:cs="Arial"/>
          <w:sz w:val="26"/>
          <w:szCs w:val="26"/>
        </w:rPr>
        <w:t>diciones</w:t>
      </w:r>
    </w:p>
    <w:p w14:paraId="41778E04" w14:textId="2FB447A2"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Pliego Particular de Condiciones</w:t>
      </w:r>
      <w:r w:rsidR="00C457A5">
        <w:rPr>
          <w:rFonts w:ascii="Garamond" w:eastAsia="Arial" w:hAnsi="Garamond" w:cs="Arial"/>
          <w:sz w:val="26"/>
          <w:szCs w:val="26"/>
        </w:rPr>
        <w:t>:</w:t>
      </w:r>
    </w:p>
    <w:p w14:paraId="228FF8F6" w14:textId="558D7F0E" w:rsidR="000D04D1" w:rsidRPr="00C457A5" w:rsidRDefault="007C4A30" w:rsidP="00C457A5">
      <w:pPr>
        <w:pStyle w:val="Prrafodelista"/>
        <w:numPr>
          <w:ilvl w:val="1"/>
          <w:numId w:val="5"/>
        </w:numPr>
        <w:spacing w:line="360" w:lineRule="auto"/>
        <w:jc w:val="both"/>
        <w:rPr>
          <w:rFonts w:ascii="Garamond" w:eastAsia="Arial" w:hAnsi="Garamond" w:cs="Arial"/>
          <w:sz w:val="26"/>
          <w:szCs w:val="26"/>
        </w:rPr>
      </w:pPr>
      <w:r w:rsidRPr="00C457A5">
        <w:rPr>
          <w:rFonts w:ascii="Garamond" w:eastAsia="Arial" w:hAnsi="Garamond" w:cs="Arial"/>
          <w:sz w:val="26"/>
          <w:szCs w:val="26"/>
        </w:rPr>
        <w:t>Plazos</w:t>
      </w:r>
    </w:p>
    <w:p w14:paraId="084EB01D" w14:textId="2E5DA154" w:rsidR="000D04D1" w:rsidRPr="00C457A5" w:rsidRDefault="007C4A30" w:rsidP="00C457A5">
      <w:pPr>
        <w:pStyle w:val="Prrafodelista"/>
        <w:numPr>
          <w:ilvl w:val="1"/>
          <w:numId w:val="5"/>
        </w:numPr>
        <w:spacing w:line="360" w:lineRule="auto"/>
        <w:jc w:val="both"/>
        <w:rPr>
          <w:rFonts w:ascii="Garamond" w:eastAsia="Arial" w:hAnsi="Garamond" w:cs="Arial"/>
          <w:sz w:val="26"/>
          <w:szCs w:val="26"/>
        </w:rPr>
      </w:pPr>
      <w:r w:rsidRPr="00C457A5">
        <w:rPr>
          <w:rFonts w:ascii="Garamond" w:eastAsia="Arial" w:hAnsi="Garamond" w:cs="Arial"/>
          <w:sz w:val="26"/>
          <w:szCs w:val="26"/>
        </w:rPr>
        <w:t>Tipo de contratación</w:t>
      </w:r>
    </w:p>
    <w:p w14:paraId="4DC70B98" w14:textId="66BB20EE" w:rsidR="000D04D1" w:rsidRPr="00C457A5" w:rsidRDefault="007C4A30" w:rsidP="00C457A5">
      <w:pPr>
        <w:pStyle w:val="Prrafodelista"/>
        <w:numPr>
          <w:ilvl w:val="1"/>
          <w:numId w:val="5"/>
        </w:numPr>
        <w:spacing w:line="360" w:lineRule="auto"/>
        <w:jc w:val="both"/>
        <w:rPr>
          <w:rFonts w:ascii="Garamond" w:eastAsia="Arial" w:hAnsi="Garamond" w:cs="Arial"/>
          <w:sz w:val="26"/>
          <w:szCs w:val="26"/>
        </w:rPr>
      </w:pPr>
      <w:r w:rsidRPr="00C457A5">
        <w:rPr>
          <w:rFonts w:ascii="Garamond" w:eastAsia="Arial" w:hAnsi="Garamond" w:cs="Arial"/>
          <w:sz w:val="26"/>
          <w:szCs w:val="26"/>
        </w:rPr>
        <w:t>Forma de Pago</w:t>
      </w:r>
    </w:p>
    <w:p w14:paraId="6814B5DC" w14:textId="2096EDD8" w:rsidR="000D04D1" w:rsidRPr="00C457A5" w:rsidRDefault="007C4A30" w:rsidP="00C457A5">
      <w:pPr>
        <w:pStyle w:val="Prrafodelista"/>
        <w:numPr>
          <w:ilvl w:val="1"/>
          <w:numId w:val="5"/>
        </w:numPr>
        <w:spacing w:line="360" w:lineRule="auto"/>
        <w:jc w:val="both"/>
        <w:rPr>
          <w:rFonts w:ascii="Garamond" w:eastAsia="Arial" w:hAnsi="Garamond" w:cs="Arial"/>
          <w:sz w:val="26"/>
          <w:szCs w:val="26"/>
        </w:rPr>
      </w:pPr>
      <w:r w:rsidRPr="00C457A5">
        <w:rPr>
          <w:rFonts w:ascii="Garamond" w:eastAsia="Arial" w:hAnsi="Garamond" w:cs="Arial"/>
          <w:sz w:val="26"/>
          <w:szCs w:val="26"/>
        </w:rPr>
        <w:t>Seguros Obligatorios</w:t>
      </w:r>
    </w:p>
    <w:p w14:paraId="7D91AB7C" w14:textId="46A6EE12" w:rsidR="000D04D1" w:rsidRPr="00C457A5" w:rsidRDefault="007C4A30" w:rsidP="00C457A5">
      <w:pPr>
        <w:pStyle w:val="Prrafodelista"/>
        <w:numPr>
          <w:ilvl w:val="1"/>
          <w:numId w:val="5"/>
        </w:numPr>
        <w:spacing w:line="360" w:lineRule="auto"/>
        <w:jc w:val="both"/>
        <w:rPr>
          <w:rFonts w:ascii="Garamond" w:eastAsia="Arial" w:hAnsi="Garamond" w:cs="Arial"/>
          <w:sz w:val="26"/>
          <w:szCs w:val="26"/>
        </w:rPr>
      </w:pPr>
      <w:r w:rsidRPr="00C457A5">
        <w:rPr>
          <w:rFonts w:ascii="Garamond" w:eastAsia="Arial" w:hAnsi="Garamond" w:cs="Arial"/>
          <w:sz w:val="26"/>
          <w:szCs w:val="26"/>
        </w:rPr>
        <w:lastRenderedPageBreak/>
        <w:t>Garantías</w:t>
      </w:r>
    </w:p>
    <w:p w14:paraId="586CA9D5" w14:textId="2FC761CE" w:rsidR="000D04D1" w:rsidRPr="00C457A5" w:rsidRDefault="007C4A30" w:rsidP="00C457A5">
      <w:pPr>
        <w:pStyle w:val="Prrafodelista"/>
        <w:numPr>
          <w:ilvl w:val="1"/>
          <w:numId w:val="5"/>
        </w:numPr>
        <w:spacing w:line="360" w:lineRule="auto"/>
        <w:jc w:val="both"/>
        <w:rPr>
          <w:rFonts w:ascii="Garamond" w:eastAsia="Arial" w:hAnsi="Garamond" w:cs="Arial"/>
          <w:sz w:val="26"/>
          <w:szCs w:val="26"/>
        </w:rPr>
      </w:pPr>
      <w:r w:rsidRPr="00C457A5">
        <w:rPr>
          <w:rFonts w:ascii="Garamond" w:eastAsia="Arial" w:hAnsi="Garamond" w:cs="Arial"/>
          <w:sz w:val="26"/>
          <w:szCs w:val="26"/>
        </w:rPr>
        <w:t>Multas</w:t>
      </w:r>
      <w:r w:rsidR="00C457A5">
        <w:rPr>
          <w:rFonts w:ascii="Garamond" w:eastAsia="Arial" w:hAnsi="Garamond" w:cs="Arial"/>
          <w:sz w:val="26"/>
          <w:szCs w:val="26"/>
        </w:rPr>
        <w:t>.</w:t>
      </w:r>
    </w:p>
    <w:p w14:paraId="5BBC3EE6"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Pliego General de Especificaciones Técnicas</w:t>
      </w:r>
    </w:p>
    <w:p w14:paraId="5FC5D452"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Pliego Particular de Especificaciones Técnicas</w:t>
      </w:r>
    </w:p>
    <w:p w14:paraId="436F34AA"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Cómputos</w:t>
      </w:r>
    </w:p>
    <w:p w14:paraId="1C4446A9"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Presupuesto</w:t>
      </w:r>
    </w:p>
    <w:p w14:paraId="02578043"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Planos. Planillas. Prospectos</w:t>
      </w:r>
    </w:p>
    <w:p w14:paraId="71E04D06" w14:textId="77777777" w:rsidR="000D04D1" w:rsidRPr="00562459" w:rsidRDefault="000D04D1" w:rsidP="00414298">
      <w:pPr>
        <w:spacing w:line="360" w:lineRule="auto"/>
        <w:rPr>
          <w:rFonts w:ascii="Garamond" w:eastAsia="Arial" w:hAnsi="Garamond" w:cs="Arial"/>
          <w:sz w:val="26"/>
          <w:szCs w:val="26"/>
        </w:rPr>
      </w:pPr>
    </w:p>
    <w:p w14:paraId="44F7D259" w14:textId="311D0590"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rPr>
        <w:t>Acto de Apertura</w:t>
      </w:r>
      <w:r w:rsidR="00FA0445">
        <w:rPr>
          <w:rFonts w:ascii="Garamond" w:eastAsia="Arial" w:hAnsi="Garamond" w:cs="Arial"/>
          <w:b/>
          <w:sz w:val="26"/>
          <w:szCs w:val="26"/>
        </w:rPr>
        <w:t>.</w:t>
      </w:r>
    </w:p>
    <w:p w14:paraId="724D71C7"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Sobre 1: </w:t>
      </w:r>
    </w:p>
    <w:p w14:paraId="2012CA25"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Pliegos Firmados</w:t>
      </w:r>
    </w:p>
    <w:p w14:paraId="0BE1A1D2"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Recibo de Adquisición de Pliegos</w:t>
      </w:r>
    </w:p>
    <w:p w14:paraId="6A09A77D" w14:textId="69D9F001"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Cert</w:t>
      </w:r>
      <w:r w:rsidR="00C457A5">
        <w:rPr>
          <w:rFonts w:ascii="Garamond" w:eastAsia="Arial" w:hAnsi="Garamond" w:cs="Arial"/>
          <w:sz w:val="26"/>
          <w:szCs w:val="26"/>
        </w:rPr>
        <w:t>ificado de</w:t>
      </w:r>
      <w:r w:rsidRPr="00562459">
        <w:rPr>
          <w:rFonts w:ascii="Garamond" w:eastAsia="Arial" w:hAnsi="Garamond" w:cs="Arial"/>
          <w:sz w:val="26"/>
          <w:szCs w:val="26"/>
        </w:rPr>
        <w:t xml:space="preserve"> Visita al lugar</w:t>
      </w:r>
    </w:p>
    <w:p w14:paraId="0F6B5B14" w14:textId="685525AA"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Garantía</w:t>
      </w:r>
      <w:r w:rsidR="00C457A5">
        <w:rPr>
          <w:rFonts w:ascii="Garamond" w:eastAsia="Arial" w:hAnsi="Garamond" w:cs="Arial"/>
          <w:sz w:val="26"/>
          <w:szCs w:val="26"/>
        </w:rPr>
        <w:t>,</w:t>
      </w:r>
      <w:r w:rsidRPr="00562459">
        <w:rPr>
          <w:rFonts w:ascii="Garamond" w:eastAsia="Arial" w:hAnsi="Garamond" w:cs="Arial"/>
          <w:sz w:val="26"/>
          <w:szCs w:val="26"/>
        </w:rPr>
        <w:t xml:space="preserve"> si </w:t>
      </w:r>
      <w:r w:rsidR="00C457A5">
        <w:rPr>
          <w:rFonts w:ascii="Garamond" w:eastAsia="Arial" w:hAnsi="Garamond" w:cs="Arial"/>
          <w:sz w:val="26"/>
          <w:szCs w:val="26"/>
        </w:rPr>
        <w:t>se trata de</w:t>
      </w:r>
      <w:r w:rsidRPr="00562459">
        <w:rPr>
          <w:rFonts w:ascii="Garamond" w:eastAsia="Arial" w:hAnsi="Garamond" w:cs="Arial"/>
          <w:sz w:val="26"/>
          <w:szCs w:val="26"/>
        </w:rPr>
        <w:t xml:space="preserve"> porcentaje del Pres</w:t>
      </w:r>
      <w:r w:rsidR="00C457A5">
        <w:rPr>
          <w:rFonts w:ascii="Garamond" w:eastAsia="Arial" w:hAnsi="Garamond" w:cs="Arial"/>
          <w:sz w:val="26"/>
          <w:szCs w:val="26"/>
        </w:rPr>
        <w:t xml:space="preserve">upuesto </w:t>
      </w:r>
      <w:r w:rsidRPr="00562459">
        <w:rPr>
          <w:rFonts w:ascii="Garamond" w:eastAsia="Arial" w:hAnsi="Garamond" w:cs="Arial"/>
          <w:sz w:val="26"/>
          <w:szCs w:val="26"/>
        </w:rPr>
        <w:t>Oficial (Efectivo, Bonos, Seguro de Caución, Fianza, Letra</w:t>
      </w:r>
      <w:r w:rsidR="00FA0445">
        <w:rPr>
          <w:rFonts w:ascii="Garamond" w:eastAsia="Arial" w:hAnsi="Garamond" w:cs="Arial"/>
          <w:sz w:val="26"/>
          <w:szCs w:val="26"/>
        </w:rPr>
        <w:t>).</w:t>
      </w:r>
    </w:p>
    <w:p w14:paraId="2491BAA0"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Certificado de Capacidad</w:t>
      </w:r>
    </w:p>
    <w:p w14:paraId="05B153FC"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Sobre 2:</w:t>
      </w:r>
    </w:p>
    <w:p w14:paraId="7EEFA570"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Propuesta</w:t>
      </w:r>
    </w:p>
    <w:p w14:paraId="77C0AACE" w14:textId="5A7F257F"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Garantía</w:t>
      </w:r>
      <w:r w:rsidR="00C457A5">
        <w:rPr>
          <w:rFonts w:ascii="Garamond" w:eastAsia="Arial" w:hAnsi="Garamond" w:cs="Arial"/>
          <w:sz w:val="26"/>
          <w:szCs w:val="26"/>
        </w:rPr>
        <w:t>,</w:t>
      </w:r>
      <w:r w:rsidRPr="00562459">
        <w:rPr>
          <w:rFonts w:ascii="Garamond" w:eastAsia="Arial" w:hAnsi="Garamond" w:cs="Arial"/>
          <w:sz w:val="26"/>
          <w:szCs w:val="26"/>
        </w:rPr>
        <w:t xml:space="preserve"> si </w:t>
      </w:r>
      <w:r w:rsidR="00C457A5">
        <w:rPr>
          <w:rFonts w:ascii="Garamond" w:eastAsia="Arial" w:hAnsi="Garamond" w:cs="Arial"/>
          <w:sz w:val="26"/>
          <w:szCs w:val="26"/>
        </w:rPr>
        <w:t xml:space="preserve">se trata de </w:t>
      </w:r>
      <w:r w:rsidRPr="00562459">
        <w:rPr>
          <w:rFonts w:ascii="Garamond" w:eastAsia="Arial" w:hAnsi="Garamond" w:cs="Arial"/>
          <w:sz w:val="26"/>
          <w:szCs w:val="26"/>
        </w:rPr>
        <w:t>un porcentaje de la Propuesta</w:t>
      </w:r>
    </w:p>
    <w:p w14:paraId="3D5D4CA1" w14:textId="77777777" w:rsidR="000D04D1" w:rsidRPr="00562459" w:rsidRDefault="000D04D1" w:rsidP="00414298">
      <w:pPr>
        <w:spacing w:line="360" w:lineRule="auto"/>
        <w:ind w:right="-86"/>
        <w:jc w:val="both"/>
        <w:rPr>
          <w:rFonts w:ascii="Garamond" w:eastAsia="Arial" w:hAnsi="Garamond" w:cs="Arial"/>
          <w:sz w:val="26"/>
          <w:szCs w:val="26"/>
        </w:rPr>
      </w:pPr>
    </w:p>
    <w:p w14:paraId="3F518A0A" w14:textId="53590A65" w:rsidR="000D04D1" w:rsidRPr="00562459" w:rsidRDefault="00C457A5" w:rsidP="00414298">
      <w:pPr>
        <w:spacing w:line="360" w:lineRule="auto"/>
        <w:ind w:right="-86"/>
        <w:jc w:val="both"/>
        <w:rPr>
          <w:rFonts w:ascii="Garamond" w:eastAsia="Arial" w:hAnsi="Garamond" w:cs="Arial"/>
          <w:sz w:val="26"/>
          <w:szCs w:val="26"/>
        </w:rPr>
      </w:pPr>
      <w:r>
        <w:rPr>
          <w:rFonts w:ascii="Garamond" w:eastAsia="Arial" w:hAnsi="Garamond" w:cs="Arial"/>
          <w:sz w:val="26"/>
          <w:szCs w:val="26"/>
        </w:rPr>
        <w:t>Distinción entre:</w:t>
      </w:r>
    </w:p>
    <w:p w14:paraId="36297B66" w14:textId="48E475DA"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 Actos Administrativos</w:t>
      </w:r>
      <w:r w:rsidR="009D01C0">
        <w:rPr>
          <w:rFonts w:ascii="Garamond" w:eastAsia="Arial" w:hAnsi="Garamond" w:cs="Arial"/>
          <w:sz w:val="26"/>
          <w:szCs w:val="26"/>
        </w:rPr>
        <w:t>.</w:t>
      </w:r>
    </w:p>
    <w:p w14:paraId="706FC2C1" w14:textId="073F59DD"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b) Contratos Administrativos.</w:t>
      </w:r>
    </w:p>
    <w:p w14:paraId="0A8F69FE" w14:textId="77777777" w:rsidR="000D04D1" w:rsidRPr="00562459" w:rsidRDefault="000D04D1" w:rsidP="00414298">
      <w:pPr>
        <w:spacing w:line="360" w:lineRule="auto"/>
        <w:ind w:right="-86"/>
        <w:jc w:val="both"/>
        <w:rPr>
          <w:rFonts w:ascii="Garamond" w:eastAsia="Arial" w:hAnsi="Garamond" w:cs="Arial"/>
          <w:sz w:val="26"/>
          <w:szCs w:val="26"/>
        </w:rPr>
      </w:pPr>
    </w:p>
    <w:p w14:paraId="3AE1DCC3" w14:textId="0E6067EB"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a) Actos Administrativos:</w:t>
      </w:r>
      <w:r w:rsidRPr="00562459">
        <w:rPr>
          <w:rFonts w:ascii="Garamond" w:eastAsia="Arial" w:hAnsi="Garamond" w:cs="Arial"/>
          <w:sz w:val="26"/>
          <w:szCs w:val="26"/>
        </w:rPr>
        <w:t xml:space="preserve"> Cuando </w:t>
      </w:r>
      <w:r w:rsidR="009D01C0">
        <w:rPr>
          <w:rFonts w:ascii="Garamond" w:eastAsia="Arial" w:hAnsi="Garamond" w:cs="Arial"/>
          <w:sz w:val="26"/>
          <w:szCs w:val="26"/>
        </w:rPr>
        <w:t>un acto jurídico</w:t>
      </w:r>
      <w:r w:rsidRPr="00562459">
        <w:rPr>
          <w:rFonts w:ascii="Garamond" w:eastAsia="Arial" w:hAnsi="Garamond" w:cs="Arial"/>
          <w:sz w:val="26"/>
          <w:szCs w:val="26"/>
        </w:rPr>
        <w:t xml:space="preserve"> tiene origen en un agente del estado, órgano de la Administración Pública, se trata de un acto administrativo.</w:t>
      </w:r>
    </w:p>
    <w:p w14:paraId="05DEF41E" w14:textId="11281584"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Desde otro punto de vista, al acto jurídico se le atribuye un fin individual, con frecuencia de carácter patrimonial. En </w:t>
      </w:r>
      <w:r w:rsidR="009D01C0" w:rsidRPr="00562459">
        <w:rPr>
          <w:rFonts w:ascii="Garamond" w:eastAsia="Arial" w:hAnsi="Garamond" w:cs="Arial"/>
          <w:sz w:val="26"/>
          <w:szCs w:val="26"/>
        </w:rPr>
        <w:t>cambio,</w:t>
      </w:r>
      <w:r w:rsidRPr="00562459">
        <w:rPr>
          <w:rFonts w:ascii="Garamond" w:eastAsia="Arial" w:hAnsi="Garamond" w:cs="Arial"/>
          <w:sz w:val="26"/>
          <w:szCs w:val="26"/>
        </w:rPr>
        <w:t xml:space="preserve"> al acto administrativo se lo conoce por perseguir fines de alcance social o de interés general.</w:t>
      </w:r>
    </w:p>
    <w:p w14:paraId="5547DD1E"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Al igual que los actos jurídicos, los actos administrativos, que tienen base y principios, están también sujetos a requisitos que hacen a su validez y alcance.</w:t>
      </w:r>
    </w:p>
    <w:p w14:paraId="40FAA6E8"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lastRenderedPageBreak/>
        <w:t>Caracteriza al acto administrativo la circunstancia de que generalmente puede ser ejecutado por la administración sin la necesidad de la intervención judicial, la que es necesaria en los actos jurídicos, cuando hay negativa en su cumplimiento.</w:t>
      </w:r>
    </w:p>
    <w:p w14:paraId="6AE1F868" w14:textId="77777777" w:rsidR="000D04D1" w:rsidRPr="00562459" w:rsidRDefault="000D04D1" w:rsidP="00414298">
      <w:pPr>
        <w:spacing w:line="360" w:lineRule="auto"/>
        <w:ind w:right="-86"/>
        <w:jc w:val="both"/>
        <w:rPr>
          <w:rFonts w:ascii="Garamond" w:eastAsia="Arial" w:hAnsi="Garamond" w:cs="Arial"/>
          <w:sz w:val="26"/>
          <w:szCs w:val="26"/>
        </w:rPr>
      </w:pPr>
    </w:p>
    <w:p w14:paraId="7A039DB9"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b) Contratos Administrativos:</w:t>
      </w:r>
      <w:r w:rsidRPr="00562459">
        <w:rPr>
          <w:rFonts w:ascii="Garamond" w:eastAsia="Arial" w:hAnsi="Garamond" w:cs="Arial"/>
          <w:sz w:val="26"/>
          <w:szCs w:val="26"/>
        </w:rPr>
        <w:t xml:space="preserve"> Contrato administrativo es el que la Administración Pública celebra con otra persona pública o privada, física o jurídica, y que tiene por objeto una prestación de utilidad pública.</w:t>
      </w:r>
    </w:p>
    <w:p w14:paraId="77C6AA6E"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La administración obrando como persona jurídica de derecho privado celebra contratos de carácter civil semejante a los que se conciertan entre particulares.</w:t>
      </w:r>
    </w:p>
    <w:p w14:paraId="1B853147" w14:textId="543660A4" w:rsidR="000D04D1"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Sin embargo, cuando actúa como poder público llevando a cabo: Obras, Servicios, Provisiones, etc., los contratos que celebra con empresas o individuos para su ejecución, difieren de los contratos civiles por la existencia de elementos característicos que </w:t>
      </w:r>
      <w:r w:rsidR="009D01C0" w:rsidRPr="00562459">
        <w:rPr>
          <w:rFonts w:ascii="Garamond" w:eastAsia="Arial" w:hAnsi="Garamond" w:cs="Arial"/>
          <w:sz w:val="26"/>
          <w:szCs w:val="26"/>
        </w:rPr>
        <w:t>los configuran</w:t>
      </w:r>
      <w:r w:rsidRPr="00562459">
        <w:rPr>
          <w:rFonts w:ascii="Garamond" w:eastAsia="Arial" w:hAnsi="Garamond" w:cs="Arial"/>
          <w:sz w:val="26"/>
          <w:szCs w:val="26"/>
        </w:rPr>
        <w:t xml:space="preserve"> como tipo especial.</w:t>
      </w:r>
    </w:p>
    <w:p w14:paraId="0387353D" w14:textId="77777777" w:rsidR="009D01C0" w:rsidRPr="00562459" w:rsidRDefault="009D01C0" w:rsidP="00414298">
      <w:pPr>
        <w:spacing w:line="360" w:lineRule="auto"/>
        <w:ind w:right="-86"/>
        <w:jc w:val="both"/>
        <w:rPr>
          <w:rFonts w:ascii="Garamond" w:eastAsia="Arial" w:hAnsi="Garamond" w:cs="Arial"/>
          <w:sz w:val="26"/>
          <w:szCs w:val="26"/>
        </w:rPr>
      </w:pPr>
    </w:p>
    <w:p w14:paraId="6C611886" w14:textId="2FEC9F2D"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 xml:space="preserve">Elementos esenciales de los </w:t>
      </w:r>
      <w:r w:rsidR="00C457A5">
        <w:rPr>
          <w:rFonts w:ascii="Garamond" w:eastAsia="Arial" w:hAnsi="Garamond" w:cs="Arial"/>
          <w:b/>
          <w:sz w:val="26"/>
          <w:szCs w:val="26"/>
        </w:rPr>
        <w:t>C</w:t>
      </w:r>
      <w:r w:rsidRPr="00562459">
        <w:rPr>
          <w:rFonts w:ascii="Garamond" w:eastAsia="Arial" w:hAnsi="Garamond" w:cs="Arial"/>
          <w:b/>
          <w:sz w:val="26"/>
          <w:szCs w:val="26"/>
        </w:rPr>
        <w:t xml:space="preserve">ontratos </w:t>
      </w:r>
      <w:r w:rsidR="00C457A5">
        <w:rPr>
          <w:rFonts w:ascii="Garamond" w:eastAsia="Arial" w:hAnsi="Garamond" w:cs="Arial"/>
          <w:b/>
          <w:sz w:val="26"/>
          <w:szCs w:val="26"/>
        </w:rPr>
        <w:t>Ad</w:t>
      </w:r>
      <w:r w:rsidRPr="00562459">
        <w:rPr>
          <w:rFonts w:ascii="Garamond" w:eastAsia="Arial" w:hAnsi="Garamond" w:cs="Arial"/>
          <w:b/>
          <w:sz w:val="26"/>
          <w:szCs w:val="26"/>
        </w:rPr>
        <w:t>ministrativos</w:t>
      </w:r>
      <w:r w:rsidR="00C457A5">
        <w:rPr>
          <w:rFonts w:ascii="Garamond" w:eastAsia="Arial" w:hAnsi="Garamond" w:cs="Arial"/>
          <w:b/>
          <w:sz w:val="26"/>
          <w:szCs w:val="26"/>
        </w:rPr>
        <w:t>.</w:t>
      </w:r>
    </w:p>
    <w:p w14:paraId="63F6C96F"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1) Sujeto</w:t>
      </w:r>
    </w:p>
    <w:p w14:paraId="0D9A91CD"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2) Competencia (capacidad)</w:t>
      </w:r>
    </w:p>
    <w:p w14:paraId="7DD81D37"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3) Consentimiento</w:t>
      </w:r>
    </w:p>
    <w:p w14:paraId="66E5CC93"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4) Forma</w:t>
      </w:r>
    </w:p>
    <w:p w14:paraId="18E61E83"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5) Objeto</w:t>
      </w:r>
    </w:p>
    <w:p w14:paraId="4F2D4BC6"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6) Causa</w:t>
      </w:r>
    </w:p>
    <w:p w14:paraId="17C0D003" w14:textId="77777777" w:rsidR="000D04D1" w:rsidRPr="00562459" w:rsidRDefault="000D04D1" w:rsidP="00414298">
      <w:pPr>
        <w:spacing w:line="360" w:lineRule="auto"/>
        <w:ind w:right="-86"/>
        <w:jc w:val="both"/>
        <w:rPr>
          <w:rFonts w:ascii="Garamond" w:eastAsia="Arial" w:hAnsi="Garamond" w:cs="Arial"/>
          <w:sz w:val="26"/>
          <w:szCs w:val="26"/>
        </w:rPr>
      </w:pPr>
    </w:p>
    <w:p w14:paraId="5AF8B7D7" w14:textId="6C6BB166"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1) Sujeto:</w:t>
      </w:r>
      <w:r w:rsidRPr="00562459">
        <w:rPr>
          <w:rFonts w:ascii="Garamond" w:eastAsia="Arial" w:hAnsi="Garamond" w:cs="Arial"/>
          <w:sz w:val="26"/>
          <w:szCs w:val="26"/>
        </w:rPr>
        <w:t xml:space="preserve"> Uno de los sujetos debe ser </w:t>
      </w:r>
      <w:r w:rsidR="009D01C0" w:rsidRPr="00562459">
        <w:rPr>
          <w:rFonts w:ascii="Garamond" w:eastAsia="Arial" w:hAnsi="Garamond" w:cs="Arial"/>
          <w:sz w:val="26"/>
          <w:szCs w:val="26"/>
        </w:rPr>
        <w:t>necesariamente la</w:t>
      </w:r>
      <w:r w:rsidRPr="00562459">
        <w:rPr>
          <w:rFonts w:ascii="Garamond" w:eastAsia="Arial" w:hAnsi="Garamond" w:cs="Arial"/>
          <w:sz w:val="26"/>
          <w:szCs w:val="26"/>
        </w:rPr>
        <w:t xml:space="preserve"> Administración Pública actuando como tal. El otro sujeto puede ser una persona física, ideal u otro órgano administrativo.</w:t>
      </w:r>
    </w:p>
    <w:p w14:paraId="12B18827" w14:textId="77777777" w:rsidR="000D04D1" w:rsidRPr="00562459" w:rsidRDefault="000D04D1" w:rsidP="00414298">
      <w:pPr>
        <w:spacing w:line="360" w:lineRule="auto"/>
        <w:ind w:right="-86"/>
        <w:jc w:val="both"/>
        <w:rPr>
          <w:rFonts w:ascii="Garamond" w:eastAsia="Arial" w:hAnsi="Garamond" w:cs="Arial"/>
          <w:sz w:val="26"/>
          <w:szCs w:val="26"/>
        </w:rPr>
      </w:pPr>
    </w:p>
    <w:p w14:paraId="3FC0F9DD"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2) Competencia:</w:t>
      </w:r>
      <w:r w:rsidRPr="00562459">
        <w:rPr>
          <w:rFonts w:ascii="Garamond" w:eastAsia="Arial" w:hAnsi="Garamond" w:cs="Arial"/>
          <w:sz w:val="26"/>
          <w:szCs w:val="26"/>
        </w:rPr>
        <w:t xml:space="preserve"> Todo ente o persona para obligarse por contrato debe tener aptitud legal: esta aptitud se llama competencia cuando se trata de la Administración Pública, y se denomina capacidad cuando concierne a una persona de derecho privado.</w:t>
      </w:r>
    </w:p>
    <w:p w14:paraId="693E67E1"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En nuestro derecho tiene capacidad (competencia) para celebrar contratos, la Nación, las Provincias, y los Municipios, por sus poderes ejecutivos, y los entes autárquicos por sus directores.</w:t>
      </w:r>
    </w:p>
    <w:p w14:paraId="1A23FF5A" w14:textId="77777777" w:rsidR="000D04D1" w:rsidRPr="00562459" w:rsidRDefault="000D04D1" w:rsidP="00414298">
      <w:pPr>
        <w:spacing w:line="360" w:lineRule="auto"/>
        <w:ind w:right="-86"/>
        <w:jc w:val="both"/>
        <w:rPr>
          <w:rFonts w:ascii="Garamond" w:eastAsia="Arial" w:hAnsi="Garamond" w:cs="Arial"/>
          <w:sz w:val="26"/>
          <w:szCs w:val="26"/>
        </w:rPr>
      </w:pPr>
    </w:p>
    <w:p w14:paraId="7207E6A6"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lastRenderedPageBreak/>
        <w:t>3) El Consentimiento:</w:t>
      </w:r>
      <w:r w:rsidRPr="00562459">
        <w:rPr>
          <w:rFonts w:ascii="Garamond" w:eastAsia="Arial" w:hAnsi="Garamond" w:cs="Arial"/>
          <w:sz w:val="26"/>
          <w:szCs w:val="26"/>
        </w:rPr>
        <w:t xml:space="preserve"> Es un elemento que no puede faltar, solamente habiendo voluntades expresadas libremente, hay contrato. Sin </w:t>
      </w:r>
      <w:proofErr w:type="gramStart"/>
      <w:r w:rsidRPr="00562459">
        <w:rPr>
          <w:rFonts w:ascii="Garamond" w:eastAsia="Arial" w:hAnsi="Garamond" w:cs="Arial"/>
          <w:sz w:val="26"/>
          <w:szCs w:val="26"/>
        </w:rPr>
        <w:t>embargo</w:t>
      </w:r>
      <w:proofErr w:type="gramEnd"/>
      <w:r w:rsidRPr="00562459">
        <w:rPr>
          <w:rFonts w:ascii="Garamond" w:eastAsia="Arial" w:hAnsi="Garamond" w:cs="Arial"/>
          <w:sz w:val="26"/>
          <w:szCs w:val="26"/>
        </w:rPr>
        <w:t xml:space="preserve"> los contratos administrativos presentan la particularidad que en muchos casos se presta la conformidad sin que sea posible discutir el contenido del mismo. Ej.: el consentimiento de Pliegos para licitar.</w:t>
      </w:r>
    </w:p>
    <w:p w14:paraId="34286F08" w14:textId="77777777" w:rsidR="000D04D1" w:rsidRPr="00562459" w:rsidRDefault="000D04D1" w:rsidP="00414298">
      <w:pPr>
        <w:spacing w:line="360" w:lineRule="auto"/>
        <w:ind w:right="-86"/>
        <w:jc w:val="both"/>
        <w:rPr>
          <w:rFonts w:ascii="Garamond" w:eastAsia="Arial" w:hAnsi="Garamond" w:cs="Arial"/>
          <w:sz w:val="26"/>
          <w:szCs w:val="26"/>
        </w:rPr>
      </w:pPr>
    </w:p>
    <w:p w14:paraId="0E386225"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4) Forma:</w:t>
      </w:r>
      <w:r w:rsidRPr="00562459">
        <w:rPr>
          <w:rFonts w:ascii="Garamond" w:eastAsia="Arial" w:hAnsi="Garamond" w:cs="Arial"/>
          <w:sz w:val="26"/>
          <w:szCs w:val="26"/>
        </w:rPr>
        <w:t xml:space="preserve"> Los contratos administrativos deben ser hechos por escrito. No existen contratos tácitos. Su forma podrá o no ser </w:t>
      </w:r>
      <w:proofErr w:type="gramStart"/>
      <w:r w:rsidRPr="00562459">
        <w:rPr>
          <w:rFonts w:ascii="Garamond" w:eastAsia="Arial" w:hAnsi="Garamond" w:cs="Arial"/>
          <w:sz w:val="26"/>
          <w:szCs w:val="26"/>
        </w:rPr>
        <w:t>solemne</w:t>
      </w:r>
      <w:proofErr w:type="gramEnd"/>
      <w:r w:rsidRPr="00562459">
        <w:rPr>
          <w:rFonts w:ascii="Garamond" w:eastAsia="Arial" w:hAnsi="Garamond" w:cs="Arial"/>
          <w:sz w:val="26"/>
          <w:szCs w:val="26"/>
        </w:rPr>
        <w:t xml:space="preserve"> pero deberá ser expresa.</w:t>
      </w:r>
    </w:p>
    <w:p w14:paraId="2419EFEC" w14:textId="77777777" w:rsidR="000D04D1" w:rsidRPr="00562459" w:rsidRDefault="000D04D1" w:rsidP="00414298">
      <w:pPr>
        <w:spacing w:line="360" w:lineRule="auto"/>
        <w:ind w:right="-86"/>
        <w:jc w:val="both"/>
        <w:rPr>
          <w:rFonts w:ascii="Garamond" w:eastAsia="Arial" w:hAnsi="Garamond" w:cs="Arial"/>
          <w:sz w:val="26"/>
          <w:szCs w:val="26"/>
        </w:rPr>
      </w:pPr>
    </w:p>
    <w:p w14:paraId="1215F958"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5) Objeto:</w:t>
      </w:r>
      <w:r w:rsidRPr="00562459">
        <w:rPr>
          <w:rFonts w:ascii="Garamond" w:eastAsia="Arial" w:hAnsi="Garamond" w:cs="Arial"/>
          <w:sz w:val="26"/>
          <w:szCs w:val="26"/>
        </w:rPr>
        <w:t xml:space="preserve"> El objeto debe ser lícito. Pero a diferencia de los derechos privados en que un contrato no puede tener por objeto una cosa que no se encuentre en el comercio, los contratos administrativos pueden referirse a cosas que </w:t>
      </w:r>
      <w:proofErr w:type="gramStart"/>
      <w:r w:rsidRPr="00562459">
        <w:rPr>
          <w:rFonts w:ascii="Garamond" w:eastAsia="Arial" w:hAnsi="Garamond" w:cs="Arial"/>
          <w:sz w:val="26"/>
          <w:szCs w:val="26"/>
        </w:rPr>
        <w:t>no  se</w:t>
      </w:r>
      <w:proofErr w:type="gramEnd"/>
      <w:r w:rsidRPr="00562459">
        <w:rPr>
          <w:rFonts w:ascii="Garamond" w:eastAsia="Arial" w:hAnsi="Garamond" w:cs="Arial"/>
          <w:sz w:val="26"/>
          <w:szCs w:val="26"/>
        </w:rPr>
        <w:t xml:space="preserve"> hallen en el comercio como los bienes del dominio público.</w:t>
      </w:r>
    </w:p>
    <w:p w14:paraId="700B58D1" w14:textId="77777777" w:rsidR="000D04D1" w:rsidRPr="00562459" w:rsidRDefault="000D04D1" w:rsidP="00414298">
      <w:pPr>
        <w:spacing w:line="360" w:lineRule="auto"/>
        <w:ind w:right="-86"/>
        <w:jc w:val="both"/>
        <w:rPr>
          <w:rFonts w:ascii="Garamond" w:eastAsia="Arial" w:hAnsi="Garamond" w:cs="Arial"/>
          <w:sz w:val="26"/>
          <w:szCs w:val="26"/>
        </w:rPr>
      </w:pPr>
    </w:p>
    <w:p w14:paraId="7E5B3E70"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b/>
          <w:sz w:val="26"/>
          <w:szCs w:val="26"/>
        </w:rPr>
        <w:t>6) Causa:</w:t>
      </w:r>
      <w:r w:rsidRPr="00562459">
        <w:rPr>
          <w:rFonts w:ascii="Garamond" w:eastAsia="Arial" w:hAnsi="Garamond" w:cs="Arial"/>
          <w:sz w:val="26"/>
          <w:szCs w:val="26"/>
        </w:rPr>
        <w:t xml:space="preserve"> La causa es más importante en los contratos administrativos que en los del derecho privado, y la razón de ello está en el fin de la Administración Pública que es lograr la satisfacción de los intereses públicos.</w:t>
      </w:r>
    </w:p>
    <w:p w14:paraId="0D7739EA" w14:textId="77777777" w:rsidR="000D04D1" w:rsidRPr="00562459" w:rsidRDefault="007C4A30" w:rsidP="00414298">
      <w:pPr>
        <w:spacing w:line="360" w:lineRule="auto"/>
        <w:ind w:right="-86"/>
        <w:jc w:val="both"/>
        <w:rPr>
          <w:rFonts w:ascii="Garamond" w:eastAsia="Arial" w:hAnsi="Garamond" w:cs="Arial"/>
          <w:sz w:val="26"/>
          <w:szCs w:val="26"/>
        </w:rPr>
      </w:pPr>
      <w:r w:rsidRPr="00562459">
        <w:rPr>
          <w:rFonts w:ascii="Garamond" w:eastAsia="Arial" w:hAnsi="Garamond" w:cs="Arial"/>
          <w:sz w:val="26"/>
          <w:szCs w:val="26"/>
        </w:rPr>
        <w:t xml:space="preserve"> </w:t>
      </w:r>
    </w:p>
    <w:p w14:paraId="31F576CA" w14:textId="77777777" w:rsidR="000D04D1" w:rsidRPr="00562459" w:rsidRDefault="000D04D1" w:rsidP="00414298">
      <w:pPr>
        <w:spacing w:line="360" w:lineRule="auto"/>
        <w:rPr>
          <w:rFonts w:ascii="Garamond" w:eastAsia="Arial" w:hAnsi="Garamond" w:cs="Arial"/>
          <w:sz w:val="26"/>
          <w:szCs w:val="26"/>
        </w:rPr>
      </w:pPr>
    </w:p>
    <w:p w14:paraId="30DAE060" w14:textId="77777777" w:rsidR="000D04D1" w:rsidRPr="00562459" w:rsidRDefault="000D04D1" w:rsidP="00414298">
      <w:pPr>
        <w:spacing w:line="360" w:lineRule="auto"/>
        <w:rPr>
          <w:rFonts w:ascii="Garamond" w:eastAsia="Arial" w:hAnsi="Garamond" w:cs="Arial"/>
          <w:sz w:val="26"/>
          <w:szCs w:val="26"/>
        </w:rPr>
      </w:pPr>
    </w:p>
    <w:p w14:paraId="57DE972B" w14:textId="77777777" w:rsidR="000D04D1" w:rsidRPr="00562459" w:rsidRDefault="000D04D1" w:rsidP="00414298">
      <w:pPr>
        <w:spacing w:line="360" w:lineRule="auto"/>
        <w:rPr>
          <w:rFonts w:ascii="Garamond" w:eastAsia="Arial" w:hAnsi="Garamond" w:cs="Arial"/>
          <w:sz w:val="26"/>
          <w:szCs w:val="26"/>
        </w:rPr>
      </w:pPr>
    </w:p>
    <w:p w14:paraId="115A33BA" w14:textId="77777777" w:rsidR="000D04D1" w:rsidRPr="00562459" w:rsidRDefault="000D04D1" w:rsidP="00414298">
      <w:pPr>
        <w:spacing w:line="360" w:lineRule="auto"/>
        <w:rPr>
          <w:rFonts w:ascii="Garamond" w:eastAsia="Arial" w:hAnsi="Garamond" w:cs="Arial"/>
          <w:sz w:val="26"/>
          <w:szCs w:val="26"/>
        </w:rPr>
      </w:pPr>
    </w:p>
    <w:p w14:paraId="4C7F17A6" w14:textId="77777777" w:rsidR="000D04D1" w:rsidRPr="00562459" w:rsidRDefault="000D04D1" w:rsidP="00414298">
      <w:pPr>
        <w:spacing w:line="360" w:lineRule="auto"/>
        <w:rPr>
          <w:rFonts w:ascii="Garamond" w:eastAsia="Arial" w:hAnsi="Garamond" w:cs="Arial"/>
          <w:sz w:val="26"/>
          <w:szCs w:val="26"/>
        </w:rPr>
      </w:pPr>
    </w:p>
    <w:p w14:paraId="42BB142B" w14:textId="77777777" w:rsidR="000D04D1" w:rsidRPr="00562459" w:rsidRDefault="000D04D1" w:rsidP="00414298">
      <w:pPr>
        <w:spacing w:line="360" w:lineRule="auto"/>
        <w:rPr>
          <w:rFonts w:ascii="Garamond" w:eastAsia="Arial" w:hAnsi="Garamond" w:cs="Arial"/>
          <w:sz w:val="26"/>
          <w:szCs w:val="26"/>
        </w:rPr>
      </w:pPr>
    </w:p>
    <w:p w14:paraId="1E019FCC" w14:textId="23A35C16" w:rsidR="000D04D1" w:rsidRDefault="000D04D1" w:rsidP="00414298">
      <w:pPr>
        <w:spacing w:line="360" w:lineRule="auto"/>
        <w:rPr>
          <w:rFonts w:ascii="Garamond" w:eastAsia="Arial" w:hAnsi="Garamond" w:cs="Arial"/>
          <w:sz w:val="26"/>
          <w:szCs w:val="26"/>
        </w:rPr>
      </w:pPr>
    </w:p>
    <w:p w14:paraId="4D10908F" w14:textId="0F868C41" w:rsidR="00C457A5" w:rsidRDefault="00C457A5" w:rsidP="00414298">
      <w:pPr>
        <w:spacing w:line="360" w:lineRule="auto"/>
        <w:rPr>
          <w:rFonts w:ascii="Garamond" w:eastAsia="Arial" w:hAnsi="Garamond" w:cs="Arial"/>
          <w:sz w:val="26"/>
          <w:szCs w:val="26"/>
        </w:rPr>
      </w:pPr>
    </w:p>
    <w:p w14:paraId="37BF45F9" w14:textId="3FEC2950" w:rsidR="00C457A5" w:rsidRDefault="00C457A5" w:rsidP="00414298">
      <w:pPr>
        <w:spacing w:line="360" w:lineRule="auto"/>
        <w:rPr>
          <w:rFonts w:ascii="Garamond" w:eastAsia="Arial" w:hAnsi="Garamond" w:cs="Arial"/>
          <w:sz w:val="26"/>
          <w:szCs w:val="26"/>
        </w:rPr>
      </w:pPr>
    </w:p>
    <w:p w14:paraId="61F9C351" w14:textId="45C6F1C9" w:rsidR="00C457A5" w:rsidRDefault="00C457A5" w:rsidP="00414298">
      <w:pPr>
        <w:spacing w:line="360" w:lineRule="auto"/>
        <w:rPr>
          <w:rFonts w:ascii="Garamond" w:eastAsia="Arial" w:hAnsi="Garamond" w:cs="Arial"/>
          <w:sz w:val="26"/>
          <w:szCs w:val="26"/>
        </w:rPr>
      </w:pPr>
    </w:p>
    <w:p w14:paraId="7C36936B" w14:textId="54C2632F" w:rsidR="00C457A5" w:rsidRDefault="00C457A5" w:rsidP="00414298">
      <w:pPr>
        <w:spacing w:line="360" w:lineRule="auto"/>
        <w:rPr>
          <w:rFonts w:ascii="Garamond" w:eastAsia="Arial" w:hAnsi="Garamond" w:cs="Arial"/>
          <w:sz w:val="26"/>
          <w:szCs w:val="26"/>
        </w:rPr>
      </w:pPr>
    </w:p>
    <w:p w14:paraId="4063F0E5" w14:textId="551D4D78" w:rsidR="00C457A5" w:rsidRDefault="00C457A5" w:rsidP="00414298">
      <w:pPr>
        <w:spacing w:line="360" w:lineRule="auto"/>
        <w:rPr>
          <w:rFonts w:ascii="Garamond" w:eastAsia="Arial" w:hAnsi="Garamond" w:cs="Arial"/>
          <w:sz w:val="26"/>
          <w:szCs w:val="26"/>
        </w:rPr>
      </w:pPr>
    </w:p>
    <w:p w14:paraId="6031CAFC" w14:textId="71450FF1" w:rsidR="00C457A5" w:rsidRDefault="00C457A5" w:rsidP="00414298">
      <w:pPr>
        <w:spacing w:line="360" w:lineRule="auto"/>
        <w:rPr>
          <w:rFonts w:ascii="Garamond" w:eastAsia="Arial" w:hAnsi="Garamond" w:cs="Arial"/>
          <w:sz w:val="26"/>
          <w:szCs w:val="26"/>
        </w:rPr>
      </w:pPr>
    </w:p>
    <w:p w14:paraId="01818E0F" w14:textId="77777777" w:rsidR="00C457A5" w:rsidRPr="00562459" w:rsidRDefault="00C457A5" w:rsidP="00414298">
      <w:pPr>
        <w:spacing w:line="360" w:lineRule="auto"/>
        <w:rPr>
          <w:rFonts w:ascii="Garamond" w:eastAsia="Arial" w:hAnsi="Garamond" w:cs="Arial"/>
          <w:sz w:val="26"/>
          <w:szCs w:val="26"/>
        </w:rPr>
      </w:pPr>
    </w:p>
    <w:p w14:paraId="3F5C1759" w14:textId="77777777" w:rsidR="000D04D1" w:rsidRPr="00562459" w:rsidRDefault="000D04D1" w:rsidP="00414298">
      <w:pPr>
        <w:spacing w:line="360" w:lineRule="auto"/>
        <w:rPr>
          <w:rFonts w:ascii="Garamond" w:eastAsia="Arial" w:hAnsi="Garamond" w:cs="Arial"/>
          <w:sz w:val="26"/>
          <w:szCs w:val="26"/>
        </w:rPr>
      </w:pPr>
    </w:p>
    <w:p w14:paraId="77CCB02E" w14:textId="77777777" w:rsidR="00AB15A3" w:rsidRDefault="00AB15A3" w:rsidP="00AB15A3">
      <w:pPr>
        <w:spacing w:line="360" w:lineRule="auto"/>
        <w:jc w:val="center"/>
        <w:rPr>
          <w:rFonts w:ascii="Garamond" w:eastAsia="Arial" w:hAnsi="Garamond" w:cs="Arial"/>
          <w:b/>
          <w:sz w:val="26"/>
          <w:szCs w:val="26"/>
        </w:rPr>
      </w:pPr>
      <w:r>
        <w:rPr>
          <w:rFonts w:ascii="Garamond" w:eastAsia="Arial" w:hAnsi="Garamond" w:cs="Arial"/>
          <w:b/>
          <w:sz w:val="26"/>
          <w:szCs w:val="26"/>
        </w:rPr>
        <w:lastRenderedPageBreak/>
        <w:t>UNIDAD 6</w:t>
      </w:r>
    </w:p>
    <w:p w14:paraId="3987851C" w14:textId="1EE0F7C5" w:rsidR="000D04D1" w:rsidRDefault="007C4A30" w:rsidP="00AB15A3">
      <w:pPr>
        <w:spacing w:line="360" w:lineRule="auto"/>
        <w:jc w:val="center"/>
        <w:rPr>
          <w:rFonts w:ascii="Garamond" w:eastAsia="Arial" w:hAnsi="Garamond" w:cs="Arial"/>
          <w:b/>
          <w:sz w:val="26"/>
          <w:szCs w:val="26"/>
        </w:rPr>
      </w:pPr>
      <w:r w:rsidRPr="00562459">
        <w:rPr>
          <w:rFonts w:ascii="Garamond" w:eastAsia="Arial" w:hAnsi="Garamond" w:cs="Arial"/>
          <w:b/>
          <w:sz w:val="26"/>
          <w:szCs w:val="26"/>
        </w:rPr>
        <w:t>DERECHO COMERCIAL</w:t>
      </w:r>
      <w:r w:rsidR="00AB15A3">
        <w:rPr>
          <w:rFonts w:ascii="Garamond" w:eastAsia="Arial" w:hAnsi="Garamond" w:cs="Arial"/>
          <w:sz w:val="26"/>
          <w:szCs w:val="26"/>
        </w:rPr>
        <w:t>.</w:t>
      </w:r>
      <w:r w:rsidRPr="00562459">
        <w:rPr>
          <w:rFonts w:ascii="Garamond" w:eastAsia="Arial" w:hAnsi="Garamond" w:cs="Arial"/>
          <w:b/>
          <w:sz w:val="26"/>
          <w:szCs w:val="26"/>
        </w:rPr>
        <w:t xml:space="preserve"> SOCIEDADES </w:t>
      </w:r>
      <w:r w:rsidR="00B73022">
        <w:rPr>
          <w:rFonts w:ascii="Garamond" w:eastAsia="Arial" w:hAnsi="Garamond" w:cs="Arial"/>
          <w:b/>
          <w:sz w:val="26"/>
          <w:szCs w:val="26"/>
        </w:rPr>
        <w:t xml:space="preserve">CIVILES O </w:t>
      </w:r>
      <w:r w:rsidRPr="00562459">
        <w:rPr>
          <w:rFonts w:ascii="Garamond" w:eastAsia="Arial" w:hAnsi="Garamond" w:cs="Arial"/>
          <w:b/>
          <w:sz w:val="26"/>
          <w:szCs w:val="26"/>
        </w:rPr>
        <w:t>COMERCIALES</w:t>
      </w:r>
    </w:p>
    <w:p w14:paraId="22A8816A" w14:textId="77777777" w:rsidR="00AB15A3" w:rsidRPr="00562459" w:rsidRDefault="00AB15A3" w:rsidP="00AB15A3">
      <w:pPr>
        <w:spacing w:line="360" w:lineRule="auto"/>
        <w:jc w:val="center"/>
        <w:rPr>
          <w:rFonts w:ascii="Garamond" w:eastAsia="Arial" w:hAnsi="Garamond" w:cs="Arial"/>
          <w:sz w:val="26"/>
          <w:szCs w:val="26"/>
        </w:rPr>
      </w:pPr>
    </w:p>
    <w:p w14:paraId="1F0A4E7A" w14:textId="39D1A438" w:rsidR="000D04D1" w:rsidRPr="00562459" w:rsidRDefault="007C4A30" w:rsidP="00414298">
      <w:pPr>
        <w:spacing w:line="360" w:lineRule="auto"/>
        <w:jc w:val="both"/>
        <w:rPr>
          <w:rFonts w:ascii="Garamond" w:hAnsi="Garamond"/>
          <w:sz w:val="26"/>
          <w:szCs w:val="26"/>
          <w:u w:val="single"/>
        </w:rPr>
      </w:pPr>
      <w:r w:rsidRPr="00562459">
        <w:rPr>
          <w:rFonts w:ascii="Garamond" w:eastAsia="Arial" w:hAnsi="Garamond" w:cs="Arial"/>
          <w:b/>
          <w:sz w:val="26"/>
          <w:szCs w:val="26"/>
          <w:u w:val="single"/>
        </w:rPr>
        <w:t xml:space="preserve">La Sociedad </w:t>
      </w:r>
      <w:r w:rsidR="00B73022">
        <w:rPr>
          <w:rFonts w:ascii="Garamond" w:eastAsia="Arial" w:hAnsi="Garamond" w:cs="Arial"/>
          <w:b/>
          <w:sz w:val="26"/>
          <w:szCs w:val="26"/>
          <w:u w:val="single"/>
        </w:rPr>
        <w:t xml:space="preserve">Civil o </w:t>
      </w:r>
      <w:r w:rsidRPr="00562459">
        <w:rPr>
          <w:rFonts w:ascii="Garamond" w:eastAsia="Arial" w:hAnsi="Garamond" w:cs="Arial"/>
          <w:b/>
          <w:sz w:val="26"/>
          <w:szCs w:val="26"/>
          <w:u w:val="single"/>
        </w:rPr>
        <w:t>Comercial</w:t>
      </w:r>
    </w:p>
    <w:p w14:paraId="697166D9" w14:textId="77777777" w:rsidR="000D04D1" w:rsidRPr="00562459" w:rsidRDefault="007C4A30" w:rsidP="00414298">
      <w:pPr>
        <w:numPr>
          <w:ilvl w:val="0"/>
          <w:numId w:val="2"/>
        </w:numPr>
        <w:spacing w:line="360" w:lineRule="auto"/>
        <w:ind w:left="0" w:firstLine="0"/>
        <w:jc w:val="both"/>
        <w:rPr>
          <w:rFonts w:ascii="Garamond" w:hAnsi="Garamond"/>
          <w:sz w:val="26"/>
          <w:szCs w:val="26"/>
          <w:u w:val="single"/>
        </w:rPr>
      </w:pPr>
      <w:r w:rsidRPr="00562459">
        <w:rPr>
          <w:rFonts w:ascii="Garamond" w:eastAsia="Arial" w:hAnsi="Garamond" w:cs="Arial"/>
          <w:b/>
          <w:i/>
          <w:sz w:val="26"/>
          <w:szCs w:val="26"/>
          <w:u w:val="single"/>
        </w:rPr>
        <w:t>Concepto</w:t>
      </w:r>
      <w:r w:rsidRPr="00562459">
        <w:rPr>
          <w:rFonts w:ascii="Garamond" w:hAnsi="Garamond"/>
          <w:b/>
          <w:i/>
          <w:sz w:val="26"/>
          <w:szCs w:val="26"/>
          <w:u w:val="single"/>
        </w:rPr>
        <w:t xml:space="preserve"> </w:t>
      </w:r>
    </w:p>
    <w:p w14:paraId="3E838C71" w14:textId="788D9C41"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Desde el punto de vista moderno podemos definir a la sociedad como la cobertura jurídica de la empresa, o la forma jurídica de que ésta se reviste.</w:t>
      </w:r>
    </w:p>
    <w:p w14:paraId="57AF9D52" w14:textId="378E0E31" w:rsidR="000D04D1" w:rsidRPr="00562459" w:rsidRDefault="007C4A30" w:rsidP="00414298">
      <w:pPr>
        <w:spacing w:line="360" w:lineRule="auto"/>
        <w:jc w:val="both"/>
        <w:rPr>
          <w:rFonts w:ascii="Garamond" w:hAnsi="Garamond"/>
          <w:sz w:val="26"/>
          <w:szCs w:val="26"/>
        </w:rPr>
      </w:pPr>
      <w:r w:rsidRPr="00562459">
        <w:rPr>
          <w:rFonts w:ascii="Garamond" w:eastAsia="Arial" w:hAnsi="Garamond" w:cs="Arial"/>
          <w:sz w:val="26"/>
          <w:szCs w:val="26"/>
        </w:rPr>
        <w:t>Por empresa entendemos toda organización de capital, trabajo y tecnología destinada a la producción de bienes y servicios, esto es, una "unidad de producción económica".</w:t>
      </w:r>
    </w:p>
    <w:p w14:paraId="07333D91" w14:textId="77777777" w:rsidR="000D04D1" w:rsidRPr="00562459" w:rsidRDefault="007C4A30" w:rsidP="00414298">
      <w:pPr>
        <w:spacing w:line="360" w:lineRule="auto"/>
        <w:jc w:val="both"/>
        <w:rPr>
          <w:rFonts w:ascii="Garamond" w:hAnsi="Garamond"/>
          <w:sz w:val="26"/>
          <w:szCs w:val="26"/>
        </w:rPr>
      </w:pPr>
      <w:r w:rsidRPr="00562459">
        <w:rPr>
          <w:rFonts w:ascii="Garamond" w:eastAsia="Arial" w:hAnsi="Garamond" w:cs="Arial"/>
          <w:sz w:val="26"/>
          <w:szCs w:val="26"/>
        </w:rPr>
        <w:t>Esa unidad de producción económica puede ser propiedad "individual", de un solo individuo, de una persona física. Pero, en la medida que la empresa crece y se amplíe económicamente, va a requerir de la participación y colaboración de otros individuos, que arrimen capitales, técnicas de producción, de dirección y de control empresario.</w:t>
      </w:r>
    </w:p>
    <w:p w14:paraId="53CD90EE" w14:textId="6BB06A56" w:rsidR="000D04D1" w:rsidRPr="00562459" w:rsidRDefault="007C4A30" w:rsidP="00414298">
      <w:pPr>
        <w:spacing w:line="360" w:lineRule="auto"/>
        <w:jc w:val="both"/>
        <w:rPr>
          <w:rFonts w:ascii="Garamond" w:hAnsi="Garamond"/>
          <w:sz w:val="26"/>
          <w:szCs w:val="26"/>
          <w:u w:val="single"/>
        </w:rPr>
      </w:pPr>
      <w:r w:rsidRPr="00562459">
        <w:rPr>
          <w:rFonts w:ascii="Garamond" w:eastAsia="Arial" w:hAnsi="Garamond" w:cs="Arial"/>
          <w:sz w:val="26"/>
          <w:szCs w:val="26"/>
        </w:rPr>
        <w:t xml:space="preserve">Para esa empresa en expansión, </w:t>
      </w:r>
      <w:r w:rsidRPr="00562459">
        <w:rPr>
          <w:rFonts w:ascii="Garamond" w:eastAsia="Arial" w:hAnsi="Garamond" w:cs="Arial"/>
          <w:sz w:val="26"/>
          <w:szCs w:val="26"/>
          <w:u w:val="single"/>
        </w:rPr>
        <w:t>el derecho nos suministra el "medio técnico" adecuado, que es la sociedad.</w:t>
      </w:r>
    </w:p>
    <w:p w14:paraId="103DEF94" w14:textId="77777777" w:rsidR="000D04D1" w:rsidRPr="00562459" w:rsidRDefault="007C4A30" w:rsidP="00414298">
      <w:pPr>
        <w:spacing w:line="360" w:lineRule="auto"/>
        <w:jc w:val="both"/>
        <w:rPr>
          <w:rFonts w:ascii="Garamond" w:hAnsi="Garamond"/>
          <w:sz w:val="26"/>
          <w:szCs w:val="26"/>
        </w:rPr>
      </w:pPr>
      <w:r w:rsidRPr="00562459">
        <w:rPr>
          <w:rFonts w:ascii="Garamond" w:eastAsia="Arial" w:hAnsi="Garamond" w:cs="Arial"/>
          <w:sz w:val="26"/>
          <w:szCs w:val="26"/>
        </w:rPr>
        <w:t>De esta forma se realiza el postulado constitucional de la libertad de asociarse con fines útiles y de trabajar y ejercer toda industria lícita que consagra el art. 14 de la Constitución Nacional.</w:t>
      </w:r>
    </w:p>
    <w:p w14:paraId="331CB092" w14:textId="77777777" w:rsidR="000D04D1" w:rsidRPr="00562459" w:rsidRDefault="007C4A30" w:rsidP="00414298">
      <w:pPr>
        <w:spacing w:line="360" w:lineRule="auto"/>
        <w:jc w:val="both"/>
        <w:rPr>
          <w:rFonts w:ascii="Garamond" w:hAnsi="Garamond"/>
          <w:sz w:val="26"/>
          <w:szCs w:val="26"/>
        </w:rPr>
      </w:pPr>
      <w:r w:rsidRPr="00562459">
        <w:rPr>
          <w:rFonts w:ascii="Garamond" w:eastAsia="Arial" w:hAnsi="Garamond" w:cs="Arial"/>
          <w:sz w:val="26"/>
          <w:szCs w:val="26"/>
        </w:rPr>
        <w:t>Desde el punto de vista del ordenamiento positivo nacional la sociedad comercial es una persona ideal, jurídica, privada, dotada por la ley de capacidad para adquirir derechos y contraer obligaciones, que no requiere autorización especial del Estado para funcionar, sino sólo su inscripción en un registro.</w:t>
      </w:r>
    </w:p>
    <w:p w14:paraId="6EAEA688" w14:textId="77777777" w:rsidR="000D04D1" w:rsidRPr="00562459" w:rsidRDefault="007C4A30" w:rsidP="00414298">
      <w:pPr>
        <w:spacing w:line="360" w:lineRule="auto"/>
        <w:jc w:val="both"/>
        <w:rPr>
          <w:rFonts w:ascii="Garamond" w:hAnsi="Garamond"/>
          <w:sz w:val="26"/>
          <w:szCs w:val="26"/>
        </w:rPr>
      </w:pPr>
      <w:r w:rsidRPr="00562459">
        <w:rPr>
          <w:rFonts w:ascii="Garamond" w:eastAsia="Arial" w:hAnsi="Garamond" w:cs="Arial"/>
          <w:sz w:val="26"/>
          <w:szCs w:val="26"/>
        </w:rPr>
        <w:t xml:space="preserve">Las sociedades comerciales están dotadas por la ley del atributo de la personalidad jurídica y de una </w:t>
      </w:r>
      <w:r w:rsidRPr="00562459">
        <w:rPr>
          <w:rFonts w:ascii="Garamond" w:eastAsia="Arial" w:hAnsi="Garamond" w:cs="Arial"/>
          <w:sz w:val="26"/>
          <w:szCs w:val="26"/>
          <w:u w:val="single"/>
        </w:rPr>
        <w:t>determinada capacidad</w:t>
      </w:r>
      <w:r w:rsidRPr="00562459">
        <w:rPr>
          <w:rFonts w:ascii="Garamond" w:eastAsia="Arial" w:hAnsi="Garamond" w:cs="Arial"/>
          <w:sz w:val="26"/>
          <w:szCs w:val="26"/>
        </w:rPr>
        <w:t xml:space="preserve"> para adquirir derechos y contraer obligaciones. El grado o quantum de esa capacidad va a ser determinada por el "objeto social" según el sistema de nuestra ley.</w:t>
      </w:r>
    </w:p>
    <w:p w14:paraId="3D3792E9" w14:textId="77777777" w:rsidR="000D04D1" w:rsidRPr="00562459" w:rsidRDefault="007C4A30" w:rsidP="00414298">
      <w:pPr>
        <w:spacing w:line="360" w:lineRule="auto"/>
        <w:jc w:val="both"/>
        <w:rPr>
          <w:rFonts w:ascii="Garamond" w:hAnsi="Garamond"/>
          <w:sz w:val="26"/>
          <w:szCs w:val="26"/>
        </w:rPr>
      </w:pPr>
      <w:r w:rsidRPr="00562459">
        <w:rPr>
          <w:rFonts w:ascii="Garamond" w:eastAsia="Arial" w:hAnsi="Garamond" w:cs="Arial"/>
          <w:sz w:val="26"/>
          <w:szCs w:val="26"/>
        </w:rPr>
        <w:t>De este modo este "medio técnico" creación del derecho, va a ser puesto a disposición de los seres humanos para su actuación asociada, libre y lícita, haciendo realidad el postulado constitucional.</w:t>
      </w:r>
    </w:p>
    <w:p w14:paraId="180BD6E1" w14:textId="77777777" w:rsidR="000D04D1" w:rsidRPr="00562459" w:rsidRDefault="007C4A30" w:rsidP="00414298">
      <w:pPr>
        <w:spacing w:line="360" w:lineRule="auto"/>
        <w:jc w:val="both"/>
        <w:rPr>
          <w:rFonts w:ascii="Garamond" w:hAnsi="Garamond"/>
          <w:sz w:val="26"/>
          <w:szCs w:val="26"/>
        </w:rPr>
      </w:pPr>
      <w:r w:rsidRPr="00562459">
        <w:rPr>
          <w:rFonts w:ascii="Garamond" w:eastAsia="Arial" w:hAnsi="Garamond" w:cs="Arial"/>
          <w:sz w:val="26"/>
          <w:szCs w:val="26"/>
        </w:rPr>
        <w:t xml:space="preserve">De allí que los seres humanos que actúan colaborando entre sí, en la actividad económica, dentro de una empresa, obtienen del derecho este instrumento, que resulta útil y apropiado para su actuación y desenvolvimiento dentro de la comunidad. Y tal "instrumento" o medio </w:t>
      </w:r>
      <w:r w:rsidRPr="00562459">
        <w:rPr>
          <w:rFonts w:ascii="Garamond" w:eastAsia="Arial" w:hAnsi="Garamond" w:cs="Arial"/>
          <w:sz w:val="26"/>
          <w:szCs w:val="26"/>
        </w:rPr>
        <w:lastRenderedPageBreak/>
        <w:t>técnico, es ofrecido en varios "modelos", llamados "tipos sociales", de modo de adoptar aquél que ese grupo de individuos considere el más apto y apropiado para la mejor realización de los fines que persiguen.</w:t>
      </w:r>
    </w:p>
    <w:p w14:paraId="193F2E3D" w14:textId="07B2CECA" w:rsidR="000D04D1" w:rsidRPr="00562459" w:rsidRDefault="007C4A30" w:rsidP="00414298">
      <w:pPr>
        <w:pBdr>
          <w:top w:val="nil"/>
          <w:left w:val="nil"/>
          <w:bottom w:val="nil"/>
          <w:right w:val="nil"/>
          <w:between w:val="nil"/>
        </w:pBdr>
        <w:spacing w:line="360" w:lineRule="auto"/>
        <w:jc w:val="both"/>
        <w:rPr>
          <w:rFonts w:ascii="Garamond" w:eastAsia="Arial" w:hAnsi="Garamond" w:cs="Arial"/>
          <w:b/>
          <w:color w:val="000000"/>
          <w:sz w:val="26"/>
          <w:szCs w:val="26"/>
        </w:rPr>
      </w:pPr>
      <w:r w:rsidRPr="00562459">
        <w:rPr>
          <w:rFonts w:ascii="Garamond" w:eastAsia="Arial" w:hAnsi="Garamond" w:cs="Arial"/>
          <w:b/>
          <w:color w:val="000000"/>
          <w:sz w:val="26"/>
          <w:szCs w:val="26"/>
        </w:rPr>
        <w:t xml:space="preserve">Entonces podemos definir la sociedad </w:t>
      </w:r>
      <w:r w:rsidR="00B73022">
        <w:rPr>
          <w:rFonts w:ascii="Garamond" w:eastAsia="Arial" w:hAnsi="Garamond" w:cs="Arial"/>
          <w:b/>
          <w:color w:val="000000"/>
          <w:sz w:val="26"/>
          <w:szCs w:val="26"/>
        </w:rPr>
        <w:t xml:space="preserve">civil o </w:t>
      </w:r>
      <w:r w:rsidRPr="00562459">
        <w:rPr>
          <w:rFonts w:ascii="Garamond" w:eastAsia="Arial" w:hAnsi="Garamond" w:cs="Arial"/>
          <w:b/>
          <w:color w:val="000000"/>
          <w:sz w:val="26"/>
          <w:szCs w:val="26"/>
        </w:rPr>
        <w:t>comercial como el medio técnico creado por el derecho y puesto a disposición de los seres humanos para su actuación asociada como empresa económica.</w:t>
      </w:r>
    </w:p>
    <w:p w14:paraId="27DD8BFD" w14:textId="77777777" w:rsidR="000D04D1" w:rsidRPr="00562459" w:rsidRDefault="007C4A30" w:rsidP="00414298">
      <w:pPr>
        <w:spacing w:line="360" w:lineRule="auto"/>
        <w:jc w:val="both"/>
        <w:rPr>
          <w:rFonts w:ascii="Garamond" w:hAnsi="Garamond"/>
          <w:sz w:val="26"/>
          <w:szCs w:val="26"/>
          <w:u w:val="single"/>
        </w:rPr>
      </w:pPr>
      <w:r w:rsidRPr="00562459">
        <w:rPr>
          <w:rFonts w:ascii="Garamond" w:eastAsia="Arial" w:hAnsi="Garamond" w:cs="Arial"/>
          <w:sz w:val="26"/>
          <w:szCs w:val="26"/>
        </w:rPr>
        <w:t xml:space="preserve">Dice el art. 1 de la ley 19.550: </w:t>
      </w:r>
      <w:r w:rsidRPr="00562459">
        <w:rPr>
          <w:rFonts w:ascii="Garamond" w:eastAsia="Arial" w:hAnsi="Garamond" w:cs="Arial"/>
          <w:sz w:val="26"/>
          <w:szCs w:val="26"/>
          <w:u w:val="single"/>
        </w:rPr>
        <w:t>"Habrá sociedad cuando dos o más personas en forma organizada, conforme a uno de los tipos previstos en esta ley, se obliguen a realizar aportes para aplicarlos a la producción o intercambio de bienes o servicios, participando de los beneficios y soportando las pérdidas".</w:t>
      </w:r>
    </w:p>
    <w:p w14:paraId="79503ABB" w14:textId="77777777" w:rsidR="000D04D1" w:rsidRPr="00562459" w:rsidRDefault="007C4A30" w:rsidP="00414298">
      <w:pPr>
        <w:spacing w:line="360" w:lineRule="auto"/>
        <w:jc w:val="both"/>
        <w:rPr>
          <w:rFonts w:ascii="Garamond" w:hAnsi="Garamond"/>
          <w:sz w:val="26"/>
          <w:szCs w:val="26"/>
        </w:rPr>
      </w:pPr>
      <w:r w:rsidRPr="00562459">
        <w:rPr>
          <w:rFonts w:ascii="Garamond" w:eastAsia="Arial" w:hAnsi="Garamond" w:cs="Arial"/>
          <w:sz w:val="26"/>
          <w:szCs w:val="26"/>
        </w:rPr>
        <w:t>Todos los elementos definitorios de la sociedad comercial se encuentran en el enunciado legal. Ellos son:</w:t>
      </w:r>
    </w:p>
    <w:p w14:paraId="15E9FF43" w14:textId="77777777" w:rsidR="000D04D1" w:rsidRPr="00562459" w:rsidRDefault="007C4A30" w:rsidP="00414298">
      <w:pPr>
        <w:spacing w:line="360" w:lineRule="auto"/>
        <w:jc w:val="both"/>
        <w:rPr>
          <w:rFonts w:ascii="Garamond" w:hAnsi="Garamond"/>
          <w:sz w:val="26"/>
          <w:szCs w:val="26"/>
        </w:rPr>
      </w:pPr>
      <w:r w:rsidRPr="00562459">
        <w:rPr>
          <w:rFonts w:ascii="Garamond" w:eastAsia="Arial" w:hAnsi="Garamond" w:cs="Arial"/>
          <w:sz w:val="26"/>
          <w:szCs w:val="26"/>
        </w:rPr>
        <w:t>a) La naturaleza contractual del acto jurídico que da origen a la sociedad.</w:t>
      </w:r>
    </w:p>
    <w:p w14:paraId="4CF27366" w14:textId="77777777" w:rsidR="000D04D1" w:rsidRPr="00562459" w:rsidRDefault="007C4A30" w:rsidP="00414298">
      <w:pPr>
        <w:spacing w:line="360" w:lineRule="auto"/>
        <w:jc w:val="both"/>
        <w:rPr>
          <w:rFonts w:ascii="Garamond" w:hAnsi="Garamond"/>
          <w:sz w:val="26"/>
          <w:szCs w:val="26"/>
        </w:rPr>
      </w:pPr>
      <w:r w:rsidRPr="00562459">
        <w:rPr>
          <w:rFonts w:ascii="Garamond" w:eastAsia="Arial" w:hAnsi="Garamond" w:cs="Arial"/>
          <w:sz w:val="26"/>
          <w:szCs w:val="26"/>
        </w:rPr>
        <w:t>b) La estructura orgánica del ente instituido por ese contrato.</w:t>
      </w:r>
    </w:p>
    <w:p w14:paraId="0C41E387" w14:textId="77777777" w:rsidR="000D04D1" w:rsidRPr="00562459" w:rsidRDefault="007C4A30" w:rsidP="00414298">
      <w:pPr>
        <w:spacing w:line="360" w:lineRule="auto"/>
        <w:jc w:val="both"/>
        <w:rPr>
          <w:rFonts w:ascii="Garamond" w:hAnsi="Garamond"/>
          <w:sz w:val="26"/>
          <w:szCs w:val="26"/>
        </w:rPr>
      </w:pPr>
      <w:r w:rsidRPr="00562459">
        <w:rPr>
          <w:rFonts w:ascii="Garamond" w:eastAsia="Arial" w:hAnsi="Garamond" w:cs="Arial"/>
          <w:sz w:val="26"/>
          <w:szCs w:val="26"/>
        </w:rPr>
        <w:t>c) El objeto genérico de la sociedad mercantil y a la vez el contenido de esa forma estructural, que es la actividad empresaria.</w:t>
      </w:r>
    </w:p>
    <w:p w14:paraId="56C272DB" w14:textId="77777777" w:rsidR="000D04D1" w:rsidRPr="00562459" w:rsidRDefault="007C4A30" w:rsidP="00414298">
      <w:pPr>
        <w:spacing w:line="360" w:lineRule="auto"/>
        <w:jc w:val="both"/>
        <w:rPr>
          <w:rFonts w:ascii="Garamond" w:hAnsi="Garamond"/>
          <w:sz w:val="26"/>
          <w:szCs w:val="26"/>
        </w:rPr>
      </w:pPr>
      <w:r w:rsidRPr="00562459">
        <w:rPr>
          <w:rFonts w:ascii="Garamond" w:eastAsia="Arial" w:hAnsi="Garamond" w:cs="Arial"/>
          <w:sz w:val="26"/>
          <w:szCs w:val="26"/>
        </w:rPr>
        <w:t>e) La necesidad de la existencia de aportes patrimoniales como instrumento para el fin perseguido.</w:t>
      </w:r>
    </w:p>
    <w:p w14:paraId="7CBD19F7" w14:textId="77777777" w:rsidR="000D04D1" w:rsidRPr="00562459" w:rsidRDefault="007C4A30" w:rsidP="00414298">
      <w:pPr>
        <w:spacing w:line="360" w:lineRule="auto"/>
        <w:jc w:val="both"/>
        <w:rPr>
          <w:rFonts w:ascii="Garamond" w:hAnsi="Garamond"/>
          <w:sz w:val="26"/>
          <w:szCs w:val="26"/>
        </w:rPr>
      </w:pPr>
      <w:r w:rsidRPr="00562459">
        <w:rPr>
          <w:rFonts w:ascii="Garamond" w:eastAsia="Arial" w:hAnsi="Garamond" w:cs="Arial"/>
          <w:sz w:val="26"/>
          <w:szCs w:val="26"/>
        </w:rPr>
        <w:t>f) La participación en las utilidades y en las pérdidas de la empresa.</w:t>
      </w:r>
    </w:p>
    <w:p w14:paraId="429687FE" w14:textId="1975B21F" w:rsidR="000D04D1" w:rsidRPr="003E6500" w:rsidRDefault="007C4A30" w:rsidP="003E6500">
      <w:pPr>
        <w:spacing w:line="360" w:lineRule="auto"/>
        <w:jc w:val="both"/>
        <w:rPr>
          <w:rFonts w:ascii="Garamond" w:hAnsi="Garamond"/>
          <w:sz w:val="26"/>
          <w:szCs w:val="26"/>
        </w:rPr>
      </w:pPr>
      <w:r w:rsidRPr="00562459">
        <w:rPr>
          <w:rFonts w:ascii="Garamond" w:eastAsia="Arial" w:hAnsi="Garamond" w:cs="Arial"/>
          <w:sz w:val="26"/>
          <w:szCs w:val="26"/>
        </w:rPr>
        <w:t>Reunidos estos elementos la ley reconoce a la sociedad el carácter de sujeto de derecho (art. 2, ley 19.550).</w:t>
      </w:r>
    </w:p>
    <w:p w14:paraId="23EBEC0C" w14:textId="77777777" w:rsidR="000D04D1" w:rsidRPr="00562459" w:rsidRDefault="000D04D1" w:rsidP="00414298">
      <w:pPr>
        <w:spacing w:line="360" w:lineRule="auto"/>
        <w:rPr>
          <w:rFonts w:ascii="Garamond" w:eastAsia="Arial" w:hAnsi="Garamond" w:cs="Arial"/>
          <w:sz w:val="26"/>
          <w:szCs w:val="26"/>
        </w:rPr>
      </w:pPr>
    </w:p>
    <w:p w14:paraId="2CCB5ADB" w14:textId="77777777" w:rsidR="000D04D1" w:rsidRPr="00562459" w:rsidRDefault="000D04D1" w:rsidP="00414298">
      <w:pPr>
        <w:spacing w:line="360" w:lineRule="auto"/>
        <w:rPr>
          <w:rFonts w:ascii="Garamond" w:eastAsia="Arial" w:hAnsi="Garamond" w:cs="Arial"/>
          <w:sz w:val="26"/>
          <w:szCs w:val="26"/>
        </w:rPr>
      </w:pPr>
    </w:p>
    <w:p w14:paraId="10695CE0" w14:textId="77777777" w:rsidR="000D04D1" w:rsidRPr="00562459" w:rsidRDefault="000D04D1" w:rsidP="00414298">
      <w:pPr>
        <w:spacing w:line="360" w:lineRule="auto"/>
        <w:rPr>
          <w:rFonts w:ascii="Garamond" w:eastAsia="Arial" w:hAnsi="Garamond" w:cs="Arial"/>
          <w:sz w:val="26"/>
          <w:szCs w:val="26"/>
        </w:rPr>
      </w:pPr>
    </w:p>
    <w:p w14:paraId="2C47B564" w14:textId="18C62BAA" w:rsidR="000D04D1" w:rsidRPr="00562459" w:rsidRDefault="00AB15A3" w:rsidP="00F17B6B">
      <w:pPr>
        <w:spacing w:line="360" w:lineRule="auto"/>
        <w:jc w:val="center"/>
        <w:rPr>
          <w:rFonts w:ascii="Garamond" w:eastAsia="Arial" w:hAnsi="Garamond" w:cs="Arial"/>
          <w:sz w:val="26"/>
          <w:szCs w:val="26"/>
        </w:rPr>
      </w:pPr>
      <w:r>
        <w:rPr>
          <w:rFonts w:ascii="Garamond" w:eastAsia="Arial" w:hAnsi="Garamond" w:cs="Arial"/>
          <w:b/>
          <w:sz w:val="26"/>
          <w:szCs w:val="26"/>
        </w:rPr>
        <w:t>UNIDAD 7</w:t>
      </w:r>
    </w:p>
    <w:p w14:paraId="56068017" w14:textId="77777777"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rPr>
        <w:t>DERECHO LABORAL</w:t>
      </w:r>
    </w:p>
    <w:p w14:paraId="526CC620" w14:textId="77777777" w:rsidR="000D04D1" w:rsidRPr="00562459" w:rsidRDefault="000D04D1" w:rsidP="00414298">
      <w:pPr>
        <w:spacing w:line="360" w:lineRule="auto"/>
        <w:rPr>
          <w:rFonts w:ascii="Garamond" w:eastAsia="Arial" w:hAnsi="Garamond" w:cs="Arial"/>
          <w:sz w:val="26"/>
          <w:szCs w:val="26"/>
        </w:rPr>
      </w:pPr>
    </w:p>
    <w:p w14:paraId="31F9965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u w:val="single"/>
        </w:rPr>
        <w:t>Trabajo</w:t>
      </w:r>
      <w:r w:rsidRPr="00562459">
        <w:rPr>
          <w:rFonts w:ascii="Garamond" w:eastAsia="Arial" w:hAnsi="Garamond" w:cs="Arial"/>
          <w:b/>
          <w:sz w:val="26"/>
          <w:szCs w:val="26"/>
        </w:rPr>
        <w:t>:</w:t>
      </w:r>
      <w:r w:rsidRPr="00562459">
        <w:rPr>
          <w:rFonts w:ascii="Garamond" w:eastAsia="Arial" w:hAnsi="Garamond" w:cs="Arial"/>
          <w:sz w:val="26"/>
          <w:szCs w:val="26"/>
        </w:rPr>
        <w:t xml:space="preserve"> actividad que desarrolla el hombre en busca de satisfacción de sus necesidades</w:t>
      </w:r>
    </w:p>
    <w:p w14:paraId="4F0848FD" w14:textId="77777777" w:rsidR="000D04D1" w:rsidRPr="00562459" w:rsidRDefault="000D04D1" w:rsidP="00414298">
      <w:pPr>
        <w:spacing w:line="360" w:lineRule="auto"/>
        <w:jc w:val="both"/>
        <w:rPr>
          <w:rFonts w:ascii="Garamond" w:eastAsia="Arial" w:hAnsi="Garamond" w:cs="Arial"/>
          <w:sz w:val="26"/>
          <w:szCs w:val="26"/>
        </w:rPr>
      </w:pPr>
    </w:p>
    <w:p w14:paraId="0BE4E828"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u w:val="single"/>
        </w:rPr>
        <w:t>Derecho Laboral</w:t>
      </w:r>
      <w:r w:rsidRPr="00562459">
        <w:rPr>
          <w:rFonts w:ascii="Garamond" w:eastAsia="Arial" w:hAnsi="Garamond" w:cs="Arial"/>
          <w:b/>
          <w:sz w:val="26"/>
          <w:szCs w:val="26"/>
        </w:rPr>
        <w:t xml:space="preserve">: </w:t>
      </w:r>
      <w:r w:rsidRPr="00562459">
        <w:rPr>
          <w:rFonts w:ascii="Garamond" w:eastAsia="Arial" w:hAnsi="Garamond" w:cs="Arial"/>
          <w:sz w:val="26"/>
          <w:szCs w:val="26"/>
        </w:rPr>
        <w:t>conjunto de normas y principios que regulan las relaciones jurídicas derivadas de la prestación voluntaria, lícita, dependiente y remunerada del trabajo.</w:t>
      </w:r>
    </w:p>
    <w:p w14:paraId="67AAFCA1" w14:textId="77777777" w:rsidR="000D04D1" w:rsidRPr="00562459" w:rsidRDefault="000D04D1" w:rsidP="00414298">
      <w:pPr>
        <w:spacing w:line="360" w:lineRule="auto"/>
        <w:jc w:val="both"/>
        <w:rPr>
          <w:rFonts w:ascii="Garamond" w:eastAsia="Arial" w:hAnsi="Garamond" w:cs="Arial"/>
          <w:sz w:val="26"/>
          <w:szCs w:val="26"/>
        </w:rPr>
      </w:pPr>
    </w:p>
    <w:p w14:paraId="25AA8BE0" w14:textId="77777777" w:rsidR="000D04D1" w:rsidRPr="00562459" w:rsidRDefault="000D04D1" w:rsidP="00414298">
      <w:pPr>
        <w:spacing w:line="360" w:lineRule="auto"/>
        <w:jc w:val="both"/>
        <w:rPr>
          <w:rFonts w:ascii="Garamond" w:eastAsia="Arial" w:hAnsi="Garamond" w:cs="Arial"/>
          <w:sz w:val="26"/>
          <w:szCs w:val="26"/>
        </w:rPr>
      </w:pPr>
    </w:p>
    <w:p w14:paraId="1AC4CC9F" w14:textId="77777777" w:rsidR="000D04D1" w:rsidRPr="00562459" w:rsidRDefault="007C4A30" w:rsidP="00414298">
      <w:pPr>
        <w:spacing w:line="360" w:lineRule="auto"/>
        <w:jc w:val="center"/>
        <w:rPr>
          <w:rFonts w:ascii="Garamond" w:eastAsia="Arial" w:hAnsi="Garamond" w:cs="Arial"/>
          <w:sz w:val="26"/>
          <w:szCs w:val="26"/>
        </w:rPr>
      </w:pPr>
      <w:r w:rsidRPr="00562459">
        <w:rPr>
          <w:rFonts w:ascii="Garamond" w:eastAsia="Arial" w:hAnsi="Garamond" w:cs="Arial"/>
          <w:b/>
          <w:sz w:val="26"/>
          <w:szCs w:val="26"/>
        </w:rPr>
        <w:t>PRINCIPIOS DEL DERECHO LABORAL</w:t>
      </w:r>
    </w:p>
    <w:p w14:paraId="0AEAA4BD" w14:textId="77777777" w:rsidR="000D04D1" w:rsidRPr="00562459" w:rsidRDefault="000D04D1" w:rsidP="00414298">
      <w:pPr>
        <w:spacing w:line="360" w:lineRule="auto"/>
        <w:jc w:val="both"/>
        <w:rPr>
          <w:rFonts w:ascii="Garamond" w:eastAsia="Arial" w:hAnsi="Garamond" w:cs="Arial"/>
          <w:sz w:val="26"/>
          <w:szCs w:val="26"/>
        </w:rPr>
      </w:pPr>
    </w:p>
    <w:p w14:paraId="66BEAA3E"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PROTECTORIO art. 9</w:t>
      </w:r>
    </w:p>
    <w:p w14:paraId="3B960695"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 xml:space="preserve">DE IMPERATIVIDAD O IRRENUNCIABILIDAD art. 12 </w:t>
      </w:r>
      <w:proofErr w:type="spellStart"/>
      <w:r w:rsidRPr="00562459">
        <w:rPr>
          <w:rFonts w:ascii="Garamond" w:eastAsia="Arial" w:hAnsi="Garamond" w:cs="Arial"/>
          <w:sz w:val="26"/>
          <w:szCs w:val="26"/>
        </w:rPr>
        <w:t>exc</w:t>
      </w:r>
      <w:proofErr w:type="spellEnd"/>
      <w:r w:rsidRPr="00562459">
        <w:rPr>
          <w:rFonts w:ascii="Garamond" w:eastAsia="Arial" w:hAnsi="Garamond" w:cs="Arial"/>
          <w:sz w:val="26"/>
          <w:szCs w:val="26"/>
        </w:rPr>
        <w:t>. 15 y 277</w:t>
      </w:r>
    </w:p>
    <w:p w14:paraId="058757D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DE CONTINUIDAD art. 10</w:t>
      </w:r>
    </w:p>
    <w:p w14:paraId="3441F1E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DE BUENA FE art.  11</w:t>
      </w:r>
    </w:p>
    <w:p w14:paraId="60E91A9B"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DE EQUIDAD Y JUSTICIA SOCIAL art. 11</w:t>
      </w:r>
    </w:p>
    <w:p w14:paraId="69AE8C4A" w14:textId="01C7C233"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b/>
        <w:t>NO DISCRIMINACI</w:t>
      </w:r>
      <w:r w:rsidR="00F17B6B">
        <w:rPr>
          <w:rFonts w:ascii="Garamond" w:eastAsia="Arial" w:hAnsi="Garamond" w:cs="Arial"/>
          <w:sz w:val="26"/>
          <w:szCs w:val="26"/>
        </w:rPr>
        <w:t>ÓN</w:t>
      </w:r>
      <w:r w:rsidRPr="00562459">
        <w:rPr>
          <w:rFonts w:ascii="Garamond" w:eastAsia="Arial" w:hAnsi="Garamond" w:cs="Arial"/>
          <w:sz w:val="26"/>
          <w:szCs w:val="26"/>
        </w:rPr>
        <w:t>. Principio Constitucional</w:t>
      </w:r>
      <w:r w:rsidR="00F17B6B">
        <w:rPr>
          <w:rFonts w:ascii="Garamond" w:eastAsia="Arial" w:hAnsi="Garamond" w:cs="Arial"/>
          <w:sz w:val="26"/>
          <w:szCs w:val="26"/>
        </w:rPr>
        <w:t>.</w:t>
      </w:r>
    </w:p>
    <w:p w14:paraId="27273AF9" w14:textId="6771C603" w:rsidR="000D04D1" w:rsidRPr="00F17B6B" w:rsidRDefault="007C4A30" w:rsidP="00F17B6B">
      <w:pPr>
        <w:spacing w:line="360" w:lineRule="auto"/>
        <w:jc w:val="both"/>
        <w:rPr>
          <w:rFonts w:ascii="Garamond" w:eastAsia="Arial" w:hAnsi="Garamond" w:cs="Arial"/>
          <w:sz w:val="26"/>
          <w:szCs w:val="26"/>
        </w:rPr>
      </w:pPr>
      <w:r w:rsidRPr="00562459">
        <w:rPr>
          <w:rFonts w:ascii="Garamond" w:eastAsia="Arial" w:hAnsi="Garamond" w:cs="Arial"/>
          <w:sz w:val="26"/>
          <w:szCs w:val="26"/>
        </w:rPr>
        <w:tab/>
        <w:t xml:space="preserve">GRATUIDAD DE LOS PROCESOS JUD. Y ADM. Necesidad de ases. </w:t>
      </w:r>
      <w:proofErr w:type="spellStart"/>
      <w:r w:rsidRPr="00562459">
        <w:rPr>
          <w:rFonts w:ascii="Garamond" w:eastAsia="Arial" w:hAnsi="Garamond" w:cs="Arial"/>
          <w:sz w:val="26"/>
          <w:szCs w:val="26"/>
        </w:rPr>
        <w:t>adm</w:t>
      </w:r>
      <w:proofErr w:type="spellEnd"/>
      <w:r w:rsidRPr="00562459">
        <w:rPr>
          <w:rFonts w:ascii="Garamond" w:eastAsia="Arial" w:hAnsi="Garamond" w:cs="Arial"/>
          <w:sz w:val="26"/>
          <w:szCs w:val="26"/>
        </w:rPr>
        <w:t>. y legal</w:t>
      </w:r>
      <w:r w:rsidR="00F17B6B">
        <w:rPr>
          <w:rFonts w:ascii="Garamond" w:eastAsia="Arial" w:hAnsi="Garamond" w:cs="Arial"/>
          <w:sz w:val="26"/>
          <w:szCs w:val="26"/>
        </w:rPr>
        <w:t>.</w:t>
      </w:r>
    </w:p>
    <w:p w14:paraId="270E19FB" w14:textId="77777777" w:rsidR="000D04D1" w:rsidRPr="00562459" w:rsidRDefault="000D04D1" w:rsidP="00414298">
      <w:pPr>
        <w:spacing w:line="360" w:lineRule="auto"/>
        <w:jc w:val="center"/>
        <w:rPr>
          <w:rFonts w:ascii="Garamond" w:eastAsia="Arial" w:hAnsi="Garamond" w:cs="Arial"/>
          <w:sz w:val="26"/>
          <w:szCs w:val="26"/>
          <w:u w:val="single"/>
        </w:rPr>
      </w:pPr>
    </w:p>
    <w:p w14:paraId="63077C83"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rPr>
        <w:t>LEY DE CONTRATO DE TRABAJO</w:t>
      </w:r>
    </w:p>
    <w:p w14:paraId="31408EA0" w14:textId="77777777" w:rsidR="000D04D1" w:rsidRPr="00562459" w:rsidRDefault="000D04D1" w:rsidP="00414298">
      <w:pPr>
        <w:spacing w:line="360" w:lineRule="auto"/>
        <w:rPr>
          <w:rFonts w:ascii="Garamond" w:eastAsia="Arial" w:hAnsi="Garamond" w:cs="Arial"/>
          <w:sz w:val="26"/>
          <w:szCs w:val="26"/>
        </w:rPr>
      </w:pPr>
    </w:p>
    <w:p w14:paraId="14AC4C38" w14:textId="6BC620A8"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Contrato de Trabajo: </w:t>
      </w:r>
      <w:r w:rsidR="002168F8">
        <w:rPr>
          <w:rFonts w:ascii="Garamond" w:eastAsia="Arial" w:hAnsi="Garamond" w:cs="Arial"/>
          <w:sz w:val="26"/>
          <w:szCs w:val="26"/>
        </w:rPr>
        <w:t>Vínculo</w:t>
      </w:r>
      <w:r w:rsidRPr="00562459">
        <w:rPr>
          <w:rFonts w:ascii="Garamond" w:eastAsia="Arial" w:hAnsi="Garamond" w:cs="Arial"/>
          <w:sz w:val="26"/>
          <w:szCs w:val="26"/>
        </w:rPr>
        <w:t xml:space="preserve"> de carácter obligatorio art. 23</w:t>
      </w:r>
    </w:p>
    <w:p w14:paraId="30F4CDBF" w14:textId="75F7D3E1"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Relación de Trabajo: </w:t>
      </w:r>
      <w:r w:rsidR="002168F8">
        <w:rPr>
          <w:rFonts w:ascii="Garamond" w:eastAsia="Arial" w:hAnsi="Garamond" w:cs="Arial"/>
          <w:sz w:val="26"/>
          <w:szCs w:val="26"/>
        </w:rPr>
        <w:t>Refiere</w:t>
      </w:r>
      <w:r w:rsidRPr="00562459">
        <w:rPr>
          <w:rFonts w:ascii="Garamond" w:eastAsia="Arial" w:hAnsi="Garamond" w:cs="Arial"/>
          <w:sz w:val="26"/>
          <w:szCs w:val="26"/>
        </w:rPr>
        <w:t xml:space="preserve"> a un vínculo de hecho art. 22</w:t>
      </w:r>
    </w:p>
    <w:p w14:paraId="3A85E437" w14:textId="77777777" w:rsidR="000D04D1" w:rsidRPr="00562459" w:rsidRDefault="000D04D1" w:rsidP="00414298">
      <w:pPr>
        <w:spacing w:line="360" w:lineRule="auto"/>
        <w:rPr>
          <w:rFonts w:ascii="Garamond" w:eastAsia="Arial" w:hAnsi="Garamond" w:cs="Arial"/>
          <w:sz w:val="26"/>
          <w:szCs w:val="26"/>
        </w:rPr>
      </w:pPr>
    </w:p>
    <w:p w14:paraId="3D90E4ED"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rPr>
        <w:t>Elementos Esenciales del Contrato de Trabajo:</w:t>
      </w:r>
    </w:p>
    <w:p w14:paraId="7AAB34DB" w14:textId="77777777" w:rsidR="000D04D1" w:rsidRPr="00562459" w:rsidRDefault="000D04D1" w:rsidP="00414298">
      <w:pPr>
        <w:spacing w:line="360" w:lineRule="auto"/>
        <w:rPr>
          <w:rFonts w:ascii="Garamond" w:eastAsia="Arial" w:hAnsi="Garamond" w:cs="Arial"/>
          <w:sz w:val="26"/>
          <w:szCs w:val="26"/>
        </w:rPr>
      </w:pPr>
    </w:p>
    <w:p w14:paraId="1517B0D2"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1.</w:t>
      </w:r>
      <w:r w:rsidRPr="00562459">
        <w:rPr>
          <w:rFonts w:ascii="Garamond" w:eastAsia="Arial" w:hAnsi="Garamond" w:cs="Arial"/>
          <w:sz w:val="26"/>
          <w:szCs w:val="26"/>
        </w:rPr>
        <w:tab/>
        <w:t>Sujetos</w:t>
      </w:r>
    </w:p>
    <w:p w14:paraId="48E7141F"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Trabajador: Persona física, actividad personal</w:t>
      </w:r>
    </w:p>
    <w:p w14:paraId="63FBCD10"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Empleador: Pers. </w:t>
      </w:r>
      <w:proofErr w:type="spellStart"/>
      <w:r w:rsidRPr="00562459">
        <w:rPr>
          <w:rFonts w:ascii="Garamond" w:eastAsia="Arial" w:hAnsi="Garamond" w:cs="Arial"/>
          <w:sz w:val="26"/>
          <w:szCs w:val="26"/>
        </w:rPr>
        <w:t>Fís</w:t>
      </w:r>
      <w:proofErr w:type="spellEnd"/>
      <w:r w:rsidRPr="00562459">
        <w:rPr>
          <w:rFonts w:ascii="Garamond" w:eastAsia="Arial" w:hAnsi="Garamond" w:cs="Arial"/>
          <w:sz w:val="26"/>
          <w:szCs w:val="26"/>
        </w:rPr>
        <w:t xml:space="preserve">. </w:t>
      </w:r>
      <w:proofErr w:type="spellStart"/>
      <w:r w:rsidRPr="00562459">
        <w:rPr>
          <w:rFonts w:ascii="Garamond" w:eastAsia="Arial" w:hAnsi="Garamond" w:cs="Arial"/>
          <w:sz w:val="26"/>
          <w:szCs w:val="26"/>
        </w:rPr>
        <w:t>ó</w:t>
      </w:r>
      <w:proofErr w:type="spellEnd"/>
      <w:r w:rsidRPr="00562459">
        <w:rPr>
          <w:rFonts w:ascii="Garamond" w:eastAsia="Arial" w:hAnsi="Garamond" w:cs="Arial"/>
          <w:sz w:val="26"/>
          <w:szCs w:val="26"/>
        </w:rPr>
        <w:t xml:space="preserve"> </w:t>
      </w:r>
      <w:proofErr w:type="spellStart"/>
      <w:r w:rsidRPr="00562459">
        <w:rPr>
          <w:rFonts w:ascii="Garamond" w:eastAsia="Arial" w:hAnsi="Garamond" w:cs="Arial"/>
          <w:sz w:val="26"/>
          <w:szCs w:val="26"/>
        </w:rPr>
        <w:t>Juríd</w:t>
      </w:r>
      <w:proofErr w:type="spellEnd"/>
      <w:r w:rsidRPr="00562459">
        <w:rPr>
          <w:rFonts w:ascii="Garamond" w:eastAsia="Arial" w:hAnsi="Garamond" w:cs="Arial"/>
          <w:sz w:val="26"/>
          <w:szCs w:val="26"/>
        </w:rPr>
        <w:t>., paga la remuneración.</w:t>
      </w:r>
    </w:p>
    <w:p w14:paraId="4DF6DCEB"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2.</w:t>
      </w:r>
      <w:r w:rsidRPr="00562459">
        <w:rPr>
          <w:rFonts w:ascii="Garamond" w:eastAsia="Arial" w:hAnsi="Garamond" w:cs="Arial"/>
          <w:sz w:val="26"/>
          <w:szCs w:val="26"/>
        </w:rPr>
        <w:tab/>
        <w:t>Capacidad</w:t>
      </w:r>
    </w:p>
    <w:p w14:paraId="1285F1C0"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3.</w:t>
      </w:r>
      <w:r w:rsidRPr="00562459">
        <w:rPr>
          <w:rFonts w:ascii="Garamond" w:eastAsia="Arial" w:hAnsi="Garamond" w:cs="Arial"/>
          <w:sz w:val="26"/>
          <w:szCs w:val="26"/>
        </w:rPr>
        <w:tab/>
        <w:t>Consentimiento</w:t>
      </w:r>
    </w:p>
    <w:p w14:paraId="37980614"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4.</w:t>
      </w:r>
      <w:r w:rsidRPr="00562459">
        <w:rPr>
          <w:rFonts w:ascii="Garamond" w:eastAsia="Arial" w:hAnsi="Garamond" w:cs="Arial"/>
          <w:sz w:val="26"/>
          <w:szCs w:val="26"/>
        </w:rPr>
        <w:tab/>
        <w:t xml:space="preserve">Objeto: personal e </w:t>
      </w:r>
      <w:proofErr w:type="spellStart"/>
      <w:r w:rsidRPr="00562459">
        <w:rPr>
          <w:rFonts w:ascii="Garamond" w:eastAsia="Arial" w:hAnsi="Garamond" w:cs="Arial"/>
          <w:sz w:val="26"/>
          <w:szCs w:val="26"/>
        </w:rPr>
        <w:t>infungible</w:t>
      </w:r>
      <w:proofErr w:type="spellEnd"/>
      <w:r w:rsidRPr="00562459">
        <w:rPr>
          <w:rFonts w:ascii="Garamond" w:eastAsia="Arial" w:hAnsi="Garamond" w:cs="Arial"/>
          <w:sz w:val="26"/>
          <w:szCs w:val="26"/>
        </w:rPr>
        <w:t xml:space="preserve"> art.  4-38-39-40</w:t>
      </w:r>
    </w:p>
    <w:p w14:paraId="5E2DF100"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5.</w:t>
      </w:r>
      <w:r w:rsidRPr="00562459">
        <w:rPr>
          <w:rFonts w:ascii="Garamond" w:eastAsia="Arial" w:hAnsi="Garamond" w:cs="Arial"/>
          <w:sz w:val="26"/>
          <w:szCs w:val="26"/>
        </w:rPr>
        <w:tab/>
        <w:t>Relación Jurídica: relación de dependencia</w:t>
      </w:r>
    </w:p>
    <w:p w14:paraId="23836EA2"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6.</w:t>
      </w:r>
      <w:r w:rsidRPr="00562459">
        <w:rPr>
          <w:rFonts w:ascii="Garamond" w:eastAsia="Arial" w:hAnsi="Garamond" w:cs="Arial"/>
          <w:sz w:val="26"/>
          <w:szCs w:val="26"/>
        </w:rPr>
        <w:tab/>
        <w:t>Contraprestación: remuneración art. 115</w:t>
      </w:r>
    </w:p>
    <w:p w14:paraId="04380A55" w14:textId="77777777" w:rsidR="000D04D1" w:rsidRPr="00562459" w:rsidRDefault="000D04D1" w:rsidP="00414298">
      <w:pPr>
        <w:spacing w:line="360" w:lineRule="auto"/>
        <w:rPr>
          <w:rFonts w:ascii="Garamond" w:eastAsia="Arial" w:hAnsi="Garamond" w:cs="Arial"/>
          <w:sz w:val="26"/>
          <w:szCs w:val="26"/>
        </w:rPr>
      </w:pPr>
    </w:p>
    <w:p w14:paraId="74F10B4F"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rPr>
        <w:t>Características del Contrato de Trabajo:</w:t>
      </w:r>
    </w:p>
    <w:p w14:paraId="5E4BCAE3"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1.</w:t>
      </w:r>
      <w:r w:rsidRPr="00562459">
        <w:rPr>
          <w:rFonts w:ascii="Garamond" w:eastAsia="Arial" w:hAnsi="Garamond" w:cs="Arial"/>
          <w:sz w:val="26"/>
          <w:szCs w:val="26"/>
        </w:rPr>
        <w:tab/>
        <w:t>Conmutativo</w:t>
      </w:r>
    </w:p>
    <w:p w14:paraId="1CB3439A"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2.</w:t>
      </w:r>
      <w:r w:rsidRPr="00562459">
        <w:rPr>
          <w:rFonts w:ascii="Garamond" w:eastAsia="Arial" w:hAnsi="Garamond" w:cs="Arial"/>
          <w:sz w:val="26"/>
          <w:szCs w:val="26"/>
        </w:rPr>
        <w:tab/>
        <w:t>Personal</w:t>
      </w:r>
    </w:p>
    <w:p w14:paraId="24353C52"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3.</w:t>
      </w:r>
      <w:r w:rsidRPr="00562459">
        <w:rPr>
          <w:rFonts w:ascii="Garamond" w:eastAsia="Arial" w:hAnsi="Garamond" w:cs="Arial"/>
          <w:sz w:val="26"/>
          <w:szCs w:val="26"/>
        </w:rPr>
        <w:tab/>
        <w:t>Consensual</w:t>
      </w:r>
    </w:p>
    <w:p w14:paraId="2957D34F"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lastRenderedPageBreak/>
        <w:t>4.</w:t>
      </w:r>
      <w:r w:rsidRPr="00562459">
        <w:rPr>
          <w:rFonts w:ascii="Garamond" w:eastAsia="Arial" w:hAnsi="Garamond" w:cs="Arial"/>
          <w:sz w:val="26"/>
          <w:szCs w:val="26"/>
        </w:rPr>
        <w:tab/>
        <w:t>Oneroso</w:t>
      </w:r>
    </w:p>
    <w:p w14:paraId="2952360C"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5.</w:t>
      </w:r>
      <w:r w:rsidRPr="00562459">
        <w:rPr>
          <w:rFonts w:ascii="Garamond" w:eastAsia="Arial" w:hAnsi="Garamond" w:cs="Arial"/>
          <w:sz w:val="26"/>
          <w:szCs w:val="26"/>
        </w:rPr>
        <w:tab/>
        <w:t>Principal</w:t>
      </w:r>
    </w:p>
    <w:p w14:paraId="51F0349D"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6.</w:t>
      </w:r>
      <w:r w:rsidRPr="00562459">
        <w:rPr>
          <w:rFonts w:ascii="Garamond" w:eastAsia="Arial" w:hAnsi="Garamond" w:cs="Arial"/>
          <w:sz w:val="26"/>
          <w:szCs w:val="26"/>
        </w:rPr>
        <w:tab/>
        <w:t>Bilateral</w:t>
      </w:r>
    </w:p>
    <w:p w14:paraId="071F451A"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7.</w:t>
      </w:r>
      <w:r w:rsidRPr="00562459">
        <w:rPr>
          <w:rFonts w:ascii="Garamond" w:eastAsia="Arial" w:hAnsi="Garamond" w:cs="Arial"/>
          <w:sz w:val="26"/>
          <w:szCs w:val="26"/>
        </w:rPr>
        <w:tab/>
        <w:t>De Trato Sucesivo / Permanencia / Estabilidad</w:t>
      </w:r>
    </w:p>
    <w:p w14:paraId="55AAB6A8"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8.</w:t>
      </w:r>
      <w:r w:rsidRPr="00562459">
        <w:rPr>
          <w:rFonts w:ascii="Garamond" w:eastAsia="Arial" w:hAnsi="Garamond" w:cs="Arial"/>
          <w:sz w:val="26"/>
          <w:szCs w:val="26"/>
        </w:rPr>
        <w:tab/>
        <w:t>No formal</w:t>
      </w:r>
    </w:p>
    <w:p w14:paraId="112E3E6D"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9.</w:t>
      </w:r>
      <w:r w:rsidRPr="00562459">
        <w:rPr>
          <w:rFonts w:ascii="Garamond" w:eastAsia="Arial" w:hAnsi="Garamond" w:cs="Arial"/>
          <w:sz w:val="26"/>
          <w:szCs w:val="26"/>
        </w:rPr>
        <w:tab/>
        <w:t>Colaboración</w:t>
      </w:r>
    </w:p>
    <w:p w14:paraId="361D8496"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10. No incidencia en los riesgos</w:t>
      </w:r>
    </w:p>
    <w:p w14:paraId="25742FAF" w14:textId="77777777" w:rsidR="000D04D1" w:rsidRPr="00562459" w:rsidRDefault="000D04D1" w:rsidP="00414298">
      <w:pPr>
        <w:spacing w:line="360" w:lineRule="auto"/>
        <w:rPr>
          <w:rFonts w:ascii="Garamond" w:eastAsia="Arial" w:hAnsi="Garamond" w:cs="Arial"/>
          <w:sz w:val="26"/>
          <w:szCs w:val="26"/>
          <w:u w:val="single"/>
        </w:rPr>
      </w:pPr>
    </w:p>
    <w:p w14:paraId="75560119" w14:textId="77777777" w:rsidR="000D04D1" w:rsidRPr="00562459" w:rsidRDefault="000D04D1" w:rsidP="00414298">
      <w:pPr>
        <w:spacing w:line="360" w:lineRule="auto"/>
        <w:rPr>
          <w:rFonts w:ascii="Garamond" w:eastAsia="Arial" w:hAnsi="Garamond" w:cs="Arial"/>
          <w:sz w:val="26"/>
          <w:szCs w:val="26"/>
          <w:u w:val="single"/>
        </w:rPr>
      </w:pPr>
    </w:p>
    <w:p w14:paraId="7F750295"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rPr>
        <w:t>Derechos y Deberes del Empleador:</w:t>
      </w:r>
    </w:p>
    <w:p w14:paraId="46F0FA8D" w14:textId="77777777" w:rsidR="000D04D1" w:rsidRPr="00562459" w:rsidRDefault="000D04D1" w:rsidP="00414298">
      <w:pPr>
        <w:spacing w:line="360" w:lineRule="auto"/>
        <w:rPr>
          <w:rFonts w:ascii="Garamond" w:eastAsia="Arial" w:hAnsi="Garamond" w:cs="Arial"/>
          <w:sz w:val="26"/>
          <w:szCs w:val="26"/>
        </w:rPr>
      </w:pPr>
    </w:p>
    <w:p w14:paraId="25C8C6C5" w14:textId="77777777" w:rsidR="000D04D1" w:rsidRPr="00562459" w:rsidRDefault="007C4A30" w:rsidP="00414298">
      <w:pPr>
        <w:spacing w:line="360" w:lineRule="auto"/>
        <w:rPr>
          <w:rFonts w:ascii="Garamond" w:eastAsia="Arial" w:hAnsi="Garamond" w:cs="Arial"/>
          <w:sz w:val="26"/>
          <w:szCs w:val="26"/>
          <w:u w:val="single"/>
        </w:rPr>
      </w:pPr>
      <w:r w:rsidRPr="00562459">
        <w:rPr>
          <w:rFonts w:ascii="Garamond" w:eastAsia="Arial" w:hAnsi="Garamond" w:cs="Arial"/>
          <w:sz w:val="26"/>
          <w:szCs w:val="26"/>
          <w:u w:val="single"/>
        </w:rPr>
        <w:t>a) Derechos</w:t>
      </w:r>
    </w:p>
    <w:p w14:paraId="227E3B5A" w14:textId="1A922466"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1)</w:t>
      </w:r>
      <w:r w:rsidR="002168F8">
        <w:rPr>
          <w:rFonts w:ascii="Garamond" w:eastAsia="Arial" w:hAnsi="Garamond" w:cs="Arial"/>
          <w:sz w:val="26"/>
          <w:szCs w:val="26"/>
        </w:rPr>
        <w:t xml:space="preserve"> </w:t>
      </w:r>
      <w:r w:rsidRPr="00562459">
        <w:rPr>
          <w:rFonts w:ascii="Garamond" w:eastAsia="Arial" w:hAnsi="Garamond" w:cs="Arial"/>
          <w:sz w:val="26"/>
          <w:szCs w:val="26"/>
        </w:rPr>
        <w:t>Facultad de Organización art. 5</w:t>
      </w:r>
    </w:p>
    <w:p w14:paraId="5FB79F9E" w14:textId="26DA7283"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2)</w:t>
      </w:r>
      <w:r w:rsidR="002168F8">
        <w:rPr>
          <w:rFonts w:ascii="Garamond" w:eastAsia="Arial" w:hAnsi="Garamond" w:cs="Arial"/>
          <w:sz w:val="26"/>
          <w:szCs w:val="26"/>
        </w:rPr>
        <w:t xml:space="preserve"> </w:t>
      </w:r>
      <w:r w:rsidRPr="00562459">
        <w:rPr>
          <w:rFonts w:ascii="Garamond" w:eastAsia="Arial" w:hAnsi="Garamond" w:cs="Arial"/>
          <w:sz w:val="26"/>
          <w:szCs w:val="26"/>
        </w:rPr>
        <w:t>Facultad de Dirección art. 65</w:t>
      </w:r>
    </w:p>
    <w:p w14:paraId="22736BE2" w14:textId="35C319C5"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3)</w:t>
      </w:r>
      <w:r w:rsidR="002168F8">
        <w:rPr>
          <w:rFonts w:ascii="Garamond" w:eastAsia="Arial" w:hAnsi="Garamond" w:cs="Arial"/>
          <w:sz w:val="26"/>
          <w:szCs w:val="26"/>
        </w:rPr>
        <w:t xml:space="preserve"> </w:t>
      </w:r>
      <w:r w:rsidRPr="00562459">
        <w:rPr>
          <w:rFonts w:ascii="Garamond" w:eastAsia="Arial" w:hAnsi="Garamond" w:cs="Arial"/>
          <w:sz w:val="26"/>
          <w:szCs w:val="26"/>
        </w:rPr>
        <w:t xml:space="preserve">Facultad de modificar formas y modalidades de trabajo art. 66. Esta Facultad tiene tres límites: </w:t>
      </w:r>
    </w:p>
    <w:p w14:paraId="40FE7DC4" w14:textId="44163939" w:rsidR="000D04D1" w:rsidRPr="00562459" w:rsidRDefault="007C4A30" w:rsidP="002168F8">
      <w:pPr>
        <w:spacing w:line="360" w:lineRule="auto"/>
        <w:ind w:firstLine="720"/>
        <w:rPr>
          <w:rFonts w:ascii="Garamond" w:eastAsia="Arial" w:hAnsi="Garamond" w:cs="Arial"/>
          <w:sz w:val="26"/>
          <w:szCs w:val="26"/>
        </w:rPr>
      </w:pPr>
      <w:r w:rsidRPr="00562459">
        <w:rPr>
          <w:rFonts w:ascii="Garamond" w:eastAsia="Arial" w:hAnsi="Garamond" w:cs="Arial"/>
          <w:sz w:val="26"/>
          <w:szCs w:val="26"/>
        </w:rPr>
        <w:t xml:space="preserve">a) </w:t>
      </w:r>
      <w:r w:rsidR="002168F8">
        <w:rPr>
          <w:rFonts w:ascii="Garamond" w:eastAsia="Arial" w:hAnsi="Garamond" w:cs="Arial"/>
          <w:sz w:val="26"/>
          <w:szCs w:val="26"/>
        </w:rPr>
        <w:t>No realizar e</w:t>
      </w:r>
      <w:r w:rsidRPr="00562459">
        <w:rPr>
          <w:rFonts w:ascii="Garamond" w:eastAsia="Arial" w:hAnsi="Garamond" w:cs="Arial"/>
          <w:sz w:val="26"/>
          <w:szCs w:val="26"/>
        </w:rPr>
        <w:t xml:space="preserve">jercicio irrazonable. </w:t>
      </w:r>
    </w:p>
    <w:p w14:paraId="7E2B98AC" w14:textId="4AC93394" w:rsidR="000D04D1" w:rsidRPr="00562459" w:rsidRDefault="007C4A30" w:rsidP="002168F8">
      <w:pPr>
        <w:spacing w:line="360" w:lineRule="auto"/>
        <w:ind w:firstLine="720"/>
        <w:rPr>
          <w:rFonts w:ascii="Garamond" w:eastAsia="Arial" w:hAnsi="Garamond" w:cs="Arial"/>
          <w:sz w:val="26"/>
          <w:szCs w:val="26"/>
        </w:rPr>
      </w:pPr>
      <w:r w:rsidRPr="00562459">
        <w:rPr>
          <w:rFonts w:ascii="Garamond" w:eastAsia="Arial" w:hAnsi="Garamond" w:cs="Arial"/>
          <w:sz w:val="26"/>
          <w:szCs w:val="26"/>
        </w:rPr>
        <w:t xml:space="preserve">b) </w:t>
      </w:r>
      <w:r w:rsidR="002168F8">
        <w:rPr>
          <w:rFonts w:ascii="Garamond" w:eastAsia="Arial" w:hAnsi="Garamond" w:cs="Arial"/>
          <w:sz w:val="26"/>
          <w:szCs w:val="26"/>
        </w:rPr>
        <w:t>N</w:t>
      </w:r>
      <w:r w:rsidRPr="00562459">
        <w:rPr>
          <w:rFonts w:ascii="Garamond" w:eastAsia="Arial" w:hAnsi="Garamond" w:cs="Arial"/>
          <w:sz w:val="26"/>
          <w:szCs w:val="26"/>
        </w:rPr>
        <w:t xml:space="preserve">o causar perjuicio moral o material al trabajador. </w:t>
      </w:r>
    </w:p>
    <w:p w14:paraId="3B112B8B" w14:textId="1CC037C2" w:rsidR="002168F8" w:rsidRPr="00562459" w:rsidRDefault="007C4A30" w:rsidP="002168F8">
      <w:pPr>
        <w:spacing w:line="360" w:lineRule="auto"/>
        <w:ind w:firstLine="720"/>
        <w:rPr>
          <w:rFonts w:ascii="Garamond" w:eastAsia="Arial" w:hAnsi="Garamond" w:cs="Arial"/>
          <w:sz w:val="26"/>
          <w:szCs w:val="26"/>
        </w:rPr>
      </w:pPr>
      <w:r w:rsidRPr="00562459">
        <w:rPr>
          <w:rFonts w:ascii="Garamond" w:eastAsia="Arial" w:hAnsi="Garamond" w:cs="Arial"/>
          <w:sz w:val="26"/>
          <w:szCs w:val="26"/>
        </w:rPr>
        <w:t xml:space="preserve">c) </w:t>
      </w:r>
      <w:r w:rsidR="002168F8">
        <w:rPr>
          <w:rFonts w:ascii="Garamond" w:eastAsia="Arial" w:hAnsi="Garamond" w:cs="Arial"/>
          <w:sz w:val="26"/>
          <w:szCs w:val="26"/>
        </w:rPr>
        <w:t>N</w:t>
      </w:r>
      <w:r w:rsidRPr="00562459">
        <w:rPr>
          <w:rFonts w:ascii="Garamond" w:eastAsia="Arial" w:hAnsi="Garamond" w:cs="Arial"/>
          <w:sz w:val="26"/>
          <w:szCs w:val="26"/>
        </w:rPr>
        <w:t>o alterar las modalidades esenciales del contrato.</w:t>
      </w:r>
    </w:p>
    <w:p w14:paraId="618C3240" w14:textId="12BB7959"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4)</w:t>
      </w:r>
      <w:r w:rsidR="002168F8">
        <w:rPr>
          <w:rFonts w:ascii="Garamond" w:eastAsia="Arial" w:hAnsi="Garamond" w:cs="Arial"/>
          <w:sz w:val="26"/>
          <w:szCs w:val="26"/>
        </w:rPr>
        <w:tab/>
      </w:r>
      <w:r w:rsidRPr="00562459">
        <w:rPr>
          <w:rFonts w:ascii="Garamond" w:eastAsia="Arial" w:hAnsi="Garamond" w:cs="Arial"/>
          <w:sz w:val="26"/>
          <w:szCs w:val="26"/>
        </w:rPr>
        <w:t>Facultad Disciplinaria art. 67</w:t>
      </w:r>
    </w:p>
    <w:p w14:paraId="5A70B457" w14:textId="77777777" w:rsidR="000D04D1" w:rsidRPr="00562459" w:rsidRDefault="000D04D1" w:rsidP="00414298">
      <w:pPr>
        <w:spacing w:line="360" w:lineRule="auto"/>
        <w:rPr>
          <w:rFonts w:ascii="Garamond" w:eastAsia="Arial" w:hAnsi="Garamond" w:cs="Arial"/>
          <w:sz w:val="26"/>
          <w:szCs w:val="26"/>
          <w:u w:val="single"/>
        </w:rPr>
      </w:pPr>
    </w:p>
    <w:p w14:paraId="30C34772" w14:textId="77777777" w:rsidR="000D04D1" w:rsidRPr="00562459" w:rsidRDefault="007C4A30" w:rsidP="00414298">
      <w:pPr>
        <w:spacing w:line="360" w:lineRule="auto"/>
        <w:rPr>
          <w:rFonts w:ascii="Garamond" w:eastAsia="Arial" w:hAnsi="Garamond" w:cs="Arial"/>
          <w:sz w:val="26"/>
          <w:szCs w:val="26"/>
          <w:u w:val="single"/>
        </w:rPr>
      </w:pPr>
      <w:r w:rsidRPr="00562459">
        <w:rPr>
          <w:rFonts w:ascii="Garamond" w:eastAsia="Arial" w:hAnsi="Garamond" w:cs="Arial"/>
          <w:sz w:val="26"/>
          <w:szCs w:val="26"/>
          <w:u w:val="single"/>
        </w:rPr>
        <w:t>b) Deberes</w:t>
      </w:r>
    </w:p>
    <w:p w14:paraId="4E98B216"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1) No causar daños al trabajador</w:t>
      </w:r>
    </w:p>
    <w:p w14:paraId="52F4CF61"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2) No discriminar </w:t>
      </w:r>
    </w:p>
    <w:p w14:paraId="14C4B0D4" w14:textId="77777777" w:rsidR="000D04D1" w:rsidRPr="00562459" w:rsidRDefault="000D04D1" w:rsidP="00414298">
      <w:pPr>
        <w:spacing w:line="360" w:lineRule="auto"/>
        <w:rPr>
          <w:rFonts w:ascii="Garamond" w:eastAsia="Arial" w:hAnsi="Garamond" w:cs="Arial"/>
          <w:sz w:val="26"/>
          <w:szCs w:val="26"/>
          <w:u w:val="single"/>
        </w:rPr>
      </w:pPr>
    </w:p>
    <w:p w14:paraId="58C080C4" w14:textId="77777777" w:rsidR="000D04D1" w:rsidRPr="00562459" w:rsidRDefault="000D04D1" w:rsidP="00414298">
      <w:pPr>
        <w:spacing w:line="360" w:lineRule="auto"/>
        <w:rPr>
          <w:rFonts w:ascii="Garamond" w:eastAsia="Arial" w:hAnsi="Garamond" w:cs="Arial"/>
          <w:sz w:val="26"/>
          <w:szCs w:val="26"/>
          <w:u w:val="single"/>
        </w:rPr>
      </w:pPr>
    </w:p>
    <w:p w14:paraId="0F2BA262" w14:textId="7024698A" w:rsidR="000D04D1" w:rsidRPr="00562459" w:rsidRDefault="002168F8" w:rsidP="00414298">
      <w:pPr>
        <w:spacing w:line="360" w:lineRule="auto"/>
        <w:rPr>
          <w:rFonts w:ascii="Garamond" w:eastAsia="Arial" w:hAnsi="Garamond" w:cs="Arial"/>
          <w:sz w:val="26"/>
          <w:szCs w:val="26"/>
        </w:rPr>
      </w:pPr>
      <w:r>
        <w:rPr>
          <w:rFonts w:ascii="Garamond" w:eastAsia="Arial" w:hAnsi="Garamond" w:cs="Arial"/>
          <w:b/>
          <w:sz w:val="26"/>
          <w:szCs w:val="26"/>
        </w:rPr>
        <w:t xml:space="preserve">Causales de </w:t>
      </w:r>
      <w:r w:rsidR="007C4A30" w:rsidRPr="00562459">
        <w:rPr>
          <w:rFonts w:ascii="Garamond" w:eastAsia="Arial" w:hAnsi="Garamond" w:cs="Arial"/>
          <w:b/>
          <w:sz w:val="26"/>
          <w:szCs w:val="26"/>
        </w:rPr>
        <w:t>Extinción del Contrato de trabajo</w:t>
      </w:r>
    </w:p>
    <w:p w14:paraId="180137D6"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 Por voluntad del trabajador</w:t>
      </w:r>
    </w:p>
    <w:p w14:paraId="01C7C2FF" w14:textId="3E8F2340"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 xml:space="preserve">b) Por voluntad del empleador: </w:t>
      </w:r>
      <w:r w:rsidR="002168F8">
        <w:rPr>
          <w:rFonts w:ascii="Garamond" w:eastAsia="Arial" w:hAnsi="Garamond" w:cs="Arial"/>
          <w:sz w:val="26"/>
          <w:szCs w:val="26"/>
        </w:rPr>
        <w:t>C</w:t>
      </w:r>
      <w:r w:rsidRPr="00562459">
        <w:rPr>
          <w:rFonts w:ascii="Garamond" w:eastAsia="Arial" w:hAnsi="Garamond" w:cs="Arial"/>
          <w:sz w:val="26"/>
          <w:szCs w:val="26"/>
        </w:rPr>
        <w:t xml:space="preserve">on </w:t>
      </w:r>
      <w:r w:rsidR="002168F8">
        <w:rPr>
          <w:rFonts w:ascii="Garamond" w:eastAsia="Arial" w:hAnsi="Garamond" w:cs="Arial"/>
          <w:sz w:val="26"/>
          <w:szCs w:val="26"/>
        </w:rPr>
        <w:t>o</w:t>
      </w:r>
      <w:r w:rsidRPr="00562459">
        <w:rPr>
          <w:rFonts w:ascii="Garamond" w:eastAsia="Arial" w:hAnsi="Garamond" w:cs="Arial"/>
          <w:sz w:val="26"/>
          <w:szCs w:val="26"/>
        </w:rPr>
        <w:t xml:space="preserve"> sin causa justificada</w:t>
      </w:r>
    </w:p>
    <w:p w14:paraId="6790513A"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c) Por voluntad de ambas partes</w:t>
      </w:r>
    </w:p>
    <w:p w14:paraId="26891ECD"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d) Por circunstancias ajenas a la voluntad de las partes:</w:t>
      </w:r>
    </w:p>
    <w:p w14:paraId="756F6B32"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Falta o disminución de trabajo</w:t>
      </w:r>
    </w:p>
    <w:p w14:paraId="4E705D5E"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lastRenderedPageBreak/>
        <w:tab/>
        <w:t>Incapacidad del trabajador</w:t>
      </w:r>
    </w:p>
    <w:p w14:paraId="47BAB0E5"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Muerte del trabajador</w:t>
      </w:r>
    </w:p>
    <w:p w14:paraId="6021218C"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Muerte del Empleador</w:t>
      </w:r>
    </w:p>
    <w:p w14:paraId="7210E853"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sz w:val="26"/>
          <w:szCs w:val="26"/>
        </w:rPr>
        <w:tab/>
        <w:t>Quiebra o concurso del Empleador</w:t>
      </w:r>
    </w:p>
    <w:p w14:paraId="0DADAAA5" w14:textId="77777777" w:rsidR="000D04D1" w:rsidRPr="00562459" w:rsidRDefault="000D04D1" w:rsidP="00414298">
      <w:pPr>
        <w:spacing w:line="360" w:lineRule="auto"/>
        <w:jc w:val="center"/>
        <w:rPr>
          <w:rFonts w:ascii="Garamond" w:eastAsia="Arial" w:hAnsi="Garamond" w:cs="Arial"/>
          <w:sz w:val="26"/>
          <w:szCs w:val="26"/>
          <w:u w:val="single"/>
        </w:rPr>
      </w:pPr>
    </w:p>
    <w:p w14:paraId="5A784465" w14:textId="77777777" w:rsidR="000D04D1" w:rsidRPr="00562459" w:rsidRDefault="000D04D1" w:rsidP="00414298">
      <w:pPr>
        <w:spacing w:line="360" w:lineRule="auto"/>
        <w:jc w:val="center"/>
        <w:rPr>
          <w:rFonts w:ascii="Garamond" w:eastAsia="Arial" w:hAnsi="Garamond" w:cs="Arial"/>
          <w:sz w:val="26"/>
          <w:szCs w:val="26"/>
          <w:u w:val="single"/>
        </w:rPr>
      </w:pPr>
    </w:p>
    <w:p w14:paraId="52E4C955" w14:textId="77777777" w:rsidR="000D04D1" w:rsidRPr="00562459" w:rsidRDefault="007C4A30" w:rsidP="00414298">
      <w:pPr>
        <w:spacing w:line="360" w:lineRule="auto"/>
        <w:rPr>
          <w:rFonts w:ascii="Garamond" w:eastAsia="Arial" w:hAnsi="Garamond" w:cs="Arial"/>
          <w:sz w:val="26"/>
          <w:szCs w:val="26"/>
        </w:rPr>
      </w:pPr>
      <w:r w:rsidRPr="00562459">
        <w:rPr>
          <w:rFonts w:ascii="Garamond" w:eastAsia="Arial" w:hAnsi="Garamond" w:cs="Arial"/>
          <w:b/>
          <w:sz w:val="26"/>
          <w:szCs w:val="26"/>
        </w:rPr>
        <w:t>DERECHO COLECTIVO DEL TRABAJO ó DERECHO SINDICAL</w:t>
      </w:r>
    </w:p>
    <w:p w14:paraId="2E0C9846" w14:textId="77777777" w:rsidR="000D04D1" w:rsidRPr="00562459" w:rsidRDefault="000D04D1" w:rsidP="00414298">
      <w:pPr>
        <w:spacing w:line="360" w:lineRule="auto"/>
        <w:jc w:val="both"/>
        <w:rPr>
          <w:rFonts w:ascii="Garamond" w:eastAsia="Arial" w:hAnsi="Garamond" w:cs="Arial"/>
          <w:sz w:val="26"/>
          <w:szCs w:val="26"/>
        </w:rPr>
      </w:pPr>
    </w:p>
    <w:p w14:paraId="343A797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Regula todo lo atinente a las asociaciones profesionales, tanto las de los trabajadores como la de empleadores, las relaciones entre sí, y las relaciones con el </w:t>
      </w:r>
      <w:proofErr w:type="gramStart"/>
      <w:r w:rsidRPr="00562459">
        <w:rPr>
          <w:rFonts w:ascii="Garamond" w:eastAsia="Arial" w:hAnsi="Garamond" w:cs="Arial"/>
          <w:sz w:val="26"/>
          <w:szCs w:val="26"/>
        </w:rPr>
        <w:t>Estado.-</w:t>
      </w:r>
      <w:proofErr w:type="gramEnd"/>
    </w:p>
    <w:p w14:paraId="4252A15F"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Es una asociación para la defensa de intereses profesionales, ya sea desde el punto de vista de los trabajadores como de los </w:t>
      </w:r>
      <w:proofErr w:type="gramStart"/>
      <w:r w:rsidRPr="00562459">
        <w:rPr>
          <w:rFonts w:ascii="Garamond" w:eastAsia="Arial" w:hAnsi="Garamond" w:cs="Arial"/>
          <w:sz w:val="26"/>
          <w:szCs w:val="26"/>
        </w:rPr>
        <w:t>empleadores.-</w:t>
      </w:r>
      <w:proofErr w:type="gramEnd"/>
    </w:p>
    <w:p w14:paraId="77059CD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Es el conjunto de normas que integran el Derecho del Trabajo y que tienen por objetivo regular las constitución y funcionamiento de las asociaciones profesionales, regula las relaciones colectivas entre trabajadores y empleadores, como así también con el </w:t>
      </w:r>
      <w:proofErr w:type="gramStart"/>
      <w:r w:rsidRPr="00562459">
        <w:rPr>
          <w:rFonts w:ascii="Garamond" w:eastAsia="Arial" w:hAnsi="Garamond" w:cs="Arial"/>
          <w:sz w:val="26"/>
          <w:szCs w:val="26"/>
        </w:rPr>
        <w:t>Estado.-</w:t>
      </w:r>
      <w:proofErr w:type="gramEnd"/>
    </w:p>
    <w:p w14:paraId="2D5FC4F2"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El Derecho Colectivo de Trabajo se ubica dentro del Derecho de Trabajo y se considera una rama del Derecho Laboral.</w:t>
      </w:r>
    </w:p>
    <w:p w14:paraId="4E1338BA" w14:textId="77777777" w:rsidR="000D04D1" w:rsidRPr="00562459" w:rsidRDefault="000D04D1" w:rsidP="00414298">
      <w:pPr>
        <w:spacing w:line="360" w:lineRule="auto"/>
        <w:jc w:val="both"/>
        <w:rPr>
          <w:rFonts w:ascii="Garamond" w:eastAsia="Arial" w:hAnsi="Garamond" w:cs="Arial"/>
          <w:sz w:val="26"/>
          <w:szCs w:val="26"/>
        </w:rPr>
      </w:pPr>
    </w:p>
    <w:p w14:paraId="527415FB" w14:textId="77777777" w:rsidR="000D04D1" w:rsidRPr="00562459" w:rsidRDefault="000D04D1" w:rsidP="00414298">
      <w:pPr>
        <w:spacing w:line="360" w:lineRule="auto"/>
        <w:jc w:val="both"/>
        <w:rPr>
          <w:rFonts w:ascii="Garamond" w:eastAsia="Arial" w:hAnsi="Garamond" w:cs="Arial"/>
          <w:sz w:val="26"/>
          <w:szCs w:val="26"/>
        </w:rPr>
      </w:pPr>
    </w:p>
    <w:p w14:paraId="4A7C12E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El Derecho Colectivo de Trabajo, tiene el siguiente contenido:</w:t>
      </w:r>
    </w:p>
    <w:p w14:paraId="14EEF8A6" w14:textId="77777777" w:rsidR="000D04D1" w:rsidRPr="00562459" w:rsidRDefault="000D04D1" w:rsidP="00414298">
      <w:pPr>
        <w:spacing w:line="360" w:lineRule="auto"/>
        <w:jc w:val="both"/>
        <w:rPr>
          <w:rFonts w:ascii="Garamond" w:eastAsia="Arial" w:hAnsi="Garamond" w:cs="Arial"/>
          <w:sz w:val="26"/>
          <w:szCs w:val="26"/>
        </w:rPr>
      </w:pPr>
    </w:p>
    <w:p w14:paraId="2EC5B705"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1.</w:t>
      </w:r>
      <w:r w:rsidRPr="00562459">
        <w:rPr>
          <w:rFonts w:ascii="Garamond" w:eastAsia="Arial" w:hAnsi="Garamond" w:cs="Arial"/>
          <w:sz w:val="26"/>
          <w:szCs w:val="26"/>
        </w:rPr>
        <w:tab/>
        <w:t>Las Asociaciones Profesionales</w:t>
      </w:r>
    </w:p>
    <w:p w14:paraId="720B15E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2.</w:t>
      </w:r>
      <w:r w:rsidRPr="00562459">
        <w:rPr>
          <w:rFonts w:ascii="Garamond" w:eastAsia="Arial" w:hAnsi="Garamond" w:cs="Arial"/>
          <w:sz w:val="26"/>
          <w:szCs w:val="26"/>
        </w:rPr>
        <w:tab/>
        <w:t>Los Convenios Colectivos de Trabajo</w:t>
      </w:r>
    </w:p>
    <w:p w14:paraId="2E552082"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3.</w:t>
      </w:r>
      <w:r w:rsidRPr="00562459">
        <w:rPr>
          <w:rFonts w:ascii="Garamond" w:eastAsia="Arial" w:hAnsi="Garamond" w:cs="Arial"/>
          <w:sz w:val="26"/>
          <w:szCs w:val="26"/>
        </w:rPr>
        <w:tab/>
        <w:t>Los Conflictos Colectivos de Trabajo</w:t>
      </w:r>
    </w:p>
    <w:p w14:paraId="12CCD500" w14:textId="77777777" w:rsidR="000D04D1" w:rsidRPr="00562459" w:rsidRDefault="000D04D1" w:rsidP="00414298">
      <w:pPr>
        <w:spacing w:line="360" w:lineRule="auto"/>
        <w:jc w:val="both"/>
        <w:rPr>
          <w:rFonts w:ascii="Garamond" w:eastAsia="Arial" w:hAnsi="Garamond" w:cs="Arial"/>
          <w:sz w:val="26"/>
          <w:szCs w:val="26"/>
        </w:rPr>
      </w:pPr>
    </w:p>
    <w:p w14:paraId="57141633"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1) Las Asociaciones Profesionales</w:t>
      </w:r>
      <w:r w:rsidRPr="00562459">
        <w:rPr>
          <w:rFonts w:ascii="Garamond" w:eastAsia="Arial" w:hAnsi="Garamond" w:cs="Arial"/>
          <w:sz w:val="26"/>
          <w:szCs w:val="26"/>
        </w:rPr>
        <w:t xml:space="preserve">, requieren el carácter de </w:t>
      </w:r>
      <w:r w:rsidRPr="00562459">
        <w:rPr>
          <w:rFonts w:ascii="Garamond" w:eastAsia="Arial" w:hAnsi="Garamond" w:cs="Arial"/>
          <w:i/>
          <w:sz w:val="26"/>
          <w:szCs w:val="26"/>
        </w:rPr>
        <w:t xml:space="preserve">a) "permanencia" </w:t>
      </w:r>
      <w:r w:rsidRPr="00562459">
        <w:rPr>
          <w:rFonts w:ascii="Garamond" w:eastAsia="Arial" w:hAnsi="Garamond" w:cs="Arial"/>
          <w:sz w:val="26"/>
          <w:szCs w:val="26"/>
        </w:rPr>
        <w:t xml:space="preserve">en contraposición con "coalición" que es una agrupación de los trabajadores o empresarios para lograr objetivos perfectamente determinados, pero que una vez logrados provocan la disolución de ese agrupamiento y </w:t>
      </w:r>
      <w:r w:rsidRPr="00562459">
        <w:rPr>
          <w:rFonts w:ascii="Garamond" w:eastAsia="Arial" w:hAnsi="Garamond" w:cs="Arial"/>
          <w:i/>
          <w:sz w:val="26"/>
          <w:szCs w:val="26"/>
        </w:rPr>
        <w:t>b) que "tenga como fin la defensa de los intereses que hacen a la actividad, rama o profesión"</w:t>
      </w:r>
    </w:p>
    <w:p w14:paraId="38A47B05" w14:textId="77777777" w:rsidR="000D04D1" w:rsidRPr="00562459" w:rsidRDefault="000D04D1" w:rsidP="00414298">
      <w:pPr>
        <w:spacing w:line="360" w:lineRule="auto"/>
        <w:jc w:val="both"/>
        <w:rPr>
          <w:rFonts w:ascii="Garamond" w:eastAsia="Arial" w:hAnsi="Garamond" w:cs="Arial"/>
          <w:sz w:val="26"/>
          <w:szCs w:val="26"/>
        </w:rPr>
      </w:pPr>
    </w:p>
    <w:p w14:paraId="1910362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lastRenderedPageBreak/>
        <w:t>2) Convenios Colectivos de Trabajo:</w:t>
      </w:r>
      <w:r w:rsidRPr="00562459">
        <w:rPr>
          <w:rFonts w:ascii="Garamond" w:eastAsia="Arial" w:hAnsi="Garamond" w:cs="Arial"/>
          <w:sz w:val="26"/>
          <w:szCs w:val="26"/>
        </w:rPr>
        <w:t xml:space="preserve"> el elemento determinante es el acuerdo de voluntades, o sea que este Contrato o Convenio Colectivo pasa a ser tal que requiere necesariamente el acuerdo </w:t>
      </w:r>
      <w:proofErr w:type="gramStart"/>
      <w:r w:rsidRPr="00562459">
        <w:rPr>
          <w:rFonts w:ascii="Garamond" w:eastAsia="Arial" w:hAnsi="Garamond" w:cs="Arial"/>
          <w:sz w:val="26"/>
          <w:szCs w:val="26"/>
        </w:rPr>
        <w:t>de los representante</w:t>
      </w:r>
      <w:proofErr w:type="gramEnd"/>
      <w:r w:rsidRPr="00562459">
        <w:rPr>
          <w:rFonts w:ascii="Garamond" w:eastAsia="Arial" w:hAnsi="Garamond" w:cs="Arial"/>
          <w:sz w:val="26"/>
          <w:szCs w:val="26"/>
        </w:rPr>
        <w:t xml:space="preserve"> de los trabajadores y empresarios.</w:t>
      </w:r>
    </w:p>
    <w:p w14:paraId="1DFA26A6"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Es un acuerdo escrito (requisito formal) y librado entre una Asociación de Trabajadores por una parte y por la otra una Asociación de Empleadores que tiene por objeto fijar las relaciones laborales, y crear el derecho que regulará el comportamiento laboral de empleadores y trabajadores.</w:t>
      </w:r>
    </w:p>
    <w:p w14:paraId="20A975C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Los contratos individuales no pueden retacear los derechos de los trabajadores previstos en las Convenciones Colectivas. Pueden otorgarle mayores </w:t>
      </w:r>
      <w:proofErr w:type="gramStart"/>
      <w:r w:rsidRPr="00562459">
        <w:rPr>
          <w:rFonts w:ascii="Garamond" w:eastAsia="Arial" w:hAnsi="Garamond" w:cs="Arial"/>
          <w:sz w:val="26"/>
          <w:szCs w:val="26"/>
        </w:rPr>
        <w:t>beneficios</w:t>
      </w:r>
      <w:proofErr w:type="gramEnd"/>
      <w:r w:rsidRPr="00562459">
        <w:rPr>
          <w:rFonts w:ascii="Garamond" w:eastAsia="Arial" w:hAnsi="Garamond" w:cs="Arial"/>
          <w:sz w:val="26"/>
          <w:szCs w:val="26"/>
        </w:rPr>
        <w:t xml:space="preserve"> pero nunca menores.</w:t>
      </w:r>
    </w:p>
    <w:p w14:paraId="201884CD"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Los convenios colectivos una vez homologados por la autoridad administrativa (Ministerio de Trabajo) tienen aplicación obligatoria como una ley.</w:t>
      </w:r>
    </w:p>
    <w:p w14:paraId="67AB6BB6"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La Ley que regula los Convenios Colectivos excluye el personal que depende del Estado (nacional, provincial y municipal)</w:t>
      </w:r>
    </w:p>
    <w:p w14:paraId="36500AA5"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i/>
          <w:sz w:val="26"/>
          <w:szCs w:val="26"/>
        </w:rPr>
        <w:t>El Convenio Colectivo es debatido y sancionado por la</w:t>
      </w:r>
      <w:r w:rsidRPr="00562459">
        <w:rPr>
          <w:rFonts w:ascii="Garamond" w:eastAsia="Arial" w:hAnsi="Garamond" w:cs="Arial"/>
          <w:sz w:val="26"/>
          <w:szCs w:val="26"/>
        </w:rPr>
        <w:t xml:space="preserve"> </w:t>
      </w:r>
      <w:r w:rsidRPr="00562459">
        <w:rPr>
          <w:rFonts w:ascii="Garamond" w:eastAsia="Arial" w:hAnsi="Garamond" w:cs="Arial"/>
          <w:i/>
          <w:sz w:val="26"/>
          <w:szCs w:val="26"/>
        </w:rPr>
        <w:t>comisión paritaria</w:t>
      </w:r>
      <w:r w:rsidRPr="00562459">
        <w:rPr>
          <w:rFonts w:ascii="Garamond" w:eastAsia="Arial" w:hAnsi="Garamond" w:cs="Arial"/>
          <w:sz w:val="26"/>
          <w:szCs w:val="26"/>
        </w:rPr>
        <w:t xml:space="preserve"> (hace de poder legislativo) </w:t>
      </w:r>
      <w:r w:rsidRPr="00562459">
        <w:rPr>
          <w:rFonts w:ascii="Garamond" w:eastAsia="Arial" w:hAnsi="Garamond" w:cs="Arial"/>
          <w:i/>
          <w:sz w:val="26"/>
          <w:szCs w:val="26"/>
        </w:rPr>
        <w:t>El Ministerio de Trabajo homologa, registra y publica</w:t>
      </w:r>
      <w:r w:rsidRPr="00562459">
        <w:rPr>
          <w:rFonts w:ascii="Garamond" w:eastAsia="Arial" w:hAnsi="Garamond" w:cs="Arial"/>
          <w:sz w:val="26"/>
          <w:szCs w:val="26"/>
        </w:rPr>
        <w:t xml:space="preserve"> (poder ejecutivo)</w:t>
      </w:r>
    </w:p>
    <w:p w14:paraId="37B53A80" w14:textId="77777777" w:rsidR="000D04D1" w:rsidRPr="00562459" w:rsidRDefault="000D04D1" w:rsidP="00414298">
      <w:pPr>
        <w:spacing w:line="360" w:lineRule="auto"/>
        <w:jc w:val="both"/>
        <w:rPr>
          <w:rFonts w:ascii="Garamond" w:eastAsia="Arial" w:hAnsi="Garamond" w:cs="Arial"/>
          <w:sz w:val="26"/>
          <w:szCs w:val="26"/>
        </w:rPr>
      </w:pPr>
    </w:p>
    <w:p w14:paraId="3E92232E"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 xml:space="preserve">3) Conflictos Colectivos: </w:t>
      </w:r>
      <w:r w:rsidRPr="00562459">
        <w:rPr>
          <w:rFonts w:ascii="Garamond" w:eastAsia="Arial" w:hAnsi="Garamond" w:cs="Arial"/>
          <w:sz w:val="26"/>
          <w:szCs w:val="26"/>
        </w:rPr>
        <w:t xml:space="preserve">es la divergencia o discrepancia entre trabajadores y empleadores; o también entre grupos profesionales entre sí (sindicatos entre sí </w:t>
      </w:r>
      <w:proofErr w:type="spellStart"/>
      <w:r w:rsidRPr="00562459">
        <w:rPr>
          <w:rFonts w:ascii="Garamond" w:eastAsia="Arial" w:hAnsi="Garamond" w:cs="Arial"/>
          <w:sz w:val="26"/>
          <w:szCs w:val="26"/>
        </w:rPr>
        <w:t>ó</w:t>
      </w:r>
      <w:proofErr w:type="spellEnd"/>
      <w:r w:rsidRPr="00562459">
        <w:rPr>
          <w:rFonts w:ascii="Garamond" w:eastAsia="Arial" w:hAnsi="Garamond" w:cs="Arial"/>
          <w:sz w:val="26"/>
          <w:szCs w:val="26"/>
        </w:rPr>
        <w:t xml:space="preserve"> agrupaciones de empleadores entre sí)</w:t>
      </w:r>
    </w:p>
    <w:p w14:paraId="075C7E05"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Se llama conflicto laboral porque las causas que lo originan son cuestiones jurídicas laborales que pueden o no tener desenlace violento, por </w:t>
      </w:r>
      <w:proofErr w:type="gramStart"/>
      <w:r w:rsidRPr="00562459">
        <w:rPr>
          <w:rFonts w:ascii="Garamond" w:eastAsia="Arial" w:hAnsi="Garamond" w:cs="Arial"/>
          <w:sz w:val="26"/>
          <w:szCs w:val="26"/>
        </w:rPr>
        <w:t>ejemplo</w:t>
      </w:r>
      <w:proofErr w:type="gramEnd"/>
      <w:r w:rsidRPr="00562459">
        <w:rPr>
          <w:rFonts w:ascii="Garamond" w:eastAsia="Arial" w:hAnsi="Garamond" w:cs="Arial"/>
          <w:sz w:val="26"/>
          <w:szCs w:val="26"/>
        </w:rPr>
        <w:t xml:space="preserve"> una huelga.</w:t>
      </w:r>
    </w:p>
    <w:p w14:paraId="025B4549" w14:textId="77777777" w:rsidR="000D04D1" w:rsidRPr="00562459" w:rsidRDefault="000D04D1" w:rsidP="00414298">
      <w:pPr>
        <w:spacing w:line="360" w:lineRule="auto"/>
        <w:jc w:val="both"/>
        <w:rPr>
          <w:rFonts w:ascii="Garamond" w:eastAsia="Arial" w:hAnsi="Garamond" w:cs="Arial"/>
          <w:sz w:val="26"/>
          <w:szCs w:val="26"/>
        </w:rPr>
      </w:pPr>
    </w:p>
    <w:p w14:paraId="027DAF3B"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A los conflictos los podemos clasificar en:</w:t>
      </w:r>
    </w:p>
    <w:p w14:paraId="2AB81645" w14:textId="77777777" w:rsidR="000D04D1" w:rsidRPr="00562459" w:rsidRDefault="000D04D1" w:rsidP="00414298">
      <w:pPr>
        <w:spacing w:line="360" w:lineRule="auto"/>
        <w:jc w:val="both"/>
        <w:rPr>
          <w:rFonts w:ascii="Garamond" w:eastAsia="Arial" w:hAnsi="Garamond" w:cs="Arial"/>
          <w:sz w:val="26"/>
          <w:szCs w:val="26"/>
        </w:rPr>
      </w:pPr>
    </w:p>
    <w:p w14:paraId="733B298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Individuales</w:t>
      </w:r>
      <w:r w:rsidRPr="00562459">
        <w:rPr>
          <w:rFonts w:ascii="Garamond" w:eastAsia="Arial" w:hAnsi="Garamond" w:cs="Arial"/>
          <w:sz w:val="26"/>
          <w:szCs w:val="26"/>
        </w:rPr>
        <w:t xml:space="preserve"> donde el interés en juego es particular del trabajador perfectamente individualizado. Lo resuelve el Juez Laboral</w:t>
      </w:r>
    </w:p>
    <w:p w14:paraId="3FB42742" w14:textId="77777777" w:rsidR="000D04D1" w:rsidRPr="00562459" w:rsidRDefault="000D04D1" w:rsidP="00414298">
      <w:pPr>
        <w:spacing w:line="360" w:lineRule="auto"/>
        <w:jc w:val="both"/>
        <w:rPr>
          <w:rFonts w:ascii="Garamond" w:eastAsia="Arial" w:hAnsi="Garamond" w:cs="Arial"/>
          <w:sz w:val="26"/>
          <w:szCs w:val="26"/>
        </w:rPr>
      </w:pPr>
    </w:p>
    <w:p w14:paraId="7D52F04E"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b/>
          <w:sz w:val="26"/>
          <w:szCs w:val="26"/>
        </w:rPr>
        <w:t>Colectivos</w:t>
      </w:r>
      <w:r w:rsidRPr="00562459">
        <w:rPr>
          <w:rFonts w:ascii="Garamond" w:eastAsia="Arial" w:hAnsi="Garamond" w:cs="Arial"/>
          <w:sz w:val="26"/>
          <w:szCs w:val="26"/>
        </w:rPr>
        <w:t xml:space="preserve"> el interés jurídicamente protegido es el de la actividad, rama o profesión y este es el verdadero conflicto cuando es de carácter colectivo. Lo resuelve la Autoridad Administrativa (Ministerio de Trabajo)</w:t>
      </w:r>
    </w:p>
    <w:p w14:paraId="71D9DEAA"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 xml:space="preserve">La ley que regula los Conflictos Colectivos tiene </w:t>
      </w:r>
      <w:r w:rsidRPr="00562459">
        <w:rPr>
          <w:rFonts w:ascii="Garamond" w:eastAsia="Arial" w:hAnsi="Garamond" w:cs="Arial"/>
          <w:i/>
          <w:sz w:val="26"/>
          <w:szCs w:val="26"/>
        </w:rPr>
        <w:t>"la tentativa conciliatoria obligatoria, pero de arbitraje voluntario"</w:t>
      </w:r>
    </w:p>
    <w:p w14:paraId="4E400330"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lastRenderedPageBreak/>
        <w:t>Las partes tienen la obligación de concurrir cuantas veces cite el Ministerio de Trabajo a las audiencias conciliatorias.</w:t>
      </w:r>
    </w:p>
    <w:p w14:paraId="08C723C7"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No están obligados a conciliar, tienen obligación a concurrir. Si las partes no llegan a un acuerdo vencido 15 días se prorroga 5 mas y las partes están en libertad de acción directa.</w:t>
      </w:r>
    </w:p>
    <w:p w14:paraId="5AB44CE1" w14:textId="77777777" w:rsidR="000D04D1" w:rsidRPr="00562459" w:rsidRDefault="007C4A30" w:rsidP="00414298">
      <w:pPr>
        <w:spacing w:line="360" w:lineRule="auto"/>
        <w:jc w:val="both"/>
        <w:rPr>
          <w:rFonts w:ascii="Garamond" w:eastAsia="Arial" w:hAnsi="Garamond" w:cs="Arial"/>
          <w:sz w:val="26"/>
          <w:szCs w:val="26"/>
        </w:rPr>
      </w:pPr>
      <w:r w:rsidRPr="00562459">
        <w:rPr>
          <w:rFonts w:ascii="Garamond" w:eastAsia="Arial" w:hAnsi="Garamond" w:cs="Arial"/>
          <w:sz w:val="26"/>
          <w:szCs w:val="26"/>
        </w:rPr>
        <w:t>Si las partes siguen en pugna el Ministerio de Trabajo invita a las partes a nombrar un arbitro, ese arbitraje es voluntario. Si las partes no están de acuerdo, pueden ir a la huelga o lockout.</w:t>
      </w:r>
    </w:p>
    <w:p w14:paraId="51F6276F" w14:textId="77777777" w:rsidR="000D04D1" w:rsidRPr="00562459" w:rsidRDefault="000D04D1" w:rsidP="00414298">
      <w:pPr>
        <w:spacing w:line="360" w:lineRule="auto"/>
        <w:jc w:val="both"/>
        <w:rPr>
          <w:rFonts w:ascii="Garamond" w:eastAsia="Arial" w:hAnsi="Garamond" w:cs="Arial"/>
          <w:sz w:val="26"/>
          <w:szCs w:val="26"/>
        </w:rPr>
      </w:pPr>
    </w:p>
    <w:p w14:paraId="6B53A30A" w14:textId="77777777" w:rsidR="000D04D1" w:rsidRPr="00562459" w:rsidRDefault="000D04D1" w:rsidP="00414298">
      <w:pPr>
        <w:spacing w:line="360" w:lineRule="auto"/>
        <w:jc w:val="both"/>
        <w:rPr>
          <w:rFonts w:ascii="Garamond" w:eastAsia="Arial" w:hAnsi="Garamond" w:cs="Arial"/>
          <w:sz w:val="26"/>
          <w:szCs w:val="26"/>
        </w:rPr>
      </w:pPr>
    </w:p>
    <w:p w14:paraId="36220EF1" w14:textId="77777777" w:rsidR="000D04D1" w:rsidRPr="00562459" w:rsidRDefault="000D04D1" w:rsidP="00414298">
      <w:pPr>
        <w:spacing w:line="360" w:lineRule="auto"/>
        <w:jc w:val="both"/>
        <w:rPr>
          <w:rFonts w:ascii="Garamond" w:eastAsia="Arial" w:hAnsi="Garamond" w:cs="Arial"/>
          <w:sz w:val="26"/>
          <w:szCs w:val="26"/>
        </w:rPr>
      </w:pPr>
    </w:p>
    <w:sectPr w:rsidR="000D04D1" w:rsidRPr="00562459">
      <w:headerReference w:type="default" r:id="rId9"/>
      <w:type w:val="continuous"/>
      <w:pgSz w:w="11901" w:h="16800"/>
      <w:pgMar w:top="1418" w:right="1134" w:bottom="1202"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18557" w14:textId="77777777" w:rsidR="0058131C" w:rsidRDefault="0058131C">
      <w:r>
        <w:separator/>
      </w:r>
    </w:p>
  </w:endnote>
  <w:endnote w:type="continuationSeparator" w:id="0">
    <w:p w14:paraId="3C99B648" w14:textId="77777777" w:rsidR="0058131C" w:rsidRDefault="00581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1E243" w14:textId="77777777" w:rsidR="0058131C" w:rsidRDefault="0058131C">
      <w:r>
        <w:separator/>
      </w:r>
    </w:p>
  </w:footnote>
  <w:footnote w:type="continuationSeparator" w:id="0">
    <w:p w14:paraId="41893A93" w14:textId="77777777" w:rsidR="0058131C" w:rsidRDefault="00581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96DD7" w14:textId="77777777" w:rsidR="000D04D1" w:rsidRDefault="007C4A30">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sidR="0058131C">
      <w:rPr>
        <w:color w:val="000000"/>
      </w:rPr>
      <w:fldChar w:fldCharType="separate"/>
    </w:r>
    <w:r>
      <w:rPr>
        <w:color w:val="000000"/>
      </w:rPr>
      <w:fldChar w:fldCharType="end"/>
    </w:r>
  </w:p>
  <w:p w14:paraId="5287A639" w14:textId="77777777" w:rsidR="000D04D1" w:rsidRDefault="000D04D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85FC4" w14:textId="50ADF6DC" w:rsidR="000D04D1" w:rsidRDefault="007C4A30">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C2618E">
      <w:rPr>
        <w:noProof/>
        <w:color w:val="000000"/>
      </w:rPr>
      <w:t>2</w:t>
    </w:r>
    <w:r>
      <w:rPr>
        <w:color w:val="000000"/>
      </w:rPr>
      <w:fldChar w:fldCharType="end"/>
    </w:r>
  </w:p>
  <w:p w14:paraId="5E0EE58D" w14:textId="77777777" w:rsidR="000D04D1" w:rsidRDefault="000D04D1">
    <w:pPr>
      <w:pBdr>
        <w:top w:val="nil"/>
        <w:left w:val="nil"/>
        <w:bottom w:val="nil"/>
        <w:right w:val="nil"/>
        <w:between w:val="nil"/>
      </w:pBdr>
      <w:tabs>
        <w:tab w:val="center" w:pos="4252"/>
        <w:tab w:val="right" w:pos="8504"/>
      </w:tabs>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57CF" w14:textId="3CE44856" w:rsidR="000D04D1" w:rsidRDefault="007C4A30">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C2618E">
      <w:rPr>
        <w:noProof/>
        <w:color w:val="000000"/>
      </w:rPr>
      <w:t>14</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55E5"/>
    <w:multiLevelType w:val="multilevel"/>
    <w:tmpl w:val="0B2C029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numFmt w:val="decimal"/>
      <w:lvlText w:val=""/>
      <w:lvlJc w:val="left"/>
      <w:pPr>
        <w:ind w:left="0" w:firstLine="0"/>
      </w:pPr>
      <w:rPr>
        <w:vertAlign w:val="baseline"/>
      </w:rPr>
    </w:lvl>
  </w:abstractNum>
  <w:abstractNum w:abstractNumId="1" w15:restartNumberingAfterBreak="0">
    <w:nsid w:val="3DAC33FA"/>
    <w:multiLevelType w:val="hybridMultilevel"/>
    <w:tmpl w:val="00EA7F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D51544B"/>
    <w:multiLevelType w:val="hybridMultilevel"/>
    <w:tmpl w:val="F868315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AFB6384"/>
    <w:multiLevelType w:val="multilevel"/>
    <w:tmpl w:val="2C10C578"/>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5F761E2"/>
    <w:multiLevelType w:val="hybridMultilevel"/>
    <w:tmpl w:val="ACB87E2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482770394">
    <w:abstractNumId w:val="3"/>
  </w:num>
  <w:num w:numId="2" w16cid:durableId="56127728">
    <w:abstractNumId w:val="0"/>
  </w:num>
  <w:num w:numId="3" w16cid:durableId="1988391832">
    <w:abstractNumId w:val="2"/>
  </w:num>
  <w:num w:numId="4" w16cid:durableId="308482511">
    <w:abstractNumId w:val="4"/>
  </w:num>
  <w:num w:numId="5" w16cid:durableId="1990136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4D1"/>
    <w:rsid w:val="00000FCD"/>
    <w:rsid w:val="000D04D1"/>
    <w:rsid w:val="000D7B53"/>
    <w:rsid w:val="001336C7"/>
    <w:rsid w:val="002168F8"/>
    <w:rsid w:val="00295691"/>
    <w:rsid w:val="002B6301"/>
    <w:rsid w:val="003E6500"/>
    <w:rsid w:val="00414298"/>
    <w:rsid w:val="004373D8"/>
    <w:rsid w:val="004F595A"/>
    <w:rsid w:val="00554E0C"/>
    <w:rsid w:val="00562459"/>
    <w:rsid w:val="0058131C"/>
    <w:rsid w:val="00590F6E"/>
    <w:rsid w:val="005D2DD3"/>
    <w:rsid w:val="0060543E"/>
    <w:rsid w:val="006805A6"/>
    <w:rsid w:val="00750F3C"/>
    <w:rsid w:val="007C4A30"/>
    <w:rsid w:val="007D31D8"/>
    <w:rsid w:val="008A4C11"/>
    <w:rsid w:val="008D47C0"/>
    <w:rsid w:val="0096614B"/>
    <w:rsid w:val="0099241C"/>
    <w:rsid w:val="009D01C0"/>
    <w:rsid w:val="00AB15A3"/>
    <w:rsid w:val="00AD3B4C"/>
    <w:rsid w:val="00B60FB2"/>
    <w:rsid w:val="00B73022"/>
    <w:rsid w:val="00C2618E"/>
    <w:rsid w:val="00C457A5"/>
    <w:rsid w:val="00CE1473"/>
    <w:rsid w:val="00D016A5"/>
    <w:rsid w:val="00D727A7"/>
    <w:rsid w:val="00F07AA2"/>
    <w:rsid w:val="00F17B6B"/>
    <w:rsid w:val="00F57565"/>
    <w:rsid w:val="00FA04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D116DCB"/>
  <w15:docId w15:val="{3DE5D03C-1025-A146-8853-953D73EF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590F6E"/>
    <w:rPr>
      <w:color w:val="0000FF" w:themeColor="hyperlink"/>
      <w:u w:val="single"/>
    </w:rPr>
  </w:style>
  <w:style w:type="character" w:styleId="Mencinsinresolver">
    <w:name w:val="Unresolved Mention"/>
    <w:basedOn w:val="Fuentedeprrafopredeter"/>
    <w:uiPriority w:val="99"/>
    <w:semiHidden/>
    <w:unhideWhenUsed/>
    <w:rsid w:val="00590F6E"/>
    <w:rPr>
      <w:color w:val="605E5C"/>
      <w:shd w:val="clear" w:color="auto" w:fill="E1DFDD"/>
    </w:rPr>
  </w:style>
  <w:style w:type="paragraph" w:styleId="Prrafodelista">
    <w:name w:val="List Paragraph"/>
    <w:basedOn w:val="Normal"/>
    <w:uiPriority w:val="34"/>
    <w:qFormat/>
    <w:rsid w:val="00C45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936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55</Pages>
  <Words>12113</Words>
  <Characters>66624</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Salas</cp:lastModifiedBy>
  <cp:revision>17</cp:revision>
  <dcterms:created xsi:type="dcterms:W3CDTF">2022-02-27T07:39:00Z</dcterms:created>
  <dcterms:modified xsi:type="dcterms:W3CDTF">2022-05-31T06:34:00Z</dcterms:modified>
</cp:coreProperties>
</file>