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9C3CC" w14:textId="5147C2F0" w:rsidR="00AB36B2" w:rsidRDefault="00AB36B2"/>
    <w:p w14:paraId="490E5BCF" w14:textId="46E5003F" w:rsidR="00D2147D" w:rsidRDefault="00D2147D"/>
    <w:p w14:paraId="7636278A" w14:textId="77777777" w:rsidR="007B2674" w:rsidRPr="007B2674" w:rsidRDefault="007B2674" w:rsidP="007B2674">
      <w:pPr>
        <w:spacing w:after="0" w:line="240" w:lineRule="auto"/>
        <w:jc w:val="center"/>
        <w:rPr>
          <w:rFonts w:ascii="Times New Roman" w:hAnsi="Times New Roman" w:cs="Times New Roman"/>
          <w:b/>
          <w:sz w:val="24"/>
          <w:szCs w:val="24"/>
        </w:rPr>
      </w:pPr>
      <w:r w:rsidRPr="007B2674">
        <w:rPr>
          <w:rFonts w:ascii="Times New Roman" w:hAnsi="Times New Roman" w:cs="Times New Roman"/>
          <w:b/>
          <w:sz w:val="24"/>
          <w:szCs w:val="24"/>
        </w:rPr>
        <w:t>Escuela de Ciencias Básicas, Tecnología e Ingeniería</w:t>
      </w:r>
    </w:p>
    <w:p w14:paraId="1697DFEF" w14:textId="07146C9A" w:rsidR="007B2674" w:rsidRPr="007B2674" w:rsidRDefault="007B2674" w:rsidP="007B2674">
      <w:pPr>
        <w:spacing w:after="0" w:line="240" w:lineRule="auto"/>
        <w:jc w:val="center"/>
        <w:rPr>
          <w:rFonts w:ascii="Times New Roman" w:hAnsi="Times New Roman" w:cs="Times New Roman"/>
          <w:b/>
          <w:sz w:val="24"/>
          <w:szCs w:val="24"/>
        </w:rPr>
      </w:pPr>
      <w:r w:rsidRPr="007B2674">
        <w:rPr>
          <w:rFonts w:ascii="Times New Roman" w:hAnsi="Times New Roman" w:cs="Times New Roman"/>
          <w:b/>
          <w:sz w:val="24"/>
          <w:szCs w:val="24"/>
        </w:rPr>
        <w:t>20201690</w:t>
      </w:r>
      <w:r w:rsidR="002E0DB5">
        <w:rPr>
          <w:rFonts w:ascii="Times New Roman" w:hAnsi="Times New Roman" w:cs="Times New Roman"/>
          <w:b/>
          <w:sz w:val="24"/>
          <w:szCs w:val="24"/>
        </w:rPr>
        <w:t>7_23</w:t>
      </w:r>
      <w:r w:rsidRPr="007B2674">
        <w:rPr>
          <w:rFonts w:ascii="Times New Roman" w:hAnsi="Times New Roman" w:cs="Times New Roman"/>
          <w:b/>
          <w:sz w:val="24"/>
          <w:szCs w:val="24"/>
        </w:rPr>
        <w:t xml:space="preserve"> </w:t>
      </w:r>
      <w:r>
        <w:rPr>
          <w:rFonts w:ascii="Times New Roman" w:hAnsi="Times New Roman" w:cs="Times New Roman"/>
          <w:b/>
          <w:sz w:val="24"/>
          <w:szCs w:val="24"/>
        </w:rPr>
        <w:t>–</w:t>
      </w:r>
      <w:r w:rsidRPr="007B2674">
        <w:rPr>
          <w:rFonts w:ascii="Times New Roman" w:hAnsi="Times New Roman" w:cs="Times New Roman"/>
          <w:b/>
          <w:sz w:val="24"/>
          <w:szCs w:val="24"/>
        </w:rPr>
        <w:t xml:space="preserve"> </w:t>
      </w:r>
      <w:r>
        <w:rPr>
          <w:rFonts w:ascii="Times New Roman" w:hAnsi="Times New Roman" w:cs="Times New Roman"/>
          <w:b/>
          <w:sz w:val="24"/>
          <w:szCs w:val="24"/>
        </w:rPr>
        <w:t xml:space="preserve">Proyecto de Grado </w:t>
      </w:r>
    </w:p>
    <w:p w14:paraId="6BE3F5A5" w14:textId="77777777" w:rsidR="007B2674" w:rsidRDefault="007B2674" w:rsidP="007B2674">
      <w:pPr>
        <w:rPr>
          <w:rFonts w:ascii="Times New Roman" w:hAnsi="Times New Roman" w:cs="Times New Roman"/>
          <w:sz w:val="24"/>
          <w:szCs w:val="24"/>
        </w:rPr>
      </w:pPr>
    </w:p>
    <w:p w14:paraId="32186884" w14:textId="77777777" w:rsidR="00EC2D46" w:rsidRPr="007B2674" w:rsidRDefault="00EC2D46" w:rsidP="007B2674">
      <w:pPr>
        <w:rPr>
          <w:rFonts w:ascii="Times New Roman" w:hAnsi="Times New Roman" w:cs="Times New Roman"/>
          <w:sz w:val="24"/>
          <w:szCs w:val="24"/>
        </w:rPr>
      </w:pPr>
    </w:p>
    <w:p w14:paraId="2353A604" w14:textId="77777777" w:rsidR="007B2674" w:rsidRPr="007B2674" w:rsidRDefault="007B2674" w:rsidP="007B2674">
      <w:pPr>
        <w:rPr>
          <w:rFonts w:ascii="Times New Roman" w:hAnsi="Times New Roman" w:cs="Times New Roman"/>
          <w:sz w:val="24"/>
          <w:szCs w:val="24"/>
        </w:rPr>
      </w:pPr>
    </w:p>
    <w:p w14:paraId="5B14B0A8" w14:textId="06B64BCB" w:rsidR="007B2674" w:rsidRPr="00EC2D46" w:rsidRDefault="00EC2D46" w:rsidP="00EC2D46">
      <w:pPr>
        <w:jc w:val="center"/>
        <w:rPr>
          <w:rFonts w:ascii="Times New Roman" w:hAnsi="Times New Roman" w:cs="Times New Roman"/>
          <w:b/>
          <w:bCs/>
          <w:sz w:val="24"/>
          <w:szCs w:val="24"/>
        </w:rPr>
      </w:pPr>
      <w:r>
        <w:rPr>
          <w:rFonts w:ascii="Times New Roman" w:hAnsi="Times New Roman" w:cs="Times New Roman"/>
          <w:b/>
          <w:bCs/>
          <w:sz w:val="24"/>
          <w:szCs w:val="24"/>
        </w:rPr>
        <w:t>Titulo del Proyecto</w:t>
      </w:r>
    </w:p>
    <w:p w14:paraId="43CA08A1" w14:textId="203AB459" w:rsidR="007B2674" w:rsidRPr="00EC2D46" w:rsidRDefault="00EC2D46" w:rsidP="00EC2D46">
      <w:pPr>
        <w:jc w:val="center"/>
        <w:rPr>
          <w:rFonts w:ascii="Times New Roman" w:hAnsi="Times New Roman" w:cs="Times New Roman"/>
          <w:b/>
          <w:bCs/>
          <w:sz w:val="24"/>
          <w:szCs w:val="24"/>
        </w:rPr>
      </w:pPr>
      <w:r w:rsidRPr="00EC2D46">
        <w:rPr>
          <w:rFonts w:ascii="Times New Roman" w:hAnsi="Times New Roman" w:cs="Times New Roman"/>
          <w:b/>
          <w:bCs/>
          <w:sz w:val="24"/>
          <w:szCs w:val="24"/>
        </w:rPr>
        <w:t>Academia de programación Word &amp; Soft</w:t>
      </w:r>
    </w:p>
    <w:p w14:paraId="38B9DC09" w14:textId="77777777" w:rsidR="007B2674" w:rsidRPr="007B2674" w:rsidRDefault="007B2674" w:rsidP="007B2674">
      <w:pPr>
        <w:rPr>
          <w:rFonts w:ascii="Times New Roman" w:hAnsi="Times New Roman" w:cs="Times New Roman"/>
          <w:sz w:val="24"/>
          <w:szCs w:val="24"/>
        </w:rPr>
      </w:pPr>
    </w:p>
    <w:p w14:paraId="4D3B0D0D" w14:textId="77777777" w:rsidR="007B2674" w:rsidRPr="007B2674" w:rsidRDefault="007B2674" w:rsidP="007B2674">
      <w:pPr>
        <w:rPr>
          <w:rFonts w:ascii="Times New Roman" w:hAnsi="Times New Roman" w:cs="Times New Roman"/>
          <w:sz w:val="24"/>
          <w:szCs w:val="24"/>
        </w:rPr>
      </w:pPr>
    </w:p>
    <w:p w14:paraId="6D708602" w14:textId="77777777" w:rsidR="007B2674" w:rsidRPr="007B2674" w:rsidRDefault="007B2674" w:rsidP="007B2674">
      <w:pPr>
        <w:jc w:val="center"/>
        <w:rPr>
          <w:rFonts w:ascii="Times New Roman" w:hAnsi="Times New Roman" w:cs="Times New Roman"/>
          <w:sz w:val="24"/>
          <w:szCs w:val="24"/>
        </w:rPr>
      </w:pPr>
    </w:p>
    <w:p w14:paraId="10D1F636" w14:textId="77777777" w:rsidR="007B2674" w:rsidRPr="007B2674" w:rsidRDefault="007B2674" w:rsidP="007B2674">
      <w:pPr>
        <w:jc w:val="center"/>
        <w:rPr>
          <w:rFonts w:ascii="Times New Roman" w:hAnsi="Times New Roman" w:cs="Times New Roman"/>
          <w:b/>
          <w:color w:val="000000"/>
          <w:sz w:val="24"/>
          <w:szCs w:val="24"/>
        </w:rPr>
      </w:pPr>
      <w:r w:rsidRPr="007B2674">
        <w:rPr>
          <w:rFonts w:ascii="Times New Roman" w:hAnsi="Times New Roman" w:cs="Times New Roman"/>
          <w:b/>
          <w:color w:val="000000"/>
          <w:sz w:val="24"/>
          <w:szCs w:val="24"/>
        </w:rPr>
        <w:t xml:space="preserve">Nombre del Estudiante: Alvaro Santiago Suarez Lagos </w:t>
      </w:r>
    </w:p>
    <w:p w14:paraId="61DF3647" w14:textId="3489272C" w:rsidR="007B2674" w:rsidRPr="007B2674" w:rsidRDefault="007B2674" w:rsidP="007B2674">
      <w:pPr>
        <w:jc w:val="center"/>
        <w:rPr>
          <w:rFonts w:ascii="Times New Roman" w:hAnsi="Times New Roman" w:cs="Times New Roman"/>
          <w:b/>
          <w:color w:val="000000"/>
          <w:sz w:val="24"/>
          <w:szCs w:val="24"/>
        </w:rPr>
      </w:pPr>
      <w:r w:rsidRPr="007B2674">
        <w:rPr>
          <w:rFonts w:ascii="Times New Roman" w:hAnsi="Times New Roman" w:cs="Times New Roman"/>
          <w:b/>
          <w:color w:val="000000"/>
          <w:sz w:val="24"/>
          <w:szCs w:val="24"/>
        </w:rPr>
        <w:t>Código: 202016</w:t>
      </w:r>
      <w:r w:rsidR="002E0DB5">
        <w:rPr>
          <w:rFonts w:ascii="Times New Roman" w:hAnsi="Times New Roman" w:cs="Times New Roman"/>
          <w:b/>
          <w:color w:val="000000"/>
          <w:sz w:val="24"/>
          <w:szCs w:val="24"/>
        </w:rPr>
        <w:t>907</w:t>
      </w:r>
      <w:r w:rsidRPr="007B2674">
        <w:rPr>
          <w:rFonts w:ascii="Times New Roman" w:hAnsi="Times New Roman" w:cs="Times New Roman"/>
          <w:b/>
          <w:color w:val="000000"/>
          <w:sz w:val="24"/>
          <w:szCs w:val="24"/>
        </w:rPr>
        <w:t>_</w:t>
      </w:r>
      <w:r w:rsidR="002E0DB5">
        <w:rPr>
          <w:rFonts w:ascii="Times New Roman" w:hAnsi="Times New Roman" w:cs="Times New Roman"/>
          <w:b/>
          <w:color w:val="000000"/>
          <w:sz w:val="24"/>
          <w:szCs w:val="24"/>
        </w:rPr>
        <w:t>23</w:t>
      </w:r>
    </w:p>
    <w:p w14:paraId="4B3238A1" w14:textId="77777777" w:rsidR="007B2674" w:rsidRPr="007B2674" w:rsidRDefault="007B2674" w:rsidP="007B2674">
      <w:pPr>
        <w:jc w:val="center"/>
        <w:rPr>
          <w:rFonts w:ascii="Times New Roman" w:hAnsi="Times New Roman" w:cs="Times New Roman"/>
          <w:b/>
          <w:color w:val="000000"/>
          <w:sz w:val="24"/>
          <w:szCs w:val="24"/>
        </w:rPr>
      </w:pPr>
    </w:p>
    <w:p w14:paraId="60B35579" w14:textId="77777777" w:rsidR="007B2674" w:rsidRPr="007B2674" w:rsidRDefault="007B2674" w:rsidP="007B2674">
      <w:pPr>
        <w:jc w:val="center"/>
        <w:rPr>
          <w:rFonts w:ascii="Times New Roman" w:hAnsi="Times New Roman" w:cs="Times New Roman"/>
          <w:sz w:val="24"/>
          <w:szCs w:val="24"/>
        </w:rPr>
      </w:pPr>
    </w:p>
    <w:p w14:paraId="5AE2ECC1" w14:textId="77777777" w:rsidR="007B2674" w:rsidRPr="007B2674" w:rsidRDefault="007B2674" w:rsidP="007B2674">
      <w:pPr>
        <w:jc w:val="center"/>
        <w:rPr>
          <w:rFonts w:ascii="Times New Roman" w:hAnsi="Times New Roman" w:cs="Times New Roman"/>
          <w:sz w:val="24"/>
          <w:szCs w:val="24"/>
        </w:rPr>
      </w:pPr>
    </w:p>
    <w:p w14:paraId="4EA1943C" w14:textId="77777777" w:rsidR="007B2674" w:rsidRPr="007B2674" w:rsidRDefault="007B2674" w:rsidP="007B2674">
      <w:pPr>
        <w:jc w:val="center"/>
        <w:rPr>
          <w:rFonts w:ascii="Times New Roman" w:hAnsi="Times New Roman" w:cs="Times New Roman"/>
          <w:sz w:val="24"/>
          <w:szCs w:val="24"/>
        </w:rPr>
      </w:pPr>
    </w:p>
    <w:p w14:paraId="27C09FC2" w14:textId="77777777" w:rsidR="007B2674" w:rsidRPr="007B2674" w:rsidRDefault="007B2674" w:rsidP="007B2674">
      <w:pPr>
        <w:jc w:val="center"/>
        <w:rPr>
          <w:rFonts w:ascii="Times New Roman" w:hAnsi="Times New Roman" w:cs="Times New Roman"/>
          <w:sz w:val="24"/>
          <w:szCs w:val="24"/>
        </w:rPr>
      </w:pPr>
    </w:p>
    <w:p w14:paraId="23BDA6C7" w14:textId="77777777" w:rsidR="007B2674" w:rsidRPr="007B2674" w:rsidRDefault="007B2674" w:rsidP="007B2674">
      <w:pPr>
        <w:jc w:val="center"/>
        <w:rPr>
          <w:rFonts w:ascii="Times New Roman" w:hAnsi="Times New Roman" w:cs="Times New Roman"/>
          <w:sz w:val="24"/>
          <w:szCs w:val="24"/>
        </w:rPr>
      </w:pPr>
    </w:p>
    <w:p w14:paraId="3DB3D6D7" w14:textId="77777777" w:rsidR="007B2674" w:rsidRPr="007B2674" w:rsidRDefault="007B2674" w:rsidP="007B2674">
      <w:pPr>
        <w:rPr>
          <w:rFonts w:ascii="Times New Roman" w:hAnsi="Times New Roman" w:cs="Times New Roman"/>
          <w:sz w:val="24"/>
          <w:szCs w:val="24"/>
        </w:rPr>
      </w:pPr>
    </w:p>
    <w:p w14:paraId="3745D8F0" w14:textId="77777777" w:rsidR="007B2674" w:rsidRPr="007B2674" w:rsidRDefault="007B2674" w:rsidP="007B2674">
      <w:pPr>
        <w:jc w:val="center"/>
        <w:rPr>
          <w:rFonts w:ascii="Times New Roman" w:hAnsi="Times New Roman" w:cs="Times New Roman"/>
          <w:sz w:val="24"/>
          <w:szCs w:val="24"/>
        </w:rPr>
      </w:pPr>
    </w:p>
    <w:p w14:paraId="0DA03912" w14:textId="2F4841FE" w:rsidR="007B2674" w:rsidRDefault="007B2674" w:rsidP="007B2674">
      <w:pPr>
        <w:jc w:val="center"/>
        <w:rPr>
          <w:rFonts w:ascii="Times New Roman" w:hAnsi="Times New Roman" w:cs="Times New Roman"/>
          <w:b/>
          <w:color w:val="000000"/>
          <w:sz w:val="24"/>
          <w:szCs w:val="24"/>
        </w:rPr>
      </w:pPr>
      <w:r w:rsidRPr="007B2674">
        <w:rPr>
          <w:rFonts w:ascii="Times New Roman" w:hAnsi="Times New Roman" w:cs="Times New Roman"/>
          <w:b/>
          <w:color w:val="000000"/>
          <w:sz w:val="24"/>
          <w:szCs w:val="24"/>
        </w:rPr>
        <w:t xml:space="preserve">Nombre de la </w:t>
      </w:r>
      <w:r w:rsidR="00B934FA" w:rsidRPr="007B2674">
        <w:rPr>
          <w:rFonts w:ascii="Times New Roman" w:hAnsi="Times New Roman" w:cs="Times New Roman"/>
          <w:b/>
          <w:color w:val="000000"/>
          <w:sz w:val="24"/>
          <w:szCs w:val="24"/>
        </w:rPr>
        <w:t>Universidad</w:t>
      </w:r>
      <w:r w:rsidR="00B934FA">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Universidad Nacional Abierta y a Distancia </w:t>
      </w:r>
    </w:p>
    <w:p w14:paraId="1F8F8B4C" w14:textId="47471E4E" w:rsidR="007B2674" w:rsidRPr="007B2674" w:rsidRDefault="007B2674" w:rsidP="007B2674">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(UNAD)</w:t>
      </w:r>
    </w:p>
    <w:p w14:paraId="56BA1EC3" w14:textId="67B470E9" w:rsidR="007B2674" w:rsidRPr="007B2674" w:rsidRDefault="007B2674" w:rsidP="007B2674">
      <w:pPr>
        <w:jc w:val="center"/>
        <w:rPr>
          <w:rFonts w:ascii="Times New Roman" w:hAnsi="Times New Roman" w:cs="Times New Roman"/>
          <w:b/>
          <w:color w:val="000000"/>
          <w:sz w:val="24"/>
          <w:szCs w:val="24"/>
        </w:rPr>
      </w:pPr>
      <w:r w:rsidRPr="007B2674">
        <w:rPr>
          <w:rFonts w:ascii="Times New Roman" w:hAnsi="Times New Roman" w:cs="Times New Roman"/>
          <w:b/>
          <w:color w:val="000000"/>
          <w:sz w:val="24"/>
          <w:szCs w:val="24"/>
        </w:rPr>
        <w:t>Programa Académico</w:t>
      </w:r>
      <w:r>
        <w:rPr>
          <w:rFonts w:ascii="Times New Roman" w:hAnsi="Times New Roman" w:cs="Times New Roman"/>
          <w:b/>
          <w:color w:val="000000"/>
          <w:sz w:val="24"/>
          <w:szCs w:val="24"/>
        </w:rPr>
        <w:t xml:space="preserve">: Proyecto de Grado </w:t>
      </w:r>
    </w:p>
    <w:p w14:paraId="3D3AF3A9" w14:textId="4422502F" w:rsidR="007B2674" w:rsidRPr="007B2674" w:rsidRDefault="007B2674" w:rsidP="007B2674">
      <w:pPr>
        <w:jc w:val="center"/>
        <w:rPr>
          <w:rFonts w:ascii="Times New Roman" w:hAnsi="Times New Roman" w:cs="Times New Roman"/>
          <w:b/>
          <w:color w:val="000000"/>
          <w:sz w:val="24"/>
          <w:szCs w:val="24"/>
        </w:rPr>
      </w:pPr>
      <w:r w:rsidRPr="007B2674">
        <w:rPr>
          <w:rFonts w:ascii="Times New Roman" w:hAnsi="Times New Roman" w:cs="Times New Roman"/>
          <w:b/>
          <w:color w:val="000000"/>
          <w:sz w:val="24"/>
          <w:szCs w:val="24"/>
        </w:rPr>
        <w:t>Período Académico</w:t>
      </w:r>
      <w:r>
        <w:rPr>
          <w:rFonts w:ascii="Times New Roman" w:hAnsi="Times New Roman" w:cs="Times New Roman"/>
          <w:b/>
          <w:color w:val="000000"/>
          <w:sz w:val="24"/>
          <w:szCs w:val="24"/>
        </w:rPr>
        <w:t xml:space="preserve"> :16.01</w:t>
      </w:r>
    </w:p>
    <w:p w14:paraId="19A2658D" w14:textId="5B62D1A3" w:rsidR="007B2674" w:rsidRPr="007B2674" w:rsidRDefault="007B2674" w:rsidP="007B2674">
      <w:pPr>
        <w:jc w:val="center"/>
        <w:rPr>
          <w:rFonts w:ascii="Times New Roman" w:hAnsi="Times New Roman" w:cs="Times New Roman"/>
          <w:b/>
          <w:color w:val="000000"/>
          <w:sz w:val="24"/>
          <w:szCs w:val="24"/>
        </w:rPr>
      </w:pPr>
      <w:r w:rsidRPr="007B2674">
        <w:rPr>
          <w:rFonts w:ascii="Times New Roman" w:hAnsi="Times New Roman" w:cs="Times New Roman"/>
          <w:b/>
          <w:color w:val="000000"/>
          <w:sz w:val="24"/>
          <w:szCs w:val="24"/>
        </w:rPr>
        <w:t>Año</w:t>
      </w:r>
      <w:r>
        <w:rPr>
          <w:rFonts w:ascii="Times New Roman" w:hAnsi="Times New Roman" w:cs="Times New Roman"/>
          <w:b/>
          <w:color w:val="000000"/>
          <w:sz w:val="24"/>
          <w:szCs w:val="24"/>
        </w:rPr>
        <w:t>: 2023</w:t>
      </w:r>
    </w:p>
    <w:p w14:paraId="2BE2B96E" w14:textId="77777777" w:rsidR="007B2674" w:rsidRDefault="007B2674" w:rsidP="007B2674"/>
    <w:p w14:paraId="2B606ACC" w14:textId="77777777" w:rsidR="007B2674" w:rsidRDefault="007B2674" w:rsidP="00D2147D">
      <w:pPr>
        <w:jc w:val="center"/>
      </w:pPr>
    </w:p>
    <w:p w14:paraId="3BA0D98D" w14:textId="77777777" w:rsidR="007B2674" w:rsidRDefault="007B2674" w:rsidP="00D2147D">
      <w:pPr>
        <w:jc w:val="center"/>
      </w:pPr>
    </w:p>
    <w:p w14:paraId="76A50FF6" w14:textId="77777777" w:rsidR="007B2674" w:rsidRDefault="007B2674" w:rsidP="00CC7A20">
      <w:pPr>
        <w:spacing w:line="480" w:lineRule="auto"/>
        <w:jc w:val="center"/>
      </w:pPr>
    </w:p>
    <w:p w14:paraId="43653BF4" w14:textId="4C88FD20" w:rsidR="00D2147D" w:rsidRDefault="00D2147D" w:rsidP="009B3DA6">
      <w:pPr>
        <w:spacing w:line="480" w:lineRule="auto"/>
        <w:jc w:val="center"/>
      </w:pPr>
      <w:r>
        <w:t>Resumen</w:t>
      </w:r>
    </w:p>
    <w:p w14:paraId="0EC4613B" w14:textId="77777777" w:rsidR="009B3DA6" w:rsidRDefault="009B3DA6" w:rsidP="009B3DA6">
      <w:pPr>
        <w:spacing w:line="480" w:lineRule="auto"/>
        <w:jc w:val="center"/>
      </w:pPr>
    </w:p>
    <w:p w14:paraId="1DB9C866" w14:textId="2FF5BFF1" w:rsidR="00D2147D" w:rsidRDefault="00D2147D" w:rsidP="009B3DA6">
      <w:pPr>
        <w:pStyle w:val="EstiloArial11ptJustificado"/>
        <w:jc w:val="both"/>
      </w:pPr>
      <w:r w:rsidRPr="00D2147D">
        <w:t xml:space="preserve">La creación de una academia de programación para personas con discapacidad </w:t>
      </w:r>
      <w:r w:rsidR="00602521" w:rsidRPr="00D2147D">
        <w:t>auditiva</w:t>
      </w:r>
      <w:r w:rsidRPr="00D2147D">
        <w:t xml:space="preserve"> y de habla el cual </w:t>
      </w:r>
      <w:r w:rsidR="00602521" w:rsidRPr="00D2147D">
        <w:t>es de</w:t>
      </w:r>
      <w:r w:rsidRPr="00D2147D">
        <w:t xml:space="preserve"> gran importancia para poder capacitar a jóvenes y niños que tengan sordera y que sean sordomudos los cuales son de gran importancia para poder realizar lo que son sitios web o aplicaciones móviles lo cual les ayude a generar </w:t>
      </w:r>
      <w:r w:rsidR="00ED13F5" w:rsidRPr="00D2147D">
        <w:t>sus propios ingresos</w:t>
      </w:r>
      <w:r w:rsidRPr="00D2147D">
        <w:t xml:space="preserve"> y que tengan una gran capacitación sin ser </w:t>
      </w:r>
      <w:r w:rsidR="00ED13F5" w:rsidRPr="00D2147D">
        <w:t>discriminados.</w:t>
      </w:r>
    </w:p>
    <w:p w14:paraId="5418C772" w14:textId="6C9008CD" w:rsidR="00ED13F5" w:rsidRDefault="00ED13F5" w:rsidP="009B3DA6">
      <w:pPr>
        <w:pStyle w:val="EstiloArial11ptJustificado"/>
        <w:jc w:val="both"/>
      </w:pPr>
      <w:r>
        <w:t xml:space="preserve">En la academia Word </w:t>
      </w:r>
      <w:r w:rsidR="00B934FA">
        <w:t>&amp; Soft</w:t>
      </w:r>
      <w:r>
        <w:t xml:space="preserve"> se busca que los estudiantes aprendan sobre lo que es la programación orientada a objetos y la programación web </w:t>
      </w:r>
      <w:r w:rsidR="00B934FA">
        <w:t>ya que es</w:t>
      </w:r>
      <w:r>
        <w:t xml:space="preserve"> una de las herramientas lideres para poder obtener un buen trabajo remunerado en esta academia capacitamos personas sordo mudas para que puedan aprender sobre la programación y con ello poder realizar los diferentes trabajos de programación orientados objetos y a paginas web.</w:t>
      </w:r>
    </w:p>
    <w:p w14:paraId="567E0FDB" w14:textId="77777777" w:rsidR="00BC3824" w:rsidRDefault="00BC3824" w:rsidP="00CC7A20">
      <w:pPr>
        <w:pStyle w:val="EstiloArial11ptJustificado"/>
        <w:jc w:val="both"/>
      </w:pPr>
    </w:p>
    <w:p w14:paraId="6F7505F4" w14:textId="77777777" w:rsidR="00BC3824" w:rsidRDefault="00BC3824" w:rsidP="00CC7A20">
      <w:pPr>
        <w:pStyle w:val="EstiloArial11ptJustificado"/>
        <w:jc w:val="both"/>
      </w:pPr>
    </w:p>
    <w:p w14:paraId="78B35D90" w14:textId="77777777" w:rsidR="00BC3824" w:rsidRDefault="00BC3824" w:rsidP="00CC7A20">
      <w:pPr>
        <w:pStyle w:val="EstiloArial11ptJustificado"/>
        <w:jc w:val="both"/>
      </w:pPr>
    </w:p>
    <w:p w14:paraId="2A08FB04" w14:textId="77777777" w:rsidR="00BC3824" w:rsidRDefault="00BC3824" w:rsidP="00CC7A20">
      <w:pPr>
        <w:pStyle w:val="EstiloArial11ptJustificado"/>
        <w:jc w:val="both"/>
      </w:pPr>
    </w:p>
    <w:p w14:paraId="51C2B2F3" w14:textId="77777777" w:rsidR="00BC3824" w:rsidRDefault="00BC3824" w:rsidP="00CC7A20">
      <w:pPr>
        <w:pStyle w:val="EstiloArial11ptJustificado"/>
        <w:jc w:val="both"/>
      </w:pPr>
    </w:p>
    <w:p w14:paraId="08C42D2B" w14:textId="77777777" w:rsidR="00BC3824" w:rsidRDefault="00BC3824" w:rsidP="00CC7A20">
      <w:pPr>
        <w:pStyle w:val="EstiloArial11ptJustificado"/>
        <w:jc w:val="both"/>
      </w:pPr>
    </w:p>
    <w:p w14:paraId="157257D9" w14:textId="77777777" w:rsidR="00BC3824" w:rsidRDefault="00BC3824" w:rsidP="00CC7A20">
      <w:pPr>
        <w:pStyle w:val="EstiloArial11ptJustificado"/>
        <w:jc w:val="both"/>
      </w:pPr>
    </w:p>
    <w:p w14:paraId="0BB4870F" w14:textId="77777777" w:rsidR="001713D4" w:rsidRDefault="001713D4" w:rsidP="00CC7A20">
      <w:pPr>
        <w:pStyle w:val="EstiloArial11ptJustificado"/>
        <w:jc w:val="both"/>
      </w:pPr>
    </w:p>
    <w:p w14:paraId="211D170F" w14:textId="77777777" w:rsidR="00ED13F5" w:rsidRDefault="00ED13F5" w:rsidP="00CC7A20">
      <w:pPr>
        <w:pStyle w:val="EstiloArial11ptJustificado"/>
        <w:jc w:val="both"/>
      </w:pPr>
    </w:p>
    <w:p w14:paraId="174C0752" w14:textId="77777777" w:rsidR="009B3DA6" w:rsidRDefault="009B3DA6" w:rsidP="00CC7A20">
      <w:pPr>
        <w:widowControl w:val="0"/>
        <w:autoSpaceDE w:val="0"/>
        <w:autoSpaceDN w:val="0"/>
        <w:adjustRightInd w:val="0"/>
        <w:spacing w:line="480" w:lineRule="auto"/>
        <w:jc w:val="center"/>
        <w:rPr>
          <w:rFonts w:ascii="Times New Roman" w:hAnsi="Times New Roman" w:cs="Times New Roman"/>
          <w:bCs/>
          <w:sz w:val="24"/>
          <w:szCs w:val="24"/>
        </w:rPr>
      </w:pPr>
    </w:p>
    <w:p w14:paraId="62F07770" w14:textId="1ED2C7E9" w:rsidR="001713D4" w:rsidRDefault="001713D4" w:rsidP="00CC7A20">
      <w:pPr>
        <w:widowControl w:val="0"/>
        <w:autoSpaceDE w:val="0"/>
        <w:autoSpaceDN w:val="0"/>
        <w:adjustRightInd w:val="0"/>
        <w:spacing w:line="480" w:lineRule="auto"/>
        <w:jc w:val="center"/>
        <w:rPr>
          <w:rFonts w:ascii="Times New Roman" w:hAnsi="Times New Roman" w:cs="Times New Roman"/>
          <w:bCs/>
          <w:sz w:val="24"/>
          <w:szCs w:val="24"/>
        </w:rPr>
      </w:pPr>
      <w:r>
        <w:rPr>
          <w:rFonts w:ascii="Times New Roman" w:hAnsi="Times New Roman" w:cs="Times New Roman"/>
          <w:bCs/>
          <w:sz w:val="24"/>
          <w:szCs w:val="24"/>
        </w:rPr>
        <w:t>Introducción</w:t>
      </w:r>
    </w:p>
    <w:p w14:paraId="4D842B27" w14:textId="77777777" w:rsidR="009B3DA6" w:rsidRDefault="009B3DA6" w:rsidP="00CC7A20">
      <w:pPr>
        <w:widowControl w:val="0"/>
        <w:autoSpaceDE w:val="0"/>
        <w:autoSpaceDN w:val="0"/>
        <w:adjustRightInd w:val="0"/>
        <w:spacing w:line="480" w:lineRule="auto"/>
        <w:jc w:val="center"/>
        <w:rPr>
          <w:rFonts w:ascii="Times New Roman" w:hAnsi="Times New Roman" w:cs="Times New Roman"/>
          <w:bCs/>
          <w:sz w:val="24"/>
          <w:szCs w:val="24"/>
        </w:rPr>
      </w:pPr>
    </w:p>
    <w:p w14:paraId="3AAC23B6" w14:textId="77777777" w:rsidR="009B3DA6" w:rsidRDefault="009B3DA6" w:rsidP="00CC7A20">
      <w:pPr>
        <w:widowControl w:val="0"/>
        <w:autoSpaceDE w:val="0"/>
        <w:autoSpaceDN w:val="0"/>
        <w:adjustRightInd w:val="0"/>
        <w:spacing w:line="480" w:lineRule="auto"/>
        <w:jc w:val="center"/>
        <w:rPr>
          <w:rFonts w:ascii="Times New Roman" w:hAnsi="Times New Roman" w:cs="Times New Roman"/>
          <w:bCs/>
          <w:sz w:val="24"/>
          <w:szCs w:val="24"/>
        </w:rPr>
      </w:pPr>
    </w:p>
    <w:p w14:paraId="3E22E804" w14:textId="146AB53C" w:rsidR="001713D4" w:rsidRDefault="001713D4" w:rsidP="00CC7A20">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El proyecto  busca capacitar a </w:t>
      </w:r>
      <w:r w:rsidR="00506DA6">
        <w:rPr>
          <w:rFonts w:ascii="Times New Roman" w:hAnsi="Times New Roman" w:cs="Times New Roman"/>
          <w:bCs/>
          <w:sz w:val="24"/>
          <w:szCs w:val="24"/>
        </w:rPr>
        <w:t>la población</w:t>
      </w:r>
      <w:r>
        <w:rPr>
          <w:rFonts w:ascii="Times New Roman" w:hAnsi="Times New Roman" w:cs="Times New Roman"/>
          <w:bCs/>
          <w:sz w:val="24"/>
          <w:szCs w:val="24"/>
        </w:rPr>
        <w:t xml:space="preserve"> con discapacidad auditiva y de habla en el área de la programación para que </w:t>
      </w:r>
      <w:r w:rsidR="00D01113">
        <w:rPr>
          <w:rFonts w:ascii="Times New Roman" w:hAnsi="Times New Roman" w:cs="Times New Roman"/>
          <w:bCs/>
          <w:sz w:val="24"/>
          <w:szCs w:val="24"/>
        </w:rPr>
        <w:t xml:space="preserve">con la implementación de este aprendizaje, </w:t>
      </w:r>
      <w:r>
        <w:rPr>
          <w:rFonts w:ascii="Times New Roman" w:hAnsi="Times New Roman" w:cs="Times New Roman"/>
          <w:bCs/>
          <w:sz w:val="24"/>
          <w:szCs w:val="24"/>
        </w:rPr>
        <w:t xml:space="preserve">puedan realizar proyectos </w:t>
      </w:r>
      <w:r w:rsidR="00D01113">
        <w:rPr>
          <w:rFonts w:ascii="Times New Roman" w:hAnsi="Times New Roman" w:cs="Times New Roman"/>
          <w:bCs/>
          <w:sz w:val="24"/>
          <w:szCs w:val="24"/>
        </w:rPr>
        <w:t>y generar ingresos</w:t>
      </w:r>
      <w:r w:rsidR="00490E9A">
        <w:rPr>
          <w:rFonts w:ascii="Times New Roman" w:hAnsi="Times New Roman" w:cs="Times New Roman"/>
          <w:bCs/>
          <w:sz w:val="24"/>
          <w:szCs w:val="24"/>
        </w:rPr>
        <w:t xml:space="preserve"> con el conocimiento y</w:t>
      </w:r>
      <w:r>
        <w:rPr>
          <w:rFonts w:ascii="Times New Roman" w:hAnsi="Times New Roman" w:cs="Times New Roman"/>
          <w:bCs/>
          <w:sz w:val="24"/>
          <w:szCs w:val="24"/>
        </w:rPr>
        <w:t xml:space="preserve"> funcionamientos </w:t>
      </w:r>
      <w:r w:rsidR="00490E9A">
        <w:rPr>
          <w:rFonts w:ascii="Times New Roman" w:hAnsi="Times New Roman" w:cs="Times New Roman"/>
          <w:bCs/>
          <w:sz w:val="24"/>
          <w:szCs w:val="24"/>
        </w:rPr>
        <w:t>de esta</w:t>
      </w:r>
      <w:r>
        <w:rPr>
          <w:rFonts w:ascii="Times New Roman" w:hAnsi="Times New Roman" w:cs="Times New Roman"/>
          <w:bCs/>
          <w:sz w:val="24"/>
          <w:szCs w:val="24"/>
        </w:rPr>
        <w:t xml:space="preserve"> área de la programación ya sea orientada a los</w:t>
      </w:r>
      <w:r w:rsidR="00490E9A">
        <w:rPr>
          <w:rFonts w:ascii="Times New Roman" w:hAnsi="Times New Roman" w:cs="Times New Roman"/>
          <w:bCs/>
          <w:sz w:val="24"/>
          <w:szCs w:val="24"/>
        </w:rPr>
        <w:t xml:space="preserve"> manejos </w:t>
      </w:r>
      <w:r>
        <w:rPr>
          <w:rFonts w:ascii="Times New Roman" w:hAnsi="Times New Roman" w:cs="Times New Roman"/>
          <w:bCs/>
          <w:sz w:val="24"/>
          <w:szCs w:val="24"/>
        </w:rPr>
        <w:t xml:space="preserve">de internet  o en realidad virtual </w:t>
      </w:r>
      <w:r w:rsidR="009476CD">
        <w:rPr>
          <w:rFonts w:ascii="Times New Roman" w:hAnsi="Times New Roman" w:cs="Times New Roman"/>
          <w:bCs/>
          <w:sz w:val="24"/>
          <w:szCs w:val="24"/>
        </w:rPr>
        <w:t>permitiendo</w:t>
      </w:r>
      <w:r>
        <w:rPr>
          <w:rFonts w:ascii="Times New Roman" w:hAnsi="Times New Roman" w:cs="Times New Roman"/>
          <w:bCs/>
          <w:sz w:val="24"/>
          <w:szCs w:val="24"/>
        </w:rPr>
        <w:t xml:space="preserve"> realizar cada una de las diferentes estructuras y lenguajes de programación </w:t>
      </w:r>
      <w:r w:rsidR="00FD1B41">
        <w:rPr>
          <w:rFonts w:ascii="Times New Roman" w:hAnsi="Times New Roman" w:cs="Times New Roman"/>
          <w:bCs/>
          <w:sz w:val="24"/>
          <w:szCs w:val="24"/>
        </w:rPr>
        <w:t>para</w:t>
      </w:r>
      <w:r>
        <w:rPr>
          <w:rFonts w:ascii="Times New Roman" w:hAnsi="Times New Roman" w:cs="Times New Roman"/>
          <w:bCs/>
          <w:sz w:val="24"/>
          <w:szCs w:val="24"/>
        </w:rPr>
        <w:t xml:space="preserve"> capacitar a </w:t>
      </w:r>
      <w:r w:rsidR="008B497B">
        <w:rPr>
          <w:rFonts w:ascii="Times New Roman" w:hAnsi="Times New Roman" w:cs="Times New Roman"/>
          <w:bCs/>
          <w:sz w:val="24"/>
          <w:szCs w:val="24"/>
        </w:rPr>
        <w:t xml:space="preserve">esta población con el fin de facilitar espacios de inclusión laboral </w:t>
      </w:r>
      <w:r>
        <w:rPr>
          <w:rFonts w:ascii="Times New Roman" w:hAnsi="Times New Roman" w:cs="Times New Roman"/>
          <w:bCs/>
          <w:sz w:val="24"/>
          <w:szCs w:val="24"/>
        </w:rPr>
        <w:t xml:space="preserve">de forma autónoma </w:t>
      </w:r>
      <w:r w:rsidR="008B497B">
        <w:rPr>
          <w:rFonts w:ascii="Times New Roman" w:hAnsi="Times New Roman" w:cs="Times New Roman"/>
          <w:bCs/>
          <w:sz w:val="24"/>
          <w:szCs w:val="24"/>
        </w:rPr>
        <w:t xml:space="preserve">, generar ingresos </w:t>
      </w:r>
      <w:r>
        <w:rPr>
          <w:rFonts w:ascii="Times New Roman" w:hAnsi="Times New Roman" w:cs="Times New Roman"/>
          <w:bCs/>
          <w:sz w:val="24"/>
          <w:szCs w:val="24"/>
        </w:rPr>
        <w:t xml:space="preserve">mensuales de diferentes </w:t>
      </w:r>
      <w:r w:rsidR="00FD1B41">
        <w:rPr>
          <w:rFonts w:ascii="Times New Roman" w:hAnsi="Times New Roman" w:cs="Times New Roman"/>
          <w:bCs/>
          <w:sz w:val="24"/>
          <w:szCs w:val="24"/>
        </w:rPr>
        <w:t>formas y también facilitar el ingreso</w:t>
      </w:r>
      <w:r w:rsidR="00115BA3">
        <w:rPr>
          <w:rFonts w:ascii="Times New Roman" w:hAnsi="Times New Roman" w:cs="Times New Roman"/>
          <w:bCs/>
          <w:sz w:val="24"/>
          <w:szCs w:val="24"/>
        </w:rPr>
        <w:t xml:space="preserve"> a entidades públicas</w:t>
      </w:r>
      <w:r w:rsidR="005C08E8">
        <w:rPr>
          <w:rFonts w:ascii="Times New Roman" w:hAnsi="Times New Roman" w:cs="Times New Roman"/>
          <w:bCs/>
          <w:sz w:val="24"/>
          <w:szCs w:val="24"/>
        </w:rPr>
        <w:t xml:space="preserve"> y </w:t>
      </w:r>
      <w:r w:rsidR="00505D91">
        <w:rPr>
          <w:rFonts w:ascii="Times New Roman" w:hAnsi="Times New Roman" w:cs="Times New Roman"/>
          <w:bCs/>
          <w:sz w:val="24"/>
          <w:szCs w:val="24"/>
        </w:rPr>
        <w:t>privadas donde ellos</w:t>
      </w:r>
      <w:r>
        <w:rPr>
          <w:rFonts w:ascii="Times New Roman" w:hAnsi="Times New Roman" w:cs="Times New Roman"/>
          <w:bCs/>
          <w:sz w:val="24"/>
          <w:szCs w:val="24"/>
        </w:rPr>
        <w:t xml:space="preserve"> </w:t>
      </w:r>
      <w:r w:rsidR="00505D91">
        <w:rPr>
          <w:rFonts w:ascii="Times New Roman" w:hAnsi="Times New Roman" w:cs="Times New Roman"/>
          <w:bCs/>
          <w:sz w:val="24"/>
          <w:szCs w:val="24"/>
        </w:rPr>
        <w:t xml:space="preserve">pueden </w:t>
      </w:r>
      <w:r w:rsidR="00697163">
        <w:rPr>
          <w:rFonts w:ascii="Times New Roman" w:hAnsi="Times New Roman" w:cs="Times New Roman"/>
          <w:bCs/>
          <w:sz w:val="24"/>
          <w:szCs w:val="24"/>
        </w:rPr>
        <w:t>prestar sus servicios y ser</w:t>
      </w:r>
      <w:r>
        <w:rPr>
          <w:rFonts w:ascii="Times New Roman" w:hAnsi="Times New Roman" w:cs="Times New Roman"/>
          <w:bCs/>
          <w:sz w:val="24"/>
          <w:szCs w:val="24"/>
        </w:rPr>
        <w:t xml:space="preserve">  </w:t>
      </w:r>
      <w:r w:rsidR="00697163">
        <w:rPr>
          <w:rFonts w:ascii="Times New Roman" w:hAnsi="Times New Roman" w:cs="Times New Roman"/>
          <w:bCs/>
          <w:sz w:val="24"/>
          <w:szCs w:val="24"/>
        </w:rPr>
        <w:t>incluidos.</w:t>
      </w:r>
    </w:p>
    <w:p w14:paraId="4FCE441C"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27B7A789"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477E217C"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7EABFCA2"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737A8358"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326ACBA0"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500791A3"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50A658CA" w14:textId="27AE0C03" w:rsidR="00D2147D" w:rsidRDefault="00D2147D" w:rsidP="00CC7A20">
      <w:pPr>
        <w:pStyle w:val="EstiloArial11ptJustificado"/>
      </w:pPr>
    </w:p>
    <w:p w14:paraId="5B0FA674" w14:textId="0271A868" w:rsidR="001713D4" w:rsidRDefault="001713D4" w:rsidP="00CC7A20">
      <w:pPr>
        <w:pStyle w:val="EstiloArial11ptJustificado"/>
      </w:pPr>
    </w:p>
    <w:p w14:paraId="5D563F59" w14:textId="77777777" w:rsidR="001713D4" w:rsidRDefault="001713D4" w:rsidP="00CC7A20">
      <w:pPr>
        <w:pStyle w:val="EstiloArial11ptJustificado"/>
      </w:pPr>
    </w:p>
    <w:p w14:paraId="2BE0E0E1" w14:textId="6D1FD69A" w:rsidR="00D2147D" w:rsidRDefault="00D2147D" w:rsidP="00CC7A20">
      <w:pPr>
        <w:pStyle w:val="EstiloArial11ptJustificado"/>
      </w:pPr>
    </w:p>
    <w:p w14:paraId="7978BAFE" w14:textId="03F5D6E3" w:rsidR="00D2147D" w:rsidRDefault="00D2147D" w:rsidP="00CC7A20">
      <w:pPr>
        <w:pStyle w:val="EstiloArial11ptJustificado"/>
      </w:pPr>
      <w:r>
        <w:t>Planteamiento del problema</w:t>
      </w:r>
    </w:p>
    <w:p w14:paraId="4B622BFF" w14:textId="77777777" w:rsidR="00D2147D" w:rsidRPr="00243FAF" w:rsidRDefault="00D2147D" w:rsidP="00CC7A20">
      <w:pPr>
        <w:widowControl w:val="0"/>
        <w:autoSpaceDE w:val="0"/>
        <w:autoSpaceDN w:val="0"/>
        <w:adjustRightInd w:val="0"/>
        <w:spacing w:line="480" w:lineRule="auto"/>
        <w:rPr>
          <w:rFonts w:ascii="Arial" w:hAnsi="Arial" w:cs="Arial"/>
          <w:b/>
          <w:sz w:val="20"/>
          <w:szCs w:val="20"/>
        </w:rPr>
      </w:pPr>
    </w:p>
    <w:p w14:paraId="41DFC8EA" w14:textId="201F5217" w:rsidR="008B497B" w:rsidRDefault="00D2147D" w:rsidP="00CC7A20">
      <w:pPr>
        <w:widowControl w:val="0"/>
        <w:autoSpaceDE w:val="0"/>
        <w:autoSpaceDN w:val="0"/>
        <w:adjustRightInd w:val="0"/>
        <w:spacing w:line="480" w:lineRule="auto"/>
        <w:jc w:val="both"/>
        <w:rPr>
          <w:rFonts w:ascii="Times New Roman" w:hAnsi="Times New Roman" w:cs="Times New Roman"/>
          <w:bCs/>
          <w:sz w:val="24"/>
          <w:szCs w:val="24"/>
        </w:rPr>
      </w:pPr>
      <w:r w:rsidRPr="00D2147D">
        <w:rPr>
          <w:rFonts w:ascii="Times New Roman" w:hAnsi="Times New Roman" w:cs="Times New Roman"/>
          <w:bCs/>
          <w:sz w:val="24"/>
          <w:szCs w:val="24"/>
        </w:rPr>
        <w:t xml:space="preserve">El problema que se evidencia es la falta de </w:t>
      </w:r>
      <w:r w:rsidR="00414054">
        <w:rPr>
          <w:rFonts w:ascii="Times New Roman" w:hAnsi="Times New Roman" w:cs="Times New Roman"/>
          <w:bCs/>
          <w:sz w:val="24"/>
          <w:szCs w:val="24"/>
        </w:rPr>
        <w:t xml:space="preserve">oportunidades en </w:t>
      </w:r>
      <w:r w:rsidRPr="00D2147D">
        <w:rPr>
          <w:rFonts w:ascii="Times New Roman" w:hAnsi="Times New Roman" w:cs="Times New Roman"/>
          <w:bCs/>
          <w:sz w:val="24"/>
          <w:szCs w:val="24"/>
        </w:rPr>
        <w:t xml:space="preserve">capacitación para las personas </w:t>
      </w:r>
      <w:r w:rsidR="00C72639">
        <w:rPr>
          <w:rFonts w:ascii="Times New Roman" w:hAnsi="Times New Roman" w:cs="Times New Roman"/>
          <w:bCs/>
          <w:sz w:val="24"/>
          <w:szCs w:val="24"/>
        </w:rPr>
        <w:t>en condición</w:t>
      </w:r>
      <w:r w:rsidRPr="00D2147D">
        <w:rPr>
          <w:rFonts w:ascii="Times New Roman" w:hAnsi="Times New Roman" w:cs="Times New Roman"/>
          <w:bCs/>
          <w:sz w:val="24"/>
          <w:szCs w:val="24"/>
        </w:rPr>
        <w:t xml:space="preserve"> de discapacidad </w:t>
      </w:r>
      <w:r w:rsidR="003D4B34">
        <w:rPr>
          <w:rFonts w:ascii="Times New Roman" w:hAnsi="Times New Roman" w:cs="Times New Roman"/>
          <w:bCs/>
          <w:sz w:val="24"/>
          <w:szCs w:val="24"/>
        </w:rPr>
        <w:t>auditiva y</w:t>
      </w:r>
      <w:r w:rsidR="007E46A2">
        <w:rPr>
          <w:rFonts w:ascii="Times New Roman" w:hAnsi="Times New Roman" w:cs="Times New Roman"/>
          <w:bCs/>
          <w:sz w:val="24"/>
          <w:szCs w:val="24"/>
        </w:rPr>
        <w:t xml:space="preserve"> de </w:t>
      </w:r>
      <w:r w:rsidR="003D4B34">
        <w:rPr>
          <w:rFonts w:ascii="Times New Roman" w:hAnsi="Times New Roman" w:cs="Times New Roman"/>
          <w:bCs/>
          <w:sz w:val="24"/>
          <w:szCs w:val="24"/>
        </w:rPr>
        <w:t xml:space="preserve">habla, </w:t>
      </w:r>
      <w:r w:rsidR="00414054">
        <w:rPr>
          <w:rFonts w:ascii="Times New Roman" w:hAnsi="Times New Roman" w:cs="Times New Roman"/>
          <w:bCs/>
          <w:sz w:val="24"/>
          <w:szCs w:val="24"/>
        </w:rPr>
        <w:t>quienes,</w:t>
      </w:r>
      <w:r w:rsidRPr="00D2147D">
        <w:rPr>
          <w:rFonts w:ascii="Times New Roman" w:hAnsi="Times New Roman" w:cs="Times New Roman"/>
          <w:bCs/>
          <w:sz w:val="24"/>
          <w:szCs w:val="24"/>
        </w:rPr>
        <w:t xml:space="preserve"> por su </w:t>
      </w:r>
      <w:r w:rsidR="008B497B">
        <w:rPr>
          <w:rFonts w:ascii="Times New Roman" w:hAnsi="Times New Roman" w:cs="Times New Roman"/>
          <w:bCs/>
          <w:sz w:val="24"/>
          <w:szCs w:val="24"/>
        </w:rPr>
        <w:t>discapacidad,</w:t>
      </w:r>
      <w:r w:rsidRPr="00D2147D">
        <w:rPr>
          <w:rFonts w:ascii="Times New Roman" w:hAnsi="Times New Roman" w:cs="Times New Roman"/>
          <w:bCs/>
          <w:sz w:val="24"/>
          <w:szCs w:val="24"/>
        </w:rPr>
        <w:t xml:space="preserve"> </w:t>
      </w:r>
      <w:r w:rsidR="003D4B34">
        <w:rPr>
          <w:rFonts w:ascii="Times New Roman" w:hAnsi="Times New Roman" w:cs="Times New Roman"/>
          <w:bCs/>
          <w:sz w:val="24"/>
          <w:szCs w:val="24"/>
        </w:rPr>
        <w:t>sufren</w:t>
      </w:r>
      <w:r w:rsidR="00BA1F8A">
        <w:rPr>
          <w:rFonts w:ascii="Times New Roman" w:hAnsi="Times New Roman" w:cs="Times New Roman"/>
          <w:bCs/>
          <w:sz w:val="24"/>
          <w:szCs w:val="24"/>
        </w:rPr>
        <w:t xml:space="preserve"> las </w:t>
      </w:r>
      <w:r w:rsidR="005D3BD3">
        <w:rPr>
          <w:rFonts w:ascii="Times New Roman" w:hAnsi="Times New Roman" w:cs="Times New Roman"/>
          <w:bCs/>
          <w:sz w:val="24"/>
          <w:szCs w:val="24"/>
        </w:rPr>
        <w:t>limitaciones y</w:t>
      </w:r>
      <w:r w:rsidR="00BA1F8A">
        <w:rPr>
          <w:rFonts w:ascii="Times New Roman" w:hAnsi="Times New Roman" w:cs="Times New Roman"/>
          <w:bCs/>
          <w:sz w:val="24"/>
          <w:szCs w:val="24"/>
        </w:rPr>
        <w:t xml:space="preserve"> el acceso a un aprendizaje digno.</w:t>
      </w:r>
      <w:r w:rsidR="00414054">
        <w:rPr>
          <w:rFonts w:ascii="Times New Roman" w:hAnsi="Times New Roman" w:cs="Times New Roman"/>
          <w:bCs/>
          <w:sz w:val="24"/>
          <w:szCs w:val="24"/>
        </w:rPr>
        <w:t xml:space="preserve"> B</w:t>
      </w:r>
      <w:r w:rsidR="00C127DB">
        <w:rPr>
          <w:rFonts w:ascii="Times New Roman" w:hAnsi="Times New Roman" w:cs="Times New Roman"/>
          <w:bCs/>
          <w:sz w:val="24"/>
          <w:szCs w:val="24"/>
        </w:rPr>
        <w:t>uscar mecanismos de capacitación inclusiva</w:t>
      </w:r>
      <w:r w:rsidR="00162ABC">
        <w:rPr>
          <w:rFonts w:ascii="Times New Roman" w:hAnsi="Times New Roman" w:cs="Times New Roman"/>
          <w:bCs/>
          <w:sz w:val="24"/>
          <w:szCs w:val="24"/>
        </w:rPr>
        <w:t xml:space="preserve"> que cuente con personas idóneas</w:t>
      </w:r>
      <w:r w:rsidR="00E31B5C">
        <w:rPr>
          <w:rFonts w:ascii="Times New Roman" w:hAnsi="Times New Roman" w:cs="Times New Roman"/>
          <w:bCs/>
          <w:sz w:val="24"/>
          <w:szCs w:val="24"/>
        </w:rPr>
        <w:t xml:space="preserve">, capacitadas y con </w:t>
      </w:r>
      <w:r w:rsidRPr="00D2147D">
        <w:rPr>
          <w:rFonts w:ascii="Times New Roman" w:hAnsi="Times New Roman" w:cs="Times New Roman"/>
          <w:bCs/>
          <w:sz w:val="24"/>
          <w:szCs w:val="24"/>
        </w:rPr>
        <w:t xml:space="preserve">material </w:t>
      </w:r>
      <w:r w:rsidR="00395F38">
        <w:rPr>
          <w:rFonts w:ascii="Times New Roman" w:hAnsi="Times New Roman" w:cs="Times New Roman"/>
          <w:bCs/>
          <w:sz w:val="24"/>
          <w:szCs w:val="24"/>
        </w:rPr>
        <w:t>especializado</w:t>
      </w:r>
      <w:r w:rsidR="00965871">
        <w:rPr>
          <w:rFonts w:ascii="Times New Roman" w:hAnsi="Times New Roman" w:cs="Times New Roman"/>
          <w:bCs/>
          <w:sz w:val="24"/>
          <w:szCs w:val="24"/>
        </w:rPr>
        <w:t xml:space="preserve">, teniendo en cuenta </w:t>
      </w:r>
      <w:r w:rsidR="00F11911">
        <w:rPr>
          <w:rFonts w:ascii="Times New Roman" w:hAnsi="Times New Roman" w:cs="Times New Roman"/>
          <w:bCs/>
          <w:sz w:val="24"/>
          <w:szCs w:val="24"/>
        </w:rPr>
        <w:t xml:space="preserve">que </w:t>
      </w:r>
      <w:r w:rsidR="00414054">
        <w:rPr>
          <w:rFonts w:ascii="Times New Roman" w:hAnsi="Times New Roman" w:cs="Times New Roman"/>
          <w:bCs/>
          <w:sz w:val="24"/>
          <w:szCs w:val="24"/>
        </w:rPr>
        <w:t xml:space="preserve">ellos afrontan una </w:t>
      </w:r>
      <w:r w:rsidR="00F11911">
        <w:rPr>
          <w:rFonts w:ascii="Times New Roman" w:hAnsi="Times New Roman" w:cs="Times New Roman"/>
          <w:bCs/>
          <w:sz w:val="24"/>
          <w:szCs w:val="24"/>
        </w:rPr>
        <w:t xml:space="preserve">situación difícil </w:t>
      </w:r>
      <w:r w:rsidR="00414054">
        <w:rPr>
          <w:rFonts w:ascii="Times New Roman" w:hAnsi="Times New Roman" w:cs="Times New Roman"/>
          <w:bCs/>
          <w:sz w:val="24"/>
          <w:szCs w:val="24"/>
        </w:rPr>
        <w:t xml:space="preserve">para </w:t>
      </w:r>
      <w:r w:rsidR="00F11911">
        <w:rPr>
          <w:rFonts w:ascii="Times New Roman" w:hAnsi="Times New Roman" w:cs="Times New Roman"/>
          <w:bCs/>
          <w:sz w:val="24"/>
          <w:szCs w:val="24"/>
        </w:rPr>
        <w:t xml:space="preserve">encontrar </w:t>
      </w:r>
      <w:r w:rsidR="008B497B">
        <w:rPr>
          <w:rFonts w:ascii="Times New Roman" w:hAnsi="Times New Roman" w:cs="Times New Roman"/>
          <w:bCs/>
          <w:sz w:val="24"/>
          <w:szCs w:val="24"/>
        </w:rPr>
        <w:t>escenarios de capacitación acordes para</w:t>
      </w:r>
      <w:r w:rsidRPr="00D2147D">
        <w:rPr>
          <w:rFonts w:ascii="Times New Roman" w:hAnsi="Times New Roman" w:cs="Times New Roman"/>
          <w:bCs/>
          <w:sz w:val="24"/>
          <w:szCs w:val="24"/>
        </w:rPr>
        <w:t xml:space="preserve"> </w:t>
      </w:r>
      <w:r w:rsidR="008B497B" w:rsidRPr="00D2147D">
        <w:rPr>
          <w:rFonts w:ascii="Times New Roman" w:hAnsi="Times New Roman" w:cs="Times New Roman"/>
          <w:bCs/>
          <w:sz w:val="24"/>
          <w:szCs w:val="24"/>
        </w:rPr>
        <w:t>enseñarle</w:t>
      </w:r>
      <w:r w:rsidR="008B497B">
        <w:rPr>
          <w:rFonts w:ascii="Times New Roman" w:hAnsi="Times New Roman" w:cs="Times New Roman"/>
          <w:bCs/>
          <w:sz w:val="24"/>
          <w:szCs w:val="24"/>
        </w:rPr>
        <w:t xml:space="preserve">s y aprovechar las </w:t>
      </w:r>
      <w:r w:rsidRPr="00D2147D">
        <w:rPr>
          <w:rFonts w:ascii="Times New Roman" w:hAnsi="Times New Roman" w:cs="Times New Roman"/>
          <w:bCs/>
          <w:sz w:val="24"/>
          <w:szCs w:val="24"/>
        </w:rPr>
        <w:t>capacidad</w:t>
      </w:r>
      <w:r w:rsidR="008B497B">
        <w:rPr>
          <w:rFonts w:ascii="Times New Roman" w:hAnsi="Times New Roman" w:cs="Times New Roman"/>
          <w:bCs/>
          <w:sz w:val="24"/>
          <w:szCs w:val="24"/>
        </w:rPr>
        <w:t>es de ellos.</w:t>
      </w:r>
    </w:p>
    <w:p w14:paraId="57BA0240" w14:textId="15F52972" w:rsidR="00602521" w:rsidRDefault="00602521" w:rsidP="00CC7A20">
      <w:pPr>
        <w:widowControl w:val="0"/>
        <w:autoSpaceDE w:val="0"/>
        <w:autoSpaceDN w:val="0"/>
        <w:adjustRightInd w:val="0"/>
        <w:spacing w:line="480" w:lineRule="auto"/>
        <w:jc w:val="both"/>
        <w:rPr>
          <w:rFonts w:ascii="Times New Roman" w:hAnsi="Times New Roman" w:cs="Times New Roman"/>
          <w:bCs/>
          <w:sz w:val="24"/>
          <w:szCs w:val="24"/>
        </w:rPr>
      </w:pPr>
    </w:p>
    <w:p w14:paraId="7943A5DF" w14:textId="333F4357" w:rsidR="00602521" w:rsidRDefault="00602521" w:rsidP="00CC7A20">
      <w:pPr>
        <w:widowControl w:val="0"/>
        <w:autoSpaceDE w:val="0"/>
        <w:autoSpaceDN w:val="0"/>
        <w:adjustRightInd w:val="0"/>
        <w:spacing w:line="480" w:lineRule="auto"/>
        <w:jc w:val="both"/>
        <w:rPr>
          <w:rFonts w:ascii="Times New Roman" w:hAnsi="Times New Roman" w:cs="Times New Roman"/>
          <w:bCs/>
          <w:sz w:val="24"/>
          <w:szCs w:val="24"/>
        </w:rPr>
      </w:pPr>
    </w:p>
    <w:p w14:paraId="1BE7E5D6"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1B0A8DDE"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07AE3684"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3543001F"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4EE43C84"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06A6B12D"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2CDB32F7"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15034D5B" w14:textId="3ABB65B7" w:rsidR="00D2147D" w:rsidRDefault="00D2147D" w:rsidP="00CC7A20">
      <w:pPr>
        <w:widowControl w:val="0"/>
        <w:autoSpaceDE w:val="0"/>
        <w:autoSpaceDN w:val="0"/>
        <w:adjustRightInd w:val="0"/>
        <w:spacing w:line="480" w:lineRule="auto"/>
        <w:jc w:val="both"/>
        <w:rPr>
          <w:rFonts w:ascii="Times New Roman" w:hAnsi="Times New Roman" w:cs="Times New Roman"/>
          <w:bCs/>
          <w:sz w:val="24"/>
          <w:szCs w:val="24"/>
        </w:rPr>
      </w:pPr>
    </w:p>
    <w:p w14:paraId="052147DE" w14:textId="77777777" w:rsidR="00ED13F5" w:rsidRPr="00506FD4" w:rsidRDefault="00ED13F5" w:rsidP="00506FD4">
      <w:pPr>
        <w:widowControl w:val="0"/>
        <w:autoSpaceDE w:val="0"/>
        <w:autoSpaceDN w:val="0"/>
        <w:adjustRightInd w:val="0"/>
        <w:spacing w:line="480" w:lineRule="auto"/>
        <w:jc w:val="both"/>
        <w:rPr>
          <w:rFonts w:ascii="Times New Roman" w:hAnsi="Times New Roman" w:cs="Times New Roman"/>
          <w:bCs/>
          <w:sz w:val="24"/>
          <w:szCs w:val="24"/>
        </w:rPr>
      </w:pPr>
    </w:p>
    <w:p w14:paraId="4239E629" w14:textId="525C07D3" w:rsidR="00D2147D" w:rsidRPr="00506FD4" w:rsidRDefault="00D2147D" w:rsidP="00506FD4">
      <w:pPr>
        <w:widowControl w:val="0"/>
        <w:autoSpaceDE w:val="0"/>
        <w:autoSpaceDN w:val="0"/>
        <w:adjustRightInd w:val="0"/>
        <w:spacing w:line="480" w:lineRule="auto"/>
        <w:jc w:val="center"/>
        <w:rPr>
          <w:rFonts w:ascii="Times New Roman" w:hAnsi="Times New Roman" w:cs="Times New Roman"/>
          <w:bCs/>
          <w:sz w:val="24"/>
          <w:szCs w:val="24"/>
        </w:rPr>
      </w:pPr>
      <w:r w:rsidRPr="00506FD4">
        <w:rPr>
          <w:rFonts w:ascii="Times New Roman" w:hAnsi="Times New Roman" w:cs="Times New Roman"/>
          <w:bCs/>
          <w:sz w:val="24"/>
          <w:szCs w:val="24"/>
        </w:rPr>
        <w:t>Objetivo General</w:t>
      </w:r>
    </w:p>
    <w:p w14:paraId="5AE839FA" w14:textId="1A051FBD" w:rsidR="00D2147D" w:rsidRPr="00506FD4" w:rsidRDefault="00D2147D" w:rsidP="00506FD4">
      <w:pPr>
        <w:widowControl w:val="0"/>
        <w:autoSpaceDE w:val="0"/>
        <w:autoSpaceDN w:val="0"/>
        <w:adjustRightInd w:val="0"/>
        <w:spacing w:line="480" w:lineRule="auto"/>
        <w:jc w:val="both"/>
        <w:rPr>
          <w:rFonts w:ascii="Times New Roman" w:hAnsi="Times New Roman" w:cs="Times New Roman"/>
          <w:bCs/>
          <w:sz w:val="24"/>
          <w:szCs w:val="24"/>
        </w:rPr>
      </w:pPr>
    </w:p>
    <w:p w14:paraId="519F490F" w14:textId="586C24C0" w:rsidR="00D2147D" w:rsidRPr="00506FD4" w:rsidRDefault="00414054" w:rsidP="00506FD4">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Crear una </w:t>
      </w:r>
      <w:r w:rsidR="00D2147D" w:rsidRPr="00506FD4">
        <w:rPr>
          <w:rFonts w:ascii="Times New Roman" w:hAnsi="Times New Roman" w:cs="Times New Roman"/>
          <w:bCs/>
          <w:sz w:val="24"/>
          <w:szCs w:val="24"/>
        </w:rPr>
        <w:t>academia</w:t>
      </w:r>
      <w:r>
        <w:rPr>
          <w:rFonts w:ascii="Times New Roman" w:hAnsi="Times New Roman" w:cs="Times New Roman"/>
          <w:bCs/>
          <w:sz w:val="24"/>
          <w:szCs w:val="24"/>
        </w:rPr>
        <w:t xml:space="preserve"> de formación tecnológica que permita el acceso inclusivo a la </w:t>
      </w:r>
      <w:r w:rsidR="00EC2D46" w:rsidRPr="00506FD4">
        <w:rPr>
          <w:rFonts w:ascii="Times New Roman" w:hAnsi="Times New Roman" w:cs="Times New Roman"/>
          <w:bCs/>
          <w:sz w:val="24"/>
          <w:szCs w:val="24"/>
        </w:rPr>
        <w:t>enseña</w:t>
      </w:r>
      <w:r>
        <w:rPr>
          <w:rFonts w:ascii="Times New Roman" w:hAnsi="Times New Roman" w:cs="Times New Roman"/>
          <w:bCs/>
          <w:sz w:val="24"/>
          <w:szCs w:val="24"/>
        </w:rPr>
        <w:t xml:space="preserve">nza de la </w:t>
      </w:r>
      <w:r w:rsidRPr="00506FD4">
        <w:rPr>
          <w:rFonts w:ascii="Times New Roman" w:hAnsi="Times New Roman" w:cs="Times New Roman"/>
          <w:bCs/>
          <w:sz w:val="24"/>
          <w:szCs w:val="24"/>
        </w:rPr>
        <w:t>programación</w:t>
      </w:r>
      <w:r w:rsidR="00D2147D" w:rsidRPr="00506FD4">
        <w:rPr>
          <w:rFonts w:ascii="Times New Roman" w:hAnsi="Times New Roman" w:cs="Times New Roman"/>
          <w:bCs/>
          <w:sz w:val="24"/>
          <w:szCs w:val="24"/>
        </w:rPr>
        <w:t xml:space="preserve"> </w:t>
      </w:r>
      <w:r w:rsidR="00EC2D46" w:rsidRPr="00506FD4">
        <w:rPr>
          <w:rFonts w:ascii="Times New Roman" w:hAnsi="Times New Roman" w:cs="Times New Roman"/>
          <w:bCs/>
          <w:sz w:val="24"/>
          <w:szCs w:val="24"/>
        </w:rPr>
        <w:t>orienta</w:t>
      </w:r>
      <w:r>
        <w:rPr>
          <w:rFonts w:ascii="Times New Roman" w:hAnsi="Times New Roman" w:cs="Times New Roman"/>
          <w:bCs/>
          <w:sz w:val="24"/>
          <w:szCs w:val="24"/>
        </w:rPr>
        <w:t xml:space="preserve">da a objetos y programación web, para personas con discapacidad </w:t>
      </w:r>
      <w:r w:rsidR="00B934FA">
        <w:rPr>
          <w:rFonts w:ascii="Times New Roman" w:hAnsi="Times New Roman" w:cs="Times New Roman"/>
          <w:bCs/>
          <w:sz w:val="24"/>
          <w:szCs w:val="24"/>
        </w:rPr>
        <w:t>auditiva y</w:t>
      </w:r>
      <w:r>
        <w:rPr>
          <w:rFonts w:ascii="Times New Roman" w:hAnsi="Times New Roman" w:cs="Times New Roman"/>
          <w:bCs/>
          <w:sz w:val="24"/>
          <w:szCs w:val="24"/>
        </w:rPr>
        <w:t xml:space="preserve"> de habla, fomentando el acceso inclusivo a la educación y formación para el </w:t>
      </w:r>
      <w:r w:rsidR="00B934FA">
        <w:rPr>
          <w:rFonts w:ascii="Times New Roman" w:hAnsi="Times New Roman" w:cs="Times New Roman"/>
          <w:bCs/>
          <w:sz w:val="24"/>
          <w:szCs w:val="24"/>
        </w:rPr>
        <w:t>trabajo.</w:t>
      </w:r>
    </w:p>
    <w:p w14:paraId="0D1CD684" w14:textId="77777777" w:rsidR="001713D4" w:rsidRPr="00506FD4" w:rsidRDefault="001713D4" w:rsidP="00506FD4">
      <w:pPr>
        <w:widowControl w:val="0"/>
        <w:autoSpaceDE w:val="0"/>
        <w:autoSpaceDN w:val="0"/>
        <w:adjustRightInd w:val="0"/>
        <w:spacing w:line="480" w:lineRule="auto"/>
        <w:jc w:val="both"/>
        <w:rPr>
          <w:rFonts w:ascii="Times New Roman" w:hAnsi="Times New Roman" w:cs="Times New Roman"/>
          <w:bCs/>
          <w:sz w:val="24"/>
          <w:szCs w:val="24"/>
        </w:rPr>
      </w:pPr>
    </w:p>
    <w:p w14:paraId="5B25AB0F" w14:textId="77777777" w:rsidR="00D2147D" w:rsidRPr="00506FD4" w:rsidRDefault="00D2147D"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rPr>
        <w:t>Objetivos Específicos</w:t>
      </w:r>
    </w:p>
    <w:p w14:paraId="729F3544" w14:textId="0A4FB687" w:rsidR="00D2147D" w:rsidRPr="00506FD4" w:rsidRDefault="00B42D99" w:rsidP="00506FD4">
      <w:pPr>
        <w:widowControl w:val="0"/>
        <w:numPr>
          <w:ilvl w:val="0"/>
          <w:numId w:val="1"/>
        </w:numPr>
        <w:autoSpaceDE w:val="0"/>
        <w:autoSpaceDN w:val="0"/>
        <w:adjustRightInd w:val="0"/>
        <w:spacing w:after="0" w:line="480" w:lineRule="auto"/>
        <w:rPr>
          <w:rFonts w:ascii="Times New Roman" w:hAnsi="Times New Roman" w:cs="Times New Roman"/>
          <w:bCs/>
          <w:sz w:val="24"/>
          <w:szCs w:val="24"/>
        </w:rPr>
      </w:pPr>
      <w:r>
        <w:rPr>
          <w:rFonts w:ascii="Times New Roman" w:hAnsi="Times New Roman" w:cs="Times New Roman"/>
          <w:bCs/>
          <w:sz w:val="24"/>
          <w:szCs w:val="24"/>
        </w:rPr>
        <w:t xml:space="preserve">Crear un grupo de personas en condcion de </w:t>
      </w:r>
      <w:r w:rsidR="00B934FA">
        <w:rPr>
          <w:rFonts w:ascii="Times New Roman" w:hAnsi="Times New Roman" w:cs="Times New Roman"/>
          <w:bCs/>
          <w:sz w:val="24"/>
          <w:szCs w:val="24"/>
        </w:rPr>
        <w:t>discapacidad</w:t>
      </w:r>
      <w:r>
        <w:rPr>
          <w:rFonts w:ascii="Times New Roman" w:hAnsi="Times New Roman" w:cs="Times New Roman"/>
          <w:bCs/>
          <w:sz w:val="24"/>
          <w:szCs w:val="24"/>
        </w:rPr>
        <w:t xml:space="preserve"> auditiva y de habla </w:t>
      </w:r>
      <w:r w:rsidR="00B934FA">
        <w:rPr>
          <w:rFonts w:ascii="Times New Roman" w:hAnsi="Times New Roman" w:cs="Times New Roman"/>
          <w:bCs/>
          <w:sz w:val="24"/>
          <w:szCs w:val="24"/>
        </w:rPr>
        <w:t>para capacitarlos en</w:t>
      </w:r>
      <w:r>
        <w:rPr>
          <w:rFonts w:ascii="Times New Roman" w:hAnsi="Times New Roman" w:cs="Times New Roman"/>
          <w:bCs/>
          <w:sz w:val="24"/>
          <w:szCs w:val="24"/>
        </w:rPr>
        <w:t xml:space="preserve"> herramientas </w:t>
      </w:r>
      <w:r w:rsidR="00B934FA">
        <w:rPr>
          <w:rFonts w:ascii="Times New Roman" w:hAnsi="Times New Roman" w:cs="Times New Roman"/>
          <w:bCs/>
          <w:sz w:val="24"/>
          <w:szCs w:val="24"/>
        </w:rPr>
        <w:t>de programación</w:t>
      </w:r>
      <w:r w:rsidR="00B934FA" w:rsidRPr="00506FD4">
        <w:rPr>
          <w:rFonts w:ascii="Times New Roman" w:hAnsi="Times New Roman" w:cs="Times New Roman"/>
          <w:bCs/>
          <w:sz w:val="24"/>
          <w:szCs w:val="24"/>
        </w:rPr>
        <w:t xml:space="preserve"> </w:t>
      </w:r>
      <w:r w:rsidR="00B934FA">
        <w:rPr>
          <w:rFonts w:ascii="Times New Roman" w:hAnsi="Times New Roman" w:cs="Times New Roman"/>
          <w:bCs/>
          <w:sz w:val="24"/>
          <w:szCs w:val="24"/>
        </w:rPr>
        <w:t>y</w:t>
      </w:r>
      <w:r>
        <w:rPr>
          <w:rFonts w:ascii="Times New Roman" w:hAnsi="Times New Roman" w:cs="Times New Roman"/>
          <w:bCs/>
          <w:sz w:val="24"/>
          <w:szCs w:val="24"/>
        </w:rPr>
        <w:t xml:space="preserve"> </w:t>
      </w:r>
      <w:r w:rsidR="00D2147D" w:rsidRPr="00506FD4">
        <w:rPr>
          <w:rFonts w:ascii="Times New Roman" w:hAnsi="Times New Roman" w:cs="Times New Roman"/>
          <w:bCs/>
          <w:sz w:val="24"/>
          <w:szCs w:val="24"/>
        </w:rPr>
        <w:t>creación de sitios web con los códigos de programación</w:t>
      </w:r>
    </w:p>
    <w:p w14:paraId="78F0C991" w14:textId="4BDF0C87" w:rsidR="00D2147D" w:rsidRDefault="00B42D99" w:rsidP="00B30C10">
      <w:pPr>
        <w:pStyle w:val="Prrafodelista"/>
        <w:widowControl w:val="0"/>
        <w:numPr>
          <w:ilvl w:val="0"/>
          <w:numId w:val="1"/>
        </w:numPr>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Realizar la </w:t>
      </w:r>
      <w:r w:rsidR="00B934FA">
        <w:rPr>
          <w:rFonts w:ascii="Times New Roman" w:hAnsi="Times New Roman" w:cs="Times New Roman"/>
          <w:bCs/>
          <w:sz w:val="24"/>
          <w:szCs w:val="24"/>
        </w:rPr>
        <w:t xml:space="preserve">capacitación </w:t>
      </w:r>
      <w:r w:rsidR="00B934FA" w:rsidRPr="00506FD4">
        <w:rPr>
          <w:rFonts w:ascii="Times New Roman" w:hAnsi="Times New Roman" w:cs="Times New Roman"/>
          <w:bCs/>
          <w:sz w:val="24"/>
          <w:szCs w:val="24"/>
        </w:rPr>
        <w:t>a</w:t>
      </w:r>
      <w:r w:rsidR="00D2147D" w:rsidRPr="00506FD4">
        <w:rPr>
          <w:rFonts w:ascii="Times New Roman" w:hAnsi="Times New Roman" w:cs="Times New Roman"/>
          <w:bCs/>
          <w:sz w:val="24"/>
          <w:szCs w:val="24"/>
        </w:rPr>
        <w:t xml:space="preserve"> las personas sordomudas para enseñares a crear un sitio web o una aplicación móvil desde la programación orientada a objetos </w:t>
      </w:r>
    </w:p>
    <w:p w14:paraId="37DCB5DE" w14:textId="0F2ADE72" w:rsidR="00B30C10" w:rsidRDefault="00B934FA" w:rsidP="00B30C10">
      <w:pPr>
        <w:pStyle w:val="Prrafodelista"/>
        <w:widowControl w:val="0"/>
        <w:numPr>
          <w:ilvl w:val="0"/>
          <w:numId w:val="1"/>
        </w:numPr>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Explicar la</w:t>
      </w:r>
      <w:r w:rsidR="00B30C10">
        <w:rPr>
          <w:rFonts w:ascii="Times New Roman" w:hAnsi="Times New Roman" w:cs="Times New Roman"/>
          <w:bCs/>
          <w:sz w:val="24"/>
          <w:szCs w:val="24"/>
        </w:rPr>
        <w:t xml:space="preserve"> programación para las personas sordomudas con el método visual y con videos que sean </w:t>
      </w:r>
      <w:r w:rsidR="00B1314C">
        <w:rPr>
          <w:rFonts w:ascii="Times New Roman" w:hAnsi="Times New Roman" w:cs="Times New Roman"/>
          <w:bCs/>
          <w:sz w:val="24"/>
          <w:szCs w:val="24"/>
        </w:rPr>
        <w:t>acorde a las personas sordomuda</w:t>
      </w:r>
    </w:p>
    <w:p w14:paraId="6F3B092D" w14:textId="67D66DE5" w:rsidR="00B1314C" w:rsidRDefault="00B1314C" w:rsidP="00B30C10">
      <w:pPr>
        <w:pStyle w:val="Prrafodelista"/>
        <w:widowControl w:val="0"/>
        <w:numPr>
          <w:ilvl w:val="0"/>
          <w:numId w:val="1"/>
        </w:numPr>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Examinar las </w:t>
      </w:r>
      <w:r w:rsidR="00B42D99">
        <w:rPr>
          <w:rFonts w:ascii="Times New Roman" w:hAnsi="Times New Roman" w:cs="Times New Roman"/>
          <w:bCs/>
          <w:sz w:val="24"/>
          <w:szCs w:val="24"/>
        </w:rPr>
        <w:t xml:space="preserve">diferentes formas de enseñanza </w:t>
      </w:r>
      <w:r>
        <w:rPr>
          <w:rFonts w:ascii="Times New Roman" w:hAnsi="Times New Roman" w:cs="Times New Roman"/>
          <w:bCs/>
          <w:sz w:val="24"/>
          <w:szCs w:val="24"/>
        </w:rPr>
        <w:t xml:space="preserve">de la programación para las personas sordomudas con el lenguaje de señas para poder enseñarles la programación de forma rápida e interactiva </w:t>
      </w:r>
    </w:p>
    <w:p w14:paraId="3CCBAA6C" w14:textId="2278C406" w:rsidR="00B1314C" w:rsidRPr="00506FD4" w:rsidRDefault="00B1314C" w:rsidP="00B30C10">
      <w:pPr>
        <w:pStyle w:val="Prrafodelista"/>
        <w:widowControl w:val="0"/>
        <w:numPr>
          <w:ilvl w:val="0"/>
          <w:numId w:val="1"/>
        </w:numPr>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Estimar lo que son los diferentes tipos de programación y como la pueden incluir en las</w:t>
      </w:r>
      <w:r w:rsidR="008E63B8">
        <w:rPr>
          <w:rFonts w:ascii="Times New Roman" w:hAnsi="Times New Roman" w:cs="Times New Roman"/>
          <w:bCs/>
          <w:sz w:val="24"/>
          <w:szCs w:val="24"/>
        </w:rPr>
        <w:t xml:space="preserve"> personas sordomudas con el lenguaje de señas y aplicar las</w:t>
      </w:r>
      <w:r>
        <w:rPr>
          <w:rFonts w:ascii="Times New Roman" w:hAnsi="Times New Roman" w:cs="Times New Roman"/>
          <w:bCs/>
          <w:sz w:val="24"/>
          <w:szCs w:val="24"/>
        </w:rPr>
        <w:t xml:space="preserve"> diferentes actividades académicas o en la construcción de paginas web o de plataformas y de aplicaciones móviles o web </w:t>
      </w:r>
    </w:p>
    <w:p w14:paraId="11129ECF" w14:textId="184C0176" w:rsidR="00602521" w:rsidRPr="00506FD4" w:rsidRDefault="00602521" w:rsidP="00506FD4">
      <w:pPr>
        <w:widowControl w:val="0"/>
        <w:autoSpaceDE w:val="0"/>
        <w:autoSpaceDN w:val="0"/>
        <w:adjustRightInd w:val="0"/>
        <w:spacing w:line="480" w:lineRule="auto"/>
        <w:jc w:val="both"/>
        <w:rPr>
          <w:rFonts w:ascii="Times New Roman" w:hAnsi="Times New Roman" w:cs="Times New Roman"/>
          <w:bCs/>
          <w:sz w:val="24"/>
          <w:szCs w:val="24"/>
        </w:rPr>
      </w:pPr>
    </w:p>
    <w:p w14:paraId="3B3B4D39" w14:textId="25756C6C" w:rsidR="00BC54E7" w:rsidRDefault="00B42D99" w:rsidP="008E63B8">
      <w:pPr>
        <w:widowControl w:val="0"/>
        <w:autoSpaceDE w:val="0"/>
        <w:autoSpaceDN w:val="0"/>
        <w:adjustRightInd w:val="0"/>
        <w:spacing w:line="480" w:lineRule="auto"/>
        <w:jc w:val="center"/>
        <w:rPr>
          <w:rFonts w:ascii="Times New Roman" w:hAnsi="Times New Roman" w:cs="Times New Roman"/>
          <w:bCs/>
          <w:sz w:val="24"/>
          <w:szCs w:val="24"/>
        </w:rPr>
      </w:pPr>
      <w:r>
        <w:rPr>
          <w:rFonts w:ascii="Times New Roman" w:hAnsi="Times New Roman" w:cs="Times New Roman"/>
          <w:bCs/>
          <w:sz w:val="24"/>
          <w:szCs w:val="24"/>
        </w:rPr>
        <w:t>D</w:t>
      </w:r>
      <w:r w:rsidR="00BC54E7" w:rsidRPr="00506FD4">
        <w:rPr>
          <w:rFonts w:ascii="Times New Roman" w:hAnsi="Times New Roman" w:cs="Times New Roman"/>
          <w:bCs/>
          <w:sz w:val="24"/>
          <w:szCs w:val="24"/>
        </w:rPr>
        <w:t>elimitación del proyecto</w:t>
      </w:r>
    </w:p>
    <w:p w14:paraId="59DE081E" w14:textId="77777777" w:rsidR="00B1314C" w:rsidRPr="00506FD4" w:rsidRDefault="00B1314C" w:rsidP="00B1314C">
      <w:pPr>
        <w:widowControl w:val="0"/>
        <w:autoSpaceDE w:val="0"/>
        <w:autoSpaceDN w:val="0"/>
        <w:adjustRightInd w:val="0"/>
        <w:spacing w:line="480" w:lineRule="auto"/>
        <w:jc w:val="center"/>
        <w:rPr>
          <w:rFonts w:ascii="Times New Roman" w:hAnsi="Times New Roman" w:cs="Times New Roman"/>
          <w:bCs/>
          <w:sz w:val="24"/>
          <w:szCs w:val="24"/>
        </w:rPr>
      </w:pPr>
    </w:p>
    <w:p w14:paraId="6D0E6184" w14:textId="299F7EA8" w:rsidR="00BC54E7" w:rsidRPr="00506FD4" w:rsidRDefault="00BC54E7"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rPr>
        <w:t xml:space="preserve">En este proyecto lo que buscamos es enfocar que las personas sordomudas puedan aprender sobre lo que es la programación y el desarrollo de aplicaciones para poder realizar de una forma segura lo que son las actividades laborales de una manera </w:t>
      </w:r>
      <w:r w:rsidR="008E63B8" w:rsidRPr="00506FD4">
        <w:rPr>
          <w:rFonts w:ascii="Times New Roman" w:hAnsi="Times New Roman" w:cs="Times New Roman"/>
          <w:bCs/>
          <w:sz w:val="24"/>
          <w:szCs w:val="24"/>
        </w:rPr>
        <w:t>más</w:t>
      </w:r>
      <w:r w:rsidRPr="00506FD4">
        <w:rPr>
          <w:rFonts w:ascii="Times New Roman" w:hAnsi="Times New Roman" w:cs="Times New Roman"/>
          <w:bCs/>
          <w:sz w:val="24"/>
          <w:szCs w:val="24"/>
        </w:rPr>
        <w:t xml:space="preserve"> sencilla y rápida con el lenguaje brayler que es el lenguaje de señas con el cual ellos van a po</w:t>
      </w:r>
      <w:r w:rsidR="00B42D99">
        <w:rPr>
          <w:rFonts w:ascii="Times New Roman" w:hAnsi="Times New Roman" w:cs="Times New Roman"/>
          <w:bCs/>
          <w:sz w:val="24"/>
          <w:szCs w:val="24"/>
        </w:rPr>
        <w:t>der aprender de forma sencilla,</w:t>
      </w:r>
      <w:r w:rsidRPr="00506FD4">
        <w:rPr>
          <w:rFonts w:ascii="Times New Roman" w:hAnsi="Times New Roman" w:cs="Times New Roman"/>
          <w:bCs/>
          <w:sz w:val="24"/>
          <w:szCs w:val="24"/>
        </w:rPr>
        <w:t xml:space="preserve"> concreta </w:t>
      </w:r>
      <w:r w:rsidR="00B42D99">
        <w:rPr>
          <w:rFonts w:ascii="Times New Roman" w:hAnsi="Times New Roman" w:cs="Times New Roman"/>
          <w:bCs/>
          <w:sz w:val="24"/>
          <w:szCs w:val="24"/>
        </w:rPr>
        <w:t xml:space="preserve"> y </w:t>
      </w:r>
      <w:r w:rsidRPr="00506FD4">
        <w:rPr>
          <w:rFonts w:ascii="Times New Roman" w:hAnsi="Times New Roman" w:cs="Times New Roman"/>
          <w:bCs/>
          <w:sz w:val="24"/>
          <w:szCs w:val="24"/>
        </w:rPr>
        <w:t xml:space="preserve">con el cual esperamos poder realizar de forma sencilla un aprendizaje donde los estudiantes puedan interactuar de forma matutina lo que son los diferentes lenguajes de programación </w:t>
      </w:r>
      <w:r w:rsidR="00602521" w:rsidRPr="00506FD4">
        <w:rPr>
          <w:rFonts w:ascii="Times New Roman" w:hAnsi="Times New Roman" w:cs="Times New Roman"/>
          <w:bCs/>
          <w:sz w:val="24"/>
          <w:szCs w:val="24"/>
        </w:rPr>
        <w:t xml:space="preserve"> atravez de videos y de enseñanza </w:t>
      </w:r>
      <w:r w:rsidR="00C22812" w:rsidRPr="00506FD4">
        <w:rPr>
          <w:rFonts w:ascii="Times New Roman" w:hAnsi="Times New Roman" w:cs="Times New Roman"/>
          <w:bCs/>
          <w:sz w:val="24"/>
          <w:szCs w:val="24"/>
        </w:rPr>
        <w:t xml:space="preserve">del lenguaje brailer </w:t>
      </w:r>
      <w:r w:rsidR="00602521" w:rsidRPr="00506FD4">
        <w:rPr>
          <w:rFonts w:ascii="Times New Roman" w:hAnsi="Times New Roman" w:cs="Times New Roman"/>
          <w:bCs/>
          <w:sz w:val="24"/>
          <w:szCs w:val="24"/>
        </w:rPr>
        <w:t xml:space="preserve"> con la creación de salas virtuales para que estas personas puedan tener de forma segura </w:t>
      </w:r>
      <w:r w:rsidR="00C22812" w:rsidRPr="00506FD4">
        <w:rPr>
          <w:rFonts w:ascii="Times New Roman" w:hAnsi="Times New Roman" w:cs="Times New Roman"/>
          <w:bCs/>
          <w:sz w:val="24"/>
          <w:szCs w:val="24"/>
        </w:rPr>
        <w:t xml:space="preserve">una capacitación acuorde a su discapacidad y su forma de aprendizaje. </w:t>
      </w:r>
    </w:p>
    <w:p w14:paraId="79B39D1F" w14:textId="7A9FB774" w:rsidR="00BC54E7" w:rsidRPr="00506FD4" w:rsidRDefault="00BC54E7" w:rsidP="00506FD4">
      <w:pPr>
        <w:widowControl w:val="0"/>
        <w:autoSpaceDE w:val="0"/>
        <w:autoSpaceDN w:val="0"/>
        <w:adjustRightInd w:val="0"/>
        <w:spacing w:line="480" w:lineRule="auto"/>
        <w:jc w:val="both"/>
        <w:rPr>
          <w:rFonts w:ascii="Times New Roman" w:hAnsi="Times New Roman" w:cs="Times New Roman"/>
          <w:bCs/>
          <w:sz w:val="24"/>
          <w:szCs w:val="24"/>
        </w:rPr>
      </w:pPr>
    </w:p>
    <w:p w14:paraId="5C4DCD75" w14:textId="2FCFE622" w:rsidR="00BC54E7" w:rsidRPr="00506FD4" w:rsidRDefault="00BC54E7" w:rsidP="00506FD4">
      <w:pPr>
        <w:widowControl w:val="0"/>
        <w:autoSpaceDE w:val="0"/>
        <w:autoSpaceDN w:val="0"/>
        <w:adjustRightInd w:val="0"/>
        <w:spacing w:line="480" w:lineRule="auto"/>
        <w:jc w:val="both"/>
        <w:rPr>
          <w:rFonts w:ascii="Times New Roman" w:hAnsi="Times New Roman" w:cs="Times New Roman"/>
          <w:bCs/>
          <w:sz w:val="24"/>
          <w:szCs w:val="24"/>
        </w:rPr>
      </w:pPr>
    </w:p>
    <w:p w14:paraId="55BC7E04" w14:textId="348C7578" w:rsidR="00BC54E7" w:rsidRPr="00506FD4" w:rsidRDefault="00BC54E7" w:rsidP="00506FD4">
      <w:pPr>
        <w:widowControl w:val="0"/>
        <w:autoSpaceDE w:val="0"/>
        <w:autoSpaceDN w:val="0"/>
        <w:adjustRightInd w:val="0"/>
        <w:spacing w:line="480" w:lineRule="auto"/>
        <w:jc w:val="both"/>
        <w:rPr>
          <w:rFonts w:ascii="Times New Roman" w:hAnsi="Times New Roman" w:cs="Times New Roman"/>
          <w:bCs/>
          <w:sz w:val="24"/>
          <w:szCs w:val="24"/>
        </w:rPr>
      </w:pPr>
    </w:p>
    <w:p w14:paraId="0B833D69" w14:textId="44D79D31" w:rsidR="00602521" w:rsidRPr="00506FD4" w:rsidRDefault="00602521" w:rsidP="00506FD4">
      <w:pPr>
        <w:widowControl w:val="0"/>
        <w:autoSpaceDE w:val="0"/>
        <w:autoSpaceDN w:val="0"/>
        <w:adjustRightInd w:val="0"/>
        <w:spacing w:line="480" w:lineRule="auto"/>
        <w:jc w:val="both"/>
        <w:rPr>
          <w:rFonts w:ascii="Times New Roman" w:hAnsi="Times New Roman" w:cs="Times New Roman"/>
          <w:bCs/>
          <w:sz w:val="24"/>
          <w:szCs w:val="24"/>
        </w:rPr>
      </w:pPr>
    </w:p>
    <w:p w14:paraId="1EB6358C" w14:textId="4F31000B" w:rsidR="00602521" w:rsidRPr="00506FD4" w:rsidRDefault="00602521" w:rsidP="00506FD4">
      <w:pPr>
        <w:widowControl w:val="0"/>
        <w:autoSpaceDE w:val="0"/>
        <w:autoSpaceDN w:val="0"/>
        <w:adjustRightInd w:val="0"/>
        <w:spacing w:line="480" w:lineRule="auto"/>
        <w:jc w:val="both"/>
        <w:rPr>
          <w:rFonts w:ascii="Times New Roman" w:hAnsi="Times New Roman" w:cs="Times New Roman"/>
          <w:bCs/>
          <w:sz w:val="24"/>
          <w:szCs w:val="24"/>
        </w:rPr>
      </w:pPr>
    </w:p>
    <w:p w14:paraId="25DB8B14" w14:textId="72733303" w:rsidR="00602521" w:rsidRPr="00506FD4" w:rsidRDefault="00602521" w:rsidP="00506FD4">
      <w:pPr>
        <w:widowControl w:val="0"/>
        <w:autoSpaceDE w:val="0"/>
        <w:autoSpaceDN w:val="0"/>
        <w:adjustRightInd w:val="0"/>
        <w:spacing w:line="480" w:lineRule="auto"/>
        <w:jc w:val="both"/>
        <w:rPr>
          <w:rFonts w:ascii="Times New Roman" w:hAnsi="Times New Roman" w:cs="Times New Roman"/>
          <w:bCs/>
          <w:sz w:val="24"/>
          <w:szCs w:val="24"/>
        </w:rPr>
      </w:pPr>
    </w:p>
    <w:p w14:paraId="4878F57F" w14:textId="636EE945" w:rsidR="00602521" w:rsidRPr="00506FD4" w:rsidRDefault="00602521" w:rsidP="00506FD4">
      <w:pPr>
        <w:widowControl w:val="0"/>
        <w:autoSpaceDE w:val="0"/>
        <w:autoSpaceDN w:val="0"/>
        <w:adjustRightInd w:val="0"/>
        <w:spacing w:line="480" w:lineRule="auto"/>
        <w:jc w:val="both"/>
        <w:rPr>
          <w:rFonts w:ascii="Times New Roman" w:hAnsi="Times New Roman" w:cs="Times New Roman"/>
          <w:bCs/>
          <w:sz w:val="24"/>
          <w:szCs w:val="24"/>
        </w:rPr>
      </w:pPr>
    </w:p>
    <w:p w14:paraId="30F7D7A1" w14:textId="2F1813FB" w:rsidR="00602521" w:rsidRPr="00506FD4" w:rsidRDefault="00602521" w:rsidP="00506FD4">
      <w:pPr>
        <w:widowControl w:val="0"/>
        <w:autoSpaceDE w:val="0"/>
        <w:autoSpaceDN w:val="0"/>
        <w:adjustRightInd w:val="0"/>
        <w:spacing w:line="480" w:lineRule="auto"/>
        <w:jc w:val="both"/>
        <w:rPr>
          <w:rFonts w:ascii="Times New Roman" w:hAnsi="Times New Roman" w:cs="Times New Roman"/>
          <w:bCs/>
          <w:sz w:val="24"/>
          <w:szCs w:val="24"/>
        </w:rPr>
      </w:pPr>
    </w:p>
    <w:p w14:paraId="78300F6F" w14:textId="77777777" w:rsidR="00D2147D" w:rsidRPr="00506FD4" w:rsidRDefault="00D2147D" w:rsidP="00506FD4">
      <w:pPr>
        <w:widowControl w:val="0"/>
        <w:autoSpaceDE w:val="0"/>
        <w:autoSpaceDN w:val="0"/>
        <w:adjustRightInd w:val="0"/>
        <w:spacing w:line="480" w:lineRule="auto"/>
        <w:jc w:val="both"/>
        <w:rPr>
          <w:rFonts w:ascii="Times New Roman" w:hAnsi="Times New Roman" w:cs="Times New Roman"/>
          <w:bCs/>
          <w:sz w:val="24"/>
          <w:szCs w:val="24"/>
        </w:rPr>
      </w:pPr>
    </w:p>
    <w:p w14:paraId="278D8EB2" w14:textId="6D67F08C" w:rsidR="00D2147D" w:rsidRPr="00506FD4" w:rsidRDefault="00D2147D" w:rsidP="00506FD4">
      <w:pPr>
        <w:widowControl w:val="0"/>
        <w:autoSpaceDE w:val="0"/>
        <w:autoSpaceDN w:val="0"/>
        <w:adjustRightInd w:val="0"/>
        <w:spacing w:line="480" w:lineRule="auto"/>
        <w:jc w:val="center"/>
        <w:rPr>
          <w:rFonts w:ascii="Times New Roman" w:hAnsi="Times New Roman" w:cs="Times New Roman"/>
          <w:bCs/>
          <w:sz w:val="24"/>
          <w:szCs w:val="24"/>
        </w:rPr>
      </w:pPr>
      <w:r w:rsidRPr="00506FD4">
        <w:rPr>
          <w:rFonts w:ascii="Times New Roman" w:hAnsi="Times New Roman" w:cs="Times New Roman"/>
          <w:bCs/>
          <w:sz w:val="24"/>
          <w:szCs w:val="24"/>
        </w:rPr>
        <w:t>Marco Teórico</w:t>
      </w:r>
    </w:p>
    <w:p w14:paraId="47840EF7" w14:textId="77777777" w:rsidR="00D2147D" w:rsidRPr="00506FD4" w:rsidRDefault="00D2147D" w:rsidP="00506FD4">
      <w:pPr>
        <w:widowControl w:val="0"/>
        <w:autoSpaceDE w:val="0"/>
        <w:autoSpaceDN w:val="0"/>
        <w:adjustRightInd w:val="0"/>
        <w:spacing w:line="480" w:lineRule="auto"/>
        <w:jc w:val="center"/>
        <w:rPr>
          <w:rFonts w:ascii="Times New Roman" w:hAnsi="Times New Roman" w:cs="Times New Roman"/>
          <w:bCs/>
          <w:sz w:val="24"/>
          <w:szCs w:val="24"/>
        </w:rPr>
      </w:pPr>
    </w:p>
    <w:p w14:paraId="780F5E24" w14:textId="76928410" w:rsidR="00024E46" w:rsidRDefault="00B42D99" w:rsidP="00506FD4">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E</w:t>
      </w:r>
      <w:r w:rsidR="00D2147D" w:rsidRPr="00506FD4">
        <w:rPr>
          <w:rFonts w:ascii="Times New Roman" w:hAnsi="Times New Roman" w:cs="Times New Roman"/>
          <w:bCs/>
          <w:sz w:val="24"/>
          <w:szCs w:val="24"/>
        </w:rPr>
        <w:t xml:space="preserve">l proyecto busca que los jóvenes con discapacidad auditiva y de habla puedan ingresar lo que son a sus clases de forma rápida y efectiva para poder realizar de una manera más rápida y eficiente el </w:t>
      </w:r>
      <w:r w:rsidR="0045500D">
        <w:rPr>
          <w:rFonts w:ascii="Times New Roman" w:hAnsi="Times New Roman" w:cs="Times New Roman"/>
          <w:bCs/>
          <w:sz w:val="24"/>
          <w:szCs w:val="24"/>
        </w:rPr>
        <w:t>desarrollo de una</w:t>
      </w:r>
      <w:r w:rsidR="00D2147D" w:rsidRPr="00506FD4">
        <w:rPr>
          <w:rFonts w:ascii="Times New Roman" w:hAnsi="Times New Roman" w:cs="Times New Roman"/>
          <w:bCs/>
          <w:sz w:val="24"/>
          <w:szCs w:val="24"/>
        </w:rPr>
        <w:t xml:space="preserve"> aplicación móvil o un sitio web de forma independiente </w:t>
      </w:r>
      <w:r w:rsidR="0045500D">
        <w:rPr>
          <w:rFonts w:ascii="Times New Roman" w:hAnsi="Times New Roman" w:cs="Times New Roman"/>
          <w:bCs/>
          <w:sz w:val="24"/>
          <w:szCs w:val="24"/>
        </w:rPr>
        <w:t xml:space="preserve">e inclusiva. Aprovechando sus capacidades </w:t>
      </w:r>
      <w:r w:rsidR="00B934FA">
        <w:rPr>
          <w:rFonts w:ascii="Times New Roman" w:hAnsi="Times New Roman" w:cs="Times New Roman"/>
          <w:bCs/>
          <w:sz w:val="24"/>
          <w:szCs w:val="24"/>
        </w:rPr>
        <w:t xml:space="preserve">de </w:t>
      </w:r>
      <w:r w:rsidR="00B934FA" w:rsidRPr="00506FD4">
        <w:rPr>
          <w:rFonts w:ascii="Times New Roman" w:hAnsi="Times New Roman" w:cs="Times New Roman"/>
          <w:bCs/>
          <w:sz w:val="24"/>
          <w:szCs w:val="24"/>
        </w:rPr>
        <w:t>aprendizaje</w:t>
      </w:r>
      <w:r w:rsidR="0050101C" w:rsidRPr="00506FD4">
        <w:rPr>
          <w:rFonts w:ascii="Times New Roman" w:hAnsi="Times New Roman" w:cs="Times New Roman"/>
          <w:bCs/>
          <w:sz w:val="24"/>
          <w:szCs w:val="24"/>
        </w:rPr>
        <w:t xml:space="preserve"> </w:t>
      </w:r>
      <w:r w:rsidR="0045500D">
        <w:rPr>
          <w:rFonts w:ascii="Times New Roman" w:hAnsi="Times New Roman" w:cs="Times New Roman"/>
          <w:bCs/>
          <w:sz w:val="24"/>
          <w:szCs w:val="24"/>
        </w:rPr>
        <w:t>y lograr la inclusión laboral de acuerdo a sus condiciones.</w:t>
      </w:r>
    </w:p>
    <w:p w14:paraId="41AE5EA6" w14:textId="01A1823B" w:rsidR="0045500D" w:rsidRDefault="0045500D" w:rsidP="00506FD4">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Incentivar a las empresas para la cntrtacion de estas personas y gozar de </w:t>
      </w:r>
      <w:r w:rsidR="00B934FA">
        <w:rPr>
          <w:rFonts w:ascii="Times New Roman" w:hAnsi="Times New Roman" w:cs="Times New Roman"/>
          <w:bCs/>
          <w:sz w:val="24"/>
          <w:szCs w:val="24"/>
        </w:rPr>
        <w:t>los</w:t>
      </w:r>
      <w:r>
        <w:rPr>
          <w:rFonts w:ascii="Times New Roman" w:hAnsi="Times New Roman" w:cs="Times New Roman"/>
          <w:bCs/>
          <w:sz w:val="24"/>
          <w:szCs w:val="24"/>
        </w:rPr>
        <w:t xml:space="preserve"> beneficios tributarios que otorga el </w:t>
      </w:r>
      <w:r w:rsidR="00B934FA">
        <w:rPr>
          <w:rFonts w:ascii="Times New Roman" w:hAnsi="Times New Roman" w:cs="Times New Roman"/>
          <w:bCs/>
          <w:sz w:val="24"/>
          <w:szCs w:val="24"/>
        </w:rPr>
        <w:t>estado</w:t>
      </w:r>
      <w:r>
        <w:rPr>
          <w:rFonts w:ascii="Times New Roman" w:hAnsi="Times New Roman" w:cs="Times New Roman"/>
          <w:bCs/>
          <w:sz w:val="24"/>
          <w:szCs w:val="24"/>
        </w:rPr>
        <w:t xml:space="preserve"> </w:t>
      </w:r>
      <w:r w:rsidR="00B934FA">
        <w:rPr>
          <w:rFonts w:ascii="Times New Roman" w:hAnsi="Times New Roman" w:cs="Times New Roman"/>
          <w:bCs/>
          <w:sz w:val="24"/>
          <w:szCs w:val="24"/>
        </w:rPr>
        <w:t>colombiano</w:t>
      </w:r>
      <w:r>
        <w:rPr>
          <w:rFonts w:ascii="Times New Roman" w:hAnsi="Times New Roman" w:cs="Times New Roman"/>
          <w:bCs/>
          <w:sz w:val="24"/>
          <w:szCs w:val="24"/>
        </w:rPr>
        <w:t xml:space="preserve">, para la </w:t>
      </w:r>
      <w:r w:rsidR="00B934FA">
        <w:rPr>
          <w:rFonts w:ascii="Times New Roman" w:hAnsi="Times New Roman" w:cs="Times New Roman"/>
          <w:bCs/>
          <w:sz w:val="24"/>
          <w:szCs w:val="24"/>
        </w:rPr>
        <w:t>contratación</w:t>
      </w:r>
      <w:r>
        <w:rPr>
          <w:rFonts w:ascii="Times New Roman" w:hAnsi="Times New Roman" w:cs="Times New Roman"/>
          <w:bCs/>
          <w:sz w:val="24"/>
          <w:szCs w:val="24"/>
        </w:rPr>
        <w:t xml:space="preserve"> de personas en </w:t>
      </w:r>
      <w:r w:rsidR="00B934FA">
        <w:rPr>
          <w:rFonts w:ascii="Times New Roman" w:hAnsi="Times New Roman" w:cs="Times New Roman"/>
          <w:bCs/>
          <w:sz w:val="24"/>
          <w:szCs w:val="24"/>
        </w:rPr>
        <w:t>condición</w:t>
      </w:r>
      <w:r>
        <w:rPr>
          <w:rFonts w:ascii="Times New Roman" w:hAnsi="Times New Roman" w:cs="Times New Roman"/>
          <w:bCs/>
          <w:sz w:val="24"/>
          <w:szCs w:val="24"/>
        </w:rPr>
        <w:t xml:space="preserve"> de </w:t>
      </w:r>
      <w:r w:rsidR="00B934FA">
        <w:rPr>
          <w:rFonts w:ascii="Times New Roman" w:hAnsi="Times New Roman" w:cs="Times New Roman"/>
          <w:bCs/>
          <w:sz w:val="24"/>
          <w:szCs w:val="24"/>
        </w:rPr>
        <w:t>discapacidad y</w:t>
      </w:r>
      <w:r>
        <w:rPr>
          <w:rFonts w:ascii="Times New Roman" w:hAnsi="Times New Roman" w:cs="Times New Roman"/>
          <w:bCs/>
          <w:sz w:val="24"/>
          <w:szCs w:val="24"/>
        </w:rPr>
        <w:t xml:space="preserve"> deducir de </w:t>
      </w:r>
      <w:r w:rsidR="00B934FA">
        <w:rPr>
          <w:rFonts w:ascii="Times New Roman" w:hAnsi="Times New Roman" w:cs="Times New Roman"/>
          <w:bCs/>
          <w:sz w:val="24"/>
          <w:szCs w:val="24"/>
        </w:rPr>
        <w:t>la renta</w:t>
      </w:r>
      <w:r>
        <w:rPr>
          <w:rFonts w:ascii="Times New Roman" w:hAnsi="Times New Roman" w:cs="Times New Roman"/>
          <w:bCs/>
          <w:sz w:val="24"/>
          <w:szCs w:val="24"/>
        </w:rPr>
        <w:t xml:space="preserve"> el 200 </w:t>
      </w:r>
      <w:r w:rsidR="00B934FA">
        <w:rPr>
          <w:rFonts w:ascii="Times New Roman" w:hAnsi="Times New Roman" w:cs="Times New Roman"/>
          <w:bCs/>
          <w:sz w:val="24"/>
          <w:szCs w:val="24"/>
        </w:rPr>
        <w:t>% del</w:t>
      </w:r>
      <w:r>
        <w:rPr>
          <w:rFonts w:ascii="Times New Roman" w:hAnsi="Times New Roman" w:cs="Times New Roman"/>
          <w:bCs/>
          <w:sz w:val="24"/>
          <w:szCs w:val="24"/>
        </w:rPr>
        <w:t xml:space="preserve"> valor de </w:t>
      </w:r>
      <w:r w:rsidR="00B934FA">
        <w:rPr>
          <w:rFonts w:ascii="Times New Roman" w:hAnsi="Times New Roman" w:cs="Times New Roman"/>
          <w:bCs/>
          <w:sz w:val="24"/>
          <w:szCs w:val="24"/>
        </w:rPr>
        <w:t>los</w:t>
      </w:r>
      <w:r>
        <w:rPr>
          <w:rFonts w:ascii="Times New Roman" w:hAnsi="Times New Roman" w:cs="Times New Roman"/>
          <w:bCs/>
          <w:sz w:val="24"/>
          <w:szCs w:val="24"/>
        </w:rPr>
        <w:t xml:space="preserve"> salarios y prestaciones sociales pagados durante el año o </w:t>
      </w:r>
      <w:r w:rsidR="00B934FA">
        <w:rPr>
          <w:rFonts w:ascii="Times New Roman" w:hAnsi="Times New Roman" w:cs="Times New Roman"/>
          <w:bCs/>
          <w:sz w:val="24"/>
          <w:szCs w:val="24"/>
        </w:rPr>
        <w:t>periodo do</w:t>
      </w:r>
      <w:r>
        <w:rPr>
          <w:rFonts w:ascii="Times New Roman" w:hAnsi="Times New Roman" w:cs="Times New Roman"/>
          <w:bCs/>
          <w:sz w:val="24"/>
          <w:szCs w:val="24"/>
        </w:rPr>
        <w:t xml:space="preserve"> gravable </w:t>
      </w:r>
      <w:r w:rsidR="00B934FA">
        <w:rPr>
          <w:rFonts w:ascii="Times New Roman" w:hAnsi="Times New Roman" w:cs="Times New Roman"/>
          <w:bCs/>
          <w:sz w:val="24"/>
          <w:szCs w:val="24"/>
        </w:rPr>
        <w:t>al trabajador</w:t>
      </w:r>
      <w:r>
        <w:rPr>
          <w:rFonts w:ascii="Times New Roman" w:hAnsi="Times New Roman" w:cs="Times New Roman"/>
          <w:bCs/>
          <w:sz w:val="24"/>
          <w:szCs w:val="24"/>
        </w:rPr>
        <w:t xml:space="preserve"> con discapacidad </w:t>
      </w:r>
    </w:p>
    <w:p w14:paraId="7DDC5DB3" w14:textId="77777777" w:rsidR="0045500D" w:rsidRDefault="0045500D" w:rsidP="00506FD4">
      <w:pPr>
        <w:widowControl w:val="0"/>
        <w:autoSpaceDE w:val="0"/>
        <w:autoSpaceDN w:val="0"/>
        <w:adjustRightInd w:val="0"/>
        <w:spacing w:line="480" w:lineRule="auto"/>
        <w:jc w:val="both"/>
        <w:rPr>
          <w:rFonts w:ascii="Times New Roman" w:hAnsi="Times New Roman" w:cs="Times New Roman"/>
          <w:bCs/>
          <w:sz w:val="24"/>
          <w:szCs w:val="24"/>
        </w:rPr>
      </w:pPr>
    </w:p>
    <w:p w14:paraId="364217E8" w14:textId="209BE019" w:rsidR="00C22812" w:rsidRPr="00506FD4" w:rsidRDefault="00C22812" w:rsidP="00506FD4">
      <w:pPr>
        <w:widowControl w:val="0"/>
        <w:autoSpaceDE w:val="0"/>
        <w:autoSpaceDN w:val="0"/>
        <w:adjustRightInd w:val="0"/>
        <w:spacing w:line="480" w:lineRule="auto"/>
        <w:jc w:val="both"/>
        <w:rPr>
          <w:rFonts w:ascii="Times New Roman" w:hAnsi="Times New Roman" w:cs="Times New Roman"/>
          <w:bCs/>
          <w:sz w:val="24"/>
          <w:szCs w:val="24"/>
        </w:rPr>
      </w:pPr>
    </w:p>
    <w:p w14:paraId="16F0D722" w14:textId="3079E1BC" w:rsidR="00C22812" w:rsidRPr="00506FD4" w:rsidRDefault="00C22812" w:rsidP="00506FD4">
      <w:pPr>
        <w:widowControl w:val="0"/>
        <w:autoSpaceDE w:val="0"/>
        <w:autoSpaceDN w:val="0"/>
        <w:adjustRightInd w:val="0"/>
        <w:spacing w:line="480" w:lineRule="auto"/>
        <w:jc w:val="both"/>
        <w:rPr>
          <w:rFonts w:ascii="Times New Roman" w:hAnsi="Times New Roman" w:cs="Times New Roman"/>
          <w:bCs/>
          <w:sz w:val="24"/>
          <w:szCs w:val="24"/>
        </w:rPr>
      </w:pPr>
    </w:p>
    <w:p w14:paraId="4ED5AD7B" w14:textId="766D2CC2" w:rsidR="00C22812" w:rsidRPr="00506FD4" w:rsidRDefault="00C22812" w:rsidP="00506FD4">
      <w:pPr>
        <w:widowControl w:val="0"/>
        <w:autoSpaceDE w:val="0"/>
        <w:autoSpaceDN w:val="0"/>
        <w:adjustRightInd w:val="0"/>
        <w:spacing w:line="480" w:lineRule="auto"/>
        <w:jc w:val="both"/>
        <w:rPr>
          <w:rFonts w:ascii="Times New Roman" w:hAnsi="Times New Roman" w:cs="Times New Roman"/>
          <w:bCs/>
          <w:sz w:val="24"/>
          <w:szCs w:val="24"/>
        </w:rPr>
      </w:pPr>
    </w:p>
    <w:p w14:paraId="078278AA" w14:textId="77777777" w:rsidR="00C22812" w:rsidRPr="00506FD4" w:rsidRDefault="00C22812" w:rsidP="00506FD4">
      <w:pPr>
        <w:widowControl w:val="0"/>
        <w:autoSpaceDE w:val="0"/>
        <w:autoSpaceDN w:val="0"/>
        <w:adjustRightInd w:val="0"/>
        <w:spacing w:line="480" w:lineRule="auto"/>
        <w:jc w:val="both"/>
        <w:rPr>
          <w:rFonts w:ascii="Times New Roman" w:hAnsi="Times New Roman" w:cs="Times New Roman"/>
          <w:bCs/>
          <w:sz w:val="24"/>
          <w:szCs w:val="24"/>
        </w:rPr>
      </w:pPr>
    </w:p>
    <w:p w14:paraId="44300596" w14:textId="0153312D" w:rsidR="00B424A0" w:rsidRPr="00506FD4" w:rsidRDefault="00B424A0" w:rsidP="00506FD4">
      <w:pPr>
        <w:widowControl w:val="0"/>
        <w:autoSpaceDE w:val="0"/>
        <w:autoSpaceDN w:val="0"/>
        <w:adjustRightInd w:val="0"/>
        <w:spacing w:line="480" w:lineRule="auto"/>
        <w:jc w:val="both"/>
        <w:rPr>
          <w:rFonts w:ascii="Times New Roman" w:hAnsi="Times New Roman" w:cs="Times New Roman"/>
          <w:bCs/>
          <w:sz w:val="24"/>
          <w:szCs w:val="24"/>
        </w:rPr>
      </w:pPr>
    </w:p>
    <w:p w14:paraId="6F922B1D" w14:textId="558CF856" w:rsidR="00B424A0" w:rsidRPr="00506FD4" w:rsidRDefault="00B424A0" w:rsidP="00506FD4">
      <w:pPr>
        <w:widowControl w:val="0"/>
        <w:autoSpaceDE w:val="0"/>
        <w:autoSpaceDN w:val="0"/>
        <w:adjustRightInd w:val="0"/>
        <w:spacing w:line="480" w:lineRule="auto"/>
        <w:jc w:val="both"/>
        <w:rPr>
          <w:rFonts w:ascii="Times New Roman" w:hAnsi="Times New Roman" w:cs="Times New Roman"/>
          <w:bCs/>
          <w:sz w:val="24"/>
          <w:szCs w:val="24"/>
        </w:rPr>
      </w:pPr>
    </w:p>
    <w:p w14:paraId="1C1FE9EA" w14:textId="0F5D745A" w:rsidR="00B424A0" w:rsidRPr="00506FD4" w:rsidRDefault="00B424A0" w:rsidP="00506FD4">
      <w:pPr>
        <w:widowControl w:val="0"/>
        <w:autoSpaceDE w:val="0"/>
        <w:autoSpaceDN w:val="0"/>
        <w:adjustRightInd w:val="0"/>
        <w:spacing w:line="480" w:lineRule="auto"/>
        <w:jc w:val="both"/>
        <w:rPr>
          <w:rFonts w:ascii="Times New Roman" w:hAnsi="Times New Roman" w:cs="Times New Roman"/>
          <w:bCs/>
          <w:sz w:val="24"/>
          <w:szCs w:val="24"/>
        </w:rPr>
      </w:pPr>
    </w:p>
    <w:p w14:paraId="74FE8246" w14:textId="335BC0D0" w:rsidR="00B424A0" w:rsidRPr="00506FD4" w:rsidRDefault="00B424A0" w:rsidP="00506FD4">
      <w:pPr>
        <w:widowControl w:val="0"/>
        <w:autoSpaceDE w:val="0"/>
        <w:autoSpaceDN w:val="0"/>
        <w:adjustRightInd w:val="0"/>
        <w:spacing w:line="480" w:lineRule="auto"/>
        <w:jc w:val="both"/>
        <w:rPr>
          <w:rFonts w:ascii="Times New Roman" w:hAnsi="Times New Roman" w:cs="Times New Roman"/>
          <w:bCs/>
          <w:sz w:val="24"/>
          <w:szCs w:val="24"/>
        </w:rPr>
      </w:pPr>
    </w:p>
    <w:p w14:paraId="6D344813" w14:textId="09BDE9F5" w:rsidR="00BC54E7" w:rsidRPr="00506FD4" w:rsidRDefault="00BC54E7" w:rsidP="00506FD4">
      <w:pPr>
        <w:widowControl w:val="0"/>
        <w:autoSpaceDE w:val="0"/>
        <w:autoSpaceDN w:val="0"/>
        <w:adjustRightInd w:val="0"/>
        <w:spacing w:line="480" w:lineRule="auto"/>
        <w:jc w:val="both"/>
        <w:rPr>
          <w:rFonts w:ascii="Times New Roman" w:hAnsi="Times New Roman" w:cs="Times New Roman"/>
          <w:bCs/>
          <w:sz w:val="24"/>
          <w:szCs w:val="24"/>
        </w:rPr>
      </w:pPr>
    </w:p>
    <w:p w14:paraId="55C50297" w14:textId="3A590C19" w:rsidR="00BC54E7" w:rsidRPr="00506FD4" w:rsidRDefault="00BC54E7" w:rsidP="00506FD4">
      <w:pPr>
        <w:widowControl w:val="0"/>
        <w:autoSpaceDE w:val="0"/>
        <w:autoSpaceDN w:val="0"/>
        <w:adjustRightInd w:val="0"/>
        <w:spacing w:line="480" w:lineRule="auto"/>
        <w:jc w:val="center"/>
        <w:rPr>
          <w:rFonts w:ascii="Times New Roman" w:hAnsi="Times New Roman" w:cs="Times New Roman"/>
          <w:bCs/>
          <w:sz w:val="24"/>
          <w:szCs w:val="24"/>
        </w:rPr>
      </w:pPr>
      <w:r w:rsidRPr="00506FD4">
        <w:rPr>
          <w:rFonts w:ascii="Times New Roman" w:hAnsi="Times New Roman" w:cs="Times New Roman"/>
          <w:bCs/>
          <w:sz w:val="24"/>
          <w:szCs w:val="24"/>
        </w:rPr>
        <w:t>Marco conceptual</w:t>
      </w:r>
    </w:p>
    <w:p w14:paraId="448175C5" w14:textId="2246BFF8" w:rsidR="00B424A0" w:rsidRPr="00506FD4" w:rsidRDefault="00B424A0"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rPr>
        <w:t>La programación</w:t>
      </w:r>
      <w:r w:rsidR="0045500D">
        <w:rPr>
          <w:rFonts w:ascii="Times New Roman" w:hAnsi="Times New Roman" w:cs="Times New Roman"/>
          <w:bCs/>
          <w:sz w:val="24"/>
          <w:szCs w:val="24"/>
        </w:rPr>
        <w:t xml:space="preserve">, hace parte de </w:t>
      </w:r>
      <w:r w:rsidRPr="00506FD4">
        <w:rPr>
          <w:rFonts w:ascii="Times New Roman" w:hAnsi="Times New Roman" w:cs="Times New Roman"/>
          <w:bCs/>
          <w:sz w:val="24"/>
          <w:szCs w:val="24"/>
        </w:rPr>
        <w:t xml:space="preserve"> los nuevos trabajos que se vienen desarrollando desde la pandemia para poder realizar las comunicaciones con las empresas e instituciones las cuales son de gran importancia para poder realizar cualquier trabajo o desarrollo de aplicaciones de forma que las personas puedan generar interacción de forma segura y  consecutiva</w:t>
      </w:r>
      <w:r w:rsidR="0045500D">
        <w:rPr>
          <w:rFonts w:ascii="Times New Roman" w:hAnsi="Times New Roman" w:cs="Times New Roman"/>
          <w:bCs/>
          <w:sz w:val="24"/>
          <w:szCs w:val="24"/>
        </w:rPr>
        <w:t xml:space="preserve"> con el diseño de </w:t>
      </w:r>
      <w:r w:rsidR="00B934FA">
        <w:rPr>
          <w:rFonts w:ascii="Times New Roman" w:hAnsi="Times New Roman" w:cs="Times New Roman"/>
          <w:bCs/>
          <w:sz w:val="24"/>
          <w:szCs w:val="24"/>
        </w:rPr>
        <w:t>páginas</w:t>
      </w:r>
      <w:r w:rsidR="0045500D">
        <w:rPr>
          <w:rFonts w:ascii="Times New Roman" w:hAnsi="Times New Roman" w:cs="Times New Roman"/>
          <w:bCs/>
          <w:sz w:val="24"/>
          <w:szCs w:val="24"/>
        </w:rPr>
        <w:t xml:space="preserve"> web, </w:t>
      </w:r>
      <w:r w:rsidRPr="00506FD4">
        <w:rPr>
          <w:rFonts w:ascii="Times New Roman" w:hAnsi="Times New Roman" w:cs="Times New Roman"/>
          <w:bCs/>
          <w:sz w:val="24"/>
          <w:szCs w:val="24"/>
        </w:rPr>
        <w:t>aplicaciones de escritorio y móviles permitiendo que las personas con discapacidad auditiva</w:t>
      </w:r>
      <w:r w:rsidR="0056431E">
        <w:rPr>
          <w:rFonts w:ascii="Times New Roman" w:hAnsi="Times New Roman" w:cs="Times New Roman"/>
          <w:bCs/>
          <w:sz w:val="24"/>
          <w:szCs w:val="24"/>
        </w:rPr>
        <w:t xml:space="preserve"> y de habla, </w:t>
      </w:r>
      <w:r w:rsidRPr="00506FD4">
        <w:rPr>
          <w:rFonts w:ascii="Times New Roman" w:hAnsi="Times New Roman" w:cs="Times New Roman"/>
          <w:bCs/>
          <w:sz w:val="24"/>
          <w:szCs w:val="24"/>
        </w:rPr>
        <w:t xml:space="preserve"> puedan tener una capacitación en </w:t>
      </w:r>
      <w:r w:rsidR="0056431E">
        <w:rPr>
          <w:rFonts w:ascii="Times New Roman" w:hAnsi="Times New Roman" w:cs="Times New Roman"/>
          <w:bCs/>
          <w:sz w:val="24"/>
          <w:szCs w:val="24"/>
        </w:rPr>
        <w:t xml:space="preserve">estos importantes temas facilitando </w:t>
      </w:r>
      <w:r w:rsidRPr="00506FD4">
        <w:rPr>
          <w:rFonts w:ascii="Times New Roman" w:hAnsi="Times New Roman" w:cs="Times New Roman"/>
          <w:bCs/>
          <w:sz w:val="24"/>
          <w:szCs w:val="24"/>
        </w:rPr>
        <w:t>su</w:t>
      </w:r>
      <w:r w:rsidR="0056431E">
        <w:rPr>
          <w:rFonts w:ascii="Times New Roman" w:hAnsi="Times New Roman" w:cs="Times New Roman"/>
          <w:bCs/>
          <w:sz w:val="24"/>
          <w:szCs w:val="24"/>
        </w:rPr>
        <w:t xml:space="preserve"> aprendizaje de forma inclusiva, contribuyendo</w:t>
      </w:r>
      <w:r w:rsidRPr="00506FD4">
        <w:rPr>
          <w:rFonts w:ascii="Times New Roman" w:hAnsi="Times New Roman" w:cs="Times New Roman"/>
          <w:bCs/>
          <w:sz w:val="24"/>
          <w:szCs w:val="24"/>
        </w:rPr>
        <w:t xml:space="preserve"> con el dise</w:t>
      </w:r>
      <w:r w:rsidR="0056431E">
        <w:rPr>
          <w:rFonts w:ascii="Times New Roman" w:hAnsi="Times New Roman" w:cs="Times New Roman"/>
          <w:bCs/>
          <w:sz w:val="24"/>
          <w:szCs w:val="24"/>
        </w:rPr>
        <w:t xml:space="preserve">ño de programas y aplicaciones al </w:t>
      </w:r>
      <w:r w:rsidR="00B934FA">
        <w:rPr>
          <w:rFonts w:ascii="Times New Roman" w:hAnsi="Times New Roman" w:cs="Times New Roman"/>
          <w:bCs/>
          <w:sz w:val="24"/>
          <w:szCs w:val="24"/>
        </w:rPr>
        <w:t>desarrollo</w:t>
      </w:r>
      <w:r w:rsidR="0056431E">
        <w:rPr>
          <w:rFonts w:ascii="Times New Roman" w:hAnsi="Times New Roman" w:cs="Times New Roman"/>
          <w:bCs/>
          <w:sz w:val="24"/>
          <w:szCs w:val="24"/>
        </w:rPr>
        <w:t xml:space="preserve"> tecnológico del </w:t>
      </w:r>
      <w:r w:rsidRPr="00506FD4">
        <w:rPr>
          <w:rFonts w:ascii="Times New Roman" w:hAnsi="Times New Roman" w:cs="Times New Roman"/>
          <w:bCs/>
          <w:sz w:val="24"/>
          <w:szCs w:val="24"/>
        </w:rPr>
        <w:t>país de una forma mas segura lo que son las característica emocionales y psicológicas de poder depender de una idea de ellos que les permita la interacción con lo que es la programación y como pueden ellos ser capacitados para poder trabajar en proyectos de desarrollo de softw</w:t>
      </w:r>
      <w:r w:rsidR="0056431E">
        <w:rPr>
          <w:rFonts w:ascii="Times New Roman" w:hAnsi="Times New Roman" w:cs="Times New Roman"/>
          <w:bCs/>
          <w:sz w:val="24"/>
          <w:szCs w:val="24"/>
        </w:rPr>
        <w:t>are o en desarrollo web.</w:t>
      </w:r>
    </w:p>
    <w:p w14:paraId="3B077F64" w14:textId="29AEFFB0" w:rsidR="00024E46" w:rsidRPr="00506FD4" w:rsidRDefault="00024E46" w:rsidP="00506FD4">
      <w:pPr>
        <w:widowControl w:val="0"/>
        <w:autoSpaceDE w:val="0"/>
        <w:autoSpaceDN w:val="0"/>
        <w:adjustRightInd w:val="0"/>
        <w:spacing w:line="480" w:lineRule="auto"/>
        <w:jc w:val="both"/>
        <w:rPr>
          <w:rFonts w:ascii="Times New Roman" w:hAnsi="Times New Roman" w:cs="Times New Roman"/>
          <w:bCs/>
          <w:sz w:val="24"/>
          <w:szCs w:val="24"/>
        </w:rPr>
      </w:pPr>
    </w:p>
    <w:p w14:paraId="3993CD0B" w14:textId="762DEB1F" w:rsidR="00024E46" w:rsidRPr="00506FD4" w:rsidRDefault="00024E46" w:rsidP="00506FD4">
      <w:pPr>
        <w:widowControl w:val="0"/>
        <w:autoSpaceDE w:val="0"/>
        <w:autoSpaceDN w:val="0"/>
        <w:adjustRightInd w:val="0"/>
        <w:spacing w:line="480" w:lineRule="auto"/>
        <w:jc w:val="both"/>
        <w:rPr>
          <w:rFonts w:ascii="Times New Roman" w:hAnsi="Times New Roman" w:cs="Times New Roman"/>
          <w:bCs/>
          <w:sz w:val="24"/>
          <w:szCs w:val="24"/>
        </w:rPr>
      </w:pPr>
    </w:p>
    <w:p w14:paraId="5BADC9B4" w14:textId="351FE1BF" w:rsidR="00024E46" w:rsidRPr="00506FD4" w:rsidRDefault="00024E46" w:rsidP="00506FD4">
      <w:pPr>
        <w:widowControl w:val="0"/>
        <w:autoSpaceDE w:val="0"/>
        <w:autoSpaceDN w:val="0"/>
        <w:adjustRightInd w:val="0"/>
        <w:spacing w:line="480" w:lineRule="auto"/>
        <w:jc w:val="both"/>
        <w:rPr>
          <w:rFonts w:ascii="Times New Roman" w:hAnsi="Times New Roman" w:cs="Times New Roman"/>
          <w:bCs/>
          <w:sz w:val="24"/>
          <w:szCs w:val="24"/>
        </w:rPr>
      </w:pPr>
    </w:p>
    <w:p w14:paraId="60375681" w14:textId="3104CB76" w:rsidR="00024E46" w:rsidRPr="00506FD4" w:rsidRDefault="00024E46" w:rsidP="00506FD4">
      <w:pPr>
        <w:widowControl w:val="0"/>
        <w:autoSpaceDE w:val="0"/>
        <w:autoSpaceDN w:val="0"/>
        <w:adjustRightInd w:val="0"/>
        <w:spacing w:line="480" w:lineRule="auto"/>
        <w:jc w:val="both"/>
        <w:rPr>
          <w:rFonts w:ascii="Times New Roman" w:hAnsi="Times New Roman" w:cs="Times New Roman"/>
          <w:bCs/>
          <w:sz w:val="24"/>
          <w:szCs w:val="24"/>
        </w:rPr>
      </w:pPr>
    </w:p>
    <w:p w14:paraId="33906434" w14:textId="51C69D3F" w:rsidR="00024E46" w:rsidRPr="00506FD4" w:rsidRDefault="00024E46" w:rsidP="00506FD4">
      <w:pPr>
        <w:widowControl w:val="0"/>
        <w:autoSpaceDE w:val="0"/>
        <w:autoSpaceDN w:val="0"/>
        <w:adjustRightInd w:val="0"/>
        <w:spacing w:line="480" w:lineRule="auto"/>
        <w:jc w:val="both"/>
        <w:rPr>
          <w:rFonts w:ascii="Times New Roman" w:hAnsi="Times New Roman" w:cs="Times New Roman"/>
          <w:bCs/>
          <w:sz w:val="24"/>
          <w:szCs w:val="24"/>
        </w:rPr>
      </w:pPr>
    </w:p>
    <w:p w14:paraId="5FB713D1" w14:textId="53094D6F" w:rsidR="003C62BF" w:rsidRPr="00506FD4" w:rsidRDefault="003C62BF" w:rsidP="00506FD4">
      <w:pPr>
        <w:widowControl w:val="0"/>
        <w:autoSpaceDE w:val="0"/>
        <w:autoSpaceDN w:val="0"/>
        <w:adjustRightInd w:val="0"/>
        <w:spacing w:line="480" w:lineRule="auto"/>
        <w:jc w:val="both"/>
        <w:rPr>
          <w:rFonts w:ascii="Times New Roman" w:hAnsi="Times New Roman" w:cs="Times New Roman"/>
          <w:bCs/>
          <w:sz w:val="24"/>
          <w:szCs w:val="24"/>
        </w:rPr>
      </w:pPr>
    </w:p>
    <w:p w14:paraId="26EC79D0" w14:textId="5909D5E9" w:rsidR="00C22812" w:rsidRPr="00506FD4" w:rsidRDefault="00C22812" w:rsidP="00506FD4">
      <w:pPr>
        <w:widowControl w:val="0"/>
        <w:autoSpaceDE w:val="0"/>
        <w:autoSpaceDN w:val="0"/>
        <w:adjustRightInd w:val="0"/>
        <w:spacing w:line="480" w:lineRule="auto"/>
        <w:jc w:val="both"/>
        <w:rPr>
          <w:rFonts w:ascii="Times New Roman" w:hAnsi="Times New Roman" w:cs="Times New Roman"/>
          <w:bCs/>
          <w:sz w:val="24"/>
          <w:szCs w:val="24"/>
        </w:rPr>
      </w:pPr>
    </w:p>
    <w:p w14:paraId="69603212" w14:textId="77777777" w:rsidR="00C22812" w:rsidRPr="00506FD4" w:rsidRDefault="00C22812" w:rsidP="00506FD4">
      <w:pPr>
        <w:widowControl w:val="0"/>
        <w:autoSpaceDE w:val="0"/>
        <w:autoSpaceDN w:val="0"/>
        <w:adjustRightInd w:val="0"/>
        <w:spacing w:line="480" w:lineRule="auto"/>
        <w:jc w:val="both"/>
        <w:rPr>
          <w:rFonts w:ascii="Times New Roman" w:hAnsi="Times New Roman" w:cs="Times New Roman"/>
          <w:bCs/>
          <w:sz w:val="24"/>
          <w:szCs w:val="24"/>
        </w:rPr>
      </w:pPr>
    </w:p>
    <w:p w14:paraId="31A0AD39" w14:textId="6501C2FA" w:rsidR="00024E46" w:rsidRPr="00506FD4" w:rsidRDefault="006E3637" w:rsidP="00506FD4">
      <w:pPr>
        <w:widowControl w:val="0"/>
        <w:autoSpaceDE w:val="0"/>
        <w:autoSpaceDN w:val="0"/>
        <w:adjustRightInd w:val="0"/>
        <w:spacing w:line="480" w:lineRule="auto"/>
        <w:jc w:val="center"/>
        <w:rPr>
          <w:rFonts w:ascii="Times New Roman" w:hAnsi="Times New Roman" w:cs="Times New Roman"/>
          <w:bCs/>
          <w:sz w:val="24"/>
          <w:szCs w:val="24"/>
        </w:rPr>
      </w:pPr>
      <w:r w:rsidRPr="00506FD4">
        <w:rPr>
          <w:rFonts w:ascii="Times New Roman" w:hAnsi="Times New Roman" w:cs="Times New Roman"/>
          <w:bCs/>
          <w:sz w:val="24"/>
          <w:szCs w:val="24"/>
        </w:rPr>
        <w:t>Marco legal</w:t>
      </w:r>
    </w:p>
    <w:p w14:paraId="0FA1CB56" w14:textId="4D0265E7" w:rsidR="006E3637" w:rsidRPr="00506FD4" w:rsidRDefault="006E3637" w:rsidP="00506FD4">
      <w:pPr>
        <w:widowControl w:val="0"/>
        <w:autoSpaceDE w:val="0"/>
        <w:autoSpaceDN w:val="0"/>
        <w:adjustRightInd w:val="0"/>
        <w:spacing w:line="480" w:lineRule="auto"/>
        <w:jc w:val="center"/>
        <w:rPr>
          <w:rFonts w:ascii="Times New Roman" w:hAnsi="Times New Roman" w:cs="Times New Roman"/>
          <w:bCs/>
          <w:sz w:val="24"/>
          <w:szCs w:val="24"/>
        </w:rPr>
      </w:pPr>
    </w:p>
    <w:p w14:paraId="700C2994" w14:textId="32C96EA9" w:rsidR="006E3637" w:rsidRPr="00506FD4" w:rsidRDefault="006E3637"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rPr>
        <w:t xml:space="preserve">A </w:t>
      </w:r>
      <w:r w:rsidR="00B934FA" w:rsidRPr="00506FD4">
        <w:rPr>
          <w:rFonts w:ascii="Times New Roman" w:hAnsi="Times New Roman" w:cs="Times New Roman"/>
          <w:bCs/>
          <w:sz w:val="24"/>
          <w:szCs w:val="24"/>
        </w:rPr>
        <w:t>continuación,</w:t>
      </w:r>
      <w:r w:rsidRPr="00506FD4">
        <w:rPr>
          <w:rFonts w:ascii="Times New Roman" w:hAnsi="Times New Roman" w:cs="Times New Roman"/>
          <w:bCs/>
          <w:sz w:val="24"/>
          <w:szCs w:val="24"/>
        </w:rPr>
        <w:t xml:space="preserve"> relacionamos las leyes con las cuales se pueden regir nuestro proyecto para el área de la programación y el banco de proyectos los cuales son los que rigen jurídicamente </w:t>
      </w:r>
    </w:p>
    <w:p w14:paraId="63732B13" w14:textId="5A38D108" w:rsidR="006E3637" w:rsidRPr="00D94176" w:rsidRDefault="00D94176" w:rsidP="00506FD4">
      <w:pPr>
        <w:pStyle w:val="NormalWeb"/>
        <w:shd w:val="clear" w:color="auto" w:fill="FFFFFF"/>
        <w:spacing w:before="0" w:beforeAutospacing="0" w:after="0" w:afterAutospacing="0" w:line="480" w:lineRule="auto"/>
        <w:jc w:val="both"/>
      </w:pPr>
      <w:r w:rsidRPr="00D94176">
        <w:rPr>
          <w:rStyle w:val="ms-rtestyle-subtitulotres"/>
          <w:b/>
          <w:bCs/>
        </w:rPr>
        <w:t>LEYES:</w:t>
      </w:r>
    </w:p>
    <w:p w14:paraId="410D9DD5" w14:textId="323007A4" w:rsidR="006E3637" w:rsidRPr="00D94176" w:rsidRDefault="00000000" w:rsidP="00D94176">
      <w:pPr>
        <w:pStyle w:val="NormalWeb"/>
        <w:numPr>
          <w:ilvl w:val="0"/>
          <w:numId w:val="7"/>
        </w:numPr>
        <w:shd w:val="clear" w:color="auto" w:fill="FFFFFF"/>
        <w:spacing w:before="0" w:beforeAutospacing="0" w:after="0" w:afterAutospacing="0" w:line="480" w:lineRule="auto"/>
      </w:pPr>
      <w:hyperlink r:id="rId5" w:tgtFrame="_blank" w:history="1">
        <w:r w:rsidR="006E3637" w:rsidRPr="00D94176">
          <w:rPr>
            <w:rStyle w:val="ms-rtestyle-textorojo"/>
            <w:bCs/>
          </w:rPr>
          <w:t>Ley 38 del 21 de abril de 1989</w:t>
        </w:r>
        <w:r w:rsidR="006E3637" w:rsidRPr="00D94176">
          <w:rPr>
            <w:rStyle w:val="Hipervnculo"/>
            <w:color w:val="auto"/>
          </w:rPr>
          <w:t>​​</w:t>
        </w:r>
        <w:r w:rsidR="006E3637" w:rsidRPr="00D94176">
          <w:rPr>
            <w:rStyle w:val="ms-rtestyle-textorojo"/>
            <w:bCs/>
          </w:rPr>
          <w:t>​</w:t>
        </w:r>
      </w:hyperlink>
      <w:r w:rsidR="006E3637" w:rsidRPr="00D94176">
        <w:rPr>
          <w:rStyle w:val="ms-rtestyle-normal"/>
        </w:rPr>
        <w:t>: "Normativa del Presupuesto G​​</w:t>
      </w:r>
      <w:r w:rsidR="00B934FA" w:rsidRPr="00D94176">
        <w:rPr>
          <w:rStyle w:val="ms-rtestyle-normal"/>
        </w:rPr>
        <w:t>general</w:t>
      </w:r>
      <w:r w:rsidR="006E3637" w:rsidRPr="00D94176">
        <w:rPr>
          <w:rStyle w:val="ms-rtestyle-normal"/>
        </w:rPr>
        <w:t xml:space="preserve"> de la Nación".​</w:t>
      </w:r>
      <w:r w:rsidR="006E3637" w:rsidRPr="00D94176">
        <w:br/>
      </w:r>
      <w:r w:rsidR="006E3637" w:rsidRPr="00D94176">
        <w:rPr>
          <w:rStyle w:val="ms-rtestyle-lineagris"/>
          <w:bCs/>
        </w:rPr>
        <w:t>​</w:t>
      </w:r>
      <w:hyperlink r:id="rId6" w:tgtFrame="_blank" w:history="1">
        <w:r w:rsidR="006E3637" w:rsidRPr="00D94176">
          <w:rPr>
            <w:rStyle w:val="ms-rtestyle-textorojo"/>
            <w:bCs/>
          </w:rPr>
          <w:t>Ley 152 del 15 de julio de 1994</w:t>
        </w:r>
        <w:r w:rsidR="006E3637" w:rsidRPr="00D94176">
          <w:rPr>
            <w:rStyle w:val="Hipervnculo"/>
            <w:color w:val="auto"/>
          </w:rPr>
          <w:t>​</w:t>
        </w:r>
      </w:hyperlink>
      <w:r w:rsidR="006E3637" w:rsidRPr="00D94176">
        <w:t>: "Por la ​​cual se establece la Ley Orgánica del Plan de Desarrollo"​​</w:t>
      </w:r>
      <w:r w:rsidR="006E3637" w:rsidRPr="00D94176">
        <w:rPr>
          <w:rStyle w:val="ms-rtestyle-textorojo"/>
          <w:bCs/>
        </w:rPr>
        <w:t>​​</w:t>
      </w:r>
      <w:r w:rsidR="006E3637" w:rsidRPr="00D94176">
        <w:rPr>
          <w:bCs/>
        </w:rPr>
        <w:br/>
      </w:r>
      <w:r w:rsidR="006E3637" w:rsidRPr="00D94176">
        <w:rPr>
          <w:rStyle w:val="ms-rtestyle-lineagris"/>
          <w:bCs/>
        </w:rPr>
        <w:t>​</w:t>
      </w:r>
      <w:hyperlink r:id="rId7" w:tgtFrame="_blank" w:history="1">
        <w:r w:rsidR="006E3637" w:rsidRPr="00D94176">
          <w:rPr>
            <w:rStyle w:val="ms-rtestyle-textorojo"/>
            <w:bCs/>
          </w:rPr>
          <w:t>Ley 179 del 30 de diciembre de 1994​​​</w:t>
        </w:r>
      </w:hyperlink>
      <w:r w:rsidR="006E3637" w:rsidRPr="00D94176">
        <w:t>: "Por el cual se introducen algunas modificaciones a la Ley 38 de 1989, Orgánica de Presupuesto".</w:t>
      </w:r>
      <w:r w:rsidR="006E3637" w:rsidRPr="00D94176">
        <w:br/>
      </w:r>
      <w:r w:rsidR="006E3637" w:rsidRPr="00D94176">
        <w:rPr>
          <w:rStyle w:val="ms-rtestyle-lineagris"/>
          <w:bCs/>
        </w:rPr>
        <w:t>​</w:t>
      </w:r>
      <w:hyperlink r:id="rId8" w:tgtFrame="_blank" w:history="1">
        <w:r w:rsidR="006E3637" w:rsidRPr="00D94176">
          <w:rPr>
            <w:rStyle w:val="ms-rtestyle-textorojo"/>
            <w:bCs/>
          </w:rPr>
          <w:t>Ley 225 del 20 de diciembre de 1995​​​​</w:t>
        </w:r>
      </w:hyperlink>
      <w:r w:rsidR="006E3637" w:rsidRPr="00D94176">
        <w:t>: "Por la cual se modifica la Ley Orgánica de Presupuesto".</w:t>
      </w:r>
      <w:r w:rsidR="006E3637" w:rsidRPr="00D94176">
        <w:br/>
      </w:r>
      <w:r w:rsidR="006E3637" w:rsidRPr="00D94176">
        <w:rPr>
          <w:rStyle w:val="ms-rtestyle-lineagris"/>
          <w:bCs/>
        </w:rPr>
        <w:t>​</w:t>
      </w:r>
      <w:hyperlink r:id="rId9" w:tgtFrame="_blank" w:history="1">
        <w:r w:rsidR="006E3637" w:rsidRPr="00D94176">
          <w:rPr>
            <w:rStyle w:val="ms-rtestyle-textorojo"/>
            <w:bCs/>
          </w:rPr>
          <w:t>Ley 344 del 27 de diciembre de 1996​​​​</w:t>
        </w:r>
      </w:hyperlink>
      <w:r w:rsidR="006E3637" w:rsidRPr="00D94176">
        <w:t>: "Por la cual se dictan normas tendientes a la racionalización del gasto público, se conceden unas facultades extraordinarias y se expiden otras disposiciones".</w:t>
      </w:r>
      <w:r w:rsidR="006E3637" w:rsidRPr="00D94176">
        <w:br/>
      </w:r>
      <w:r w:rsidR="006E3637" w:rsidRPr="00D94176">
        <w:rPr>
          <w:rStyle w:val="ms-rtestyle-lineagris"/>
          <w:bCs/>
        </w:rPr>
        <w:t>​</w:t>
      </w:r>
      <w:hyperlink r:id="rId10" w:tgtFrame="_blank" w:history="1">
        <w:r w:rsidR="006E3637" w:rsidRPr="00D94176">
          <w:rPr>
            <w:rStyle w:val="ms-rtestyle-textorojo"/>
            <w:bCs/>
          </w:rPr>
          <w:t>Ley 819 de 2003</w:t>
        </w:r>
        <w:r w:rsidR="006E3637" w:rsidRPr="00D94176">
          <w:rPr>
            <w:rStyle w:val="Hipervnculo"/>
            <w:color w:val="auto"/>
          </w:rPr>
          <w:t>​</w:t>
        </w:r>
      </w:hyperlink>
      <w:r w:rsidR="006E3637" w:rsidRPr="00D94176">
        <w:t>: Por la cual se dictan normas orgánicas en materia de presupuesto, responsabilidad y transparencia fiscal y se dictan otras disposiciones</w:t>
      </w:r>
      <w:r w:rsidR="006E3637" w:rsidRPr="00D94176">
        <w:br/>
      </w:r>
      <w:r w:rsidR="006E3637" w:rsidRPr="00D94176">
        <w:rPr>
          <w:rStyle w:val="ms-rtestyle-lineagris"/>
          <w:bCs/>
        </w:rPr>
        <w:t>​</w:t>
      </w:r>
      <w:hyperlink r:id="rId11" w:tgtFrame="_blank" w:history="1">
        <w:r w:rsidR="006E3637" w:rsidRPr="00D94176">
          <w:rPr>
            <w:rStyle w:val="ms-rtestyle-textorojo"/>
            <w:bCs/>
          </w:rPr>
          <w:t>Ley 617 de 2​000</w:t>
        </w:r>
        <w:r w:rsidR="006E3637" w:rsidRPr="00D94176">
          <w:rPr>
            <w:rStyle w:val="Hipervnculo"/>
            <w:color w:val="auto"/>
          </w:rPr>
          <w:t>​</w:t>
        </w:r>
      </w:hyperlink>
      <w:r w:rsidR="006E3637" w:rsidRPr="00D94176">
        <w:t>​: Por la cual se reforma parcialmente la Ley 136 de 1994, el Decreto Extraordinario 1222 de 1986, se adiciona la Ley Orgánica de Presupuesto, el Decreto 1421 de 1993.</w:t>
      </w:r>
      <w:r w:rsidR="006E3637" w:rsidRPr="00D94176">
        <w:br/>
      </w:r>
      <w:r w:rsidR="006E3637" w:rsidRPr="00D94176">
        <w:rPr>
          <w:rStyle w:val="ms-rtestyle-lineagris"/>
          <w:bCs/>
        </w:rPr>
        <w:t>​</w:t>
      </w:r>
      <w:r w:rsidR="006E3637" w:rsidRPr="00D94176">
        <w:t xml:space="preserve">Ley 1530 de 2012: "Por la cual se regula la organización y el funcionamiento del Sistema </w:t>
      </w:r>
      <w:r w:rsidR="006E3637" w:rsidRPr="00D94176">
        <w:lastRenderedPageBreak/>
        <w:t>General de Regalías".</w:t>
      </w:r>
      <w:hyperlink r:id="rId12" w:tgtFrame="_blank" w:history="1">
        <w:r w:rsidR="006E3637" w:rsidRPr="00D94176">
          <w:rPr>
            <w:rStyle w:val="Hipervnculo"/>
            <w:color w:val="auto"/>
          </w:rPr>
          <w:t> </w:t>
        </w:r>
        <w:r w:rsidR="006E3637" w:rsidRPr="00D94176">
          <w:rPr>
            <w:rStyle w:val="ms-rtestyle-textorojo"/>
            <w:bCs/>
          </w:rPr>
          <w:t>Parte 1</w:t>
        </w:r>
      </w:hyperlink>
      <w:r w:rsidR="006E3637" w:rsidRPr="00D94176">
        <w:rPr>
          <w:rStyle w:val="ms-rtestyle-textorojo"/>
          <w:bCs/>
        </w:rPr>
        <w:t> </w:t>
      </w:r>
      <w:hyperlink r:id="rId13" w:tgtFrame="_blank" w:history="1">
        <w:r w:rsidR="006E3637" w:rsidRPr="00D94176">
          <w:rPr>
            <w:rStyle w:val="Hipervnculo"/>
            <w:bCs/>
            <w:color w:val="auto"/>
          </w:rPr>
          <w:t>Parte 2​</w:t>
        </w:r>
      </w:hyperlink>
      <w:r w:rsidR="006E3637" w:rsidRPr="00D94176">
        <w:rPr>
          <w:bCs/>
        </w:rPr>
        <w:br/>
      </w:r>
      <w:r w:rsidR="006E3637" w:rsidRPr="00D94176">
        <w:rPr>
          <w:rStyle w:val="ms-rtestyle-lineagris"/>
          <w:bCs/>
        </w:rPr>
        <w:t>​</w:t>
      </w:r>
      <w:r w:rsidR="006E3637" w:rsidRPr="00D94176">
        <w:rPr>
          <w:bCs/>
        </w:rPr>
        <w:br/>
      </w:r>
    </w:p>
    <w:p w14:paraId="7C4F6EA3" w14:textId="77777777" w:rsidR="00D94176" w:rsidRPr="00D94176" w:rsidRDefault="006E3637" w:rsidP="00D94176">
      <w:pPr>
        <w:pStyle w:val="NormalWeb"/>
        <w:numPr>
          <w:ilvl w:val="0"/>
          <w:numId w:val="7"/>
        </w:numPr>
        <w:shd w:val="clear" w:color="auto" w:fill="FFFFFF"/>
        <w:spacing w:before="0" w:beforeAutospacing="0" w:after="0" w:afterAutospacing="0" w:line="480" w:lineRule="auto"/>
        <w:rPr>
          <w:rStyle w:val="ms-rtestyle-lineagris"/>
          <w:bCs/>
        </w:rPr>
      </w:pPr>
      <w:r w:rsidRPr="00D94176">
        <w:t>Ley 1593 de 2012: “Por la cual se decreta el Presupuesto de Rentas y Recursos de Capital y Ley de Apropiaciones para la vigencia fiscal del 1° de enero al 31 de diciembre de 2013”.</w:t>
      </w:r>
      <w:hyperlink r:id="rId14" w:tgtFrame="_blank" w:history="1">
        <w:r w:rsidRPr="00D94176">
          <w:rPr>
            <w:rStyle w:val="Hipervnculo"/>
            <w:color w:val="auto"/>
          </w:rPr>
          <w:t> </w:t>
        </w:r>
        <w:r w:rsidRPr="00D94176">
          <w:rPr>
            <w:rStyle w:val="ms-rtestyle-textorojo"/>
            <w:bCs/>
          </w:rPr>
          <w:t>Parte 1</w:t>
        </w:r>
      </w:hyperlink>
      <w:r w:rsidRPr="00D94176">
        <w:rPr>
          <w:rStyle w:val="ms-rtestyle-textorojo"/>
          <w:bCs/>
        </w:rPr>
        <w:t> </w:t>
      </w:r>
      <w:hyperlink r:id="rId15" w:tgtFrame="_blank" w:history="1">
        <w:r w:rsidRPr="00D94176">
          <w:rPr>
            <w:rStyle w:val="ms-rtestyle-textorojo"/>
            <w:bCs/>
          </w:rPr>
          <w:t>Parte 2</w:t>
        </w:r>
      </w:hyperlink>
      <w:r w:rsidRPr="00D94176">
        <w:rPr>
          <w:rStyle w:val="ms-rtestyle-textorojo"/>
          <w:bCs/>
        </w:rPr>
        <w:t> </w:t>
      </w:r>
      <w:hyperlink r:id="rId16" w:tgtFrame="_blank" w:history="1">
        <w:r w:rsidRPr="00D94176">
          <w:rPr>
            <w:rStyle w:val="Hipervnculo"/>
            <w:bCs/>
            <w:color w:val="auto"/>
          </w:rPr>
          <w:t>Parte 3​</w:t>
        </w:r>
      </w:hyperlink>
      <w:r w:rsidRPr="00D94176">
        <w:rPr>
          <w:bCs/>
        </w:rPr>
        <w:br/>
      </w:r>
      <w:r w:rsidRPr="00D94176">
        <w:rPr>
          <w:rStyle w:val="ms-rtestyle-lineagris"/>
          <w:bCs/>
        </w:rPr>
        <w:t>​</w:t>
      </w:r>
    </w:p>
    <w:p w14:paraId="105B46BB" w14:textId="4A8F5986" w:rsidR="006E3637" w:rsidRPr="00D94176" w:rsidRDefault="006E3637" w:rsidP="00D94176">
      <w:pPr>
        <w:pStyle w:val="NormalWeb"/>
        <w:numPr>
          <w:ilvl w:val="0"/>
          <w:numId w:val="7"/>
        </w:numPr>
        <w:shd w:val="clear" w:color="auto" w:fill="FFFFFF"/>
        <w:spacing w:before="0" w:beforeAutospacing="0" w:after="0" w:afterAutospacing="0" w:line="480" w:lineRule="auto"/>
        <w:rPr>
          <w:rStyle w:val="ms-rtestyle-subtitulotres"/>
        </w:rPr>
      </w:pPr>
      <w:r w:rsidRPr="00D94176">
        <w:t xml:space="preserve">Ley 1606: "Por la cual se decreta el Presupuesto del Sistema General del de Regalías para el </w:t>
      </w:r>
      <w:r w:rsidR="00D94176" w:rsidRPr="00D94176">
        <w:t>bienio del</w:t>
      </w:r>
      <w:r w:rsidRPr="00D94176">
        <w:t xml:space="preserve"> 1° de enero de 2013 al 31 de diciembre de 2014". </w:t>
      </w:r>
      <w:hyperlink r:id="rId17" w:tgtFrame="_blank" w:history="1">
        <w:r w:rsidRPr="00D94176">
          <w:rPr>
            <w:rStyle w:val="ms-rtestyle-textorojo"/>
            <w:bCs/>
          </w:rPr>
          <w:t>Parte 1</w:t>
        </w:r>
      </w:hyperlink>
      <w:r w:rsidRPr="00D94176">
        <w:rPr>
          <w:rStyle w:val="ms-rtestyle-textorojo"/>
          <w:bCs/>
        </w:rPr>
        <w:t> </w:t>
      </w:r>
      <w:hyperlink r:id="rId18" w:tgtFrame="_blank" w:history="1">
        <w:r w:rsidRPr="00D94176">
          <w:rPr>
            <w:rStyle w:val="Hipervnculo"/>
            <w:bCs/>
            <w:color w:val="auto"/>
          </w:rPr>
          <w:t>Parte 2​</w:t>
        </w:r>
      </w:hyperlink>
      <w:r w:rsidRPr="00D94176">
        <w:rPr>
          <w:bCs/>
        </w:rPr>
        <w:br/>
      </w:r>
      <w:r w:rsidRPr="00D94176">
        <w:rPr>
          <w:rStyle w:val="ms-rtestyle-lineagris"/>
          <w:bCs/>
        </w:rPr>
        <w:t>​</w:t>
      </w:r>
      <w:r w:rsidRPr="00D94176">
        <w:rPr>
          <w:bCs/>
        </w:rPr>
        <w:br/>
      </w:r>
      <w:r w:rsidR="00D94176" w:rsidRPr="00D94176">
        <w:rPr>
          <w:rStyle w:val="ms-rtestyle-subtitulotres"/>
          <w:b/>
          <w:bCs/>
        </w:rPr>
        <w:t>DECRETOS</w:t>
      </w:r>
      <w:r w:rsidR="00D94176">
        <w:rPr>
          <w:rStyle w:val="ms-rtestyle-subtitulotres"/>
          <w:b/>
          <w:bCs/>
        </w:rPr>
        <w:t>:</w:t>
      </w:r>
    </w:p>
    <w:p w14:paraId="113AC1CF" w14:textId="77777777" w:rsidR="00D94176" w:rsidRPr="00506FD4" w:rsidRDefault="00D94176" w:rsidP="00D94176">
      <w:pPr>
        <w:pStyle w:val="NormalWeb"/>
        <w:shd w:val="clear" w:color="auto" w:fill="FFFFFF"/>
        <w:spacing w:before="0" w:beforeAutospacing="0" w:after="0" w:afterAutospacing="0" w:line="480" w:lineRule="auto"/>
        <w:ind w:left="720"/>
        <w:jc w:val="both"/>
      </w:pPr>
    </w:p>
    <w:p w14:paraId="54201F35" w14:textId="2B2465CC" w:rsidR="006E3637" w:rsidRPr="00506FD4" w:rsidRDefault="00000000" w:rsidP="008719DA">
      <w:pPr>
        <w:pStyle w:val="NormalWeb"/>
        <w:shd w:val="clear" w:color="auto" w:fill="FFFFFF"/>
        <w:spacing w:before="0" w:beforeAutospacing="0" w:after="0" w:afterAutospacing="0" w:line="480" w:lineRule="auto"/>
        <w:ind w:left="720"/>
        <w:jc w:val="both"/>
      </w:pPr>
      <w:hyperlink r:id="rId19" w:tgtFrame="_blank" w:history="1">
        <w:r w:rsidR="006E3637" w:rsidRPr="008719DA">
          <w:rPr>
            <w:rStyle w:val="ms-rtestyle-textorojo"/>
            <w:b/>
            <w:bCs/>
          </w:rPr>
          <w:t>Decreto 359 de febrero 22 de 1995</w:t>
        </w:r>
        <w:r w:rsidR="006E3637" w:rsidRPr="008719DA">
          <w:rPr>
            <w:rStyle w:val="Hipervnculo"/>
            <w:color w:val="auto"/>
          </w:rPr>
          <w:t>​​</w:t>
        </w:r>
        <w:r w:rsidR="006E3637" w:rsidRPr="008719DA">
          <w:rPr>
            <w:rStyle w:val="ms-rtestyle-textorojo"/>
            <w:b/>
            <w:bCs/>
          </w:rPr>
          <w:t>​</w:t>
        </w:r>
      </w:hyperlink>
      <w:r w:rsidR="006E3637" w:rsidRPr="00506FD4">
        <w:t>: "Por el cual se reglamenta la Ley 179 de 1994".</w:t>
      </w:r>
      <w:r w:rsidR="006E3637" w:rsidRPr="00506FD4">
        <w:br/>
      </w:r>
      <w:r w:rsidR="006E3637" w:rsidRPr="008719DA">
        <w:rPr>
          <w:rStyle w:val="ms-rtestyle-lineagris"/>
          <w:b/>
          <w:bCs/>
        </w:rPr>
        <w:t>​</w:t>
      </w:r>
      <w:hyperlink r:id="rId20" w:tgtFrame="_blank" w:history="1">
        <w:r w:rsidR="006E3637" w:rsidRPr="008719DA">
          <w:rPr>
            <w:rStyle w:val="ms-rtestyle-textorojo"/>
            <w:b/>
            <w:bCs/>
          </w:rPr>
          <w:t>Decreto 111 del 15 de enero de 1996</w:t>
        </w:r>
        <w:r w:rsidR="006E3637" w:rsidRPr="008719DA">
          <w:rPr>
            <w:rStyle w:val="Hipervnculo"/>
            <w:color w:val="auto"/>
          </w:rPr>
          <w:t>​​</w:t>
        </w:r>
        <w:r w:rsidR="006E3637" w:rsidRPr="008719DA">
          <w:rPr>
            <w:rStyle w:val="ms-rtestyle-textorojo"/>
            <w:b/>
            <w:bCs/>
          </w:rPr>
          <w:t>​</w:t>
        </w:r>
      </w:hyperlink>
      <w:r w:rsidR="006E3637" w:rsidRPr="00506FD4">
        <w:t>: "Por el cual se compilan la Ley 38 de 1989, la Ley 179 de 1994 y la Ley 225 de 1995, que conforman el Estatuto Orgánico del Presupuesto".</w:t>
      </w:r>
      <w:r w:rsidR="006E3637" w:rsidRPr="00506FD4">
        <w:br/>
      </w:r>
      <w:r w:rsidR="006E3637" w:rsidRPr="008719DA">
        <w:rPr>
          <w:rStyle w:val="ms-rtestyle-lineagris"/>
          <w:b/>
          <w:bCs/>
        </w:rPr>
        <w:t>​</w:t>
      </w:r>
      <w:hyperlink r:id="rId21" w:tgtFrame="_blank" w:history="1">
        <w:r w:rsidR="006E3637" w:rsidRPr="008719DA">
          <w:rPr>
            <w:rStyle w:val="ms-rtestyle-textorojo"/>
            <w:b/>
            <w:bCs/>
          </w:rPr>
          <w:t>Decreto 0568 del 21 de marzo de 1996</w:t>
        </w:r>
        <w:r w:rsidR="006E3637" w:rsidRPr="008719DA">
          <w:rPr>
            <w:rStyle w:val="Hipervnculo"/>
            <w:color w:val="auto"/>
          </w:rPr>
          <w:t>​</w:t>
        </w:r>
      </w:hyperlink>
      <w:r w:rsidR="006E3637" w:rsidRPr="00506FD4">
        <w:t>: "Por el cual se reglamentan las leyes 38 de 1989, 179 de 1994 y 225 de 1995, Orgánicas del Presupuesto General de la Nación".</w:t>
      </w:r>
      <w:r w:rsidR="006E3637" w:rsidRPr="00506FD4">
        <w:br/>
      </w:r>
      <w:r w:rsidR="006E3637" w:rsidRPr="008719DA">
        <w:rPr>
          <w:rStyle w:val="ms-rtestyle-lineagris"/>
          <w:b/>
          <w:bCs/>
        </w:rPr>
        <w:t>​</w:t>
      </w:r>
      <w:hyperlink r:id="rId22" w:tgtFrame="_blank" w:history="1">
        <w:r w:rsidR="006E3637" w:rsidRPr="008719DA">
          <w:rPr>
            <w:rStyle w:val="ms-rtestyle-textorojo"/>
            <w:b/>
            <w:bCs/>
          </w:rPr>
          <w:t>Decreto 630 del 2 de abril de 1996</w:t>
        </w:r>
        <w:r w:rsidR="006E3637" w:rsidRPr="008719DA">
          <w:rPr>
            <w:rStyle w:val="Hipervnculo"/>
            <w:color w:val="auto"/>
          </w:rPr>
          <w:t>​</w:t>
        </w:r>
      </w:hyperlink>
      <w:r w:rsidR="006E3637" w:rsidRPr="00506FD4">
        <w:t>: "Por el cual se modifica el Decreto 359 de 1995".</w:t>
      </w:r>
      <w:r w:rsidR="006E3637" w:rsidRPr="00506FD4">
        <w:br/>
      </w:r>
      <w:r w:rsidR="006E3637" w:rsidRPr="008719DA">
        <w:rPr>
          <w:rStyle w:val="ms-rtestyle-lineagris"/>
          <w:b/>
          <w:bCs/>
        </w:rPr>
        <w:t>​</w:t>
      </w:r>
      <w:hyperlink r:id="rId23" w:tgtFrame="_blank" w:history="1">
        <w:r w:rsidR="006E3637" w:rsidRPr="008719DA">
          <w:rPr>
            <w:rStyle w:val="ms-rtestyle-textorojo"/>
            <w:b/>
            <w:bCs/>
          </w:rPr>
          <w:t>Decreto 2260 del 13 de diciembre de 1996​</w:t>
        </w:r>
      </w:hyperlink>
      <w:r w:rsidR="006E3637" w:rsidRPr="00506FD4">
        <w:t>: "Por el cual se introducen algunas modificaciones al Decreto 568 de 1996"</w:t>
      </w:r>
      <w:r w:rsidR="006E3637" w:rsidRPr="00506FD4">
        <w:br/>
      </w:r>
      <w:r w:rsidR="006E3637" w:rsidRPr="008719DA">
        <w:rPr>
          <w:rStyle w:val="ms-rtestyle-lineagris"/>
          <w:b/>
          <w:bCs/>
        </w:rPr>
        <w:t>​</w:t>
      </w:r>
      <w:hyperlink r:id="rId24" w:tgtFrame="_blank" w:history="1">
        <w:r w:rsidR="006E3637" w:rsidRPr="008719DA">
          <w:rPr>
            <w:rStyle w:val="ms-rtestyle-textorojo"/>
            <w:b/>
            <w:bCs/>
          </w:rPr>
          <w:t>Decreto número 4730 de 2005</w:t>
        </w:r>
        <w:r w:rsidR="006E3637" w:rsidRPr="008719DA">
          <w:rPr>
            <w:rStyle w:val="Hipervnculo"/>
            <w:color w:val="auto"/>
          </w:rPr>
          <w:t>​</w:t>
        </w:r>
      </w:hyperlink>
      <w:r w:rsidR="006E3637" w:rsidRPr="00506FD4">
        <w:t xml:space="preserve">: “Por el cual se reglamentan normas Orgánicas del presupuesto”. Articulo 3º. Seguimiento del Marco Fiscal a Mediano Plazo. Artículo 10. </w:t>
      </w:r>
      <w:r w:rsidR="006E3637" w:rsidRPr="00506FD4">
        <w:lastRenderedPageBreak/>
        <w:t>Elaboración del marco de Gasto a Mediano Plazo.     </w:t>
      </w:r>
      <w:r w:rsidR="006E3637" w:rsidRPr="00506FD4">
        <w:br/>
      </w:r>
      <w:r w:rsidR="006E3637" w:rsidRPr="008719DA">
        <w:rPr>
          <w:rStyle w:val="ms-rtestyle-lineagris"/>
          <w:b/>
          <w:bCs/>
        </w:rPr>
        <w:t>​</w:t>
      </w:r>
    </w:p>
    <w:p w14:paraId="490A7522" w14:textId="7068CE42" w:rsidR="006E3637" w:rsidRPr="00506FD4" w:rsidRDefault="00000000" w:rsidP="008719DA">
      <w:pPr>
        <w:pStyle w:val="NormalWeb"/>
        <w:numPr>
          <w:ilvl w:val="0"/>
          <w:numId w:val="13"/>
        </w:numPr>
        <w:shd w:val="clear" w:color="auto" w:fill="FFFFFF"/>
        <w:spacing w:before="0" w:beforeAutospacing="0" w:after="0" w:afterAutospacing="0" w:line="480" w:lineRule="auto"/>
      </w:pPr>
      <w:hyperlink r:id="rId25" w:tgtFrame="_blank" w:history="1">
        <w:r w:rsidR="006E3637" w:rsidRPr="008719DA">
          <w:rPr>
            <w:rStyle w:val="ms-rtestyle-textorojo"/>
            <w:b/>
            <w:bCs/>
          </w:rPr>
          <w:t>Decreto 2844 de 2010​</w:t>
        </w:r>
      </w:hyperlink>
      <w:r w:rsidR="006E3637" w:rsidRPr="00506FD4">
        <w:t>: “Por el cual se reglamentan normas orgánicas de Presupuesto y del Plan Nacional de Desarrollo -Sistema Unificado de Inversión Pública.”</w:t>
      </w:r>
      <w:r w:rsidR="006E3637" w:rsidRPr="00506FD4">
        <w:br/>
      </w:r>
      <w:r w:rsidR="006E3637" w:rsidRPr="008719DA">
        <w:rPr>
          <w:rStyle w:val="ms-rtestyle-lineagris"/>
          <w:b/>
          <w:bCs/>
        </w:rPr>
        <w:t>​</w:t>
      </w:r>
      <w:hyperlink r:id="rId26" w:tgtFrame="_blank" w:history="1">
        <w:r w:rsidR="006E3637" w:rsidRPr="008719DA">
          <w:rPr>
            <w:rStyle w:val="ms-rtestyle-textorojo"/>
            <w:b/>
            <w:bCs/>
          </w:rPr>
          <w:t>Decreto 1949 de 2012</w:t>
        </w:r>
        <w:r w:rsidR="006E3637" w:rsidRPr="008719DA">
          <w:rPr>
            <w:rStyle w:val="Hipervnculo"/>
            <w:color w:val="auto"/>
          </w:rPr>
          <w:t>​</w:t>
        </w:r>
      </w:hyperlink>
      <w:r w:rsidR="006E3637" w:rsidRPr="00506FD4">
        <w:t>: "Por el cual se reglamenta parcialmente la ley 1530 de 2012 en materia presupuestal y se dictan otras disposiciones".</w:t>
      </w:r>
      <w:r w:rsidR="006E3637" w:rsidRPr="00506FD4">
        <w:br/>
      </w:r>
      <w:r w:rsidR="006E3637" w:rsidRPr="008719DA">
        <w:rPr>
          <w:rStyle w:val="ms-rtestyle-lineagris"/>
          <w:b/>
          <w:bCs/>
        </w:rPr>
        <w:t>​</w:t>
      </w:r>
      <w:hyperlink r:id="rId27" w:tgtFrame="_blank" w:history="1">
        <w:r w:rsidR="006E3637" w:rsidRPr="008719DA">
          <w:rPr>
            <w:rStyle w:val="ms-rtestyle-textorojo"/>
            <w:b/>
            <w:bCs/>
          </w:rPr>
          <w:t>Decreto 2715 de 2012</w:t>
        </w:r>
        <w:r w:rsidR="006E3637" w:rsidRPr="008719DA">
          <w:rPr>
            <w:rStyle w:val="Hipervnculo"/>
            <w:color w:val="auto"/>
          </w:rPr>
          <w:t>​</w:t>
        </w:r>
      </w:hyperlink>
      <w:r w:rsidR="006E3637" w:rsidRPr="00506FD4">
        <w:t>: “Por el cual se liquida el Presupuesto General de la Nación para la vigencia fiscal de 2013, se detallan las apropiaciones y se clasifican y definen los gastos”.</w:t>
      </w:r>
    </w:p>
    <w:p w14:paraId="640A0F37" w14:textId="50B7FDF1" w:rsidR="006E3637" w:rsidRDefault="006E3637" w:rsidP="008719DA">
      <w:pPr>
        <w:pStyle w:val="NormalWeb"/>
        <w:shd w:val="clear" w:color="auto" w:fill="FFFFFF"/>
        <w:spacing w:before="0" w:beforeAutospacing="0" w:after="0" w:afterAutospacing="0" w:line="480" w:lineRule="auto"/>
      </w:pPr>
    </w:p>
    <w:p w14:paraId="1FE169B7" w14:textId="6F8CF498" w:rsidR="006E3637" w:rsidRPr="00506FD4" w:rsidRDefault="008E3C95" w:rsidP="00506FD4">
      <w:pPr>
        <w:pStyle w:val="NormalWeb"/>
        <w:shd w:val="clear" w:color="auto" w:fill="FFFFFF"/>
        <w:spacing w:before="0" w:beforeAutospacing="0" w:after="0" w:afterAutospacing="0" w:line="480" w:lineRule="auto"/>
        <w:jc w:val="center"/>
      </w:pPr>
      <w:r w:rsidRPr="00506FD4">
        <w:t>Metodología</w:t>
      </w:r>
    </w:p>
    <w:p w14:paraId="0D9065A8" w14:textId="77988A03" w:rsidR="008E3C95" w:rsidRPr="00506FD4" w:rsidRDefault="008E3C95" w:rsidP="00506FD4">
      <w:pPr>
        <w:pStyle w:val="NormalWeb"/>
        <w:shd w:val="clear" w:color="auto" w:fill="FFFFFF"/>
        <w:spacing w:before="0" w:beforeAutospacing="0" w:after="0" w:afterAutospacing="0" w:line="480" w:lineRule="auto"/>
        <w:jc w:val="both"/>
        <w:rPr>
          <w:bCs/>
        </w:rPr>
      </w:pPr>
    </w:p>
    <w:p w14:paraId="31F386D5" w14:textId="165A1231" w:rsidR="008E3C95" w:rsidRDefault="008E3C95" w:rsidP="00506FD4">
      <w:pPr>
        <w:pStyle w:val="NormalWeb"/>
        <w:shd w:val="clear" w:color="auto" w:fill="FFFFFF"/>
        <w:spacing w:before="0" w:beforeAutospacing="0" w:after="0" w:afterAutospacing="0" w:line="480" w:lineRule="auto"/>
        <w:jc w:val="both"/>
        <w:rPr>
          <w:bCs/>
        </w:rPr>
      </w:pPr>
      <w:r w:rsidRPr="00506FD4">
        <w:rPr>
          <w:bCs/>
        </w:rPr>
        <w:t xml:space="preserve">La metodología que se va </w:t>
      </w:r>
      <w:r w:rsidR="00CC7A20" w:rsidRPr="00506FD4">
        <w:rPr>
          <w:bCs/>
        </w:rPr>
        <w:t>a utilizar</w:t>
      </w:r>
      <w:r w:rsidRPr="00506FD4">
        <w:rPr>
          <w:bCs/>
        </w:rPr>
        <w:t xml:space="preserve"> es con el lenguaje de señas para los alumnos que son sordomudos y para los que pueden escuchar se utilizar</w:t>
      </w:r>
      <w:r w:rsidR="00E20FE3">
        <w:rPr>
          <w:bCs/>
        </w:rPr>
        <w:t>á</w:t>
      </w:r>
      <w:r w:rsidRPr="00506FD4">
        <w:rPr>
          <w:bCs/>
        </w:rPr>
        <w:t xml:space="preserve"> el método del habla se piensa utilizar videos que tengas implementados el leguaje braider  para que ellos puedan entender lo que se les </w:t>
      </w:r>
      <w:r w:rsidR="00CC7A20" w:rsidRPr="00506FD4">
        <w:rPr>
          <w:bCs/>
        </w:rPr>
        <w:t>está</w:t>
      </w:r>
      <w:r w:rsidRPr="00506FD4">
        <w:rPr>
          <w:bCs/>
        </w:rPr>
        <w:t xml:space="preserve"> diciendo lo cual nos ayuda a generar la inclusión para todas las demás personas para poder </w:t>
      </w:r>
      <w:r w:rsidR="00CC7A20" w:rsidRPr="00506FD4">
        <w:rPr>
          <w:bCs/>
        </w:rPr>
        <w:t>realizar</w:t>
      </w:r>
      <w:r w:rsidRPr="00506FD4">
        <w:rPr>
          <w:bCs/>
        </w:rPr>
        <w:t xml:space="preserve"> lo que son las diferentes inclusiones de estas personas para poder trabajar de una manera </w:t>
      </w:r>
      <w:r w:rsidR="00CC7A20" w:rsidRPr="00506FD4">
        <w:rPr>
          <w:bCs/>
        </w:rPr>
        <w:t>más</w:t>
      </w:r>
      <w:r w:rsidRPr="00506FD4">
        <w:rPr>
          <w:bCs/>
        </w:rPr>
        <w:t xml:space="preserve"> autónoma y eficiente las cuales les ayuden a generar sus ingresos sin tener que depender de otra persona</w:t>
      </w:r>
      <w:r w:rsidR="00C22812" w:rsidRPr="00506FD4">
        <w:rPr>
          <w:bCs/>
        </w:rPr>
        <w:t>.</w:t>
      </w:r>
      <w:r w:rsidR="00E20FE3">
        <w:rPr>
          <w:bCs/>
        </w:rPr>
        <w:t xml:space="preserve"> Dentro de los procesos de aprendizaje se precisa fortalecer el refuerzo visual, utilidad de tableros pizarra, lectura labio </w:t>
      </w:r>
      <w:r w:rsidR="00B934FA">
        <w:rPr>
          <w:bCs/>
        </w:rPr>
        <w:t>facial,</w:t>
      </w:r>
      <w:r w:rsidR="00E20FE3">
        <w:rPr>
          <w:bCs/>
        </w:rPr>
        <w:t xml:space="preserve"> contacto visual a través de la lectura de los labios, trabajo en grupo y la elección de un lugar estratégico y cómodo para el aprendizaje.</w:t>
      </w:r>
    </w:p>
    <w:p w14:paraId="1FC5AD80" w14:textId="68DF5FED" w:rsidR="00812B6D" w:rsidRPr="00506FD4" w:rsidRDefault="00D94176" w:rsidP="00506FD4">
      <w:pPr>
        <w:pStyle w:val="NormalWeb"/>
        <w:shd w:val="clear" w:color="auto" w:fill="FFFFFF"/>
        <w:spacing w:before="0" w:beforeAutospacing="0" w:after="0" w:afterAutospacing="0" w:line="480" w:lineRule="auto"/>
        <w:jc w:val="both"/>
        <w:rPr>
          <w:bCs/>
        </w:rPr>
      </w:pPr>
      <w:r>
        <w:rPr>
          <w:bCs/>
        </w:rPr>
        <w:t xml:space="preserve"> </w:t>
      </w:r>
    </w:p>
    <w:p w14:paraId="28EC858B" w14:textId="14CBEF74" w:rsidR="00812B6D" w:rsidRPr="00506FD4" w:rsidRDefault="00812B6D" w:rsidP="00506FD4">
      <w:pPr>
        <w:pStyle w:val="NormalWeb"/>
        <w:shd w:val="clear" w:color="auto" w:fill="FFFFFF"/>
        <w:spacing w:before="0" w:beforeAutospacing="0" w:after="0" w:afterAutospacing="0" w:line="480" w:lineRule="auto"/>
        <w:jc w:val="both"/>
        <w:rPr>
          <w:bCs/>
        </w:rPr>
      </w:pPr>
    </w:p>
    <w:p w14:paraId="6EADF354" w14:textId="225CD494" w:rsidR="00812B6D" w:rsidRPr="00506FD4" w:rsidRDefault="00812B6D" w:rsidP="00506FD4">
      <w:pPr>
        <w:pStyle w:val="NormalWeb"/>
        <w:shd w:val="clear" w:color="auto" w:fill="FFFFFF"/>
        <w:spacing w:before="0" w:beforeAutospacing="0" w:after="0" w:afterAutospacing="0" w:line="480" w:lineRule="auto"/>
        <w:jc w:val="both"/>
        <w:rPr>
          <w:bCs/>
        </w:rPr>
      </w:pPr>
    </w:p>
    <w:p w14:paraId="5E53FD5E" w14:textId="572BE38D" w:rsidR="00812B6D" w:rsidRPr="00506FD4" w:rsidRDefault="00812B6D" w:rsidP="00506FD4">
      <w:pPr>
        <w:pStyle w:val="NormalWeb"/>
        <w:shd w:val="clear" w:color="auto" w:fill="FFFFFF"/>
        <w:spacing w:before="0" w:beforeAutospacing="0" w:after="0" w:afterAutospacing="0" w:line="480" w:lineRule="auto"/>
        <w:jc w:val="both"/>
        <w:rPr>
          <w:bCs/>
        </w:rPr>
      </w:pPr>
    </w:p>
    <w:p w14:paraId="49C58159" w14:textId="3900071A" w:rsidR="00812B6D" w:rsidRPr="00506FD4" w:rsidRDefault="00812B6D" w:rsidP="00506FD4">
      <w:pPr>
        <w:pStyle w:val="NormalWeb"/>
        <w:shd w:val="clear" w:color="auto" w:fill="FFFFFF"/>
        <w:spacing w:before="0" w:beforeAutospacing="0" w:after="0" w:afterAutospacing="0" w:line="480" w:lineRule="auto"/>
        <w:jc w:val="both"/>
        <w:rPr>
          <w:bCs/>
        </w:rPr>
      </w:pPr>
    </w:p>
    <w:p w14:paraId="511D4D22" w14:textId="6C24DF46" w:rsidR="00812B6D" w:rsidRPr="00506FD4" w:rsidRDefault="00812B6D" w:rsidP="00506FD4">
      <w:pPr>
        <w:pStyle w:val="NormalWeb"/>
        <w:shd w:val="clear" w:color="auto" w:fill="FFFFFF"/>
        <w:spacing w:before="0" w:beforeAutospacing="0" w:after="0" w:afterAutospacing="0" w:line="480" w:lineRule="auto"/>
        <w:jc w:val="both"/>
        <w:rPr>
          <w:bCs/>
        </w:rPr>
      </w:pPr>
    </w:p>
    <w:p w14:paraId="3DAC3681" w14:textId="15104F63" w:rsidR="00C22812" w:rsidRDefault="00C22812" w:rsidP="00506FD4">
      <w:pPr>
        <w:pStyle w:val="NormalWeb"/>
        <w:shd w:val="clear" w:color="auto" w:fill="FFFFFF"/>
        <w:spacing w:before="0" w:beforeAutospacing="0" w:after="0" w:afterAutospacing="0" w:line="480" w:lineRule="auto"/>
        <w:jc w:val="center"/>
        <w:rPr>
          <w:bCs/>
        </w:rPr>
      </w:pPr>
      <w:r w:rsidRPr="00506FD4">
        <w:rPr>
          <w:bCs/>
        </w:rPr>
        <w:t>Metodología investigativa</w:t>
      </w:r>
    </w:p>
    <w:p w14:paraId="2DC2345A" w14:textId="77777777" w:rsidR="00E20FE3" w:rsidRPr="00506FD4" w:rsidRDefault="00E20FE3" w:rsidP="00506FD4">
      <w:pPr>
        <w:pStyle w:val="NormalWeb"/>
        <w:shd w:val="clear" w:color="auto" w:fill="FFFFFF"/>
        <w:spacing w:before="0" w:beforeAutospacing="0" w:after="0" w:afterAutospacing="0" w:line="480" w:lineRule="auto"/>
        <w:jc w:val="center"/>
        <w:rPr>
          <w:bCs/>
        </w:rPr>
      </w:pPr>
    </w:p>
    <w:p w14:paraId="7586914D" w14:textId="77777777" w:rsidR="002817FE" w:rsidRPr="00506FD4" w:rsidRDefault="00C22812"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rPr>
        <w:t xml:space="preserve">Las metodologías investigativas que voy a utilizar en mi proyecto es la inductiva ya que se pretende inducir a las personas con discapacidad a que aprendan sobre lo que es la programación de aplicaciones móviles y programación web para el desarrollo de proyectos de programación , también se pretende utilizar la metodología </w:t>
      </w:r>
      <w:r w:rsidR="00812B6D" w:rsidRPr="00506FD4">
        <w:rPr>
          <w:rFonts w:ascii="Times New Roman" w:hAnsi="Times New Roman" w:cs="Times New Roman"/>
          <w:bCs/>
          <w:sz w:val="24"/>
          <w:szCs w:val="24"/>
        </w:rPr>
        <w:t>analítica la cual se va analizar como es el aprendizaje de estas personas en el área de la programación y como se desenvuelven en cada una de las áreas, clases y proyectos que se les propongan en el área de la programación las cuales son de gran importancia  de su aprendizaje y como se puede realizar de forma autónoma el aprendizaje de estas personas</w:t>
      </w:r>
    </w:p>
    <w:p w14:paraId="62D8D194" w14:textId="77777777" w:rsidR="002817FE" w:rsidRPr="00506FD4" w:rsidRDefault="002817FE" w:rsidP="00506FD4">
      <w:pPr>
        <w:widowControl w:val="0"/>
        <w:autoSpaceDE w:val="0"/>
        <w:autoSpaceDN w:val="0"/>
        <w:adjustRightInd w:val="0"/>
        <w:spacing w:line="480" w:lineRule="auto"/>
        <w:jc w:val="both"/>
        <w:rPr>
          <w:rFonts w:ascii="Times New Roman" w:hAnsi="Times New Roman" w:cs="Times New Roman"/>
          <w:bCs/>
          <w:sz w:val="24"/>
          <w:szCs w:val="24"/>
        </w:rPr>
      </w:pPr>
    </w:p>
    <w:p w14:paraId="7D29790A" w14:textId="468120EC" w:rsidR="00812B6D" w:rsidRPr="00506FD4" w:rsidRDefault="00812B6D" w:rsidP="00506FD4">
      <w:pPr>
        <w:widowControl w:val="0"/>
        <w:autoSpaceDE w:val="0"/>
        <w:autoSpaceDN w:val="0"/>
        <w:adjustRightInd w:val="0"/>
        <w:spacing w:line="480" w:lineRule="auto"/>
        <w:jc w:val="center"/>
        <w:rPr>
          <w:rFonts w:ascii="Times New Roman" w:hAnsi="Times New Roman" w:cs="Times New Roman"/>
          <w:bCs/>
          <w:sz w:val="24"/>
          <w:szCs w:val="24"/>
        </w:rPr>
      </w:pPr>
      <w:r w:rsidRPr="00506FD4">
        <w:rPr>
          <w:rFonts w:ascii="Times New Roman" w:hAnsi="Times New Roman" w:cs="Times New Roman"/>
          <w:bCs/>
          <w:sz w:val="24"/>
          <w:szCs w:val="24"/>
        </w:rPr>
        <w:t>Metodología de desarrollo</w:t>
      </w:r>
    </w:p>
    <w:p w14:paraId="2BF5B3DD" w14:textId="45DD7A93" w:rsidR="002817FE" w:rsidRPr="00506FD4" w:rsidRDefault="002817FE"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rPr>
        <w:t>La metodología del desarrollo se ve empleada en el siguiente diagrama en el cual tiene unas actividades iniciales y las finales las cuales están descriptas en las funciones de las actividades iniciales son aprendizaje d</w:t>
      </w:r>
      <w:r w:rsidR="00CD14F4" w:rsidRPr="00506FD4">
        <w:rPr>
          <w:rFonts w:ascii="Times New Roman" w:hAnsi="Times New Roman" w:cs="Times New Roman"/>
          <w:bCs/>
          <w:sz w:val="24"/>
          <w:szCs w:val="24"/>
        </w:rPr>
        <w:t>e HTML, CSS</w:t>
      </w:r>
      <w:r w:rsidRPr="00506FD4">
        <w:rPr>
          <w:rFonts w:ascii="Times New Roman" w:hAnsi="Times New Roman" w:cs="Times New Roman"/>
          <w:bCs/>
          <w:sz w:val="24"/>
          <w:szCs w:val="24"/>
        </w:rPr>
        <w:t>,</w:t>
      </w:r>
      <w:r w:rsidR="00CD14F4" w:rsidRPr="00506FD4">
        <w:rPr>
          <w:rFonts w:ascii="Times New Roman" w:hAnsi="Times New Roman" w:cs="Times New Roman"/>
          <w:bCs/>
          <w:sz w:val="24"/>
          <w:szCs w:val="24"/>
        </w:rPr>
        <w:t xml:space="preserve"> </w:t>
      </w:r>
      <w:r w:rsidRPr="00506FD4">
        <w:rPr>
          <w:rFonts w:ascii="Times New Roman" w:hAnsi="Times New Roman" w:cs="Times New Roman"/>
          <w:bCs/>
          <w:sz w:val="24"/>
          <w:szCs w:val="24"/>
        </w:rPr>
        <w:t>C#,</w:t>
      </w:r>
      <w:r w:rsidR="00CD14F4" w:rsidRPr="00506FD4">
        <w:rPr>
          <w:rFonts w:ascii="Times New Roman" w:hAnsi="Times New Roman" w:cs="Times New Roman"/>
          <w:bCs/>
          <w:sz w:val="24"/>
          <w:szCs w:val="24"/>
        </w:rPr>
        <w:t xml:space="preserve"> </w:t>
      </w:r>
      <w:r w:rsidR="00B934FA" w:rsidRPr="00506FD4">
        <w:rPr>
          <w:rFonts w:ascii="Times New Roman" w:hAnsi="Times New Roman" w:cs="Times New Roman"/>
          <w:bCs/>
          <w:sz w:val="24"/>
          <w:szCs w:val="24"/>
        </w:rPr>
        <w:t>C++, JAVA</w:t>
      </w:r>
      <w:r w:rsidRPr="00506FD4">
        <w:rPr>
          <w:rFonts w:ascii="Times New Roman" w:hAnsi="Times New Roman" w:cs="Times New Roman"/>
          <w:bCs/>
          <w:sz w:val="24"/>
          <w:szCs w:val="24"/>
        </w:rPr>
        <w:t xml:space="preserve"> JavaScript,</w:t>
      </w:r>
      <w:r w:rsidR="00CD14F4" w:rsidRPr="00506FD4">
        <w:rPr>
          <w:rFonts w:ascii="Times New Roman" w:hAnsi="Times New Roman" w:cs="Times New Roman"/>
          <w:bCs/>
          <w:sz w:val="24"/>
          <w:szCs w:val="24"/>
        </w:rPr>
        <w:t xml:space="preserve"> </w:t>
      </w:r>
      <w:r w:rsidRPr="00506FD4">
        <w:rPr>
          <w:rFonts w:ascii="Times New Roman" w:hAnsi="Times New Roman" w:cs="Times New Roman"/>
          <w:bCs/>
          <w:sz w:val="24"/>
          <w:szCs w:val="24"/>
        </w:rPr>
        <w:t xml:space="preserve">PYTHON </w:t>
      </w:r>
    </w:p>
    <w:p w14:paraId="1069410A" w14:textId="08752F56" w:rsidR="00CD14F4" w:rsidRPr="00506FD4" w:rsidRDefault="00CD14F4"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rPr>
        <w:t xml:space="preserve">Las actividades finales son poner todos estos conocimientos en la creación de aplicaciones y plataformas de forma autónoma para su creación y desarrollo web móvil creación de bases de datos y de APIS para poder conectar sus aplicaciones con las interfaces </w:t>
      </w:r>
    </w:p>
    <w:p w14:paraId="52641D5D" w14:textId="65C76162" w:rsidR="00812B6D" w:rsidRPr="00506FD4" w:rsidRDefault="00812B6D" w:rsidP="00506FD4">
      <w:pPr>
        <w:widowControl w:val="0"/>
        <w:autoSpaceDE w:val="0"/>
        <w:autoSpaceDN w:val="0"/>
        <w:adjustRightInd w:val="0"/>
        <w:spacing w:line="480" w:lineRule="auto"/>
        <w:jc w:val="center"/>
        <w:rPr>
          <w:rFonts w:ascii="Times New Roman" w:hAnsi="Times New Roman" w:cs="Times New Roman"/>
          <w:bCs/>
          <w:sz w:val="24"/>
          <w:szCs w:val="24"/>
        </w:rPr>
      </w:pPr>
    </w:p>
    <w:p w14:paraId="2CEFDC52" w14:textId="12A599D6" w:rsidR="00812B6D" w:rsidRPr="00506FD4" w:rsidRDefault="002817FE"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noProof/>
          <w:sz w:val="24"/>
          <w:szCs w:val="24"/>
          <w:lang w:val="en-US"/>
        </w:rPr>
        <w:lastRenderedPageBreak/>
        <w:drawing>
          <wp:inline distT="0" distB="0" distL="0" distR="0" wp14:anchorId="3163D284" wp14:editId="666580D0">
            <wp:extent cx="5638800" cy="41243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8800" cy="4124325"/>
                    </a:xfrm>
                    <a:prstGeom prst="rect">
                      <a:avLst/>
                    </a:prstGeom>
                  </pic:spPr>
                </pic:pic>
              </a:graphicData>
            </a:graphic>
          </wp:inline>
        </w:drawing>
      </w:r>
    </w:p>
    <w:p w14:paraId="760B64EE" w14:textId="2E2BF586" w:rsidR="00CD14F4" w:rsidRPr="00506FD4" w:rsidRDefault="00CD14F4" w:rsidP="00506FD4">
      <w:pPr>
        <w:widowControl w:val="0"/>
        <w:autoSpaceDE w:val="0"/>
        <w:autoSpaceDN w:val="0"/>
        <w:adjustRightInd w:val="0"/>
        <w:spacing w:line="480" w:lineRule="auto"/>
        <w:jc w:val="both"/>
        <w:rPr>
          <w:rFonts w:ascii="Times New Roman" w:hAnsi="Times New Roman" w:cs="Times New Roman"/>
          <w:bCs/>
          <w:sz w:val="24"/>
          <w:szCs w:val="24"/>
        </w:rPr>
      </w:pPr>
    </w:p>
    <w:p w14:paraId="6776E148" w14:textId="1D586A77" w:rsidR="00CD14F4" w:rsidRPr="00506FD4" w:rsidRDefault="00C764DB" w:rsidP="00506FD4">
      <w:pPr>
        <w:widowControl w:val="0"/>
        <w:autoSpaceDE w:val="0"/>
        <w:autoSpaceDN w:val="0"/>
        <w:adjustRightInd w:val="0"/>
        <w:spacing w:line="480" w:lineRule="auto"/>
        <w:jc w:val="center"/>
        <w:rPr>
          <w:rFonts w:ascii="Times New Roman" w:hAnsi="Times New Roman" w:cs="Times New Roman"/>
          <w:bCs/>
          <w:sz w:val="24"/>
          <w:szCs w:val="24"/>
        </w:rPr>
      </w:pPr>
      <w:r w:rsidRPr="00506FD4">
        <w:rPr>
          <w:rFonts w:ascii="Times New Roman" w:hAnsi="Times New Roman" w:cs="Times New Roman"/>
          <w:bCs/>
          <w:sz w:val="24"/>
          <w:szCs w:val="24"/>
        </w:rPr>
        <w:t xml:space="preserve">Análisis de Requerimiento </w:t>
      </w:r>
    </w:p>
    <w:p w14:paraId="63F91EAC" w14:textId="5E373F7C" w:rsidR="00C764DB" w:rsidRPr="00506FD4" w:rsidRDefault="00C764DB" w:rsidP="00506FD4">
      <w:pPr>
        <w:widowControl w:val="0"/>
        <w:autoSpaceDE w:val="0"/>
        <w:autoSpaceDN w:val="0"/>
        <w:adjustRightInd w:val="0"/>
        <w:spacing w:line="480" w:lineRule="auto"/>
        <w:jc w:val="both"/>
        <w:rPr>
          <w:rFonts w:ascii="Times New Roman" w:hAnsi="Times New Roman" w:cs="Times New Roman"/>
          <w:bCs/>
          <w:sz w:val="24"/>
          <w:szCs w:val="24"/>
        </w:rPr>
      </w:pPr>
    </w:p>
    <w:p w14:paraId="088B55F0" w14:textId="34A8585A" w:rsidR="000876E1" w:rsidRPr="00506FD4" w:rsidRDefault="000876E1"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rPr>
        <w:t xml:space="preserve">Lo que se busca es crear una academia que sea un espacio donde las personas con discapacidad auditiva </w:t>
      </w:r>
      <w:r w:rsidR="00E20FE3">
        <w:rPr>
          <w:rFonts w:ascii="Times New Roman" w:hAnsi="Times New Roman" w:cs="Times New Roman"/>
          <w:bCs/>
          <w:sz w:val="24"/>
          <w:szCs w:val="24"/>
        </w:rPr>
        <w:t xml:space="preserve">y de habla, para que ellos </w:t>
      </w:r>
      <w:r w:rsidRPr="00506FD4">
        <w:rPr>
          <w:rFonts w:ascii="Times New Roman" w:hAnsi="Times New Roman" w:cs="Times New Roman"/>
          <w:bCs/>
          <w:sz w:val="24"/>
          <w:szCs w:val="24"/>
        </w:rPr>
        <w:t xml:space="preserve">puedan interactuar de forma segura con los demás compañeros y que puedan aprender de forma segura y con sus métodos y lenguajes lo que son la programación de aplicaciones web y de escritorio y como pueden generar de forma segura cada una de las diferentes actividades y conceptos técnicos de programación con el fin de poder realizar los proyectos de desarrollo de software y desarrollo web que sea un espacio donde estas personas puedan aprender de forma segura e inclusiva para que puedan generar cada una de las diferentes </w:t>
      </w:r>
      <w:r w:rsidRPr="00506FD4">
        <w:rPr>
          <w:rFonts w:ascii="Times New Roman" w:hAnsi="Times New Roman" w:cs="Times New Roman"/>
          <w:bCs/>
          <w:sz w:val="24"/>
          <w:szCs w:val="24"/>
        </w:rPr>
        <w:lastRenderedPageBreak/>
        <w:t>etapas del aprendizaje de cada uno de los estudiantes que sean sordos o sordomudos en esta academia lo que e busca es que los estudiantes puedan ser inclusivos y que se les pueda enseñar de una manera más metodológica lo que es la programación atravez de contenido visual para su entendimiento acorde a su discapacidad.</w:t>
      </w:r>
    </w:p>
    <w:p w14:paraId="411CA23F" w14:textId="02892DF2" w:rsidR="000876E1" w:rsidRPr="00506FD4" w:rsidRDefault="000876E1" w:rsidP="00506FD4">
      <w:pPr>
        <w:widowControl w:val="0"/>
        <w:autoSpaceDE w:val="0"/>
        <w:autoSpaceDN w:val="0"/>
        <w:adjustRightInd w:val="0"/>
        <w:spacing w:line="480" w:lineRule="auto"/>
        <w:jc w:val="both"/>
        <w:rPr>
          <w:rFonts w:ascii="Times New Roman" w:hAnsi="Times New Roman" w:cs="Times New Roman"/>
          <w:bCs/>
          <w:sz w:val="24"/>
          <w:szCs w:val="24"/>
        </w:rPr>
      </w:pPr>
    </w:p>
    <w:p w14:paraId="254AAF21" w14:textId="39524F22" w:rsidR="000876E1" w:rsidRDefault="000876E1" w:rsidP="00506FD4">
      <w:pPr>
        <w:widowControl w:val="0"/>
        <w:autoSpaceDE w:val="0"/>
        <w:autoSpaceDN w:val="0"/>
        <w:adjustRightInd w:val="0"/>
        <w:spacing w:line="480" w:lineRule="auto"/>
        <w:jc w:val="center"/>
        <w:rPr>
          <w:rFonts w:ascii="Times New Roman" w:hAnsi="Times New Roman" w:cs="Times New Roman"/>
          <w:bCs/>
          <w:sz w:val="24"/>
          <w:szCs w:val="24"/>
        </w:rPr>
      </w:pPr>
      <w:r w:rsidRPr="00506FD4">
        <w:rPr>
          <w:rFonts w:ascii="Times New Roman" w:hAnsi="Times New Roman" w:cs="Times New Roman"/>
          <w:bCs/>
          <w:sz w:val="24"/>
          <w:szCs w:val="24"/>
        </w:rPr>
        <w:t>Muestra y Población del proyecto</w:t>
      </w:r>
    </w:p>
    <w:p w14:paraId="25B2AE69" w14:textId="77777777" w:rsidR="00E20FE3" w:rsidRPr="00506FD4" w:rsidRDefault="00E20FE3" w:rsidP="00506FD4">
      <w:pPr>
        <w:widowControl w:val="0"/>
        <w:autoSpaceDE w:val="0"/>
        <w:autoSpaceDN w:val="0"/>
        <w:adjustRightInd w:val="0"/>
        <w:spacing w:line="480" w:lineRule="auto"/>
        <w:jc w:val="center"/>
        <w:rPr>
          <w:rFonts w:ascii="Times New Roman" w:hAnsi="Times New Roman" w:cs="Times New Roman"/>
          <w:bCs/>
          <w:sz w:val="24"/>
          <w:szCs w:val="24"/>
        </w:rPr>
      </w:pPr>
    </w:p>
    <w:p w14:paraId="7896CBB8" w14:textId="03BEF70C" w:rsidR="000876E1" w:rsidRPr="00506FD4" w:rsidRDefault="000876E1"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rPr>
        <w:t xml:space="preserve">La muestra y la población son las personas con discapacidad auditiva o personas que sean sordomudas las cuales </w:t>
      </w:r>
      <w:r w:rsidR="008F149C" w:rsidRPr="00506FD4">
        <w:rPr>
          <w:rFonts w:ascii="Times New Roman" w:hAnsi="Times New Roman" w:cs="Times New Roman"/>
          <w:bCs/>
          <w:sz w:val="24"/>
          <w:szCs w:val="24"/>
        </w:rPr>
        <w:t>se dividen en dos muestras en los rangos de 15 a 20 años y la segunda muestra seria de 20 a 25 años las muestras que se desean impactar</w:t>
      </w:r>
      <w:r w:rsidR="00C772E9" w:rsidRPr="00506FD4">
        <w:rPr>
          <w:rFonts w:ascii="Times New Roman" w:hAnsi="Times New Roman" w:cs="Times New Roman"/>
          <w:bCs/>
          <w:sz w:val="24"/>
          <w:szCs w:val="24"/>
        </w:rPr>
        <w:t xml:space="preserve"> que sean personas que tengan sus estudios de básica secundaria y bachillerato culminados</w:t>
      </w:r>
      <w:r w:rsidR="008F149C" w:rsidRPr="00506FD4">
        <w:rPr>
          <w:rFonts w:ascii="Times New Roman" w:hAnsi="Times New Roman" w:cs="Times New Roman"/>
          <w:bCs/>
          <w:sz w:val="24"/>
          <w:szCs w:val="24"/>
        </w:rPr>
        <w:t xml:space="preserve"> ya que en este rango de edades lo que se busca es que los estudiantes aprendan sobre los diferentes tipos de lenguajes de programación y como crear las aplicaciones móviles o aplicaciones web o de escritorio. </w:t>
      </w:r>
    </w:p>
    <w:p w14:paraId="402C3BD1" w14:textId="7BFF9D75" w:rsidR="007A1B2F" w:rsidRPr="00506FD4" w:rsidRDefault="007A1B2F" w:rsidP="00506FD4">
      <w:pPr>
        <w:widowControl w:val="0"/>
        <w:autoSpaceDE w:val="0"/>
        <w:autoSpaceDN w:val="0"/>
        <w:adjustRightInd w:val="0"/>
        <w:spacing w:line="480" w:lineRule="auto"/>
        <w:jc w:val="both"/>
        <w:rPr>
          <w:rFonts w:ascii="Times New Roman" w:hAnsi="Times New Roman" w:cs="Times New Roman"/>
          <w:bCs/>
          <w:sz w:val="24"/>
          <w:szCs w:val="24"/>
        </w:rPr>
      </w:pPr>
    </w:p>
    <w:p w14:paraId="18489E39" w14:textId="462C252C" w:rsidR="007A1B2F" w:rsidRPr="00506FD4" w:rsidRDefault="007A1B2F" w:rsidP="00506FD4">
      <w:pPr>
        <w:widowControl w:val="0"/>
        <w:autoSpaceDE w:val="0"/>
        <w:autoSpaceDN w:val="0"/>
        <w:adjustRightInd w:val="0"/>
        <w:spacing w:line="480" w:lineRule="auto"/>
        <w:jc w:val="center"/>
        <w:rPr>
          <w:rFonts w:ascii="Times New Roman" w:hAnsi="Times New Roman" w:cs="Times New Roman"/>
          <w:bCs/>
          <w:sz w:val="24"/>
          <w:szCs w:val="24"/>
        </w:rPr>
      </w:pPr>
      <w:r w:rsidRPr="00506FD4">
        <w:rPr>
          <w:rFonts w:ascii="Times New Roman" w:hAnsi="Times New Roman" w:cs="Times New Roman"/>
          <w:bCs/>
          <w:sz w:val="24"/>
          <w:szCs w:val="24"/>
        </w:rPr>
        <w:t xml:space="preserve">Instrumentos de medición </w:t>
      </w:r>
      <w:r w:rsidR="00C772E9" w:rsidRPr="00506FD4">
        <w:rPr>
          <w:rFonts w:ascii="Times New Roman" w:hAnsi="Times New Roman" w:cs="Times New Roman"/>
          <w:bCs/>
          <w:sz w:val="24"/>
          <w:szCs w:val="24"/>
        </w:rPr>
        <w:t>y recolección</w:t>
      </w:r>
      <w:r w:rsidRPr="00506FD4">
        <w:rPr>
          <w:rFonts w:ascii="Times New Roman" w:hAnsi="Times New Roman" w:cs="Times New Roman"/>
          <w:bCs/>
          <w:sz w:val="24"/>
          <w:szCs w:val="24"/>
        </w:rPr>
        <w:t xml:space="preserve"> de datos</w:t>
      </w:r>
    </w:p>
    <w:p w14:paraId="454EE970" w14:textId="7F5E5A41" w:rsidR="007A1B2F" w:rsidRPr="00506FD4" w:rsidRDefault="007A1B2F" w:rsidP="00506FD4">
      <w:pPr>
        <w:widowControl w:val="0"/>
        <w:autoSpaceDE w:val="0"/>
        <w:autoSpaceDN w:val="0"/>
        <w:adjustRightInd w:val="0"/>
        <w:spacing w:line="480" w:lineRule="auto"/>
        <w:jc w:val="center"/>
        <w:rPr>
          <w:rFonts w:ascii="Times New Roman" w:hAnsi="Times New Roman" w:cs="Times New Roman"/>
          <w:bCs/>
          <w:sz w:val="24"/>
          <w:szCs w:val="24"/>
        </w:rPr>
      </w:pPr>
    </w:p>
    <w:p w14:paraId="61B97762" w14:textId="3111C12D" w:rsidR="007A1B2F" w:rsidRPr="00506FD4" w:rsidRDefault="007A1B2F"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rPr>
        <w:t xml:space="preserve">Los instrumentos que se van a utilizar para la medición son pruebas y actividades de que los </w:t>
      </w:r>
      <w:r w:rsidR="00C772E9" w:rsidRPr="00506FD4">
        <w:rPr>
          <w:rFonts w:ascii="Times New Roman" w:hAnsi="Times New Roman" w:cs="Times New Roman"/>
          <w:bCs/>
          <w:sz w:val="24"/>
          <w:szCs w:val="24"/>
        </w:rPr>
        <w:t xml:space="preserve">y encuestas para el ingreso de la academia se le hace un test de conocimientos básicos para identificar en que rango se puede incluir a esa persona si tiene conocimientos de programación, si no tiene o si tiene que empezar desde ceros su capacitación para poder medir que nivel de conocimiento tienen estas personas de programación. </w:t>
      </w:r>
    </w:p>
    <w:p w14:paraId="57D8FBDC" w14:textId="3A4301F6" w:rsidR="007A1B2F" w:rsidRPr="00506FD4" w:rsidRDefault="007A1B2F" w:rsidP="00506FD4">
      <w:pPr>
        <w:widowControl w:val="0"/>
        <w:autoSpaceDE w:val="0"/>
        <w:autoSpaceDN w:val="0"/>
        <w:adjustRightInd w:val="0"/>
        <w:spacing w:line="480" w:lineRule="auto"/>
        <w:jc w:val="both"/>
        <w:rPr>
          <w:rFonts w:ascii="Times New Roman" w:hAnsi="Times New Roman" w:cs="Times New Roman"/>
          <w:bCs/>
          <w:sz w:val="24"/>
          <w:szCs w:val="24"/>
        </w:rPr>
      </w:pPr>
    </w:p>
    <w:p w14:paraId="37AF0871" w14:textId="34DEB0D9" w:rsidR="007A1B2F" w:rsidRPr="00506FD4" w:rsidRDefault="00C772E9" w:rsidP="00506FD4">
      <w:pPr>
        <w:widowControl w:val="0"/>
        <w:autoSpaceDE w:val="0"/>
        <w:autoSpaceDN w:val="0"/>
        <w:adjustRightInd w:val="0"/>
        <w:spacing w:line="480" w:lineRule="auto"/>
        <w:jc w:val="center"/>
        <w:rPr>
          <w:rFonts w:ascii="Times New Roman" w:hAnsi="Times New Roman" w:cs="Times New Roman"/>
          <w:bCs/>
          <w:sz w:val="24"/>
          <w:szCs w:val="24"/>
        </w:rPr>
      </w:pPr>
      <w:r w:rsidRPr="00506FD4">
        <w:rPr>
          <w:rFonts w:ascii="Times New Roman" w:hAnsi="Times New Roman" w:cs="Times New Roman"/>
          <w:bCs/>
          <w:sz w:val="24"/>
          <w:szCs w:val="24"/>
        </w:rPr>
        <w:t>Análisis y Diagnostico del proyecto</w:t>
      </w:r>
    </w:p>
    <w:p w14:paraId="5E3340CF" w14:textId="6F4A2614" w:rsidR="00C772E9" w:rsidRPr="00506FD4" w:rsidRDefault="00C772E9" w:rsidP="00506FD4">
      <w:pPr>
        <w:widowControl w:val="0"/>
        <w:autoSpaceDE w:val="0"/>
        <w:autoSpaceDN w:val="0"/>
        <w:adjustRightInd w:val="0"/>
        <w:spacing w:line="480" w:lineRule="auto"/>
        <w:jc w:val="both"/>
        <w:rPr>
          <w:rFonts w:ascii="Times New Roman" w:hAnsi="Times New Roman" w:cs="Times New Roman"/>
          <w:bCs/>
          <w:sz w:val="24"/>
          <w:szCs w:val="24"/>
        </w:rPr>
      </w:pPr>
    </w:p>
    <w:p w14:paraId="0AA3C827" w14:textId="5EA17ED6" w:rsidR="00C772E9" w:rsidRPr="00506FD4" w:rsidRDefault="00C772E9"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rPr>
        <w:t xml:space="preserve">El análisis que podemos dar es que este proyecto lo que busca es impactar a las personas que sean bachilleres académicos y quieran realizar el curso para aprender lo que es la programación y como se pueden fomentar cada </w:t>
      </w:r>
      <w:r w:rsidR="007B53A0" w:rsidRPr="00506FD4">
        <w:rPr>
          <w:rFonts w:ascii="Times New Roman" w:hAnsi="Times New Roman" w:cs="Times New Roman"/>
          <w:bCs/>
          <w:sz w:val="24"/>
          <w:szCs w:val="24"/>
        </w:rPr>
        <w:t>una</w:t>
      </w:r>
      <w:r w:rsidRPr="00506FD4">
        <w:rPr>
          <w:rFonts w:ascii="Times New Roman" w:hAnsi="Times New Roman" w:cs="Times New Roman"/>
          <w:bCs/>
          <w:sz w:val="24"/>
          <w:szCs w:val="24"/>
        </w:rPr>
        <w:t xml:space="preserve"> de las estructuras las cuales son </w:t>
      </w:r>
      <w:r w:rsidR="007B53A0" w:rsidRPr="00506FD4">
        <w:rPr>
          <w:rFonts w:ascii="Times New Roman" w:hAnsi="Times New Roman" w:cs="Times New Roman"/>
          <w:bCs/>
          <w:sz w:val="24"/>
          <w:szCs w:val="24"/>
        </w:rPr>
        <w:t>importantes para que puedan ellos aprender sobre lo que es la programación y el desarrollo web con bases de datos y diseñar cada aplicación acorde con lo solicitado por el cliente , se busca que estas personas puedan tener una interacción con el mundo del desarrollo web y de software para que comprendan sobre lo que son los temas de programación y creación de bases de datos y manejos de los diferentes lenguajes de programación.</w:t>
      </w:r>
    </w:p>
    <w:p w14:paraId="4628FA62" w14:textId="5EBDFAFD" w:rsidR="008F149C" w:rsidRPr="00506FD4" w:rsidRDefault="008F149C" w:rsidP="00506FD4">
      <w:pPr>
        <w:widowControl w:val="0"/>
        <w:autoSpaceDE w:val="0"/>
        <w:autoSpaceDN w:val="0"/>
        <w:adjustRightInd w:val="0"/>
        <w:spacing w:line="480" w:lineRule="auto"/>
        <w:jc w:val="center"/>
        <w:rPr>
          <w:rFonts w:ascii="Times New Roman" w:hAnsi="Times New Roman" w:cs="Times New Roman"/>
          <w:bCs/>
          <w:sz w:val="24"/>
          <w:szCs w:val="24"/>
        </w:rPr>
      </w:pPr>
      <w:r w:rsidRPr="00506FD4">
        <w:rPr>
          <w:rFonts w:ascii="Times New Roman" w:hAnsi="Times New Roman" w:cs="Times New Roman"/>
          <w:bCs/>
          <w:sz w:val="24"/>
          <w:szCs w:val="24"/>
        </w:rPr>
        <w:t>Cronograma de Actividades</w:t>
      </w:r>
    </w:p>
    <w:p w14:paraId="3952A748" w14:textId="49ABE5B3" w:rsidR="008F149C" w:rsidRPr="00506FD4" w:rsidRDefault="00F23684"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rPr>
        <w:t xml:space="preserve">Cronograma en diagrama grann </w:t>
      </w:r>
    </w:p>
    <w:p w14:paraId="760DABFE" w14:textId="293DA261" w:rsidR="00F23684" w:rsidRPr="00506FD4" w:rsidRDefault="00F23684"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noProof/>
          <w:sz w:val="24"/>
          <w:szCs w:val="24"/>
          <w:lang w:val="en-US"/>
        </w:rPr>
        <w:drawing>
          <wp:inline distT="0" distB="0" distL="0" distR="0" wp14:anchorId="3C8B2507" wp14:editId="662A2B37">
            <wp:extent cx="6024880" cy="2895600"/>
            <wp:effectExtent l="0" t="0" r="0" b="0"/>
            <wp:docPr id="1214427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27947" name=""/>
                    <pic:cNvPicPr/>
                  </pic:nvPicPr>
                  <pic:blipFill>
                    <a:blip r:embed="rId29"/>
                    <a:stretch>
                      <a:fillRect/>
                    </a:stretch>
                  </pic:blipFill>
                  <pic:spPr>
                    <a:xfrm>
                      <a:off x="0" y="0"/>
                      <a:ext cx="6038182" cy="2901993"/>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234"/>
        <w:gridCol w:w="1243"/>
        <w:gridCol w:w="1443"/>
        <w:gridCol w:w="1356"/>
        <w:gridCol w:w="1272"/>
        <w:gridCol w:w="1403"/>
        <w:gridCol w:w="1443"/>
      </w:tblGrid>
      <w:tr w:rsidR="008F149C" w:rsidRPr="00506FD4" w14:paraId="340B4F68" w14:textId="77777777" w:rsidTr="00C54D8A">
        <w:tc>
          <w:tcPr>
            <w:tcW w:w="1274" w:type="dxa"/>
          </w:tcPr>
          <w:p w14:paraId="0125320C" w14:textId="6FA7DB32" w:rsidR="008F149C" w:rsidRPr="00506FD4" w:rsidRDefault="008F149C" w:rsidP="00506FD4">
            <w:pPr>
              <w:widowControl w:val="0"/>
              <w:autoSpaceDE w:val="0"/>
              <w:autoSpaceDN w:val="0"/>
              <w:adjustRightInd w:val="0"/>
              <w:spacing w:line="480" w:lineRule="auto"/>
              <w:jc w:val="both"/>
              <w:rPr>
                <w:rFonts w:ascii="Times New Roman" w:hAnsi="Times New Roman" w:cs="Times New Roman"/>
                <w:bCs/>
                <w:sz w:val="24"/>
                <w:szCs w:val="24"/>
              </w:rPr>
            </w:pPr>
          </w:p>
        </w:tc>
        <w:tc>
          <w:tcPr>
            <w:tcW w:w="1243" w:type="dxa"/>
          </w:tcPr>
          <w:p w14:paraId="2819BFF5" w14:textId="15910893" w:rsidR="008F149C" w:rsidRPr="00506FD4" w:rsidRDefault="008F149C"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rPr>
              <w:t>Mes 1</w:t>
            </w:r>
          </w:p>
        </w:tc>
        <w:tc>
          <w:tcPr>
            <w:tcW w:w="1363" w:type="dxa"/>
          </w:tcPr>
          <w:p w14:paraId="0AFD94EF" w14:textId="60B20294" w:rsidR="008F149C" w:rsidRPr="00506FD4" w:rsidRDefault="008F149C"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rPr>
              <w:t>Mes 2</w:t>
            </w:r>
          </w:p>
        </w:tc>
        <w:tc>
          <w:tcPr>
            <w:tcW w:w="1356" w:type="dxa"/>
          </w:tcPr>
          <w:p w14:paraId="3D474C7F" w14:textId="57299E06" w:rsidR="008F149C" w:rsidRPr="00506FD4" w:rsidRDefault="008F149C"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rPr>
              <w:t>Mes 3</w:t>
            </w:r>
          </w:p>
        </w:tc>
        <w:tc>
          <w:tcPr>
            <w:tcW w:w="1275" w:type="dxa"/>
          </w:tcPr>
          <w:p w14:paraId="734E87E7" w14:textId="07354498" w:rsidR="008F149C" w:rsidRPr="00506FD4" w:rsidRDefault="008F149C"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rPr>
              <w:t>Mes 4</w:t>
            </w:r>
          </w:p>
        </w:tc>
        <w:tc>
          <w:tcPr>
            <w:tcW w:w="1362" w:type="dxa"/>
          </w:tcPr>
          <w:p w14:paraId="26C09052" w14:textId="7127CB9D" w:rsidR="008F149C" w:rsidRPr="00506FD4" w:rsidRDefault="008F149C"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rPr>
              <w:t>Mes 5</w:t>
            </w:r>
          </w:p>
        </w:tc>
        <w:tc>
          <w:tcPr>
            <w:tcW w:w="1323" w:type="dxa"/>
          </w:tcPr>
          <w:p w14:paraId="446D66BE" w14:textId="6739FDC9" w:rsidR="008F149C" w:rsidRPr="00506FD4" w:rsidRDefault="008F149C"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rPr>
              <w:t>Mes 6</w:t>
            </w:r>
          </w:p>
        </w:tc>
      </w:tr>
      <w:tr w:rsidR="008F149C" w:rsidRPr="00506FD4" w14:paraId="008EA32F" w14:textId="77777777" w:rsidTr="00C54D8A">
        <w:tc>
          <w:tcPr>
            <w:tcW w:w="1274" w:type="dxa"/>
          </w:tcPr>
          <w:p w14:paraId="30F20E17" w14:textId="77777777" w:rsidR="008F149C" w:rsidRPr="00506FD4" w:rsidRDefault="008F149C" w:rsidP="00506FD4">
            <w:pPr>
              <w:widowControl w:val="0"/>
              <w:autoSpaceDE w:val="0"/>
              <w:autoSpaceDN w:val="0"/>
              <w:adjustRightInd w:val="0"/>
              <w:spacing w:line="480" w:lineRule="auto"/>
              <w:jc w:val="both"/>
              <w:rPr>
                <w:rFonts w:ascii="Times New Roman" w:hAnsi="Times New Roman" w:cs="Times New Roman"/>
                <w:bCs/>
                <w:sz w:val="24"/>
                <w:szCs w:val="24"/>
              </w:rPr>
            </w:pPr>
          </w:p>
        </w:tc>
        <w:tc>
          <w:tcPr>
            <w:tcW w:w="1243" w:type="dxa"/>
          </w:tcPr>
          <w:p w14:paraId="315118FF" w14:textId="16B5CDE2" w:rsidR="008F149C" w:rsidRPr="00506FD4" w:rsidRDefault="008F149C"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lang w:val="es-MX" w:eastAsia="es-MX"/>
              </w:rPr>
              <w:t xml:space="preserve">Enseñanza de html y </w:t>
            </w:r>
            <w:r w:rsidR="00B934FA" w:rsidRPr="00506FD4">
              <w:rPr>
                <w:rFonts w:ascii="Times New Roman" w:hAnsi="Times New Roman" w:cs="Times New Roman"/>
                <w:bCs/>
                <w:sz w:val="24"/>
                <w:szCs w:val="24"/>
                <w:lang w:val="es-MX" w:eastAsia="es-MX"/>
              </w:rPr>
              <w:t>cas</w:t>
            </w:r>
            <w:r w:rsidRPr="00506FD4">
              <w:rPr>
                <w:rFonts w:ascii="Times New Roman" w:hAnsi="Times New Roman" w:cs="Times New Roman"/>
                <w:bCs/>
                <w:sz w:val="24"/>
                <w:szCs w:val="24"/>
                <w:lang w:val="es-MX" w:eastAsia="es-MX"/>
              </w:rPr>
              <w:t xml:space="preserve"> ,</w:t>
            </w:r>
            <w:r w:rsidR="00B934FA" w:rsidRPr="00506FD4">
              <w:rPr>
                <w:rFonts w:ascii="Times New Roman" w:hAnsi="Times New Roman" w:cs="Times New Roman"/>
                <w:bCs/>
                <w:sz w:val="24"/>
                <w:szCs w:val="24"/>
                <w:lang w:val="es-MX" w:eastAsia="es-MX"/>
              </w:rPr>
              <w:t>Android</w:t>
            </w:r>
            <w:r w:rsidRPr="00506FD4">
              <w:rPr>
                <w:rFonts w:ascii="Times New Roman" w:hAnsi="Times New Roman" w:cs="Times New Roman"/>
                <w:bCs/>
                <w:sz w:val="24"/>
                <w:szCs w:val="24"/>
                <w:lang w:val="es-MX" w:eastAsia="es-MX"/>
              </w:rPr>
              <w:t xml:space="preserve"> app ,</w:t>
            </w:r>
            <w:r w:rsidR="00B934FA" w:rsidRPr="00506FD4">
              <w:rPr>
                <w:rFonts w:ascii="Times New Roman" w:hAnsi="Times New Roman" w:cs="Times New Roman"/>
                <w:bCs/>
                <w:sz w:val="24"/>
                <w:szCs w:val="24"/>
                <w:lang w:val="es-MX" w:eastAsia="es-MX"/>
              </w:rPr>
              <w:t>Apple App</w:t>
            </w:r>
            <w:r w:rsidRPr="00506FD4">
              <w:rPr>
                <w:rFonts w:ascii="Times New Roman" w:hAnsi="Times New Roman" w:cs="Times New Roman"/>
                <w:bCs/>
                <w:sz w:val="24"/>
                <w:szCs w:val="24"/>
                <w:lang w:val="es-MX" w:eastAsia="es-MX"/>
              </w:rPr>
              <w:t xml:space="preserve"> ,c++ ,c#,phyton</w:t>
            </w:r>
          </w:p>
        </w:tc>
        <w:tc>
          <w:tcPr>
            <w:tcW w:w="1363" w:type="dxa"/>
          </w:tcPr>
          <w:p w14:paraId="511362DE" w14:textId="1E6147C9" w:rsidR="008F149C" w:rsidRPr="00506FD4" w:rsidRDefault="008F149C"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lang w:val="es-MX" w:eastAsia="es-MX"/>
              </w:rPr>
              <w:t xml:space="preserve">Explicacion y enseñanza de Mysql y </w:t>
            </w:r>
            <w:r w:rsidR="00B934FA" w:rsidRPr="00506FD4">
              <w:rPr>
                <w:rFonts w:ascii="Times New Roman" w:hAnsi="Times New Roman" w:cs="Times New Roman"/>
                <w:bCs/>
                <w:sz w:val="24"/>
                <w:szCs w:val="24"/>
                <w:lang w:val="es-MX" w:eastAsia="es-MX"/>
              </w:rPr>
              <w:t>construcción</w:t>
            </w:r>
            <w:r w:rsidRPr="00506FD4">
              <w:rPr>
                <w:rFonts w:ascii="Times New Roman" w:hAnsi="Times New Roman" w:cs="Times New Roman"/>
                <w:bCs/>
                <w:sz w:val="24"/>
                <w:szCs w:val="24"/>
                <w:lang w:val="es-MX" w:eastAsia="es-MX"/>
              </w:rPr>
              <w:t xml:space="preserve"> de bases de datos</w:t>
            </w:r>
          </w:p>
        </w:tc>
        <w:tc>
          <w:tcPr>
            <w:tcW w:w="1356" w:type="dxa"/>
          </w:tcPr>
          <w:p w14:paraId="6FC4C8AB" w14:textId="109C1DE8" w:rsidR="008F149C" w:rsidRPr="00506FD4" w:rsidRDefault="008F149C"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lang w:val="es-MX" w:eastAsia="es-MX"/>
              </w:rPr>
              <w:t xml:space="preserve">Uso y </w:t>
            </w:r>
            <w:r w:rsidR="00B934FA" w:rsidRPr="00506FD4">
              <w:rPr>
                <w:rFonts w:ascii="Times New Roman" w:hAnsi="Times New Roman" w:cs="Times New Roman"/>
                <w:bCs/>
                <w:sz w:val="24"/>
                <w:szCs w:val="24"/>
                <w:lang w:val="es-MX" w:eastAsia="es-MX"/>
              </w:rPr>
              <w:t>explicación</w:t>
            </w:r>
            <w:r w:rsidRPr="00506FD4">
              <w:rPr>
                <w:rFonts w:ascii="Times New Roman" w:hAnsi="Times New Roman" w:cs="Times New Roman"/>
                <w:bCs/>
                <w:sz w:val="24"/>
                <w:szCs w:val="24"/>
                <w:lang w:val="es-MX" w:eastAsia="es-MX"/>
              </w:rPr>
              <w:t xml:space="preserve"> de androidapp, y </w:t>
            </w:r>
            <w:r w:rsidR="00B934FA" w:rsidRPr="00506FD4">
              <w:rPr>
                <w:rFonts w:ascii="Times New Roman" w:hAnsi="Times New Roman" w:cs="Times New Roman"/>
                <w:bCs/>
                <w:sz w:val="24"/>
                <w:szCs w:val="24"/>
                <w:lang w:val="es-MX" w:eastAsia="es-MX"/>
              </w:rPr>
              <w:t>Apple</w:t>
            </w:r>
            <w:r w:rsidRPr="00506FD4">
              <w:rPr>
                <w:rFonts w:ascii="Times New Roman" w:hAnsi="Times New Roman" w:cs="Times New Roman"/>
                <w:bCs/>
                <w:sz w:val="24"/>
                <w:szCs w:val="24"/>
                <w:lang w:val="es-MX" w:eastAsia="es-MX"/>
              </w:rPr>
              <w:t xml:space="preserve"> app</w:t>
            </w:r>
          </w:p>
        </w:tc>
        <w:tc>
          <w:tcPr>
            <w:tcW w:w="1275" w:type="dxa"/>
          </w:tcPr>
          <w:p w14:paraId="6B534925" w14:textId="51E90C5A" w:rsidR="008F149C" w:rsidRPr="00506FD4" w:rsidRDefault="00B934FA"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lang w:val="es-MX" w:eastAsia="es-MX"/>
              </w:rPr>
              <w:t>Manejo</w:t>
            </w:r>
            <w:r w:rsidR="007A1B2F" w:rsidRPr="00506FD4">
              <w:rPr>
                <w:rFonts w:ascii="Times New Roman" w:hAnsi="Times New Roman" w:cs="Times New Roman"/>
                <w:bCs/>
                <w:sz w:val="24"/>
                <w:szCs w:val="24"/>
                <w:lang w:val="es-MX" w:eastAsia="es-MX"/>
              </w:rPr>
              <w:t xml:space="preserve"> y </w:t>
            </w:r>
            <w:r w:rsidRPr="00506FD4">
              <w:rPr>
                <w:rFonts w:ascii="Times New Roman" w:hAnsi="Times New Roman" w:cs="Times New Roman"/>
                <w:bCs/>
                <w:sz w:val="24"/>
                <w:szCs w:val="24"/>
                <w:lang w:val="es-MX" w:eastAsia="es-MX"/>
              </w:rPr>
              <w:t>creación</w:t>
            </w:r>
            <w:r w:rsidR="007A1B2F" w:rsidRPr="00506FD4">
              <w:rPr>
                <w:rFonts w:ascii="Times New Roman" w:hAnsi="Times New Roman" w:cs="Times New Roman"/>
                <w:bCs/>
                <w:sz w:val="24"/>
                <w:szCs w:val="24"/>
                <w:lang w:val="es-MX" w:eastAsia="es-MX"/>
              </w:rPr>
              <w:t xml:space="preserve"> de la aplicación </w:t>
            </w:r>
            <w:r w:rsidRPr="00506FD4">
              <w:rPr>
                <w:rFonts w:ascii="Times New Roman" w:hAnsi="Times New Roman" w:cs="Times New Roman"/>
                <w:bCs/>
                <w:sz w:val="24"/>
                <w:szCs w:val="24"/>
                <w:lang w:val="es-MX" w:eastAsia="es-MX"/>
              </w:rPr>
              <w:t>Android</w:t>
            </w:r>
            <w:r w:rsidR="007A1B2F" w:rsidRPr="00506FD4">
              <w:rPr>
                <w:rFonts w:ascii="Times New Roman" w:hAnsi="Times New Roman" w:cs="Times New Roman"/>
                <w:bCs/>
                <w:sz w:val="24"/>
                <w:szCs w:val="24"/>
                <w:lang w:val="es-MX" w:eastAsia="es-MX"/>
              </w:rPr>
              <w:t xml:space="preserve"> app</w:t>
            </w:r>
          </w:p>
        </w:tc>
        <w:tc>
          <w:tcPr>
            <w:tcW w:w="1362" w:type="dxa"/>
          </w:tcPr>
          <w:p w14:paraId="752A088C" w14:textId="0073FB90" w:rsidR="008F149C" w:rsidRPr="00506FD4" w:rsidRDefault="007A1B2F"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lang w:val="es-MX" w:eastAsia="es-MX"/>
              </w:rPr>
              <w:t xml:space="preserve">Manejo y </w:t>
            </w:r>
            <w:r w:rsidR="00B934FA" w:rsidRPr="00506FD4">
              <w:rPr>
                <w:rFonts w:ascii="Times New Roman" w:hAnsi="Times New Roman" w:cs="Times New Roman"/>
                <w:bCs/>
                <w:sz w:val="24"/>
                <w:szCs w:val="24"/>
                <w:lang w:val="es-MX" w:eastAsia="es-MX"/>
              </w:rPr>
              <w:t>creación</w:t>
            </w:r>
            <w:r w:rsidRPr="00506FD4">
              <w:rPr>
                <w:rFonts w:ascii="Times New Roman" w:hAnsi="Times New Roman" w:cs="Times New Roman"/>
                <w:bCs/>
                <w:sz w:val="24"/>
                <w:szCs w:val="24"/>
                <w:lang w:val="es-MX" w:eastAsia="es-MX"/>
              </w:rPr>
              <w:t xml:space="preserve"> de la aplicación </w:t>
            </w:r>
            <w:r w:rsidR="00B934FA" w:rsidRPr="00506FD4">
              <w:rPr>
                <w:rFonts w:ascii="Times New Roman" w:hAnsi="Times New Roman" w:cs="Times New Roman"/>
                <w:bCs/>
                <w:sz w:val="24"/>
                <w:szCs w:val="24"/>
                <w:lang w:val="es-MX" w:eastAsia="es-MX"/>
              </w:rPr>
              <w:t>Apple</w:t>
            </w:r>
            <w:r w:rsidRPr="00506FD4">
              <w:rPr>
                <w:rFonts w:ascii="Times New Roman" w:hAnsi="Times New Roman" w:cs="Times New Roman"/>
                <w:bCs/>
                <w:sz w:val="24"/>
                <w:szCs w:val="24"/>
                <w:lang w:val="es-MX" w:eastAsia="es-MX"/>
              </w:rPr>
              <w:t xml:space="preserve"> app , </w:t>
            </w:r>
            <w:r w:rsidR="00B934FA" w:rsidRPr="00506FD4">
              <w:rPr>
                <w:rFonts w:ascii="Times New Roman" w:hAnsi="Times New Roman" w:cs="Times New Roman"/>
                <w:bCs/>
                <w:sz w:val="24"/>
                <w:szCs w:val="24"/>
                <w:lang w:val="es-MX" w:eastAsia="es-MX"/>
              </w:rPr>
              <w:t>Creación</w:t>
            </w:r>
            <w:r w:rsidRPr="00506FD4">
              <w:rPr>
                <w:rFonts w:ascii="Times New Roman" w:hAnsi="Times New Roman" w:cs="Times New Roman"/>
                <w:bCs/>
                <w:sz w:val="24"/>
                <w:szCs w:val="24"/>
                <w:lang w:val="es-MX" w:eastAsia="es-MX"/>
              </w:rPr>
              <w:t xml:space="preserve"> y </w:t>
            </w:r>
            <w:r w:rsidR="00B934FA" w:rsidRPr="00506FD4">
              <w:rPr>
                <w:rFonts w:ascii="Times New Roman" w:hAnsi="Times New Roman" w:cs="Times New Roman"/>
                <w:bCs/>
                <w:sz w:val="24"/>
                <w:szCs w:val="24"/>
                <w:lang w:val="es-MX" w:eastAsia="es-MX"/>
              </w:rPr>
              <w:t>verificación</w:t>
            </w:r>
            <w:r w:rsidRPr="00506FD4">
              <w:rPr>
                <w:rFonts w:ascii="Times New Roman" w:hAnsi="Times New Roman" w:cs="Times New Roman"/>
                <w:bCs/>
                <w:sz w:val="24"/>
                <w:szCs w:val="24"/>
                <w:lang w:val="es-MX" w:eastAsia="es-MX"/>
              </w:rPr>
              <w:t xml:space="preserve"> de </w:t>
            </w:r>
            <w:r w:rsidR="00B934FA" w:rsidRPr="00506FD4">
              <w:rPr>
                <w:rFonts w:ascii="Times New Roman" w:hAnsi="Times New Roman" w:cs="Times New Roman"/>
                <w:bCs/>
                <w:sz w:val="24"/>
                <w:szCs w:val="24"/>
                <w:lang w:val="es-MX" w:eastAsia="es-MX"/>
              </w:rPr>
              <w:t>aplicaciones</w:t>
            </w:r>
            <w:r w:rsidRPr="00506FD4">
              <w:rPr>
                <w:rFonts w:ascii="Times New Roman" w:hAnsi="Times New Roman" w:cs="Times New Roman"/>
                <w:bCs/>
                <w:sz w:val="24"/>
                <w:szCs w:val="24"/>
                <w:lang w:val="es-MX" w:eastAsia="es-MX"/>
              </w:rPr>
              <w:t xml:space="preserve"> móviles con los </w:t>
            </w:r>
            <w:r w:rsidR="00B934FA" w:rsidRPr="00506FD4">
              <w:rPr>
                <w:rFonts w:ascii="Times New Roman" w:hAnsi="Times New Roman" w:cs="Times New Roman"/>
                <w:bCs/>
                <w:sz w:val="24"/>
                <w:szCs w:val="24"/>
                <w:lang w:val="es-MX" w:eastAsia="es-MX"/>
              </w:rPr>
              <w:t>programas</w:t>
            </w:r>
          </w:p>
        </w:tc>
        <w:tc>
          <w:tcPr>
            <w:tcW w:w="1323" w:type="dxa"/>
          </w:tcPr>
          <w:p w14:paraId="6896E9A7" w14:textId="65285A11" w:rsidR="008F149C" w:rsidRPr="00506FD4" w:rsidRDefault="007A1B2F"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lang w:val="es-MX" w:eastAsia="es-MX"/>
              </w:rPr>
              <w:t xml:space="preserve">Prueba final y </w:t>
            </w:r>
            <w:r w:rsidR="00B934FA" w:rsidRPr="00506FD4">
              <w:rPr>
                <w:rFonts w:ascii="Times New Roman" w:hAnsi="Times New Roman" w:cs="Times New Roman"/>
                <w:bCs/>
                <w:sz w:val="24"/>
                <w:szCs w:val="24"/>
                <w:lang w:val="es-MX" w:eastAsia="es-MX"/>
              </w:rPr>
              <w:t>construcción</w:t>
            </w:r>
            <w:r w:rsidRPr="00506FD4">
              <w:rPr>
                <w:rFonts w:ascii="Times New Roman" w:hAnsi="Times New Roman" w:cs="Times New Roman"/>
                <w:bCs/>
                <w:sz w:val="24"/>
                <w:szCs w:val="24"/>
                <w:lang w:val="es-MX" w:eastAsia="es-MX"/>
              </w:rPr>
              <w:t xml:space="preserve"> de un portafolio de servicios, </w:t>
            </w:r>
            <w:r w:rsidR="00B934FA" w:rsidRPr="00506FD4">
              <w:rPr>
                <w:rFonts w:ascii="Times New Roman" w:hAnsi="Times New Roman" w:cs="Times New Roman"/>
                <w:bCs/>
                <w:sz w:val="24"/>
                <w:szCs w:val="24"/>
                <w:lang w:val="es-MX" w:eastAsia="es-MX"/>
              </w:rPr>
              <w:t>Gradación</w:t>
            </w:r>
            <w:r w:rsidRPr="00506FD4">
              <w:rPr>
                <w:rFonts w:ascii="Times New Roman" w:hAnsi="Times New Roman" w:cs="Times New Roman"/>
                <w:bCs/>
                <w:sz w:val="24"/>
                <w:szCs w:val="24"/>
                <w:lang w:val="es-MX" w:eastAsia="es-MX"/>
              </w:rPr>
              <w:t xml:space="preserve"> de los alumnos que </w:t>
            </w:r>
            <w:r w:rsidR="00B934FA" w:rsidRPr="00506FD4">
              <w:rPr>
                <w:rFonts w:ascii="Times New Roman" w:hAnsi="Times New Roman" w:cs="Times New Roman"/>
                <w:bCs/>
                <w:sz w:val="24"/>
                <w:szCs w:val="24"/>
                <w:lang w:val="es-MX" w:eastAsia="es-MX"/>
              </w:rPr>
              <w:t>aprobaron</w:t>
            </w:r>
            <w:r w:rsidRPr="00506FD4">
              <w:rPr>
                <w:rFonts w:ascii="Times New Roman" w:hAnsi="Times New Roman" w:cs="Times New Roman"/>
                <w:bCs/>
                <w:sz w:val="24"/>
                <w:szCs w:val="24"/>
                <w:lang w:val="es-MX" w:eastAsia="es-MX"/>
              </w:rPr>
              <w:t xml:space="preserve"> el curso</w:t>
            </w:r>
          </w:p>
        </w:tc>
      </w:tr>
    </w:tbl>
    <w:p w14:paraId="16D7AB0B" w14:textId="198867E0" w:rsidR="008F149C" w:rsidRPr="00506FD4" w:rsidRDefault="008F149C" w:rsidP="00506FD4">
      <w:pPr>
        <w:widowControl w:val="0"/>
        <w:autoSpaceDE w:val="0"/>
        <w:autoSpaceDN w:val="0"/>
        <w:adjustRightInd w:val="0"/>
        <w:spacing w:line="480" w:lineRule="auto"/>
        <w:jc w:val="both"/>
        <w:rPr>
          <w:rFonts w:ascii="Times New Roman" w:hAnsi="Times New Roman" w:cs="Times New Roman"/>
          <w:bCs/>
          <w:sz w:val="24"/>
          <w:szCs w:val="24"/>
        </w:rPr>
      </w:pPr>
    </w:p>
    <w:p w14:paraId="2105AB35" w14:textId="55C2181D" w:rsidR="007B53A0" w:rsidRPr="00506FD4" w:rsidRDefault="007B53A0" w:rsidP="00506FD4">
      <w:pPr>
        <w:widowControl w:val="0"/>
        <w:autoSpaceDE w:val="0"/>
        <w:autoSpaceDN w:val="0"/>
        <w:adjustRightInd w:val="0"/>
        <w:spacing w:line="480" w:lineRule="auto"/>
        <w:jc w:val="both"/>
        <w:rPr>
          <w:rFonts w:ascii="Times New Roman" w:hAnsi="Times New Roman" w:cs="Times New Roman"/>
          <w:bCs/>
          <w:sz w:val="24"/>
          <w:szCs w:val="24"/>
        </w:rPr>
      </w:pPr>
    </w:p>
    <w:p w14:paraId="1223E488" w14:textId="77777777" w:rsidR="007B53A0" w:rsidRPr="00506FD4" w:rsidRDefault="007B53A0" w:rsidP="00506FD4">
      <w:pPr>
        <w:widowControl w:val="0"/>
        <w:autoSpaceDE w:val="0"/>
        <w:autoSpaceDN w:val="0"/>
        <w:adjustRightInd w:val="0"/>
        <w:spacing w:line="480" w:lineRule="auto"/>
        <w:jc w:val="both"/>
        <w:rPr>
          <w:rFonts w:ascii="Times New Roman" w:hAnsi="Times New Roman" w:cs="Times New Roman"/>
          <w:bCs/>
          <w:sz w:val="24"/>
          <w:szCs w:val="24"/>
        </w:rPr>
      </w:pPr>
    </w:p>
    <w:p w14:paraId="36B7EBD1" w14:textId="55D133EE" w:rsidR="007B53A0" w:rsidRPr="00506FD4" w:rsidRDefault="007B53A0" w:rsidP="00506FD4">
      <w:pPr>
        <w:widowControl w:val="0"/>
        <w:autoSpaceDE w:val="0"/>
        <w:autoSpaceDN w:val="0"/>
        <w:adjustRightInd w:val="0"/>
        <w:spacing w:line="480" w:lineRule="auto"/>
        <w:jc w:val="center"/>
        <w:rPr>
          <w:rFonts w:ascii="Times New Roman" w:hAnsi="Times New Roman" w:cs="Times New Roman"/>
          <w:bCs/>
          <w:sz w:val="24"/>
          <w:szCs w:val="24"/>
        </w:rPr>
      </w:pPr>
      <w:r w:rsidRPr="00506FD4">
        <w:rPr>
          <w:rFonts w:ascii="Times New Roman" w:hAnsi="Times New Roman" w:cs="Times New Roman"/>
          <w:bCs/>
          <w:sz w:val="24"/>
          <w:szCs w:val="24"/>
        </w:rPr>
        <w:t>Recursos</w:t>
      </w:r>
    </w:p>
    <w:p w14:paraId="1D084CAB" w14:textId="360C7E15" w:rsidR="007B53A0" w:rsidRPr="00506FD4" w:rsidRDefault="007B53A0"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rPr>
        <w:t xml:space="preserve">Los recursos que se necesitan son </w:t>
      </w:r>
      <w:r w:rsidR="00B934FA" w:rsidRPr="00506FD4">
        <w:rPr>
          <w:rFonts w:ascii="Times New Roman" w:hAnsi="Times New Roman" w:cs="Times New Roman"/>
          <w:bCs/>
          <w:sz w:val="24"/>
          <w:szCs w:val="24"/>
        </w:rPr>
        <w:t>computadores,</w:t>
      </w:r>
      <w:r w:rsidRPr="00506FD4">
        <w:rPr>
          <w:rFonts w:ascii="Times New Roman" w:hAnsi="Times New Roman" w:cs="Times New Roman"/>
          <w:bCs/>
          <w:sz w:val="24"/>
          <w:szCs w:val="24"/>
        </w:rPr>
        <w:t xml:space="preserve"> </w:t>
      </w:r>
      <w:r w:rsidR="00191180" w:rsidRPr="00506FD4">
        <w:rPr>
          <w:rFonts w:ascii="Times New Roman" w:hAnsi="Times New Roman" w:cs="Times New Roman"/>
          <w:bCs/>
          <w:sz w:val="24"/>
          <w:szCs w:val="24"/>
        </w:rPr>
        <w:t>editores</w:t>
      </w:r>
      <w:r w:rsidRPr="00506FD4">
        <w:rPr>
          <w:rFonts w:ascii="Times New Roman" w:hAnsi="Times New Roman" w:cs="Times New Roman"/>
          <w:bCs/>
          <w:sz w:val="24"/>
          <w:szCs w:val="24"/>
        </w:rPr>
        <w:t xml:space="preserve"> de </w:t>
      </w:r>
      <w:r w:rsidR="00B934FA" w:rsidRPr="00506FD4">
        <w:rPr>
          <w:rFonts w:ascii="Times New Roman" w:hAnsi="Times New Roman" w:cs="Times New Roman"/>
          <w:bCs/>
          <w:sz w:val="24"/>
          <w:szCs w:val="24"/>
        </w:rPr>
        <w:t>código:</w:t>
      </w:r>
      <w:r w:rsidRPr="00506FD4">
        <w:rPr>
          <w:rFonts w:ascii="Times New Roman" w:hAnsi="Times New Roman" w:cs="Times New Roman"/>
          <w:bCs/>
          <w:sz w:val="24"/>
          <w:szCs w:val="24"/>
        </w:rPr>
        <w:t xml:space="preserve"> </w:t>
      </w:r>
      <w:r w:rsidR="00191180" w:rsidRPr="00506FD4">
        <w:rPr>
          <w:rFonts w:ascii="Times New Roman" w:hAnsi="Times New Roman" w:cs="Times New Roman"/>
          <w:bCs/>
          <w:sz w:val="24"/>
          <w:szCs w:val="24"/>
        </w:rPr>
        <w:t>VISUAL STUDIO CODE</w:t>
      </w:r>
      <w:r w:rsidRPr="00506FD4">
        <w:rPr>
          <w:rFonts w:ascii="Times New Roman" w:hAnsi="Times New Roman" w:cs="Times New Roman"/>
          <w:bCs/>
          <w:sz w:val="24"/>
          <w:szCs w:val="24"/>
        </w:rPr>
        <w:t xml:space="preserve">, </w:t>
      </w:r>
      <w:r w:rsidR="00B934FA" w:rsidRPr="00506FD4">
        <w:rPr>
          <w:rFonts w:ascii="Times New Roman" w:hAnsi="Times New Roman" w:cs="Times New Roman"/>
          <w:bCs/>
          <w:sz w:val="24"/>
          <w:szCs w:val="24"/>
        </w:rPr>
        <w:t>NETBEEN,</w:t>
      </w:r>
      <w:r w:rsidRPr="00506FD4">
        <w:rPr>
          <w:rFonts w:ascii="Times New Roman" w:hAnsi="Times New Roman" w:cs="Times New Roman"/>
          <w:bCs/>
          <w:sz w:val="24"/>
          <w:szCs w:val="24"/>
        </w:rPr>
        <w:t xml:space="preserve"> A</w:t>
      </w:r>
      <w:r w:rsidR="00191180" w:rsidRPr="00506FD4">
        <w:rPr>
          <w:rFonts w:ascii="Times New Roman" w:hAnsi="Times New Roman" w:cs="Times New Roman"/>
          <w:bCs/>
          <w:sz w:val="24"/>
          <w:szCs w:val="24"/>
        </w:rPr>
        <w:t>NDROID STUDIO</w:t>
      </w:r>
      <w:r w:rsidRPr="00506FD4">
        <w:rPr>
          <w:rFonts w:ascii="Times New Roman" w:hAnsi="Times New Roman" w:cs="Times New Roman"/>
          <w:bCs/>
          <w:sz w:val="24"/>
          <w:szCs w:val="24"/>
        </w:rPr>
        <w:t xml:space="preserve">, XAMPP, </w:t>
      </w:r>
      <w:r w:rsidR="001745E7" w:rsidRPr="00506FD4">
        <w:rPr>
          <w:rFonts w:ascii="Times New Roman" w:hAnsi="Times New Roman" w:cs="Times New Roman"/>
          <w:bCs/>
          <w:sz w:val="24"/>
          <w:szCs w:val="24"/>
        </w:rPr>
        <w:t>Misal</w:t>
      </w:r>
      <w:r w:rsidR="00B934FA" w:rsidRPr="00506FD4">
        <w:rPr>
          <w:rFonts w:ascii="Times New Roman" w:hAnsi="Times New Roman" w:cs="Times New Roman"/>
          <w:bCs/>
          <w:sz w:val="24"/>
          <w:szCs w:val="24"/>
        </w:rPr>
        <w:t>, NOSQL, HTML</w:t>
      </w:r>
      <w:r w:rsidRPr="00506FD4">
        <w:rPr>
          <w:rFonts w:ascii="Times New Roman" w:hAnsi="Times New Roman" w:cs="Times New Roman"/>
          <w:bCs/>
          <w:sz w:val="24"/>
          <w:szCs w:val="24"/>
        </w:rPr>
        <w:t xml:space="preserve">, </w:t>
      </w:r>
      <w:r w:rsidR="00B934FA" w:rsidRPr="00506FD4">
        <w:rPr>
          <w:rFonts w:ascii="Times New Roman" w:hAnsi="Times New Roman" w:cs="Times New Roman"/>
          <w:bCs/>
          <w:sz w:val="24"/>
          <w:szCs w:val="24"/>
        </w:rPr>
        <w:t>C++, JAVA</w:t>
      </w:r>
      <w:r w:rsidRPr="00506FD4">
        <w:rPr>
          <w:rFonts w:ascii="Times New Roman" w:hAnsi="Times New Roman" w:cs="Times New Roman"/>
          <w:bCs/>
          <w:sz w:val="24"/>
          <w:szCs w:val="24"/>
        </w:rPr>
        <w:t>, JAVASCRIPT, PYTHON. Estos son los recursos que se necesitan para el proyecto</w:t>
      </w:r>
      <w:r w:rsidR="004A0A9F" w:rsidRPr="00506FD4">
        <w:rPr>
          <w:rFonts w:ascii="Times New Roman" w:hAnsi="Times New Roman" w:cs="Times New Roman"/>
          <w:bCs/>
          <w:sz w:val="24"/>
          <w:szCs w:val="24"/>
        </w:rPr>
        <w:t xml:space="preserve"> para poder llevar la ejecución del proyecto a un feliz término.</w:t>
      </w:r>
    </w:p>
    <w:p w14:paraId="79C2E817" w14:textId="77777777" w:rsidR="001745E7" w:rsidRDefault="001745E7" w:rsidP="00506FD4">
      <w:pPr>
        <w:widowControl w:val="0"/>
        <w:autoSpaceDE w:val="0"/>
        <w:autoSpaceDN w:val="0"/>
        <w:adjustRightInd w:val="0"/>
        <w:spacing w:line="480" w:lineRule="auto"/>
        <w:jc w:val="center"/>
        <w:rPr>
          <w:rFonts w:ascii="Times New Roman" w:hAnsi="Times New Roman" w:cs="Times New Roman"/>
          <w:bCs/>
          <w:sz w:val="24"/>
          <w:szCs w:val="24"/>
        </w:rPr>
      </w:pPr>
    </w:p>
    <w:p w14:paraId="170AA24B" w14:textId="184DBFC7" w:rsidR="004A0A9F" w:rsidRPr="00506FD4" w:rsidRDefault="004A0A9F" w:rsidP="00506FD4">
      <w:pPr>
        <w:widowControl w:val="0"/>
        <w:autoSpaceDE w:val="0"/>
        <w:autoSpaceDN w:val="0"/>
        <w:adjustRightInd w:val="0"/>
        <w:spacing w:line="480" w:lineRule="auto"/>
        <w:jc w:val="center"/>
        <w:rPr>
          <w:rFonts w:ascii="Times New Roman" w:hAnsi="Times New Roman" w:cs="Times New Roman"/>
          <w:bCs/>
          <w:sz w:val="24"/>
          <w:szCs w:val="24"/>
        </w:rPr>
      </w:pPr>
      <w:r w:rsidRPr="00506FD4">
        <w:rPr>
          <w:rFonts w:ascii="Times New Roman" w:hAnsi="Times New Roman" w:cs="Times New Roman"/>
          <w:bCs/>
          <w:sz w:val="24"/>
          <w:szCs w:val="24"/>
        </w:rPr>
        <w:lastRenderedPageBreak/>
        <w:t>Resultados Esperados</w:t>
      </w:r>
    </w:p>
    <w:p w14:paraId="46A7A8EE" w14:textId="29088496" w:rsidR="004A0A9F" w:rsidRPr="00506FD4" w:rsidRDefault="004A0A9F" w:rsidP="00506FD4">
      <w:pPr>
        <w:widowControl w:val="0"/>
        <w:autoSpaceDE w:val="0"/>
        <w:autoSpaceDN w:val="0"/>
        <w:adjustRightInd w:val="0"/>
        <w:spacing w:line="480" w:lineRule="auto"/>
        <w:jc w:val="center"/>
        <w:rPr>
          <w:rFonts w:ascii="Times New Roman" w:hAnsi="Times New Roman" w:cs="Times New Roman"/>
          <w:bCs/>
          <w:sz w:val="24"/>
          <w:szCs w:val="24"/>
        </w:rPr>
      </w:pPr>
    </w:p>
    <w:p w14:paraId="46D324F7" w14:textId="69E55963" w:rsidR="004A0A9F" w:rsidRPr="00506FD4" w:rsidRDefault="004A0A9F"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rPr>
        <w:t xml:space="preserve">Los resultados esperados son que las personas puedan aprender y ser capacitadas en cada una de las áreas de programación orientada a objetos y en creación de bases de datos las cuales son las necesarias para poder realizar cada una de las diferentes aptitudes posibles para que estas personas puedan estar en la mejor aptitud posible de lo que son las diferentes opciones del desarrollo web y de la creación de las paginas web o aplicaciones se espera que estos estudiantes puedan aprender desde </w:t>
      </w:r>
      <w:r w:rsidR="00B934FA" w:rsidRPr="00506FD4">
        <w:rPr>
          <w:rFonts w:ascii="Times New Roman" w:hAnsi="Times New Roman" w:cs="Times New Roman"/>
          <w:bCs/>
          <w:sz w:val="24"/>
          <w:szCs w:val="24"/>
        </w:rPr>
        <w:t>HTML</w:t>
      </w:r>
      <w:r w:rsidRPr="00506FD4">
        <w:rPr>
          <w:rFonts w:ascii="Times New Roman" w:hAnsi="Times New Roman" w:cs="Times New Roman"/>
          <w:bCs/>
          <w:sz w:val="24"/>
          <w:szCs w:val="24"/>
        </w:rPr>
        <w:t xml:space="preserve"> hasta programación de lenguaje R STUDIO para lo que es el análisis de datos y del Big Data.  </w:t>
      </w:r>
    </w:p>
    <w:p w14:paraId="1428BEB6" w14:textId="77777777" w:rsidR="00BC3824" w:rsidRPr="00506FD4" w:rsidRDefault="00BC3824" w:rsidP="00506FD4">
      <w:pPr>
        <w:widowControl w:val="0"/>
        <w:autoSpaceDE w:val="0"/>
        <w:autoSpaceDN w:val="0"/>
        <w:adjustRightInd w:val="0"/>
        <w:spacing w:line="480" w:lineRule="auto"/>
        <w:jc w:val="both"/>
        <w:rPr>
          <w:rFonts w:ascii="Times New Roman" w:hAnsi="Times New Roman" w:cs="Times New Roman"/>
          <w:bCs/>
          <w:sz w:val="24"/>
          <w:szCs w:val="24"/>
        </w:rPr>
      </w:pPr>
    </w:p>
    <w:p w14:paraId="13C8060A" w14:textId="77777777" w:rsidR="00BC3824" w:rsidRPr="00506FD4" w:rsidRDefault="00BC3824" w:rsidP="00506FD4">
      <w:pPr>
        <w:widowControl w:val="0"/>
        <w:autoSpaceDE w:val="0"/>
        <w:autoSpaceDN w:val="0"/>
        <w:adjustRightInd w:val="0"/>
        <w:spacing w:line="480" w:lineRule="auto"/>
        <w:jc w:val="both"/>
        <w:rPr>
          <w:rFonts w:ascii="Times New Roman" w:hAnsi="Times New Roman" w:cs="Times New Roman"/>
          <w:bCs/>
          <w:sz w:val="24"/>
          <w:szCs w:val="24"/>
        </w:rPr>
      </w:pPr>
    </w:p>
    <w:p w14:paraId="3854CBB5" w14:textId="77777777" w:rsidR="00BC3824" w:rsidRPr="00506FD4" w:rsidRDefault="00BC3824" w:rsidP="00506FD4">
      <w:pPr>
        <w:widowControl w:val="0"/>
        <w:autoSpaceDE w:val="0"/>
        <w:autoSpaceDN w:val="0"/>
        <w:adjustRightInd w:val="0"/>
        <w:spacing w:line="480" w:lineRule="auto"/>
        <w:jc w:val="both"/>
        <w:rPr>
          <w:rFonts w:ascii="Times New Roman" w:hAnsi="Times New Roman" w:cs="Times New Roman"/>
          <w:bCs/>
          <w:sz w:val="24"/>
          <w:szCs w:val="24"/>
        </w:rPr>
      </w:pPr>
    </w:p>
    <w:p w14:paraId="31286FDB" w14:textId="77777777" w:rsidR="00BC3824" w:rsidRPr="00506FD4" w:rsidRDefault="00BC3824" w:rsidP="00506FD4">
      <w:pPr>
        <w:widowControl w:val="0"/>
        <w:autoSpaceDE w:val="0"/>
        <w:autoSpaceDN w:val="0"/>
        <w:adjustRightInd w:val="0"/>
        <w:spacing w:line="480" w:lineRule="auto"/>
        <w:jc w:val="both"/>
        <w:rPr>
          <w:rFonts w:ascii="Times New Roman" w:hAnsi="Times New Roman" w:cs="Times New Roman"/>
          <w:bCs/>
          <w:sz w:val="24"/>
          <w:szCs w:val="24"/>
        </w:rPr>
      </w:pPr>
    </w:p>
    <w:p w14:paraId="06851832" w14:textId="77777777" w:rsidR="00BC3824" w:rsidRPr="00506FD4" w:rsidRDefault="00BC3824" w:rsidP="00506FD4">
      <w:pPr>
        <w:widowControl w:val="0"/>
        <w:autoSpaceDE w:val="0"/>
        <w:autoSpaceDN w:val="0"/>
        <w:adjustRightInd w:val="0"/>
        <w:spacing w:line="480" w:lineRule="auto"/>
        <w:jc w:val="both"/>
        <w:rPr>
          <w:rFonts w:ascii="Times New Roman" w:hAnsi="Times New Roman" w:cs="Times New Roman"/>
          <w:bCs/>
          <w:sz w:val="24"/>
          <w:szCs w:val="24"/>
        </w:rPr>
      </w:pPr>
    </w:p>
    <w:p w14:paraId="396390FA" w14:textId="77777777" w:rsidR="00BC3824" w:rsidRPr="00506FD4" w:rsidRDefault="00BC3824" w:rsidP="00506FD4">
      <w:pPr>
        <w:widowControl w:val="0"/>
        <w:autoSpaceDE w:val="0"/>
        <w:autoSpaceDN w:val="0"/>
        <w:adjustRightInd w:val="0"/>
        <w:spacing w:line="480" w:lineRule="auto"/>
        <w:jc w:val="both"/>
        <w:rPr>
          <w:rFonts w:ascii="Times New Roman" w:hAnsi="Times New Roman" w:cs="Times New Roman"/>
          <w:bCs/>
          <w:sz w:val="24"/>
          <w:szCs w:val="24"/>
        </w:rPr>
      </w:pPr>
    </w:p>
    <w:p w14:paraId="7256A142" w14:textId="77777777" w:rsidR="00BC3824" w:rsidRPr="00506FD4" w:rsidRDefault="00BC3824" w:rsidP="00506FD4">
      <w:pPr>
        <w:widowControl w:val="0"/>
        <w:autoSpaceDE w:val="0"/>
        <w:autoSpaceDN w:val="0"/>
        <w:adjustRightInd w:val="0"/>
        <w:spacing w:line="480" w:lineRule="auto"/>
        <w:jc w:val="both"/>
        <w:rPr>
          <w:rFonts w:ascii="Times New Roman" w:hAnsi="Times New Roman" w:cs="Times New Roman"/>
          <w:bCs/>
          <w:sz w:val="24"/>
          <w:szCs w:val="24"/>
        </w:rPr>
      </w:pPr>
    </w:p>
    <w:p w14:paraId="2EB41AC6" w14:textId="77777777" w:rsidR="00BC3824" w:rsidRPr="00506FD4" w:rsidRDefault="00BC3824" w:rsidP="00506FD4">
      <w:pPr>
        <w:widowControl w:val="0"/>
        <w:autoSpaceDE w:val="0"/>
        <w:autoSpaceDN w:val="0"/>
        <w:adjustRightInd w:val="0"/>
        <w:spacing w:line="480" w:lineRule="auto"/>
        <w:jc w:val="both"/>
        <w:rPr>
          <w:rFonts w:ascii="Times New Roman" w:hAnsi="Times New Roman" w:cs="Times New Roman"/>
          <w:bCs/>
          <w:sz w:val="24"/>
          <w:szCs w:val="24"/>
        </w:rPr>
      </w:pPr>
    </w:p>
    <w:p w14:paraId="50F54940" w14:textId="77777777" w:rsidR="00BC3824" w:rsidRPr="00506FD4" w:rsidRDefault="00BC3824" w:rsidP="00506FD4">
      <w:pPr>
        <w:widowControl w:val="0"/>
        <w:autoSpaceDE w:val="0"/>
        <w:autoSpaceDN w:val="0"/>
        <w:adjustRightInd w:val="0"/>
        <w:spacing w:line="480" w:lineRule="auto"/>
        <w:jc w:val="both"/>
        <w:rPr>
          <w:rFonts w:ascii="Times New Roman" w:hAnsi="Times New Roman" w:cs="Times New Roman"/>
          <w:bCs/>
          <w:sz w:val="24"/>
          <w:szCs w:val="24"/>
        </w:rPr>
      </w:pPr>
    </w:p>
    <w:p w14:paraId="7CD18BE6" w14:textId="77777777" w:rsidR="00BC3824" w:rsidRPr="00506FD4" w:rsidRDefault="00BC3824" w:rsidP="00506FD4">
      <w:pPr>
        <w:widowControl w:val="0"/>
        <w:autoSpaceDE w:val="0"/>
        <w:autoSpaceDN w:val="0"/>
        <w:adjustRightInd w:val="0"/>
        <w:spacing w:line="480" w:lineRule="auto"/>
        <w:jc w:val="both"/>
        <w:rPr>
          <w:rFonts w:ascii="Times New Roman" w:hAnsi="Times New Roman" w:cs="Times New Roman"/>
          <w:bCs/>
          <w:sz w:val="24"/>
          <w:szCs w:val="24"/>
        </w:rPr>
      </w:pPr>
    </w:p>
    <w:p w14:paraId="22C5AE1A" w14:textId="2F9A8381" w:rsidR="00BC3824" w:rsidRPr="00506FD4" w:rsidRDefault="00BC3824" w:rsidP="00506FD4">
      <w:pPr>
        <w:widowControl w:val="0"/>
        <w:autoSpaceDE w:val="0"/>
        <w:autoSpaceDN w:val="0"/>
        <w:adjustRightInd w:val="0"/>
        <w:spacing w:line="480" w:lineRule="auto"/>
        <w:jc w:val="center"/>
        <w:rPr>
          <w:rFonts w:ascii="Times New Roman" w:hAnsi="Times New Roman" w:cs="Times New Roman"/>
          <w:bCs/>
          <w:sz w:val="24"/>
          <w:szCs w:val="24"/>
        </w:rPr>
      </w:pPr>
      <w:r w:rsidRPr="00506FD4">
        <w:rPr>
          <w:rFonts w:ascii="Times New Roman" w:hAnsi="Times New Roman" w:cs="Times New Roman"/>
          <w:bCs/>
          <w:sz w:val="24"/>
          <w:szCs w:val="24"/>
        </w:rPr>
        <w:t>Componente tecnológico</w:t>
      </w:r>
    </w:p>
    <w:p w14:paraId="77B2C09E" w14:textId="706EF3D2" w:rsidR="009C5C9E" w:rsidRPr="00506FD4" w:rsidRDefault="009C5C9E" w:rsidP="00506FD4">
      <w:pPr>
        <w:widowControl w:val="0"/>
        <w:autoSpaceDE w:val="0"/>
        <w:autoSpaceDN w:val="0"/>
        <w:adjustRightInd w:val="0"/>
        <w:spacing w:line="480" w:lineRule="auto"/>
        <w:rPr>
          <w:rFonts w:ascii="Times New Roman" w:hAnsi="Times New Roman" w:cs="Times New Roman"/>
          <w:bCs/>
          <w:sz w:val="24"/>
          <w:szCs w:val="24"/>
        </w:rPr>
      </w:pPr>
      <w:r w:rsidRPr="00506FD4">
        <w:rPr>
          <w:rFonts w:ascii="Times New Roman" w:hAnsi="Times New Roman" w:cs="Times New Roman"/>
          <w:bCs/>
          <w:sz w:val="24"/>
          <w:szCs w:val="24"/>
        </w:rPr>
        <w:lastRenderedPageBreak/>
        <w:t xml:space="preserve">Diseño nuestro cronograma en </w:t>
      </w:r>
      <w:r w:rsidR="00B934FA" w:rsidRPr="00506FD4">
        <w:rPr>
          <w:rFonts w:ascii="Times New Roman" w:hAnsi="Times New Roman" w:cs="Times New Roman"/>
          <w:bCs/>
          <w:sz w:val="24"/>
          <w:szCs w:val="24"/>
        </w:rPr>
        <w:t>trillo</w:t>
      </w:r>
      <w:r w:rsidR="00ED13F5" w:rsidRPr="00506FD4">
        <w:rPr>
          <w:rFonts w:ascii="Times New Roman" w:hAnsi="Times New Roman" w:cs="Times New Roman"/>
          <w:bCs/>
          <w:sz w:val="24"/>
          <w:szCs w:val="24"/>
        </w:rPr>
        <w:t>:</w:t>
      </w:r>
    </w:p>
    <w:p w14:paraId="239638A0" w14:textId="125BADEF" w:rsidR="00ED13F5" w:rsidRPr="00506FD4" w:rsidRDefault="00ED13F5" w:rsidP="00506FD4">
      <w:pPr>
        <w:widowControl w:val="0"/>
        <w:autoSpaceDE w:val="0"/>
        <w:autoSpaceDN w:val="0"/>
        <w:adjustRightInd w:val="0"/>
        <w:spacing w:line="480" w:lineRule="auto"/>
        <w:rPr>
          <w:rFonts w:ascii="Times New Roman" w:hAnsi="Times New Roman" w:cs="Times New Roman"/>
          <w:bCs/>
          <w:sz w:val="24"/>
          <w:szCs w:val="24"/>
        </w:rPr>
      </w:pPr>
      <w:r w:rsidRPr="00506FD4">
        <w:rPr>
          <w:rFonts w:ascii="Times New Roman" w:hAnsi="Times New Roman" w:cs="Times New Roman"/>
          <w:bCs/>
          <w:sz w:val="24"/>
          <w:szCs w:val="24"/>
        </w:rPr>
        <w:t xml:space="preserve">Usamos la aplicación de </w:t>
      </w:r>
      <w:r w:rsidR="00B934FA" w:rsidRPr="00506FD4">
        <w:rPr>
          <w:rFonts w:ascii="Times New Roman" w:hAnsi="Times New Roman" w:cs="Times New Roman"/>
          <w:bCs/>
          <w:sz w:val="24"/>
          <w:szCs w:val="24"/>
        </w:rPr>
        <w:t>trillo</w:t>
      </w:r>
      <w:r w:rsidRPr="00506FD4">
        <w:rPr>
          <w:rFonts w:ascii="Times New Roman" w:hAnsi="Times New Roman" w:cs="Times New Roman"/>
          <w:bCs/>
          <w:sz w:val="24"/>
          <w:szCs w:val="24"/>
        </w:rPr>
        <w:t xml:space="preserve"> para poder realizar un control de las actividades que se quieren implementar en </w:t>
      </w:r>
    </w:p>
    <w:p w14:paraId="6884A51E" w14:textId="31D0828B" w:rsidR="009C5C9E" w:rsidRPr="00506FD4" w:rsidRDefault="009C5C9E" w:rsidP="00506FD4">
      <w:pPr>
        <w:widowControl w:val="0"/>
        <w:autoSpaceDE w:val="0"/>
        <w:autoSpaceDN w:val="0"/>
        <w:adjustRightInd w:val="0"/>
        <w:spacing w:line="480" w:lineRule="auto"/>
        <w:rPr>
          <w:rFonts w:ascii="Times New Roman" w:hAnsi="Times New Roman" w:cs="Times New Roman"/>
          <w:bCs/>
          <w:sz w:val="24"/>
          <w:szCs w:val="24"/>
        </w:rPr>
      </w:pPr>
      <w:r w:rsidRPr="00506FD4">
        <w:rPr>
          <w:rFonts w:ascii="Times New Roman" w:hAnsi="Times New Roman" w:cs="Times New Roman"/>
          <w:noProof/>
          <w:sz w:val="24"/>
          <w:szCs w:val="24"/>
          <w:lang w:val="en-US"/>
        </w:rPr>
        <w:drawing>
          <wp:inline distT="0" distB="0" distL="0" distR="0" wp14:anchorId="272CD348" wp14:editId="08E898C0">
            <wp:extent cx="5612130" cy="3156585"/>
            <wp:effectExtent l="0" t="0" r="7620" b="5715"/>
            <wp:docPr id="1833333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3300" name=""/>
                    <pic:cNvPicPr/>
                  </pic:nvPicPr>
                  <pic:blipFill>
                    <a:blip r:embed="rId30"/>
                    <a:stretch>
                      <a:fillRect/>
                    </a:stretch>
                  </pic:blipFill>
                  <pic:spPr>
                    <a:xfrm>
                      <a:off x="0" y="0"/>
                      <a:ext cx="5612130" cy="3156585"/>
                    </a:xfrm>
                    <a:prstGeom prst="rect">
                      <a:avLst/>
                    </a:prstGeom>
                  </pic:spPr>
                </pic:pic>
              </a:graphicData>
            </a:graphic>
          </wp:inline>
        </w:drawing>
      </w:r>
    </w:p>
    <w:p w14:paraId="6A83D547" w14:textId="55BF29D6" w:rsidR="00BC3824" w:rsidRPr="00506FD4" w:rsidRDefault="00BC3824" w:rsidP="00506FD4">
      <w:pPr>
        <w:widowControl w:val="0"/>
        <w:autoSpaceDE w:val="0"/>
        <w:autoSpaceDN w:val="0"/>
        <w:adjustRightInd w:val="0"/>
        <w:spacing w:line="480" w:lineRule="auto"/>
        <w:rPr>
          <w:rFonts w:ascii="Times New Roman" w:hAnsi="Times New Roman" w:cs="Times New Roman"/>
          <w:bCs/>
          <w:sz w:val="24"/>
          <w:szCs w:val="24"/>
        </w:rPr>
      </w:pPr>
      <w:r w:rsidRPr="00506FD4">
        <w:rPr>
          <w:rFonts w:ascii="Times New Roman" w:hAnsi="Times New Roman" w:cs="Times New Roman"/>
          <w:bCs/>
          <w:sz w:val="24"/>
          <w:szCs w:val="24"/>
        </w:rPr>
        <w:t xml:space="preserve">Diseño y construcción de base de datos </w:t>
      </w:r>
    </w:p>
    <w:p w14:paraId="68B92AB0" w14:textId="3D2E1A0A" w:rsidR="00BC3824" w:rsidRPr="00506FD4" w:rsidRDefault="00BC3824" w:rsidP="00506FD4">
      <w:pPr>
        <w:widowControl w:val="0"/>
        <w:autoSpaceDE w:val="0"/>
        <w:autoSpaceDN w:val="0"/>
        <w:adjustRightInd w:val="0"/>
        <w:spacing w:line="480" w:lineRule="auto"/>
        <w:rPr>
          <w:rFonts w:ascii="Times New Roman" w:hAnsi="Times New Roman" w:cs="Times New Roman"/>
          <w:bCs/>
          <w:sz w:val="24"/>
          <w:szCs w:val="24"/>
        </w:rPr>
      </w:pPr>
      <w:r w:rsidRPr="00506FD4">
        <w:rPr>
          <w:rFonts w:ascii="Times New Roman" w:hAnsi="Times New Roman" w:cs="Times New Roman"/>
          <w:bCs/>
          <w:sz w:val="24"/>
          <w:szCs w:val="24"/>
        </w:rPr>
        <w:t xml:space="preserve">La base de datos esta definida en lenguaje </w:t>
      </w:r>
      <w:r w:rsidR="00B934FA" w:rsidRPr="00506FD4">
        <w:rPr>
          <w:rFonts w:ascii="Times New Roman" w:hAnsi="Times New Roman" w:cs="Times New Roman"/>
          <w:bCs/>
          <w:sz w:val="24"/>
          <w:szCs w:val="24"/>
        </w:rPr>
        <w:t>SQL</w:t>
      </w:r>
      <w:r w:rsidRPr="00506FD4">
        <w:rPr>
          <w:rFonts w:ascii="Times New Roman" w:hAnsi="Times New Roman" w:cs="Times New Roman"/>
          <w:bCs/>
          <w:sz w:val="24"/>
          <w:szCs w:val="24"/>
        </w:rPr>
        <w:t xml:space="preserve"> y </w:t>
      </w:r>
      <w:r w:rsidR="00B934FA" w:rsidRPr="00506FD4">
        <w:rPr>
          <w:rFonts w:ascii="Times New Roman" w:hAnsi="Times New Roman" w:cs="Times New Roman"/>
          <w:bCs/>
          <w:sz w:val="24"/>
          <w:szCs w:val="24"/>
        </w:rPr>
        <w:t>está</w:t>
      </w:r>
      <w:r w:rsidRPr="00506FD4">
        <w:rPr>
          <w:rFonts w:ascii="Times New Roman" w:hAnsi="Times New Roman" w:cs="Times New Roman"/>
          <w:bCs/>
          <w:sz w:val="24"/>
          <w:szCs w:val="24"/>
        </w:rPr>
        <w:t xml:space="preserve"> construida en </w:t>
      </w:r>
      <w:r w:rsidR="00B934FA" w:rsidRPr="00506FD4">
        <w:rPr>
          <w:rFonts w:ascii="Times New Roman" w:hAnsi="Times New Roman" w:cs="Times New Roman"/>
          <w:bCs/>
          <w:sz w:val="24"/>
          <w:szCs w:val="24"/>
        </w:rPr>
        <w:t>Misal</w:t>
      </w:r>
      <w:r w:rsidRPr="00506FD4">
        <w:rPr>
          <w:rFonts w:ascii="Times New Roman" w:hAnsi="Times New Roman" w:cs="Times New Roman"/>
          <w:bCs/>
          <w:sz w:val="24"/>
          <w:szCs w:val="24"/>
        </w:rPr>
        <w:t xml:space="preserve"> para poder almacenar los datos básicos de los usuarios, los datos de los docentes y de los cursos que se ofertan en la </w:t>
      </w:r>
      <w:r w:rsidR="00B934FA" w:rsidRPr="00506FD4">
        <w:rPr>
          <w:rFonts w:ascii="Times New Roman" w:hAnsi="Times New Roman" w:cs="Times New Roman"/>
          <w:bCs/>
          <w:sz w:val="24"/>
          <w:szCs w:val="24"/>
        </w:rPr>
        <w:t>academia,</w:t>
      </w:r>
      <w:r w:rsidRPr="00506FD4">
        <w:rPr>
          <w:rFonts w:ascii="Times New Roman" w:hAnsi="Times New Roman" w:cs="Times New Roman"/>
          <w:bCs/>
          <w:sz w:val="24"/>
          <w:szCs w:val="24"/>
        </w:rPr>
        <w:t xml:space="preserve"> si mismo se puede almacenar la información de los registros e inscripciones de </w:t>
      </w:r>
      <w:r w:rsidR="00B934FA" w:rsidRPr="00506FD4">
        <w:rPr>
          <w:rFonts w:ascii="Times New Roman" w:hAnsi="Times New Roman" w:cs="Times New Roman"/>
          <w:bCs/>
          <w:sz w:val="24"/>
          <w:szCs w:val="24"/>
        </w:rPr>
        <w:t>las academias</w:t>
      </w:r>
      <w:r w:rsidRPr="00506FD4">
        <w:rPr>
          <w:rFonts w:ascii="Times New Roman" w:hAnsi="Times New Roman" w:cs="Times New Roman"/>
          <w:bCs/>
          <w:sz w:val="24"/>
          <w:szCs w:val="24"/>
        </w:rPr>
        <w:t xml:space="preserve"> </w:t>
      </w:r>
    </w:p>
    <w:p w14:paraId="553F926E" w14:textId="02E16A72" w:rsidR="00BC3824" w:rsidRPr="00506FD4" w:rsidRDefault="00BC3824" w:rsidP="00506FD4">
      <w:pPr>
        <w:widowControl w:val="0"/>
        <w:autoSpaceDE w:val="0"/>
        <w:autoSpaceDN w:val="0"/>
        <w:adjustRightInd w:val="0"/>
        <w:spacing w:line="480" w:lineRule="auto"/>
        <w:rPr>
          <w:rFonts w:ascii="Times New Roman" w:hAnsi="Times New Roman" w:cs="Times New Roman"/>
          <w:bCs/>
          <w:sz w:val="24"/>
          <w:szCs w:val="24"/>
        </w:rPr>
      </w:pPr>
      <w:r w:rsidRPr="00506FD4">
        <w:rPr>
          <w:rFonts w:ascii="Times New Roman" w:hAnsi="Times New Roman" w:cs="Times New Roman"/>
          <w:noProof/>
          <w:sz w:val="24"/>
          <w:szCs w:val="24"/>
          <w:lang w:val="en-US"/>
        </w:rPr>
        <w:lastRenderedPageBreak/>
        <w:drawing>
          <wp:inline distT="0" distB="0" distL="0" distR="0" wp14:anchorId="1CBD3AC8" wp14:editId="278C6C65">
            <wp:extent cx="5612130" cy="5205730"/>
            <wp:effectExtent l="0" t="0" r="7620" b="0"/>
            <wp:docPr id="245234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34273" name=""/>
                    <pic:cNvPicPr/>
                  </pic:nvPicPr>
                  <pic:blipFill>
                    <a:blip r:embed="rId31"/>
                    <a:stretch>
                      <a:fillRect/>
                    </a:stretch>
                  </pic:blipFill>
                  <pic:spPr>
                    <a:xfrm>
                      <a:off x="0" y="0"/>
                      <a:ext cx="5612130" cy="5205730"/>
                    </a:xfrm>
                    <a:prstGeom prst="rect">
                      <a:avLst/>
                    </a:prstGeom>
                  </pic:spPr>
                </pic:pic>
              </a:graphicData>
            </a:graphic>
          </wp:inline>
        </w:drawing>
      </w:r>
    </w:p>
    <w:p w14:paraId="6514068D" w14:textId="77777777" w:rsidR="00BC3824" w:rsidRPr="00506FD4" w:rsidRDefault="00BC3824" w:rsidP="00506FD4">
      <w:pPr>
        <w:widowControl w:val="0"/>
        <w:autoSpaceDE w:val="0"/>
        <w:autoSpaceDN w:val="0"/>
        <w:adjustRightInd w:val="0"/>
        <w:spacing w:line="480" w:lineRule="auto"/>
        <w:rPr>
          <w:rFonts w:ascii="Times New Roman" w:hAnsi="Times New Roman" w:cs="Times New Roman"/>
          <w:bCs/>
          <w:sz w:val="24"/>
          <w:szCs w:val="24"/>
        </w:rPr>
      </w:pPr>
    </w:p>
    <w:p w14:paraId="5E66D6C6" w14:textId="5F5FB830" w:rsidR="00BC3824" w:rsidRPr="00506FD4" w:rsidRDefault="00BC3824" w:rsidP="00506FD4">
      <w:pPr>
        <w:widowControl w:val="0"/>
        <w:autoSpaceDE w:val="0"/>
        <w:autoSpaceDN w:val="0"/>
        <w:adjustRightInd w:val="0"/>
        <w:spacing w:line="480" w:lineRule="auto"/>
        <w:jc w:val="center"/>
        <w:rPr>
          <w:rFonts w:ascii="Times New Roman" w:hAnsi="Times New Roman" w:cs="Times New Roman"/>
          <w:bCs/>
          <w:sz w:val="24"/>
          <w:szCs w:val="24"/>
        </w:rPr>
      </w:pPr>
      <w:r w:rsidRPr="00506FD4">
        <w:rPr>
          <w:rFonts w:ascii="Times New Roman" w:hAnsi="Times New Roman" w:cs="Times New Roman"/>
          <w:bCs/>
          <w:sz w:val="24"/>
          <w:szCs w:val="24"/>
        </w:rPr>
        <w:t>Diseño de las interfaces de la academia</w:t>
      </w:r>
    </w:p>
    <w:p w14:paraId="7E3D367F" w14:textId="0793E248" w:rsidR="00BC3824" w:rsidRPr="00506FD4" w:rsidRDefault="00BC3824" w:rsidP="00506FD4">
      <w:pPr>
        <w:widowControl w:val="0"/>
        <w:autoSpaceDE w:val="0"/>
        <w:autoSpaceDN w:val="0"/>
        <w:adjustRightInd w:val="0"/>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rPr>
        <w:t xml:space="preserve">Es el preámbulo de como seria el diseño original </w:t>
      </w:r>
      <w:r w:rsidR="00B934FA" w:rsidRPr="00506FD4">
        <w:rPr>
          <w:rFonts w:ascii="Times New Roman" w:hAnsi="Times New Roman" w:cs="Times New Roman"/>
          <w:bCs/>
          <w:sz w:val="24"/>
          <w:szCs w:val="24"/>
        </w:rPr>
        <w:t>de la</w:t>
      </w:r>
      <w:r w:rsidRPr="00506FD4">
        <w:rPr>
          <w:rFonts w:ascii="Times New Roman" w:hAnsi="Times New Roman" w:cs="Times New Roman"/>
          <w:bCs/>
          <w:sz w:val="24"/>
          <w:szCs w:val="24"/>
        </w:rPr>
        <w:t xml:space="preserve"> academia donde se puede evidenciar desde un punto de vista lo que son las autoridades y un modelo de fidelidad al diseño de cada uno de nuestro compromiso de una manera mas rápida y eficaz sin tener que </w:t>
      </w:r>
      <w:r w:rsidR="009C5C9E" w:rsidRPr="00506FD4">
        <w:rPr>
          <w:rFonts w:ascii="Times New Roman" w:hAnsi="Times New Roman" w:cs="Times New Roman"/>
          <w:bCs/>
          <w:sz w:val="24"/>
          <w:szCs w:val="24"/>
        </w:rPr>
        <w:t xml:space="preserve">alterar el diseño original. </w:t>
      </w:r>
    </w:p>
    <w:p w14:paraId="5A1874D1" w14:textId="77777777" w:rsidR="009C5C9E" w:rsidRPr="00506FD4" w:rsidRDefault="009C5C9E" w:rsidP="00506FD4">
      <w:pPr>
        <w:spacing w:line="480" w:lineRule="auto"/>
        <w:rPr>
          <w:rFonts w:ascii="Times New Roman" w:hAnsi="Times New Roman" w:cs="Times New Roman"/>
          <w:sz w:val="24"/>
          <w:szCs w:val="24"/>
        </w:rPr>
      </w:pPr>
      <w:r w:rsidRPr="00506FD4">
        <w:rPr>
          <w:rFonts w:ascii="Times New Roman" w:hAnsi="Times New Roman" w:cs="Times New Roman"/>
          <w:noProof/>
          <w:sz w:val="24"/>
          <w:szCs w:val="24"/>
          <w:lang w:val="en-US"/>
        </w:rPr>
        <w:lastRenderedPageBreak/>
        <w:drawing>
          <wp:inline distT="0" distB="0" distL="0" distR="0" wp14:anchorId="67A29DE9" wp14:editId="6490D640">
            <wp:extent cx="5324475" cy="3714750"/>
            <wp:effectExtent l="0" t="0" r="9525" b="0"/>
            <wp:docPr id="1219483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83227" name=""/>
                    <pic:cNvPicPr/>
                  </pic:nvPicPr>
                  <pic:blipFill>
                    <a:blip r:embed="rId32"/>
                    <a:stretch>
                      <a:fillRect/>
                    </a:stretch>
                  </pic:blipFill>
                  <pic:spPr>
                    <a:xfrm>
                      <a:off x="0" y="0"/>
                      <a:ext cx="5324475" cy="3714750"/>
                    </a:xfrm>
                    <a:prstGeom prst="rect">
                      <a:avLst/>
                    </a:prstGeom>
                  </pic:spPr>
                </pic:pic>
              </a:graphicData>
            </a:graphic>
          </wp:inline>
        </w:drawing>
      </w:r>
    </w:p>
    <w:p w14:paraId="6072B187" w14:textId="66BC42E8" w:rsidR="00506FD4" w:rsidRPr="00506FD4" w:rsidRDefault="00506FD4" w:rsidP="00506FD4">
      <w:pPr>
        <w:spacing w:line="480" w:lineRule="auto"/>
        <w:jc w:val="both"/>
        <w:rPr>
          <w:rFonts w:ascii="Times New Roman" w:hAnsi="Times New Roman" w:cs="Times New Roman"/>
          <w:sz w:val="24"/>
          <w:szCs w:val="24"/>
        </w:rPr>
      </w:pPr>
      <w:r w:rsidRPr="00506FD4">
        <w:rPr>
          <w:rFonts w:ascii="Times New Roman" w:hAnsi="Times New Roman" w:cs="Times New Roman"/>
          <w:sz w:val="24"/>
          <w:szCs w:val="24"/>
        </w:rPr>
        <w:t>Contamos con el diseño de la interfaz de inicio de sección o de registro si el usuario no tiene una cuenta en nuestra academia Word &amp; soft</w:t>
      </w:r>
    </w:p>
    <w:p w14:paraId="77465CA6" w14:textId="5808C9A6" w:rsidR="009C5C9E" w:rsidRPr="00506FD4" w:rsidRDefault="009C5C9E" w:rsidP="00506FD4">
      <w:pPr>
        <w:spacing w:line="480" w:lineRule="auto"/>
        <w:rPr>
          <w:rFonts w:ascii="Times New Roman" w:hAnsi="Times New Roman" w:cs="Times New Roman"/>
          <w:sz w:val="24"/>
          <w:szCs w:val="24"/>
        </w:rPr>
      </w:pPr>
    </w:p>
    <w:p w14:paraId="615D4DA1" w14:textId="77777777" w:rsidR="009C5C9E" w:rsidRPr="00506FD4" w:rsidRDefault="009C5C9E" w:rsidP="00506FD4">
      <w:pPr>
        <w:spacing w:line="480" w:lineRule="auto"/>
        <w:rPr>
          <w:rFonts w:ascii="Times New Roman" w:hAnsi="Times New Roman" w:cs="Times New Roman"/>
          <w:sz w:val="24"/>
          <w:szCs w:val="24"/>
        </w:rPr>
      </w:pPr>
      <w:r w:rsidRPr="00506FD4">
        <w:rPr>
          <w:rFonts w:ascii="Times New Roman" w:hAnsi="Times New Roman" w:cs="Times New Roman"/>
          <w:noProof/>
          <w:sz w:val="24"/>
          <w:szCs w:val="24"/>
          <w:lang w:val="en-US"/>
        </w:rPr>
        <w:lastRenderedPageBreak/>
        <w:drawing>
          <wp:inline distT="0" distB="0" distL="0" distR="0" wp14:anchorId="23783097" wp14:editId="54ECD471">
            <wp:extent cx="5429250" cy="4000500"/>
            <wp:effectExtent l="0" t="0" r="0" b="0"/>
            <wp:docPr id="2057333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33591" name=""/>
                    <pic:cNvPicPr/>
                  </pic:nvPicPr>
                  <pic:blipFill>
                    <a:blip r:embed="rId33"/>
                    <a:stretch>
                      <a:fillRect/>
                    </a:stretch>
                  </pic:blipFill>
                  <pic:spPr>
                    <a:xfrm>
                      <a:off x="0" y="0"/>
                      <a:ext cx="5429250" cy="4000500"/>
                    </a:xfrm>
                    <a:prstGeom prst="rect">
                      <a:avLst/>
                    </a:prstGeom>
                  </pic:spPr>
                </pic:pic>
              </a:graphicData>
            </a:graphic>
          </wp:inline>
        </w:drawing>
      </w:r>
    </w:p>
    <w:p w14:paraId="5378071C" w14:textId="2936FE5C" w:rsidR="009C5C9E" w:rsidRPr="00506FD4" w:rsidRDefault="00506FD4" w:rsidP="00506FD4">
      <w:pPr>
        <w:spacing w:line="480" w:lineRule="auto"/>
        <w:jc w:val="both"/>
        <w:rPr>
          <w:rFonts w:ascii="Times New Roman" w:hAnsi="Times New Roman" w:cs="Times New Roman"/>
          <w:sz w:val="24"/>
          <w:szCs w:val="24"/>
        </w:rPr>
      </w:pPr>
      <w:r w:rsidRPr="00506FD4">
        <w:rPr>
          <w:rFonts w:ascii="Times New Roman" w:hAnsi="Times New Roman" w:cs="Times New Roman"/>
          <w:sz w:val="24"/>
          <w:szCs w:val="24"/>
        </w:rPr>
        <w:t xml:space="preserve">En esta interfaz contamos con la interfaz de inicio de sección que cuenta con un ingreso por email y contraseña </w:t>
      </w:r>
    </w:p>
    <w:p w14:paraId="551801EA" w14:textId="77777777" w:rsidR="00506FD4" w:rsidRPr="00506FD4" w:rsidRDefault="00506FD4" w:rsidP="00506FD4">
      <w:pPr>
        <w:spacing w:line="480" w:lineRule="auto"/>
        <w:rPr>
          <w:rFonts w:ascii="Times New Roman" w:hAnsi="Times New Roman" w:cs="Times New Roman"/>
          <w:noProof/>
          <w:sz w:val="24"/>
          <w:szCs w:val="24"/>
        </w:rPr>
      </w:pPr>
    </w:p>
    <w:p w14:paraId="615FB08F" w14:textId="77777777" w:rsidR="00506FD4" w:rsidRPr="00506FD4" w:rsidRDefault="00506FD4" w:rsidP="00506FD4">
      <w:pPr>
        <w:spacing w:line="480" w:lineRule="auto"/>
        <w:rPr>
          <w:rFonts w:ascii="Times New Roman" w:hAnsi="Times New Roman" w:cs="Times New Roman"/>
          <w:noProof/>
          <w:sz w:val="24"/>
          <w:szCs w:val="24"/>
        </w:rPr>
      </w:pPr>
    </w:p>
    <w:p w14:paraId="3EB58D0C" w14:textId="150E51AA" w:rsidR="009C5C9E" w:rsidRPr="00506FD4" w:rsidRDefault="009C5C9E" w:rsidP="00506FD4">
      <w:pPr>
        <w:spacing w:line="480" w:lineRule="auto"/>
        <w:rPr>
          <w:rFonts w:ascii="Times New Roman" w:hAnsi="Times New Roman" w:cs="Times New Roman"/>
          <w:sz w:val="24"/>
          <w:szCs w:val="24"/>
        </w:rPr>
      </w:pPr>
      <w:r w:rsidRPr="00506FD4">
        <w:rPr>
          <w:rFonts w:ascii="Times New Roman" w:hAnsi="Times New Roman" w:cs="Times New Roman"/>
          <w:noProof/>
          <w:sz w:val="24"/>
          <w:szCs w:val="24"/>
          <w:lang w:val="en-US"/>
        </w:rPr>
        <w:lastRenderedPageBreak/>
        <w:drawing>
          <wp:inline distT="0" distB="0" distL="0" distR="0" wp14:anchorId="1C9EC6C0" wp14:editId="123B631C">
            <wp:extent cx="5295900" cy="4419600"/>
            <wp:effectExtent l="0" t="0" r="0" b="0"/>
            <wp:docPr id="674129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29668" name=""/>
                    <pic:cNvPicPr/>
                  </pic:nvPicPr>
                  <pic:blipFill>
                    <a:blip r:embed="rId34"/>
                    <a:stretch>
                      <a:fillRect/>
                    </a:stretch>
                  </pic:blipFill>
                  <pic:spPr>
                    <a:xfrm>
                      <a:off x="0" y="0"/>
                      <a:ext cx="5295900" cy="4419600"/>
                    </a:xfrm>
                    <a:prstGeom prst="rect">
                      <a:avLst/>
                    </a:prstGeom>
                  </pic:spPr>
                </pic:pic>
              </a:graphicData>
            </a:graphic>
          </wp:inline>
        </w:drawing>
      </w:r>
    </w:p>
    <w:p w14:paraId="7B7E3566" w14:textId="77777777" w:rsidR="00506FD4" w:rsidRPr="00506FD4" w:rsidRDefault="00506FD4" w:rsidP="00506FD4">
      <w:pPr>
        <w:spacing w:line="480" w:lineRule="auto"/>
        <w:rPr>
          <w:rFonts w:ascii="Times New Roman" w:hAnsi="Times New Roman" w:cs="Times New Roman"/>
          <w:sz w:val="24"/>
          <w:szCs w:val="24"/>
        </w:rPr>
      </w:pPr>
    </w:p>
    <w:p w14:paraId="532A11CB" w14:textId="2E1DD46E" w:rsidR="00506FD4" w:rsidRPr="00506FD4" w:rsidRDefault="00506FD4" w:rsidP="00506FD4">
      <w:pPr>
        <w:spacing w:line="480" w:lineRule="auto"/>
        <w:jc w:val="both"/>
        <w:rPr>
          <w:rFonts w:ascii="Times New Roman" w:hAnsi="Times New Roman" w:cs="Times New Roman"/>
          <w:sz w:val="24"/>
          <w:szCs w:val="24"/>
        </w:rPr>
      </w:pPr>
      <w:r w:rsidRPr="00506FD4">
        <w:rPr>
          <w:rFonts w:ascii="Times New Roman" w:hAnsi="Times New Roman" w:cs="Times New Roman"/>
          <w:sz w:val="24"/>
          <w:szCs w:val="24"/>
        </w:rPr>
        <w:t xml:space="preserve">En la interfaz de registro contamos con los campos que son nombre y </w:t>
      </w:r>
      <w:r w:rsidR="00B934FA" w:rsidRPr="00506FD4">
        <w:rPr>
          <w:rFonts w:ascii="Times New Roman" w:hAnsi="Times New Roman" w:cs="Times New Roman"/>
          <w:sz w:val="24"/>
          <w:szCs w:val="24"/>
        </w:rPr>
        <w:t>apellido,</w:t>
      </w:r>
      <w:r w:rsidRPr="00506FD4">
        <w:rPr>
          <w:rFonts w:ascii="Times New Roman" w:hAnsi="Times New Roman" w:cs="Times New Roman"/>
          <w:sz w:val="24"/>
          <w:szCs w:val="24"/>
        </w:rPr>
        <w:t xml:space="preserve"> email, contraseña los cuales son los datos básicos para que el usuario se pueda ingresar sin ningún inconveniente cuenta con los aspectos básicos para poder realizar cada una de las áreas de forma segura y equivalente para los usuarios </w:t>
      </w:r>
    </w:p>
    <w:p w14:paraId="55F0D0F6" w14:textId="77777777" w:rsidR="009C5C9E" w:rsidRPr="00506FD4" w:rsidRDefault="009C5C9E" w:rsidP="00506FD4">
      <w:pPr>
        <w:spacing w:line="480" w:lineRule="auto"/>
        <w:rPr>
          <w:rFonts w:ascii="Times New Roman" w:hAnsi="Times New Roman" w:cs="Times New Roman"/>
          <w:sz w:val="24"/>
          <w:szCs w:val="24"/>
        </w:rPr>
      </w:pPr>
      <w:r w:rsidRPr="00506FD4">
        <w:rPr>
          <w:rFonts w:ascii="Times New Roman" w:hAnsi="Times New Roman" w:cs="Times New Roman"/>
          <w:noProof/>
          <w:sz w:val="24"/>
          <w:szCs w:val="24"/>
          <w:lang w:val="en-US"/>
        </w:rPr>
        <w:lastRenderedPageBreak/>
        <w:drawing>
          <wp:inline distT="0" distB="0" distL="0" distR="0" wp14:anchorId="0B55D4DC" wp14:editId="76D3AB6C">
            <wp:extent cx="5612130" cy="4349115"/>
            <wp:effectExtent l="0" t="0" r="7620" b="0"/>
            <wp:docPr id="1588359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59842" name=""/>
                    <pic:cNvPicPr/>
                  </pic:nvPicPr>
                  <pic:blipFill>
                    <a:blip r:embed="rId35"/>
                    <a:stretch>
                      <a:fillRect/>
                    </a:stretch>
                  </pic:blipFill>
                  <pic:spPr>
                    <a:xfrm>
                      <a:off x="0" y="0"/>
                      <a:ext cx="5612130" cy="4349115"/>
                    </a:xfrm>
                    <a:prstGeom prst="rect">
                      <a:avLst/>
                    </a:prstGeom>
                  </pic:spPr>
                </pic:pic>
              </a:graphicData>
            </a:graphic>
          </wp:inline>
        </w:drawing>
      </w:r>
    </w:p>
    <w:p w14:paraId="128D51C6" w14:textId="466FD6AE" w:rsidR="009C5C9E" w:rsidRPr="00506FD4" w:rsidRDefault="009C5C9E" w:rsidP="00506FD4">
      <w:pPr>
        <w:spacing w:line="480" w:lineRule="auto"/>
        <w:rPr>
          <w:rFonts w:ascii="Times New Roman" w:hAnsi="Times New Roman" w:cs="Times New Roman"/>
          <w:sz w:val="24"/>
          <w:szCs w:val="24"/>
        </w:rPr>
      </w:pPr>
    </w:p>
    <w:p w14:paraId="1523192F" w14:textId="77777777" w:rsidR="009C5C9E" w:rsidRPr="00506FD4" w:rsidRDefault="009C5C9E" w:rsidP="00506FD4">
      <w:pPr>
        <w:spacing w:line="480" w:lineRule="auto"/>
        <w:rPr>
          <w:rFonts w:ascii="Times New Roman" w:hAnsi="Times New Roman" w:cs="Times New Roman"/>
          <w:bCs/>
          <w:sz w:val="24"/>
          <w:szCs w:val="24"/>
        </w:rPr>
      </w:pPr>
      <w:r w:rsidRPr="00506FD4">
        <w:rPr>
          <w:rFonts w:ascii="Times New Roman" w:hAnsi="Times New Roman" w:cs="Times New Roman"/>
          <w:noProof/>
          <w:sz w:val="24"/>
          <w:szCs w:val="24"/>
          <w:lang w:val="en-US"/>
        </w:rPr>
        <w:lastRenderedPageBreak/>
        <w:drawing>
          <wp:inline distT="0" distB="0" distL="0" distR="0" wp14:anchorId="31645495" wp14:editId="710DA5D4">
            <wp:extent cx="5612130" cy="3829685"/>
            <wp:effectExtent l="0" t="0" r="7620" b="0"/>
            <wp:docPr id="1894223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23255" name=""/>
                    <pic:cNvPicPr/>
                  </pic:nvPicPr>
                  <pic:blipFill>
                    <a:blip r:embed="rId36"/>
                    <a:stretch>
                      <a:fillRect/>
                    </a:stretch>
                  </pic:blipFill>
                  <pic:spPr>
                    <a:xfrm>
                      <a:off x="0" y="0"/>
                      <a:ext cx="5612130" cy="3829685"/>
                    </a:xfrm>
                    <a:prstGeom prst="rect">
                      <a:avLst/>
                    </a:prstGeom>
                  </pic:spPr>
                </pic:pic>
              </a:graphicData>
            </a:graphic>
          </wp:inline>
        </w:drawing>
      </w:r>
    </w:p>
    <w:p w14:paraId="09FB4916" w14:textId="34E29059" w:rsidR="009C5C9E" w:rsidRPr="00506FD4" w:rsidRDefault="00506FD4" w:rsidP="00506FD4">
      <w:pPr>
        <w:spacing w:line="480" w:lineRule="auto"/>
        <w:jc w:val="both"/>
        <w:rPr>
          <w:rFonts w:ascii="Times New Roman" w:hAnsi="Times New Roman" w:cs="Times New Roman"/>
          <w:bCs/>
          <w:sz w:val="24"/>
          <w:szCs w:val="24"/>
        </w:rPr>
      </w:pPr>
      <w:r w:rsidRPr="00506FD4">
        <w:rPr>
          <w:rFonts w:ascii="Times New Roman" w:hAnsi="Times New Roman" w:cs="Times New Roman"/>
          <w:bCs/>
          <w:sz w:val="24"/>
          <w:szCs w:val="24"/>
        </w:rPr>
        <w:t xml:space="preserve">En estas interfaces contamos con el diseño del aula y como podemos realizar ele proceso de cada uno </w:t>
      </w:r>
      <w:r w:rsidR="00B934FA" w:rsidRPr="00506FD4">
        <w:rPr>
          <w:rFonts w:ascii="Times New Roman" w:hAnsi="Times New Roman" w:cs="Times New Roman"/>
          <w:bCs/>
          <w:sz w:val="24"/>
          <w:szCs w:val="24"/>
        </w:rPr>
        <w:t>del curso</w:t>
      </w:r>
      <w:r w:rsidRPr="00506FD4">
        <w:rPr>
          <w:rFonts w:ascii="Times New Roman" w:hAnsi="Times New Roman" w:cs="Times New Roman"/>
          <w:bCs/>
          <w:sz w:val="24"/>
          <w:szCs w:val="24"/>
        </w:rPr>
        <w:t xml:space="preserve"> que es con material visual en lenguaje de señas y con descripción de cada una de las diferentes áreas de la programación </w:t>
      </w:r>
    </w:p>
    <w:p w14:paraId="0A2208CF" w14:textId="77777777" w:rsidR="009C5C9E" w:rsidRDefault="009C5C9E" w:rsidP="00506FD4">
      <w:pPr>
        <w:spacing w:line="480" w:lineRule="auto"/>
        <w:rPr>
          <w:rFonts w:ascii="Times New Roman" w:hAnsi="Times New Roman" w:cs="Times New Roman"/>
          <w:bCs/>
          <w:sz w:val="24"/>
          <w:szCs w:val="24"/>
        </w:rPr>
      </w:pPr>
    </w:p>
    <w:p w14:paraId="183169F7" w14:textId="0CBF79A4" w:rsidR="001635FD" w:rsidRDefault="001635FD" w:rsidP="00506FD4">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Link de </w:t>
      </w:r>
      <w:r w:rsidR="00B934FA">
        <w:rPr>
          <w:rFonts w:ascii="Times New Roman" w:hAnsi="Times New Roman" w:cs="Times New Roman"/>
          <w:bCs/>
          <w:sz w:val="24"/>
          <w:szCs w:val="24"/>
        </w:rPr>
        <w:t>GitHub</w:t>
      </w:r>
      <w:r>
        <w:rPr>
          <w:rFonts w:ascii="Times New Roman" w:hAnsi="Times New Roman" w:cs="Times New Roman"/>
          <w:bCs/>
          <w:sz w:val="24"/>
          <w:szCs w:val="24"/>
        </w:rPr>
        <w:t xml:space="preserve"> </w:t>
      </w:r>
    </w:p>
    <w:p w14:paraId="7D7BCEB4" w14:textId="6B835F78" w:rsidR="001635FD" w:rsidRDefault="00000000" w:rsidP="00506FD4">
      <w:pPr>
        <w:spacing w:line="480" w:lineRule="auto"/>
        <w:rPr>
          <w:rFonts w:ascii="Times New Roman" w:hAnsi="Times New Roman" w:cs="Times New Roman"/>
          <w:bCs/>
          <w:sz w:val="24"/>
          <w:szCs w:val="24"/>
        </w:rPr>
      </w:pPr>
      <w:hyperlink r:id="rId37" w:history="1">
        <w:r w:rsidR="001635FD" w:rsidRPr="002918F7">
          <w:rPr>
            <w:rStyle w:val="Hipervnculo"/>
            <w:rFonts w:ascii="Times New Roman" w:hAnsi="Times New Roman" w:cs="Times New Roman"/>
            <w:bCs/>
            <w:sz w:val="24"/>
            <w:szCs w:val="24"/>
          </w:rPr>
          <w:t>https://github.com/santisuarez2819/proyecto-de-grado</w:t>
        </w:r>
      </w:hyperlink>
    </w:p>
    <w:p w14:paraId="240FAC65" w14:textId="7DF98A62" w:rsidR="001635FD" w:rsidRDefault="001635FD" w:rsidP="00506FD4">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link del video </w:t>
      </w:r>
    </w:p>
    <w:p w14:paraId="271DFEF3" w14:textId="05A7899C" w:rsidR="005F75AE" w:rsidRDefault="00000000" w:rsidP="00506FD4">
      <w:pPr>
        <w:spacing w:line="480" w:lineRule="auto"/>
        <w:rPr>
          <w:rFonts w:ascii="Times New Roman" w:hAnsi="Times New Roman" w:cs="Times New Roman"/>
          <w:bCs/>
          <w:sz w:val="24"/>
          <w:szCs w:val="24"/>
        </w:rPr>
      </w:pPr>
      <w:hyperlink r:id="rId38" w:history="1">
        <w:r w:rsidR="005F75AE" w:rsidRPr="002918F7">
          <w:rPr>
            <w:rStyle w:val="Hipervnculo"/>
            <w:rFonts w:ascii="Times New Roman" w:hAnsi="Times New Roman" w:cs="Times New Roman"/>
            <w:bCs/>
            <w:sz w:val="24"/>
            <w:szCs w:val="24"/>
          </w:rPr>
          <w:t>https://youtu.be/M2Ei5zYTMOU</w:t>
        </w:r>
      </w:hyperlink>
    </w:p>
    <w:p w14:paraId="191E6F4D" w14:textId="77777777" w:rsidR="005F75AE" w:rsidRPr="00506FD4" w:rsidRDefault="005F75AE" w:rsidP="00506FD4">
      <w:pPr>
        <w:spacing w:line="480" w:lineRule="auto"/>
        <w:rPr>
          <w:rFonts w:ascii="Times New Roman" w:hAnsi="Times New Roman" w:cs="Times New Roman"/>
          <w:bCs/>
          <w:sz w:val="24"/>
          <w:szCs w:val="24"/>
        </w:rPr>
      </w:pPr>
    </w:p>
    <w:p w14:paraId="067421F1" w14:textId="77777777" w:rsidR="009C5C9E" w:rsidRPr="00506FD4" w:rsidRDefault="009C5C9E" w:rsidP="00506FD4">
      <w:pPr>
        <w:spacing w:line="480" w:lineRule="auto"/>
        <w:rPr>
          <w:rFonts w:ascii="Times New Roman" w:hAnsi="Times New Roman" w:cs="Times New Roman"/>
          <w:bCs/>
          <w:sz w:val="24"/>
          <w:szCs w:val="24"/>
        </w:rPr>
      </w:pPr>
    </w:p>
    <w:p w14:paraId="28C7C3CB" w14:textId="77777777" w:rsidR="009C5C9E" w:rsidRPr="00506FD4" w:rsidRDefault="009C5C9E" w:rsidP="00506FD4">
      <w:pPr>
        <w:spacing w:line="480" w:lineRule="auto"/>
        <w:rPr>
          <w:rFonts w:ascii="Times New Roman" w:hAnsi="Times New Roman" w:cs="Times New Roman"/>
          <w:bCs/>
          <w:sz w:val="24"/>
          <w:szCs w:val="24"/>
        </w:rPr>
      </w:pPr>
    </w:p>
    <w:p w14:paraId="5F25837D" w14:textId="77777777" w:rsidR="009C5C9E" w:rsidRPr="00506FD4" w:rsidRDefault="009C5C9E" w:rsidP="00506FD4">
      <w:pPr>
        <w:spacing w:line="480" w:lineRule="auto"/>
        <w:rPr>
          <w:rFonts w:ascii="Times New Roman" w:hAnsi="Times New Roman" w:cs="Times New Roman"/>
          <w:bCs/>
          <w:sz w:val="24"/>
          <w:szCs w:val="24"/>
        </w:rPr>
      </w:pPr>
    </w:p>
    <w:p w14:paraId="48B3069A" w14:textId="77777777" w:rsidR="009C5C9E" w:rsidRPr="00506FD4" w:rsidRDefault="009C5C9E" w:rsidP="00506FD4">
      <w:pPr>
        <w:spacing w:line="480" w:lineRule="auto"/>
        <w:rPr>
          <w:rFonts w:ascii="Times New Roman" w:hAnsi="Times New Roman" w:cs="Times New Roman"/>
          <w:bCs/>
          <w:sz w:val="24"/>
          <w:szCs w:val="24"/>
        </w:rPr>
      </w:pPr>
    </w:p>
    <w:p w14:paraId="089A0638" w14:textId="77777777" w:rsidR="009C5C9E" w:rsidRPr="00506FD4" w:rsidRDefault="009C5C9E" w:rsidP="00506FD4">
      <w:pPr>
        <w:spacing w:line="480" w:lineRule="auto"/>
        <w:rPr>
          <w:rFonts w:ascii="Times New Roman" w:hAnsi="Times New Roman" w:cs="Times New Roman"/>
          <w:bCs/>
          <w:sz w:val="24"/>
          <w:szCs w:val="24"/>
        </w:rPr>
      </w:pPr>
    </w:p>
    <w:p w14:paraId="0637EB2A" w14:textId="77777777" w:rsidR="009C5C9E" w:rsidRPr="00506FD4" w:rsidRDefault="009C5C9E" w:rsidP="00506FD4">
      <w:pPr>
        <w:spacing w:line="480" w:lineRule="auto"/>
        <w:rPr>
          <w:rFonts w:ascii="Times New Roman" w:hAnsi="Times New Roman" w:cs="Times New Roman"/>
          <w:bCs/>
          <w:sz w:val="24"/>
          <w:szCs w:val="24"/>
        </w:rPr>
      </w:pPr>
    </w:p>
    <w:p w14:paraId="444ED51C" w14:textId="7E89DD4A" w:rsidR="00BC3824" w:rsidRPr="00506FD4" w:rsidRDefault="00BC3824" w:rsidP="00506FD4">
      <w:pPr>
        <w:spacing w:line="480" w:lineRule="auto"/>
        <w:jc w:val="center"/>
        <w:rPr>
          <w:rFonts w:ascii="Times New Roman" w:hAnsi="Times New Roman" w:cs="Times New Roman"/>
          <w:bCs/>
          <w:sz w:val="24"/>
          <w:szCs w:val="24"/>
        </w:rPr>
      </w:pPr>
      <w:r w:rsidRPr="00506FD4">
        <w:rPr>
          <w:rFonts w:ascii="Times New Roman" w:hAnsi="Times New Roman" w:cs="Times New Roman"/>
          <w:bCs/>
          <w:sz w:val="24"/>
          <w:szCs w:val="24"/>
        </w:rPr>
        <w:t>Conclusiones</w:t>
      </w:r>
    </w:p>
    <w:p w14:paraId="221C3FB7" w14:textId="77777777" w:rsidR="009C5C9E" w:rsidRPr="00506FD4" w:rsidRDefault="009C5C9E" w:rsidP="00506FD4">
      <w:pPr>
        <w:spacing w:line="480" w:lineRule="auto"/>
        <w:jc w:val="center"/>
        <w:rPr>
          <w:rFonts w:ascii="Times New Roman" w:hAnsi="Times New Roman" w:cs="Times New Roman"/>
          <w:bCs/>
          <w:sz w:val="24"/>
          <w:szCs w:val="24"/>
        </w:rPr>
      </w:pPr>
    </w:p>
    <w:p w14:paraId="15145461" w14:textId="7C4513E7" w:rsidR="009C5C9E" w:rsidRPr="00506FD4" w:rsidRDefault="009C5C9E" w:rsidP="00506FD4">
      <w:pPr>
        <w:pStyle w:val="Prrafodelista"/>
        <w:numPr>
          <w:ilvl w:val="0"/>
          <w:numId w:val="6"/>
        </w:numPr>
        <w:spacing w:line="480" w:lineRule="auto"/>
        <w:jc w:val="both"/>
        <w:rPr>
          <w:rFonts w:ascii="Times New Roman" w:hAnsi="Times New Roman" w:cs="Times New Roman"/>
          <w:sz w:val="24"/>
          <w:szCs w:val="24"/>
        </w:rPr>
      </w:pPr>
      <w:r w:rsidRPr="00506FD4">
        <w:rPr>
          <w:rFonts w:ascii="Times New Roman" w:hAnsi="Times New Roman" w:cs="Times New Roman"/>
          <w:sz w:val="24"/>
          <w:szCs w:val="24"/>
        </w:rPr>
        <w:t>Podemos concluir que es un proyecto enfocado a las personas con discapacidad auditiva ya que los videos van con subtítulos y con el lenguaje de señas para que estas personas puedan interactuar y saber que es lo que se les esta presentando en cada uno de los videos.</w:t>
      </w:r>
    </w:p>
    <w:p w14:paraId="6042653B" w14:textId="77777777" w:rsidR="009C5C9E" w:rsidRPr="00506FD4" w:rsidRDefault="009C5C9E" w:rsidP="00506FD4">
      <w:pPr>
        <w:spacing w:line="480" w:lineRule="auto"/>
        <w:jc w:val="both"/>
        <w:rPr>
          <w:rFonts w:ascii="Times New Roman" w:hAnsi="Times New Roman" w:cs="Times New Roman"/>
          <w:sz w:val="24"/>
          <w:szCs w:val="24"/>
        </w:rPr>
      </w:pPr>
    </w:p>
    <w:p w14:paraId="185E6B9E" w14:textId="6C7B2FF9" w:rsidR="009C5C9E" w:rsidRPr="00506FD4" w:rsidRDefault="009C5C9E" w:rsidP="00506FD4">
      <w:pPr>
        <w:pStyle w:val="Prrafodelista"/>
        <w:numPr>
          <w:ilvl w:val="0"/>
          <w:numId w:val="6"/>
        </w:numPr>
        <w:spacing w:line="480" w:lineRule="auto"/>
        <w:jc w:val="both"/>
        <w:rPr>
          <w:rFonts w:ascii="Times New Roman" w:hAnsi="Times New Roman" w:cs="Times New Roman"/>
          <w:sz w:val="24"/>
          <w:szCs w:val="24"/>
        </w:rPr>
      </w:pPr>
      <w:r w:rsidRPr="00506FD4">
        <w:rPr>
          <w:rFonts w:ascii="Times New Roman" w:hAnsi="Times New Roman" w:cs="Times New Roman"/>
          <w:sz w:val="24"/>
          <w:szCs w:val="24"/>
        </w:rPr>
        <w:t>También cuenta con una alta calidad en la interfaz donde el usuario puede navegar de una manera más rápida y sencilla sin tener que requerir un tour por el aula interactiva.</w:t>
      </w:r>
    </w:p>
    <w:p w14:paraId="1FD2A8F2" w14:textId="77777777" w:rsidR="009C5C9E" w:rsidRPr="00506FD4" w:rsidRDefault="009C5C9E" w:rsidP="00506FD4">
      <w:pPr>
        <w:spacing w:line="480" w:lineRule="auto"/>
        <w:jc w:val="both"/>
        <w:rPr>
          <w:rFonts w:ascii="Times New Roman" w:hAnsi="Times New Roman" w:cs="Times New Roman"/>
          <w:sz w:val="24"/>
          <w:szCs w:val="24"/>
        </w:rPr>
      </w:pPr>
    </w:p>
    <w:p w14:paraId="27C4548D" w14:textId="5FC3C008" w:rsidR="009C5C9E" w:rsidRPr="00506FD4" w:rsidRDefault="009C5C9E" w:rsidP="00506FD4">
      <w:pPr>
        <w:pStyle w:val="Prrafodelista"/>
        <w:numPr>
          <w:ilvl w:val="0"/>
          <w:numId w:val="6"/>
        </w:numPr>
        <w:spacing w:line="480" w:lineRule="auto"/>
        <w:jc w:val="both"/>
        <w:rPr>
          <w:rFonts w:ascii="Times New Roman" w:hAnsi="Times New Roman" w:cs="Times New Roman"/>
          <w:sz w:val="24"/>
          <w:szCs w:val="24"/>
        </w:rPr>
      </w:pPr>
      <w:r w:rsidRPr="00506FD4">
        <w:rPr>
          <w:rFonts w:ascii="Times New Roman" w:hAnsi="Times New Roman" w:cs="Times New Roman"/>
          <w:sz w:val="24"/>
          <w:szCs w:val="24"/>
        </w:rPr>
        <w:t xml:space="preserve">Podemos concluir que es una academia virtual con una excelente presentación y con una buena base de datos para poder almacenar la información de los usuarios sin ningún problema alguno esto con la fidelidad de que se pueda navegar e inscribir de una manera sencilla y ágil para que se pueda navegar de forma segura y cómodamente en la academia </w:t>
      </w:r>
    </w:p>
    <w:p w14:paraId="5458A6AA" w14:textId="77777777" w:rsidR="004A0A9F" w:rsidRDefault="004A0A9F" w:rsidP="004A0A9F">
      <w:pPr>
        <w:rPr>
          <w:rFonts w:ascii="Times New Roman" w:hAnsi="Times New Roman" w:cs="Times New Roman"/>
          <w:bCs/>
          <w:sz w:val="24"/>
          <w:szCs w:val="24"/>
        </w:rPr>
      </w:pPr>
    </w:p>
    <w:p w14:paraId="326B7A85" w14:textId="77777777" w:rsidR="009B3DA6" w:rsidRDefault="009B3DA6" w:rsidP="004A0A9F">
      <w:pPr>
        <w:rPr>
          <w:rFonts w:ascii="Times New Roman" w:hAnsi="Times New Roman" w:cs="Times New Roman"/>
          <w:bCs/>
          <w:sz w:val="24"/>
          <w:szCs w:val="24"/>
        </w:rPr>
      </w:pPr>
    </w:p>
    <w:p w14:paraId="487F4972" w14:textId="77777777" w:rsidR="009B3DA6" w:rsidRDefault="009B3DA6" w:rsidP="004A0A9F">
      <w:pPr>
        <w:rPr>
          <w:rFonts w:ascii="Times New Roman" w:hAnsi="Times New Roman" w:cs="Times New Roman"/>
          <w:bCs/>
          <w:sz w:val="24"/>
          <w:szCs w:val="24"/>
        </w:rPr>
      </w:pPr>
    </w:p>
    <w:p w14:paraId="6CF30DCC" w14:textId="2398DD0C" w:rsidR="00D2147D" w:rsidRDefault="00CC7A20" w:rsidP="009C5C9E">
      <w:pPr>
        <w:jc w:val="center"/>
        <w:rPr>
          <w:rFonts w:ascii="Times New Roman" w:hAnsi="Times New Roman" w:cs="Times New Roman"/>
          <w:sz w:val="24"/>
          <w:szCs w:val="24"/>
        </w:rPr>
      </w:pPr>
      <w:r w:rsidRPr="00CC7A20">
        <w:rPr>
          <w:rFonts w:ascii="Times New Roman" w:hAnsi="Times New Roman" w:cs="Times New Roman"/>
          <w:sz w:val="24"/>
          <w:szCs w:val="24"/>
        </w:rPr>
        <w:t>Bibliografías</w:t>
      </w:r>
    </w:p>
    <w:p w14:paraId="0D8788D4" w14:textId="77777777" w:rsidR="004A0A9F" w:rsidRPr="00CC7A20" w:rsidRDefault="004A0A9F" w:rsidP="004A0A9F">
      <w:pPr>
        <w:jc w:val="center"/>
        <w:rPr>
          <w:rFonts w:ascii="Times New Roman" w:hAnsi="Times New Roman" w:cs="Times New Roman"/>
          <w:sz w:val="24"/>
          <w:szCs w:val="24"/>
        </w:rPr>
      </w:pPr>
    </w:p>
    <w:p w14:paraId="714357BB" w14:textId="3F89A57B" w:rsidR="00CC7A20" w:rsidRDefault="00CC7A20" w:rsidP="00CC7A20">
      <w:pPr>
        <w:jc w:val="center"/>
      </w:pPr>
    </w:p>
    <w:p w14:paraId="254C2B19" w14:textId="137B8D3C" w:rsidR="00CC7A20" w:rsidRDefault="00CC7A20" w:rsidP="00506FD4">
      <w:pPr>
        <w:numPr>
          <w:ilvl w:val="0"/>
          <w:numId w:val="4"/>
        </w:numPr>
        <w:shd w:val="clear" w:color="auto" w:fill="FFFFFF"/>
        <w:spacing w:before="100" w:beforeAutospacing="1" w:after="100" w:afterAutospacing="1" w:line="480" w:lineRule="auto"/>
        <w:jc w:val="both"/>
        <w:rPr>
          <w:rFonts w:ascii="Times New Roman" w:hAnsi="Times New Roman" w:cs="Times New Roman"/>
          <w:color w:val="212529"/>
          <w:sz w:val="24"/>
          <w:szCs w:val="24"/>
        </w:rPr>
      </w:pPr>
      <w:r w:rsidRPr="00506FD4">
        <w:rPr>
          <w:rFonts w:ascii="Times New Roman" w:hAnsi="Times New Roman" w:cs="Times New Roman"/>
          <w:color w:val="212529"/>
          <w:sz w:val="24"/>
          <w:szCs w:val="24"/>
        </w:rPr>
        <w:t>Guerrero Dávila, G. (2015). </w:t>
      </w:r>
      <w:hyperlink r:id="rId39" w:tooltip="Metodología de la investigación" w:history="1">
        <w:r w:rsidRPr="00506FD4">
          <w:rPr>
            <w:rStyle w:val="Hipervnculo"/>
            <w:rFonts w:ascii="Times New Roman" w:hAnsi="Times New Roman" w:cs="Times New Roman"/>
            <w:color w:val="0F6FC5"/>
            <w:sz w:val="24"/>
            <w:szCs w:val="24"/>
          </w:rPr>
          <w:t>Metodología de la investigación</w:t>
        </w:r>
      </w:hyperlink>
      <w:r w:rsidRPr="00506FD4">
        <w:rPr>
          <w:rFonts w:ascii="Times New Roman" w:hAnsi="Times New Roman" w:cs="Times New Roman"/>
          <w:color w:val="212529"/>
          <w:sz w:val="24"/>
          <w:szCs w:val="24"/>
        </w:rPr>
        <w:t xml:space="preserve">. Grupo Editorial Patria. </w:t>
      </w:r>
      <w:hyperlink r:id="rId40" w:history="1">
        <w:r w:rsidR="00506FD4" w:rsidRPr="002918F7">
          <w:rPr>
            <w:rStyle w:val="Hipervnculo"/>
            <w:rFonts w:ascii="Times New Roman" w:hAnsi="Times New Roman" w:cs="Times New Roman"/>
            <w:sz w:val="24"/>
            <w:szCs w:val="24"/>
          </w:rPr>
          <w:t>https://elibro-net.bibliotecavirtual.unad.edu.co/es/ereader/unad/40363?page=53</w:t>
        </w:r>
      </w:hyperlink>
    </w:p>
    <w:p w14:paraId="26396750" w14:textId="77777777" w:rsidR="00506FD4" w:rsidRPr="00506FD4" w:rsidRDefault="00506FD4" w:rsidP="00506FD4">
      <w:pPr>
        <w:shd w:val="clear" w:color="auto" w:fill="FFFFFF"/>
        <w:spacing w:before="100" w:beforeAutospacing="1" w:after="100" w:afterAutospacing="1" w:line="480" w:lineRule="auto"/>
        <w:ind w:left="720"/>
        <w:jc w:val="both"/>
        <w:rPr>
          <w:rFonts w:ascii="Times New Roman" w:hAnsi="Times New Roman" w:cs="Times New Roman"/>
          <w:color w:val="212529"/>
          <w:sz w:val="24"/>
          <w:szCs w:val="24"/>
        </w:rPr>
      </w:pPr>
    </w:p>
    <w:p w14:paraId="761E14A0" w14:textId="469EED73" w:rsidR="00CC7A20" w:rsidRDefault="00CC7A20" w:rsidP="00506FD4">
      <w:pPr>
        <w:pStyle w:val="NormalWeb"/>
        <w:numPr>
          <w:ilvl w:val="0"/>
          <w:numId w:val="4"/>
        </w:numPr>
        <w:shd w:val="clear" w:color="auto" w:fill="FFFFFF"/>
        <w:spacing w:before="0" w:beforeAutospacing="0" w:line="480" w:lineRule="auto"/>
        <w:jc w:val="both"/>
        <w:rPr>
          <w:color w:val="212529"/>
        </w:rPr>
      </w:pPr>
      <w:r w:rsidRPr="00506FD4">
        <w:rPr>
          <w:color w:val="212529"/>
        </w:rPr>
        <w:t xml:space="preserve">Lerma </w:t>
      </w:r>
      <w:r w:rsidR="00B934FA" w:rsidRPr="00506FD4">
        <w:rPr>
          <w:color w:val="212529"/>
        </w:rPr>
        <w:t>González</w:t>
      </w:r>
      <w:r w:rsidRPr="00506FD4">
        <w:rPr>
          <w:color w:val="212529"/>
        </w:rPr>
        <w:t>, H. D. (2016). </w:t>
      </w:r>
      <w:hyperlink r:id="rId41" w:history="1">
        <w:r w:rsidRPr="00506FD4">
          <w:rPr>
            <w:rStyle w:val="Hipervnculo"/>
            <w:color w:val="0F6FC5"/>
          </w:rPr>
          <w:t>Metodología de la investigación : propuesta, anteproyecto y proyecto</w:t>
        </w:r>
      </w:hyperlink>
      <w:r w:rsidRPr="00506FD4">
        <w:rPr>
          <w:color w:val="212529"/>
        </w:rPr>
        <w:t xml:space="preserve">: Vol. Quinta </w:t>
      </w:r>
      <w:r w:rsidR="00B934FA" w:rsidRPr="00506FD4">
        <w:rPr>
          <w:color w:val="212529"/>
        </w:rPr>
        <w:t>edición</w:t>
      </w:r>
      <w:r w:rsidRPr="00506FD4">
        <w:rPr>
          <w:color w:val="212529"/>
        </w:rPr>
        <w:t xml:space="preserve">. </w:t>
      </w:r>
      <w:r w:rsidR="00B934FA" w:rsidRPr="00506FD4">
        <w:rPr>
          <w:color w:val="212529"/>
        </w:rPr>
        <w:t>Eco</w:t>
      </w:r>
      <w:r w:rsidRPr="00506FD4">
        <w:rPr>
          <w:color w:val="212529"/>
        </w:rPr>
        <w:t xml:space="preserve"> ediciones. </w:t>
      </w:r>
      <w:hyperlink r:id="rId42" w:history="1">
        <w:r w:rsidR="00506FD4" w:rsidRPr="002918F7">
          <w:rPr>
            <w:rStyle w:val="Hipervnculo"/>
          </w:rPr>
          <w:t>https://elibro-net.bibliotecavirtual.unad.edu.co/es/ereader/unad/132398?page=01</w:t>
        </w:r>
      </w:hyperlink>
    </w:p>
    <w:p w14:paraId="78A87B0D" w14:textId="77777777" w:rsidR="00506FD4" w:rsidRDefault="00506FD4" w:rsidP="00506FD4">
      <w:pPr>
        <w:pStyle w:val="Prrafodelista"/>
        <w:rPr>
          <w:color w:val="212529"/>
        </w:rPr>
      </w:pPr>
    </w:p>
    <w:p w14:paraId="3B95FB46" w14:textId="77777777" w:rsidR="00506FD4" w:rsidRPr="00506FD4" w:rsidRDefault="00506FD4" w:rsidP="00506FD4">
      <w:pPr>
        <w:pStyle w:val="NormalWeb"/>
        <w:shd w:val="clear" w:color="auto" w:fill="FFFFFF"/>
        <w:spacing w:before="0" w:beforeAutospacing="0" w:line="480" w:lineRule="auto"/>
        <w:ind w:left="720"/>
        <w:jc w:val="both"/>
        <w:rPr>
          <w:color w:val="212529"/>
        </w:rPr>
      </w:pPr>
    </w:p>
    <w:p w14:paraId="7B0A4751" w14:textId="199C8968" w:rsidR="00CC7A20" w:rsidRPr="00506FD4" w:rsidRDefault="00CC7A20" w:rsidP="00506FD4">
      <w:pPr>
        <w:numPr>
          <w:ilvl w:val="0"/>
          <w:numId w:val="4"/>
        </w:numPr>
        <w:shd w:val="clear" w:color="auto" w:fill="FFFFFF"/>
        <w:spacing w:before="100" w:beforeAutospacing="1" w:after="100" w:afterAutospacing="1" w:line="480" w:lineRule="auto"/>
        <w:jc w:val="both"/>
        <w:rPr>
          <w:rFonts w:ascii="Times New Roman" w:hAnsi="Times New Roman" w:cs="Times New Roman"/>
          <w:color w:val="212529"/>
          <w:sz w:val="24"/>
          <w:szCs w:val="24"/>
        </w:rPr>
      </w:pPr>
      <w:r w:rsidRPr="00506FD4">
        <w:rPr>
          <w:rFonts w:ascii="Times New Roman" w:hAnsi="Times New Roman" w:cs="Times New Roman"/>
          <w:color w:val="212529"/>
          <w:sz w:val="24"/>
          <w:szCs w:val="24"/>
        </w:rPr>
        <w:t>Miranda, S y Ortiz J, (2020). </w:t>
      </w:r>
      <w:hyperlink r:id="rId43" w:tooltip="Revista " w:history="1">
        <w:r w:rsidRPr="00506FD4">
          <w:rPr>
            <w:rStyle w:val="Hipervnculo"/>
            <w:rFonts w:ascii="Times New Roman" w:hAnsi="Times New Roman" w:cs="Times New Roman"/>
            <w:color w:val="0F6FC5"/>
            <w:sz w:val="24"/>
            <w:szCs w:val="24"/>
          </w:rPr>
          <w:t>Los paradigmas de la investigación: un acercamiento Teórico para reflexionar desde el campo de la investigación educativa</w:t>
        </w:r>
      </w:hyperlink>
      <w:r w:rsidRPr="00506FD4">
        <w:rPr>
          <w:rFonts w:ascii="Times New Roman" w:hAnsi="Times New Roman" w:cs="Times New Roman"/>
          <w:color w:val="212529"/>
          <w:sz w:val="24"/>
          <w:szCs w:val="24"/>
        </w:rPr>
        <w:t xml:space="preserve">. Revista iberoamericana para la investigación y el desarrollo educativo. </w:t>
      </w:r>
      <w:r w:rsidR="00B934FA" w:rsidRPr="00506FD4">
        <w:rPr>
          <w:rFonts w:ascii="Times New Roman" w:hAnsi="Times New Roman" w:cs="Times New Roman"/>
          <w:color w:val="212529"/>
          <w:sz w:val="24"/>
          <w:szCs w:val="24"/>
        </w:rPr>
        <w:t>Vol.</w:t>
      </w:r>
      <w:r w:rsidRPr="00506FD4">
        <w:rPr>
          <w:rFonts w:ascii="Times New Roman" w:hAnsi="Times New Roman" w:cs="Times New Roman"/>
          <w:color w:val="212529"/>
          <w:sz w:val="24"/>
          <w:szCs w:val="24"/>
        </w:rPr>
        <w:t xml:space="preserve"> 11.  </w:t>
      </w:r>
      <w:hyperlink r:id="rId44" w:history="1">
        <w:r w:rsidRPr="00506FD4">
          <w:rPr>
            <w:rStyle w:val="Hipervnculo"/>
            <w:rFonts w:ascii="Times New Roman" w:hAnsi="Times New Roman" w:cs="Times New Roman"/>
            <w:sz w:val="24"/>
            <w:szCs w:val="24"/>
          </w:rPr>
          <w:t>http://www.scielo.org.mx/pdf/ride/v11n21/2007-7467-ride-11-21-e064.pdf</w:t>
        </w:r>
      </w:hyperlink>
    </w:p>
    <w:p w14:paraId="417193E7" w14:textId="77777777" w:rsidR="00CC7A20" w:rsidRDefault="00CC7A20" w:rsidP="00CC7A20">
      <w:pPr>
        <w:shd w:val="clear" w:color="auto" w:fill="FFFFFF"/>
        <w:spacing w:before="100" w:beforeAutospacing="1" w:after="100" w:afterAutospacing="1" w:line="240" w:lineRule="auto"/>
        <w:ind w:left="720"/>
        <w:rPr>
          <w:rFonts w:ascii="Verdana" w:hAnsi="Verdana"/>
          <w:color w:val="212529"/>
          <w:sz w:val="27"/>
          <w:szCs w:val="27"/>
        </w:rPr>
      </w:pPr>
    </w:p>
    <w:p w14:paraId="1E9E45F7" w14:textId="77777777" w:rsidR="00CC7A20" w:rsidRDefault="00CC7A20" w:rsidP="00CC7A20">
      <w:pPr>
        <w:jc w:val="both"/>
      </w:pPr>
    </w:p>
    <w:sectPr w:rsidR="00CC7A20" w:rsidSect="002912D1">
      <w:pgSz w:w="12240" w:h="15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utura Lt BT">
    <w:altName w:val="Century Gothic"/>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826"/>
    <w:multiLevelType w:val="hybridMultilevel"/>
    <w:tmpl w:val="C0B8C4E2"/>
    <w:lvl w:ilvl="0" w:tplc="786EB5BE">
      <w:start w:val="1"/>
      <w:numFmt w:val="decimal"/>
      <w:lvlText w:val="%1."/>
      <w:lvlJc w:val="left"/>
      <w:pPr>
        <w:ind w:left="720" w:hanging="360"/>
      </w:pPr>
      <w:rPr>
        <w:rFonts w:ascii="Times New Roman" w:hAnsi="Times New Roman" w:cs="Times New Roman" w:hint="default"/>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42373D2"/>
    <w:multiLevelType w:val="multilevel"/>
    <w:tmpl w:val="31EC7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63928"/>
    <w:multiLevelType w:val="hybridMultilevel"/>
    <w:tmpl w:val="2FE845AC"/>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C4558F8"/>
    <w:multiLevelType w:val="hybridMultilevel"/>
    <w:tmpl w:val="2C52B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CE0084"/>
    <w:multiLevelType w:val="hybridMultilevel"/>
    <w:tmpl w:val="CC183D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506A8"/>
    <w:multiLevelType w:val="hybridMultilevel"/>
    <w:tmpl w:val="0930C0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6911A6"/>
    <w:multiLevelType w:val="hybridMultilevel"/>
    <w:tmpl w:val="706E9A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0F74DA"/>
    <w:multiLevelType w:val="hybridMultilevel"/>
    <w:tmpl w:val="5B9E16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B81C71"/>
    <w:multiLevelType w:val="hybridMultilevel"/>
    <w:tmpl w:val="AAE251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8C00DE5"/>
    <w:multiLevelType w:val="hybridMultilevel"/>
    <w:tmpl w:val="FAA89ED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12218B1"/>
    <w:multiLevelType w:val="multilevel"/>
    <w:tmpl w:val="F2F06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B23C92"/>
    <w:multiLevelType w:val="hybridMultilevel"/>
    <w:tmpl w:val="F13295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E03862"/>
    <w:multiLevelType w:val="hybridMultilevel"/>
    <w:tmpl w:val="61C0947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283419471">
    <w:abstractNumId w:val="12"/>
  </w:num>
  <w:num w:numId="2" w16cid:durableId="904678220">
    <w:abstractNumId w:val="2"/>
  </w:num>
  <w:num w:numId="3" w16cid:durableId="972179378">
    <w:abstractNumId w:val="8"/>
  </w:num>
  <w:num w:numId="4" w16cid:durableId="210114071">
    <w:abstractNumId w:val="10"/>
  </w:num>
  <w:num w:numId="5" w16cid:durableId="1327786945">
    <w:abstractNumId w:val="0"/>
  </w:num>
  <w:num w:numId="6" w16cid:durableId="1256472838">
    <w:abstractNumId w:val="9"/>
  </w:num>
  <w:num w:numId="7" w16cid:durableId="1542089269">
    <w:abstractNumId w:val="3"/>
  </w:num>
  <w:num w:numId="8" w16cid:durableId="488448332">
    <w:abstractNumId w:val="6"/>
  </w:num>
  <w:num w:numId="9" w16cid:durableId="342129909">
    <w:abstractNumId w:val="7"/>
  </w:num>
  <w:num w:numId="10" w16cid:durableId="1875268216">
    <w:abstractNumId w:val="1"/>
  </w:num>
  <w:num w:numId="11" w16cid:durableId="1810124028">
    <w:abstractNumId w:val="5"/>
  </w:num>
  <w:num w:numId="12" w16cid:durableId="1038773913">
    <w:abstractNumId w:val="11"/>
  </w:num>
  <w:num w:numId="13" w16cid:durableId="15521847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147D"/>
    <w:rsid w:val="00024E46"/>
    <w:rsid w:val="00030DFE"/>
    <w:rsid w:val="000876E1"/>
    <w:rsid w:val="00115BA3"/>
    <w:rsid w:val="00162ABC"/>
    <w:rsid w:val="001635FD"/>
    <w:rsid w:val="001713D4"/>
    <w:rsid w:val="001745E7"/>
    <w:rsid w:val="00191180"/>
    <w:rsid w:val="001F489A"/>
    <w:rsid w:val="002117D9"/>
    <w:rsid w:val="002817FE"/>
    <w:rsid w:val="002912D1"/>
    <w:rsid w:val="002E0DB5"/>
    <w:rsid w:val="002E696C"/>
    <w:rsid w:val="0031740F"/>
    <w:rsid w:val="00395F38"/>
    <w:rsid w:val="003C62BF"/>
    <w:rsid w:val="003D4B34"/>
    <w:rsid w:val="00414054"/>
    <w:rsid w:val="0045500D"/>
    <w:rsid w:val="00490E9A"/>
    <w:rsid w:val="004A0A9F"/>
    <w:rsid w:val="0050101C"/>
    <w:rsid w:val="00505D91"/>
    <w:rsid w:val="00506DA6"/>
    <w:rsid w:val="00506FD4"/>
    <w:rsid w:val="0056431E"/>
    <w:rsid w:val="005C08E8"/>
    <w:rsid w:val="005D3BD3"/>
    <w:rsid w:val="005F75AE"/>
    <w:rsid w:val="00602521"/>
    <w:rsid w:val="00697163"/>
    <w:rsid w:val="006E3637"/>
    <w:rsid w:val="007A1B2F"/>
    <w:rsid w:val="007B2674"/>
    <w:rsid w:val="007B53A0"/>
    <w:rsid w:val="007E46A2"/>
    <w:rsid w:val="00812B6D"/>
    <w:rsid w:val="00820885"/>
    <w:rsid w:val="008719DA"/>
    <w:rsid w:val="008B497B"/>
    <w:rsid w:val="008C04D1"/>
    <w:rsid w:val="008E3C95"/>
    <w:rsid w:val="008E63B8"/>
    <w:rsid w:val="008F149C"/>
    <w:rsid w:val="009476CD"/>
    <w:rsid w:val="00965871"/>
    <w:rsid w:val="00997070"/>
    <w:rsid w:val="009B3DA6"/>
    <w:rsid w:val="009C5C9E"/>
    <w:rsid w:val="00AB36B2"/>
    <w:rsid w:val="00B1314C"/>
    <w:rsid w:val="00B30C10"/>
    <w:rsid w:val="00B424A0"/>
    <w:rsid w:val="00B42D99"/>
    <w:rsid w:val="00B934FA"/>
    <w:rsid w:val="00BA1F8A"/>
    <w:rsid w:val="00BC3824"/>
    <w:rsid w:val="00BC54E7"/>
    <w:rsid w:val="00C127DB"/>
    <w:rsid w:val="00C22812"/>
    <w:rsid w:val="00C37D5B"/>
    <w:rsid w:val="00C54D8A"/>
    <w:rsid w:val="00C72639"/>
    <w:rsid w:val="00C764DB"/>
    <w:rsid w:val="00C772E9"/>
    <w:rsid w:val="00CC7A20"/>
    <w:rsid w:val="00CD14F4"/>
    <w:rsid w:val="00D01113"/>
    <w:rsid w:val="00D2147D"/>
    <w:rsid w:val="00D428FF"/>
    <w:rsid w:val="00D85A6D"/>
    <w:rsid w:val="00D94176"/>
    <w:rsid w:val="00E20FE3"/>
    <w:rsid w:val="00E31B5C"/>
    <w:rsid w:val="00EC2D46"/>
    <w:rsid w:val="00ED13F5"/>
    <w:rsid w:val="00F11911"/>
    <w:rsid w:val="00F23684"/>
    <w:rsid w:val="00F50E0D"/>
    <w:rsid w:val="00FA195C"/>
    <w:rsid w:val="00FD1B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411A1"/>
  <w15:chartTrackingRefBased/>
  <w15:docId w15:val="{4CEDF813-BFE2-433E-80EE-C1117140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Arial11ptJustificado">
    <w:name w:val="Estilo Arial 11 pt Justificado"/>
    <w:basedOn w:val="Normal"/>
    <w:autoRedefine/>
    <w:uiPriority w:val="99"/>
    <w:rsid w:val="007B2674"/>
    <w:pPr>
      <w:spacing w:after="0" w:line="480" w:lineRule="auto"/>
      <w:jc w:val="center"/>
    </w:pPr>
    <w:rPr>
      <w:rFonts w:ascii="Times New Roman" w:eastAsia="Times New Roman" w:hAnsi="Times New Roman" w:cs="Times New Roman"/>
      <w:bCs/>
      <w:sz w:val="24"/>
      <w:szCs w:val="24"/>
      <w:lang w:val="es-ES" w:eastAsia="es-ES"/>
    </w:rPr>
  </w:style>
  <w:style w:type="paragraph" w:styleId="Prrafodelista">
    <w:name w:val="List Paragraph"/>
    <w:basedOn w:val="Normal"/>
    <w:uiPriority w:val="34"/>
    <w:qFormat/>
    <w:rsid w:val="00D2147D"/>
    <w:pPr>
      <w:ind w:left="720"/>
      <w:contextualSpacing/>
    </w:pPr>
  </w:style>
  <w:style w:type="paragraph" w:customStyle="1" w:styleId="Default">
    <w:name w:val="Default"/>
    <w:rsid w:val="007B2674"/>
    <w:pPr>
      <w:autoSpaceDE w:val="0"/>
      <w:autoSpaceDN w:val="0"/>
      <w:adjustRightInd w:val="0"/>
      <w:spacing w:after="0" w:line="240" w:lineRule="auto"/>
    </w:pPr>
    <w:rPr>
      <w:rFonts w:ascii="Futura Lt BT" w:hAnsi="Futura Lt BT" w:cs="Futura Lt BT"/>
      <w:color w:val="000000"/>
      <w:sz w:val="24"/>
      <w:szCs w:val="24"/>
    </w:rPr>
  </w:style>
  <w:style w:type="table" w:styleId="Tablaconcuadrcula">
    <w:name w:val="Table Grid"/>
    <w:basedOn w:val="Tablanormal"/>
    <w:uiPriority w:val="39"/>
    <w:rsid w:val="007B26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E363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s-rtestyle-subtitulotres">
    <w:name w:val="ms-rtestyle-subtitulotres"/>
    <w:basedOn w:val="Fuentedeprrafopredeter"/>
    <w:rsid w:val="006E3637"/>
  </w:style>
  <w:style w:type="character" w:customStyle="1" w:styleId="ms-rtestyle-normal">
    <w:name w:val="ms-rtestyle-normal"/>
    <w:basedOn w:val="Fuentedeprrafopredeter"/>
    <w:rsid w:val="006E3637"/>
  </w:style>
  <w:style w:type="character" w:styleId="Hipervnculo">
    <w:name w:val="Hyperlink"/>
    <w:basedOn w:val="Fuentedeprrafopredeter"/>
    <w:uiPriority w:val="99"/>
    <w:unhideWhenUsed/>
    <w:rsid w:val="006E3637"/>
    <w:rPr>
      <w:color w:val="0000FF"/>
      <w:u w:val="single"/>
    </w:rPr>
  </w:style>
  <w:style w:type="character" w:customStyle="1" w:styleId="ms-rtestyle-textorojo">
    <w:name w:val="ms-rtestyle-textorojo"/>
    <w:basedOn w:val="Fuentedeprrafopredeter"/>
    <w:rsid w:val="006E3637"/>
  </w:style>
  <w:style w:type="character" w:customStyle="1" w:styleId="ms-rtestyle-lineagris">
    <w:name w:val="ms-rtestyle-lineagris"/>
    <w:basedOn w:val="Fuentedeprrafopredeter"/>
    <w:rsid w:val="006E3637"/>
  </w:style>
  <w:style w:type="character" w:customStyle="1" w:styleId="Mencinsinresolver1">
    <w:name w:val="Mención sin resolver1"/>
    <w:basedOn w:val="Fuentedeprrafopredeter"/>
    <w:uiPriority w:val="99"/>
    <w:semiHidden/>
    <w:unhideWhenUsed/>
    <w:rsid w:val="00CC7A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503619">
      <w:bodyDiv w:val="1"/>
      <w:marLeft w:val="0"/>
      <w:marRight w:val="0"/>
      <w:marTop w:val="0"/>
      <w:marBottom w:val="0"/>
      <w:divBdr>
        <w:top w:val="none" w:sz="0" w:space="0" w:color="auto"/>
        <w:left w:val="none" w:sz="0" w:space="0" w:color="auto"/>
        <w:bottom w:val="none" w:sz="0" w:space="0" w:color="auto"/>
        <w:right w:val="none" w:sz="0" w:space="0" w:color="auto"/>
      </w:divBdr>
    </w:div>
    <w:div w:id="899054667">
      <w:bodyDiv w:val="1"/>
      <w:marLeft w:val="0"/>
      <w:marRight w:val="0"/>
      <w:marTop w:val="0"/>
      <w:marBottom w:val="0"/>
      <w:divBdr>
        <w:top w:val="none" w:sz="0" w:space="0" w:color="auto"/>
        <w:left w:val="none" w:sz="0" w:space="0" w:color="auto"/>
        <w:bottom w:val="none" w:sz="0" w:space="0" w:color="auto"/>
        <w:right w:val="none" w:sz="0" w:space="0" w:color="auto"/>
      </w:divBdr>
    </w:div>
    <w:div w:id="2085519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laboracion.dnp.gov.co/CDT/Inversiones%20y%20finanzas%20pblicas/Ley_1530_parte_2.pdf" TargetMode="External"/><Relationship Id="rId18" Type="http://schemas.openxmlformats.org/officeDocument/2006/relationships/hyperlink" Target="https://colaboracion.dnp.gov.co/CDT/Inversiones%20y%20finanzas%20pblicas/Ley_1606_parte_2.pdf" TargetMode="External"/><Relationship Id="rId26" Type="http://schemas.openxmlformats.org/officeDocument/2006/relationships/hyperlink" Target="https://colaboracion.dnp.gov.co/CDT/Inversiones%20y%20finanzas%20pblicas/Decreto_1949_de_2012.pdf" TargetMode="External"/><Relationship Id="rId39" Type="http://schemas.openxmlformats.org/officeDocument/2006/relationships/hyperlink" Target="https://elibro-net.bibliotecavirtual.unad.edu.co/es/ereader/unad/40363?page=53" TargetMode="External"/><Relationship Id="rId21" Type="http://schemas.openxmlformats.org/officeDocument/2006/relationships/hyperlink" Target="https://colaboracion.dnp.gov.co/CDT/Inversiones%20y%20finanzas%20pblicas/Decreto_568_1996.pdf" TargetMode="External"/><Relationship Id="rId34" Type="http://schemas.openxmlformats.org/officeDocument/2006/relationships/image" Target="media/image7.png"/><Relationship Id="rId42" Type="http://schemas.openxmlformats.org/officeDocument/2006/relationships/hyperlink" Target="https://elibro-net.bibliotecavirtual.unad.edu.co/es/ereader/unad/132398?page=01" TargetMode="External"/><Relationship Id="rId7" Type="http://schemas.openxmlformats.org/officeDocument/2006/relationships/hyperlink" Target="https://colaboracion.dnp.gov.co/CDT/Inversiones%20y%20finanzas%20pblicas/Ley_179_1994.pdf" TargetMode="External"/><Relationship Id="rId2" Type="http://schemas.openxmlformats.org/officeDocument/2006/relationships/styles" Target="styles.xml"/><Relationship Id="rId16" Type="http://schemas.openxmlformats.org/officeDocument/2006/relationships/hyperlink" Target="https://colaboracion.dnp.gov.co/CDT/Inversiones%20y%20finanzas%20pblicas/Ley_1593_parte_3.pdf" TargetMode="External"/><Relationship Id="rId29"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hyperlink" Target="https://colaboracion.dnp.gov.co/CDT/Inversiones%20y%20finanzas%20pblicas/ley_152_94.pdf" TargetMode="External"/><Relationship Id="rId11" Type="http://schemas.openxmlformats.org/officeDocument/2006/relationships/hyperlink" Target="https://colaboracion.dnp.gov.co/CDT/Inversiones%20y%20finanzas%20pblicas/LEY_617_DE_2000.pdf" TargetMode="External"/><Relationship Id="rId24" Type="http://schemas.openxmlformats.org/officeDocument/2006/relationships/hyperlink" Target="https://colaboracion.dnp.gov.co/CDT/Inversiones%20y%20finanzas%20pblicas/Decreto_4730_2005.pdf" TargetMode="External"/><Relationship Id="rId32" Type="http://schemas.openxmlformats.org/officeDocument/2006/relationships/image" Target="media/image5.png"/><Relationship Id="rId37" Type="http://schemas.openxmlformats.org/officeDocument/2006/relationships/hyperlink" Target="https://github.com/santisuarez2819/proyecto-de-grado" TargetMode="External"/><Relationship Id="rId40" Type="http://schemas.openxmlformats.org/officeDocument/2006/relationships/hyperlink" Target="https://elibro-net.bibliotecavirtual.unad.edu.co/es/ereader/unad/40363?page=53" TargetMode="External"/><Relationship Id="rId45" Type="http://schemas.openxmlformats.org/officeDocument/2006/relationships/fontTable" Target="fontTable.xml"/><Relationship Id="rId5" Type="http://schemas.openxmlformats.org/officeDocument/2006/relationships/hyperlink" Target="https://colaboracion.dnp.gov.co/CDT/Inversiones%20y%20finanzas%20pblicas/Ley_38_de_1989.pdf" TargetMode="External"/><Relationship Id="rId15" Type="http://schemas.openxmlformats.org/officeDocument/2006/relationships/hyperlink" Target="https://colaboracion.dnp.gov.co/CDT/Inversiones%20y%20finanzas%20pblicas/Ley_1593_parte_2.pdf" TargetMode="External"/><Relationship Id="rId23" Type="http://schemas.openxmlformats.org/officeDocument/2006/relationships/hyperlink" Target="https://colaboracion.dnp.gov.co/CDT/Inversiones%20y%20finanzas%20pblicas/Decreto_2260_1996.pdf" TargetMode="External"/><Relationship Id="rId28" Type="http://schemas.openxmlformats.org/officeDocument/2006/relationships/image" Target="media/image1.png"/><Relationship Id="rId36" Type="http://schemas.openxmlformats.org/officeDocument/2006/relationships/image" Target="media/image9.png"/><Relationship Id="rId10" Type="http://schemas.openxmlformats.org/officeDocument/2006/relationships/hyperlink" Target="https://colaboracion.dnp.gov.co/CDT/Inversiones%20y%20finanzas%20pblicas/Ley_819_2003.pdf" TargetMode="External"/><Relationship Id="rId19" Type="http://schemas.openxmlformats.org/officeDocument/2006/relationships/hyperlink" Target="https://colaboracion.dnp.gov.co/CDT/Inversiones%20y%20finanzas%20pblicas/Decreto_359_1995.pdf" TargetMode="External"/><Relationship Id="rId31" Type="http://schemas.openxmlformats.org/officeDocument/2006/relationships/image" Target="media/image4.png"/><Relationship Id="rId44" Type="http://schemas.openxmlformats.org/officeDocument/2006/relationships/hyperlink" Target="http://www.scielo.org.mx/pdf/ride/v11n21/2007-7467-ride-11-21-e064.pdf" TargetMode="External"/><Relationship Id="rId4" Type="http://schemas.openxmlformats.org/officeDocument/2006/relationships/webSettings" Target="webSettings.xml"/><Relationship Id="rId9" Type="http://schemas.openxmlformats.org/officeDocument/2006/relationships/hyperlink" Target="https://colaboracion.dnp.gov.co/CDT/Inversiones%20y%20finanzas%20pblicas/Ley_344_1996.pdf" TargetMode="External"/><Relationship Id="rId14" Type="http://schemas.openxmlformats.org/officeDocument/2006/relationships/hyperlink" Target="https://colaboracion.dnp.gov.co/CDT/Inversiones%20y%20finanzas%20pblicas/Ley_1593_parte_1.pdf" TargetMode="External"/><Relationship Id="rId22" Type="http://schemas.openxmlformats.org/officeDocument/2006/relationships/hyperlink" Target="https://colaboracion.dnp.gov.co/CDT/Inversiones%20y%20finanzas%20pblicas/Decreto_630_1996.pdf" TargetMode="External"/><Relationship Id="rId27" Type="http://schemas.openxmlformats.org/officeDocument/2006/relationships/hyperlink" Target="https://colaboracion.dnp.gov.co/CDT/Inversiones%20y%20finanzas%20pblicas/Decreto_2715_de_2012.pdf"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yperlink" Target="http://www.scielo.org.mx/pdf/ride/v11n21/2007-7467-ride-11-21-e064.pdf" TargetMode="External"/><Relationship Id="rId8" Type="http://schemas.openxmlformats.org/officeDocument/2006/relationships/hyperlink" Target="https://colaboracion.dnp.gov.co/CDT/Inversiones%20y%20finanzas%20pblicas/Ley_225_1995.pdf" TargetMode="External"/><Relationship Id="rId3" Type="http://schemas.openxmlformats.org/officeDocument/2006/relationships/settings" Target="settings.xml"/><Relationship Id="rId12" Type="http://schemas.openxmlformats.org/officeDocument/2006/relationships/hyperlink" Target="https://colaboracion.dnp.gov.co/CDT/Inversiones%20y%20finanzas%20pblicas/Ley_1530_parte_1.pdf" TargetMode="External"/><Relationship Id="rId17" Type="http://schemas.openxmlformats.org/officeDocument/2006/relationships/hyperlink" Target="https://colaboracion.dnp.gov.co/CDT/Inversiones%20y%20finanzas%20pblicas/Ley_1606_parte_1.pdf" TargetMode="External"/><Relationship Id="rId25" Type="http://schemas.openxmlformats.org/officeDocument/2006/relationships/hyperlink" Target="https://colaboracion.dnp.gov.co/CDT/Inversiones%20y%20finanzas%20pblicas/Decreto_2844_de_2010.pdf" TargetMode="External"/><Relationship Id="rId33" Type="http://schemas.openxmlformats.org/officeDocument/2006/relationships/image" Target="media/image6.png"/><Relationship Id="rId38" Type="http://schemas.openxmlformats.org/officeDocument/2006/relationships/hyperlink" Target="https://youtu.be/M2Ei5zYTMOU" TargetMode="External"/><Relationship Id="rId46" Type="http://schemas.openxmlformats.org/officeDocument/2006/relationships/theme" Target="theme/theme1.xml"/><Relationship Id="rId20" Type="http://schemas.openxmlformats.org/officeDocument/2006/relationships/hyperlink" Target="https://colaboracion.dnp.gov.co/CDT/Inversiones%20y%20finanzas%20pblicas/Decreto_111_1996.pdf" TargetMode="External"/><Relationship Id="rId41" Type="http://schemas.openxmlformats.org/officeDocument/2006/relationships/hyperlink" Target="https://elibro-net.bibliotecavirtual.unad.edu.co/es/ereader/unad/132398?page=0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3475</Words>
  <Characters>19116</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Santiago Suarez Lagos</dc:creator>
  <cp:keywords/>
  <dc:description/>
  <cp:lastModifiedBy>Alvaro Santiago Suarez Lagos</cp:lastModifiedBy>
  <cp:revision>2</cp:revision>
  <dcterms:created xsi:type="dcterms:W3CDTF">2023-05-27T18:08:00Z</dcterms:created>
  <dcterms:modified xsi:type="dcterms:W3CDTF">2023-05-27T18:08:00Z</dcterms:modified>
</cp:coreProperties>
</file>