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92EC9F" w14:textId="60ACE9DD" w:rsidR="00F23ACF" w:rsidRDefault="00962037" w:rsidP="00D86946">
      <w:pPr>
        <w:pStyle w:val="Ttulo1"/>
      </w:pPr>
      <w:r>
        <w:t>Entrega 5</w:t>
      </w:r>
    </w:p>
    <w:p w14:paraId="7B192A2D" w14:textId="09537FED" w:rsidR="00E76BD4" w:rsidRPr="00D2679B" w:rsidRDefault="00E76BD4" w:rsidP="00E76BD4">
      <w:pPr>
        <w:rPr>
          <w:smallCaps/>
          <w:color w:val="008000"/>
          <w:sz w:val="20"/>
          <w:szCs w:val="20"/>
          <w:lang w:val="es-ES"/>
        </w:rPr>
      </w:pPr>
      <w:bookmarkStart w:id="0" w:name="_Hlk500937890"/>
      <w:bookmarkEnd w:id="0"/>
      <w:r>
        <w:rPr>
          <w:smallCaps/>
          <w:color w:val="0070C0"/>
          <w:sz w:val="20"/>
          <w:szCs w:val="20"/>
          <w:lang w:val="es-ES"/>
        </w:rPr>
        <w:t>Calificaci</w:t>
      </w:r>
      <w:r>
        <w:rPr>
          <w:smallCaps/>
          <w:color w:val="0070C0"/>
          <w:sz w:val="20"/>
          <w:szCs w:val="20"/>
          <w:lang w:val="es-ES"/>
        </w:rPr>
        <w:t>ón de la documentación entrega 5</w:t>
      </w:r>
      <w:r w:rsidRPr="00D2679B">
        <w:rPr>
          <w:smallCaps/>
          <w:color w:val="0070C0"/>
          <w:sz w:val="20"/>
          <w:szCs w:val="20"/>
          <w:lang w:val="es-ES"/>
        </w:rPr>
        <w:t xml:space="preserve">: Disciplina </w:t>
      </w:r>
      <w:r>
        <w:rPr>
          <w:smallCaps/>
          <w:color w:val="0070C0"/>
          <w:sz w:val="20"/>
          <w:szCs w:val="20"/>
          <w:lang w:val="es-ES"/>
        </w:rPr>
        <w:t xml:space="preserve">de </w:t>
      </w:r>
      <w:r w:rsidR="0054016B">
        <w:rPr>
          <w:smallCaps/>
          <w:color w:val="0070C0"/>
          <w:sz w:val="20"/>
          <w:szCs w:val="20"/>
          <w:lang w:val="es-ES"/>
        </w:rPr>
        <w:t>Implementación</w:t>
      </w:r>
      <w:r w:rsidRPr="00D2679B">
        <w:rPr>
          <w:smallCaps/>
          <w:color w:val="0070C0"/>
          <w:sz w:val="20"/>
          <w:szCs w:val="20"/>
          <w:lang w:val="es-ES"/>
        </w:rPr>
        <w:t>:</w:t>
      </w:r>
      <w:r>
        <w:rPr>
          <w:smallCaps/>
          <w:color w:val="0070C0"/>
          <w:sz w:val="20"/>
          <w:szCs w:val="20"/>
          <w:lang w:val="es-ES"/>
        </w:rPr>
        <w:t xml:space="preserve"> </w:t>
      </w:r>
      <w:r w:rsidR="0054016B">
        <w:rPr>
          <w:smallCaps/>
          <w:color w:val="008000"/>
          <w:sz w:val="20"/>
          <w:szCs w:val="20"/>
          <w:lang w:val="es-ES"/>
        </w:rPr>
        <w:t>9</w:t>
      </w:r>
      <w:r>
        <w:rPr>
          <w:smallCaps/>
          <w:color w:val="008000"/>
          <w:sz w:val="20"/>
          <w:szCs w:val="20"/>
          <w:lang w:val="es-ES"/>
        </w:rPr>
        <w:t>.</w:t>
      </w:r>
      <w:r w:rsidR="0054016B">
        <w:rPr>
          <w:smallCaps/>
          <w:color w:val="008000"/>
          <w:sz w:val="20"/>
          <w:szCs w:val="20"/>
          <w:lang w:val="es-ES"/>
        </w:rPr>
        <w:t>9</w:t>
      </w:r>
      <w:r w:rsidRPr="00D2679B">
        <w:rPr>
          <w:smallCaps/>
          <w:color w:val="0070C0"/>
          <w:sz w:val="20"/>
          <w:szCs w:val="20"/>
          <w:lang w:val="es-ES"/>
        </w:rPr>
        <w:t xml:space="preserve"> </w:t>
      </w:r>
      <w:r w:rsidRPr="00D2679B">
        <w:rPr>
          <w:smallCaps/>
          <w:color w:val="008000"/>
          <w:sz w:val="20"/>
          <w:szCs w:val="20"/>
          <w:lang w:val="es-ES"/>
        </w:rPr>
        <w:t xml:space="preserve">puntos </w:t>
      </w:r>
      <w:r w:rsidR="0054016B">
        <w:rPr>
          <w:smallCaps/>
          <w:color w:val="0070C0"/>
          <w:sz w:val="20"/>
          <w:szCs w:val="20"/>
          <w:lang w:val="es-ES"/>
        </w:rPr>
        <w:t>/ 15</w:t>
      </w:r>
      <w:r w:rsidRPr="00D2679B">
        <w:rPr>
          <w:smallCaps/>
          <w:color w:val="0070C0"/>
          <w:sz w:val="20"/>
          <w:szCs w:val="20"/>
          <w:lang w:val="es-ES"/>
        </w:rPr>
        <w:t xml:space="preserve"> puntos</w:t>
      </w:r>
    </w:p>
    <w:p w14:paraId="0F740307" w14:textId="598E7A93" w:rsidR="00E76BD4" w:rsidRPr="00483561" w:rsidRDefault="008970AF" w:rsidP="00E76BD4">
      <w:pPr>
        <w:pStyle w:val="Ttulo1"/>
        <w:tabs>
          <w:tab w:val="left" w:pos="339"/>
        </w:tabs>
        <w:spacing w:before="120"/>
        <w:jc w:val="both"/>
        <w:rPr>
          <w:sz w:val="20"/>
          <w:szCs w:val="20"/>
          <w:lang w:val="es-ES"/>
        </w:rPr>
      </w:pPr>
      <w:r w:rsidRPr="00483561">
        <w:rPr>
          <w:sz w:val="20"/>
          <w:szCs w:val="20"/>
          <w:lang w:val="es-ES"/>
        </w:rPr>
        <w:t>Componente de Administración Tour</w:t>
      </w:r>
      <w:r w:rsidR="00E76BD4" w:rsidRPr="00483561">
        <w:rPr>
          <w:b w:val="0"/>
          <w:sz w:val="20"/>
          <w:szCs w:val="20"/>
          <w:lang w:val="es-ES"/>
        </w:rPr>
        <w:t xml:space="preserve">: </w:t>
      </w:r>
      <w:r w:rsidRPr="00483561">
        <w:rPr>
          <w:b w:val="0"/>
          <w:sz w:val="20"/>
          <w:szCs w:val="20"/>
          <w:lang w:val="es-ES"/>
        </w:rPr>
        <w:t xml:space="preserve"> </w:t>
      </w:r>
      <w:r w:rsidR="00D27F97" w:rsidRPr="00483561">
        <w:rPr>
          <w:b w:val="0"/>
          <w:sz w:val="20"/>
          <w:szCs w:val="20"/>
          <w:lang w:val="es-ES"/>
        </w:rPr>
        <w:t xml:space="preserve">6.1 </w:t>
      </w:r>
      <w:r w:rsidR="004B49F6" w:rsidRPr="00483561">
        <w:rPr>
          <w:b w:val="0"/>
          <w:sz w:val="20"/>
          <w:szCs w:val="20"/>
        </w:rPr>
        <w:t>puntos / 10</w:t>
      </w:r>
      <w:r w:rsidR="00E76BD4" w:rsidRPr="00483561">
        <w:rPr>
          <w:b w:val="0"/>
          <w:sz w:val="20"/>
          <w:szCs w:val="20"/>
        </w:rPr>
        <w:t xml:space="preserve"> Puntos</w:t>
      </w:r>
    </w:p>
    <w:p w14:paraId="10A3CD48" w14:textId="61F9AD78" w:rsidR="00483561" w:rsidRPr="00483561" w:rsidRDefault="00483561" w:rsidP="00E76BD4">
      <w:pPr>
        <w:rPr>
          <w:rFonts w:asciiTheme="majorHAnsi" w:hAnsiTheme="majorHAnsi"/>
          <w:b/>
          <w:sz w:val="20"/>
          <w:szCs w:val="20"/>
          <w:lang w:val="es-ES"/>
        </w:rPr>
      </w:pPr>
      <w:r w:rsidRPr="00483561">
        <w:rPr>
          <w:rFonts w:asciiTheme="majorHAnsi" w:hAnsiTheme="majorHAnsi"/>
          <w:b/>
          <w:sz w:val="20"/>
          <w:szCs w:val="20"/>
          <w:lang w:val="es-ES"/>
        </w:rPr>
        <w:t xml:space="preserve">Componente de recorrido: </w:t>
      </w:r>
      <w:r w:rsidRPr="00483561">
        <w:rPr>
          <w:rFonts w:asciiTheme="majorHAnsi" w:hAnsiTheme="majorHAnsi"/>
          <w:sz w:val="20"/>
          <w:szCs w:val="20"/>
          <w:lang w:val="es-ES"/>
        </w:rPr>
        <w:t>3.4 / 4 Puntos</w:t>
      </w:r>
    </w:p>
    <w:p w14:paraId="70A4CEA0" w14:textId="149B8A61" w:rsidR="00E76BD4" w:rsidRPr="00483561" w:rsidRDefault="00483561" w:rsidP="00E76BD4">
      <w:pPr>
        <w:rPr>
          <w:rFonts w:asciiTheme="majorHAnsi" w:hAnsiTheme="majorHAnsi"/>
        </w:rPr>
      </w:pPr>
      <w:r w:rsidRPr="00483561">
        <w:rPr>
          <w:rFonts w:asciiTheme="majorHAnsi" w:hAnsiTheme="majorHAnsi" w:cs="Lucida Grande"/>
          <w:b/>
          <w:color w:val="000000"/>
          <w:sz w:val="20"/>
          <w:szCs w:val="20"/>
        </w:rPr>
        <w:t>Presentación de resultados en la especificación de los casos de prueba</w:t>
      </w:r>
      <w:r w:rsidR="00E76BD4" w:rsidRPr="00483561">
        <w:rPr>
          <w:rFonts w:asciiTheme="majorHAnsi" w:hAnsiTheme="majorHAnsi"/>
          <w:b/>
          <w:sz w:val="20"/>
          <w:szCs w:val="20"/>
          <w:lang w:val="es-ES"/>
        </w:rPr>
        <w:t xml:space="preserve">: </w:t>
      </w:r>
      <w:r w:rsidR="005269AE">
        <w:rPr>
          <w:rFonts w:asciiTheme="majorHAnsi" w:hAnsiTheme="majorHAnsi"/>
          <w:sz w:val="20"/>
          <w:szCs w:val="20"/>
        </w:rPr>
        <w:t>0.4 puntos / 1</w:t>
      </w:r>
      <w:r w:rsidR="00E76BD4" w:rsidRPr="00483561">
        <w:rPr>
          <w:rFonts w:asciiTheme="majorHAnsi" w:hAnsiTheme="majorHAnsi"/>
          <w:sz w:val="20"/>
          <w:szCs w:val="20"/>
        </w:rPr>
        <w:t xml:space="preserve"> Puntos</w:t>
      </w:r>
    </w:p>
    <w:p w14:paraId="7D97BAF8" w14:textId="116976D7" w:rsidR="00E76BD4" w:rsidRPr="00302647" w:rsidRDefault="005A067D" w:rsidP="00E76BD4">
      <w:pPr>
        <w:pStyle w:val="Ttulo1"/>
        <w:tabs>
          <w:tab w:val="left" w:pos="339"/>
        </w:tabs>
        <w:spacing w:before="120"/>
        <w:jc w:val="both"/>
        <w:rPr>
          <w:rFonts w:ascii="Times New Roman" w:hAnsi="Times New Roman" w:cs="Times New Roman"/>
          <w:b w:val="0"/>
          <w:smallCaps/>
          <w:color w:val="008000"/>
          <w:sz w:val="20"/>
          <w:szCs w:val="20"/>
        </w:rPr>
      </w:pPr>
      <w:r>
        <w:rPr>
          <w:rFonts w:ascii="Times New Roman" w:hAnsi="Times New Roman" w:cs="Times New Roman"/>
          <w:b w:val="0"/>
          <w:smallCaps/>
          <w:color w:val="008000"/>
          <w:sz w:val="20"/>
          <w:szCs w:val="20"/>
        </w:rPr>
        <w:t>Detalles</w:t>
      </w:r>
      <w:r w:rsidR="00E76BD4" w:rsidRPr="00302647">
        <w:rPr>
          <w:rFonts w:ascii="Times New Roman" w:hAnsi="Times New Roman" w:cs="Times New Roman"/>
          <w:b w:val="0"/>
          <w:smallCaps/>
          <w:color w:val="008000"/>
          <w:sz w:val="20"/>
          <w:szCs w:val="20"/>
        </w:rPr>
        <w:t xml:space="preserve"> </w:t>
      </w:r>
      <w:r>
        <w:rPr>
          <w:rFonts w:ascii="Times New Roman" w:hAnsi="Times New Roman" w:cs="Times New Roman"/>
          <w:b w:val="0"/>
          <w:smallCaps/>
          <w:color w:val="008000"/>
          <w:sz w:val="20"/>
          <w:szCs w:val="20"/>
        </w:rPr>
        <w:t>de la Nota</w:t>
      </w:r>
      <w:bookmarkStart w:id="1" w:name="_GoBack"/>
      <w:bookmarkEnd w:id="1"/>
      <w:r w:rsidR="00E76BD4">
        <w:rPr>
          <w:rFonts w:ascii="Times New Roman" w:hAnsi="Times New Roman" w:cs="Times New Roman"/>
          <w:b w:val="0"/>
          <w:smallCaps/>
          <w:color w:val="008000"/>
          <w:sz w:val="20"/>
          <w:szCs w:val="20"/>
        </w:rPr>
        <w:t xml:space="preserve"> del Equipo #1</w:t>
      </w:r>
      <w:r w:rsidR="00E76BD4" w:rsidRPr="00302647">
        <w:rPr>
          <w:rFonts w:ascii="Times New Roman" w:hAnsi="Times New Roman" w:cs="Times New Roman"/>
          <w:b w:val="0"/>
          <w:smallCaps/>
          <w:color w:val="008000"/>
          <w:sz w:val="20"/>
          <w:szCs w:val="20"/>
        </w:rPr>
        <w:t>:</w:t>
      </w:r>
    </w:p>
    <w:p w14:paraId="3F5FE899" w14:textId="77777777" w:rsidR="00273C26" w:rsidRDefault="00273C26" w:rsidP="001624A3"/>
    <w:tbl>
      <w:tblPr>
        <w:tblW w:w="9087" w:type="dxa"/>
        <w:tblInd w:w="55" w:type="dxa"/>
        <w:tblLayout w:type="fixed"/>
        <w:tblCellMar>
          <w:left w:w="70" w:type="dxa"/>
          <w:right w:w="70" w:type="dxa"/>
        </w:tblCellMar>
        <w:tblLook w:val="04A0" w:firstRow="1" w:lastRow="0" w:firstColumn="1" w:lastColumn="0" w:noHBand="0" w:noVBand="1"/>
      </w:tblPr>
      <w:tblGrid>
        <w:gridCol w:w="194"/>
        <w:gridCol w:w="195"/>
        <w:gridCol w:w="201"/>
        <w:gridCol w:w="7505"/>
        <w:gridCol w:w="992"/>
      </w:tblGrid>
      <w:tr w:rsidR="00B53E74" w:rsidRPr="00273C26" w14:paraId="70787490" w14:textId="77777777" w:rsidTr="00B53E74">
        <w:tc>
          <w:tcPr>
            <w:tcW w:w="8095" w:type="dxa"/>
            <w:gridSpan w:val="4"/>
            <w:shd w:val="clear" w:color="auto" w:fill="auto"/>
            <w:noWrap/>
            <w:vAlign w:val="bottom"/>
            <w:hideMark/>
          </w:tcPr>
          <w:p w14:paraId="04689D19" w14:textId="77777777" w:rsidR="00921B53" w:rsidRPr="00273C26" w:rsidRDefault="00921B53" w:rsidP="00273C26">
            <w:pPr>
              <w:rPr>
                <w:rFonts w:ascii="Calibri" w:eastAsia="Times New Roman" w:hAnsi="Calibri" w:cs="Times New Roman"/>
                <w:b/>
                <w:bCs/>
                <w:color w:val="000000"/>
                <w:sz w:val="18"/>
                <w:szCs w:val="18"/>
                <w:lang w:val="es-VE"/>
              </w:rPr>
            </w:pPr>
            <w:r w:rsidRPr="00273C26">
              <w:rPr>
                <w:rFonts w:ascii="Calibri" w:eastAsia="Times New Roman" w:hAnsi="Calibri" w:cs="Times New Roman"/>
                <w:b/>
                <w:bCs/>
                <w:color w:val="000000"/>
                <w:sz w:val="18"/>
                <w:szCs w:val="18"/>
                <w:lang w:val="es-VE"/>
              </w:rPr>
              <w:t>DOCUMENTACIÓN ENTREGA 5: DISCIPLINA IMPLEMENTACION</w:t>
            </w:r>
          </w:p>
        </w:tc>
        <w:tc>
          <w:tcPr>
            <w:tcW w:w="992" w:type="dxa"/>
            <w:shd w:val="clear" w:color="auto" w:fill="auto"/>
            <w:noWrap/>
            <w:vAlign w:val="bottom"/>
            <w:hideMark/>
          </w:tcPr>
          <w:p w14:paraId="37FC98A3" w14:textId="77777777" w:rsidR="00921B53" w:rsidRPr="00273C26" w:rsidRDefault="00921B53" w:rsidP="00273C26">
            <w:pPr>
              <w:jc w:val="right"/>
              <w:rPr>
                <w:rFonts w:ascii="Calibri" w:eastAsia="Times New Roman" w:hAnsi="Calibri" w:cs="Times New Roman"/>
                <w:b/>
                <w:bCs/>
                <w:color w:val="000000"/>
                <w:sz w:val="18"/>
                <w:szCs w:val="18"/>
                <w:lang w:val="es-VE"/>
              </w:rPr>
            </w:pPr>
            <w:r w:rsidRPr="00273C26">
              <w:rPr>
                <w:rFonts w:ascii="Calibri" w:eastAsia="Times New Roman" w:hAnsi="Calibri" w:cs="Times New Roman"/>
                <w:b/>
                <w:bCs/>
                <w:color w:val="000000"/>
                <w:sz w:val="18"/>
                <w:szCs w:val="18"/>
                <w:lang w:val="es-VE"/>
              </w:rPr>
              <w:t>9,900</w:t>
            </w:r>
          </w:p>
        </w:tc>
      </w:tr>
      <w:tr w:rsidR="00B53E74" w:rsidRPr="00273C26" w14:paraId="6329B73F" w14:textId="77777777" w:rsidTr="00B53E74">
        <w:tc>
          <w:tcPr>
            <w:tcW w:w="8095" w:type="dxa"/>
            <w:gridSpan w:val="4"/>
            <w:shd w:val="clear" w:color="auto" w:fill="auto"/>
            <w:noWrap/>
            <w:vAlign w:val="bottom"/>
            <w:hideMark/>
          </w:tcPr>
          <w:p w14:paraId="581C9FDD" w14:textId="77777777" w:rsidR="00921B53" w:rsidRPr="00273C26" w:rsidRDefault="00921B53" w:rsidP="00273C26">
            <w:pPr>
              <w:rPr>
                <w:rFonts w:ascii="Calibri" w:eastAsia="Times New Roman" w:hAnsi="Calibri" w:cs="Times New Roman"/>
                <w:b/>
                <w:bCs/>
                <w:color w:val="002060"/>
                <w:sz w:val="18"/>
                <w:szCs w:val="18"/>
                <w:lang w:val="es-VE"/>
              </w:rPr>
            </w:pPr>
            <w:r w:rsidRPr="00273C26">
              <w:rPr>
                <w:rFonts w:ascii="Calibri" w:eastAsia="Times New Roman" w:hAnsi="Calibri" w:cs="Times New Roman"/>
                <w:b/>
                <w:bCs/>
                <w:color w:val="002060"/>
                <w:sz w:val="18"/>
                <w:szCs w:val="18"/>
                <w:lang w:val="es-VE"/>
              </w:rPr>
              <w:t>MODELO DE IMPLEMENTACION</w:t>
            </w:r>
          </w:p>
        </w:tc>
        <w:tc>
          <w:tcPr>
            <w:tcW w:w="992" w:type="dxa"/>
            <w:shd w:val="clear" w:color="auto" w:fill="auto"/>
            <w:noWrap/>
            <w:vAlign w:val="bottom"/>
            <w:hideMark/>
          </w:tcPr>
          <w:p w14:paraId="3E9E8A3A" w14:textId="77777777" w:rsidR="00921B53" w:rsidRPr="00273C26" w:rsidRDefault="00921B53" w:rsidP="00273C26">
            <w:pPr>
              <w:jc w:val="right"/>
              <w:rPr>
                <w:rFonts w:ascii="Calibri" w:eastAsia="Times New Roman" w:hAnsi="Calibri" w:cs="Times New Roman"/>
                <w:b/>
                <w:bCs/>
                <w:color w:val="000000"/>
                <w:sz w:val="18"/>
                <w:szCs w:val="18"/>
                <w:lang w:val="es-VE"/>
              </w:rPr>
            </w:pPr>
            <w:r w:rsidRPr="00273C26">
              <w:rPr>
                <w:rFonts w:ascii="Calibri" w:eastAsia="Times New Roman" w:hAnsi="Calibri" w:cs="Times New Roman"/>
                <w:b/>
                <w:bCs/>
                <w:color w:val="000000"/>
                <w:sz w:val="18"/>
                <w:szCs w:val="18"/>
                <w:lang w:val="es-VE"/>
              </w:rPr>
              <w:t>9,900</w:t>
            </w:r>
          </w:p>
        </w:tc>
      </w:tr>
      <w:tr w:rsidR="00B53E74" w:rsidRPr="00273C26" w14:paraId="7C6FF58A" w14:textId="77777777" w:rsidTr="00B53E74">
        <w:tc>
          <w:tcPr>
            <w:tcW w:w="194" w:type="dxa"/>
            <w:shd w:val="clear" w:color="auto" w:fill="auto"/>
            <w:noWrap/>
            <w:vAlign w:val="bottom"/>
            <w:hideMark/>
          </w:tcPr>
          <w:p w14:paraId="5267E678" w14:textId="77777777" w:rsidR="00921B53" w:rsidRPr="00273C26" w:rsidRDefault="00921B53" w:rsidP="00273C26">
            <w:pPr>
              <w:rPr>
                <w:rFonts w:ascii="Calibri" w:eastAsia="Times New Roman" w:hAnsi="Calibri" w:cs="Times New Roman"/>
                <w:color w:val="000000"/>
                <w:sz w:val="18"/>
                <w:szCs w:val="18"/>
                <w:lang w:val="es-VE"/>
              </w:rPr>
            </w:pPr>
          </w:p>
        </w:tc>
        <w:tc>
          <w:tcPr>
            <w:tcW w:w="7901" w:type="dxa"/>
            <w:gridSpan w:val="3"/>
            <w:shd w:val="clear" w:color="auto" w:fill="auto"/>
            <w:noWrap/>
            <w:vAlign w:val="bottom"/>
            <w:hideMark/>
          </w:tcPr>
          <w:p w14:paraId="770169B9" w14:textId="77777777" w:rsidR="00921B53" w:rsidRPr="00273C26" w:rsidRDefault="00921B53" w:rsidP="00273C26">
            <w:pPr>
              <w:rPr>
                <w:rFonts w:ascii="Calibri" w:eastAsia="Times New Roman" w:hAnsi="Calibri" w:cs="Times New Roman"/>
                <w:b/>
                <w:bCs/>
                <w:i/>
                <w:iCs/>
                <w:color w:val="000000"/>
                <w:sz w:val="18"/>
                <w:szCs w:val="18"/>
                <w:lang w:val="es-VE"/>
              </w:rPr>
            </w:pPr>
            <w:r w:rsidRPr="00273C26">
              <w:rPr>
                <w:rFonts w:ascii="Calibri" w:eastAsia="Times New Roman" w:hAnsi="Calibri" w:cs="Times New Roman"/>
                <w:b/>
                <w:bCs/>
                <w:i/>
                <w:iCs/>
                <w:color w:val="000000"/>
                <w:sz w:val="18"/>
                <w:szCs w:val="18"/>
                <w:lang w:val="es-VE"/>
              </w:rPr>
              <w:t>Componente de Administración de Tours</w:t>
            </w:r>
          </w:p>
        </w:tc>
        <w:tc>
          <w:tcPr>
            <w:tcW w:w="992" w:type="dxa"/>
            <w:shd w:val="clear" w:color="auto" w:fill="auto"/>
            <w:noWrap/>
            <w:vAlign w:val="bottom"/>
            <w:hideMark/>
          </w:tcPr>
          <w:p w14:paraId="564050FE" w14:textId="77777777" w:rsidR="00921B53" w:rsidRPr="00273C26" w:rsidRDefault="00921B53" w:rsidP="00273C26">
            <w:pPr>
              <w:jc w:val="right"/>
              <w:rPr>
                <w:rFonts w:ascii="Calibri" w:eastAsia="Times New Roman" w:hAnsi="Calibri" w:cs="Times New Roman"/>
                <w:b/>
                <w:bCs/>
                <w:i/>
                <w:iCs/>
                <w:color w:val="000000"/>
                <w:sz w:val="18"/>
                <w:szCs w:val="18"/>
                <w:lang w:val="es-VE"/>
              </w:rPr>
            </w:pPr>
            <w:r w:rsidRPr="00273C26">
              <w:rPr>
                <w:rFonts w:ascii="Calibri" w:eastAsia="Times New Roman" w:hAnsi="Calibri" w:cs="Times New Roman"/>
                <w:b/>
                <w:bCs/>
                <w:i/>
                <w:iCs/>
                <w:color w:val="000000"/>
                <w:sz w:val="18"/>
                <w:szCs w:val="18"/>
                <w:lang w:val="es-VE"/>
              </w:rPr>
              <w:t>6,100</w:t>
            </w:r>
          </w:p>
        </w:tc>
      </w:tr>
      <w:tr w:rsidR="00B53E74" w:rsidRPr="00273C26" w14:paraId="1106633B" w14:textId="77777777" w:rsidTr="00B53E74">
        <w:tc>
          <w:tcPr>
            <w:tcW w:w="194" w:type="dxa"/>
            <w:shd w:val="clear" w:color="auto" w:fill="auto"/>
            <w:noWrap/>
            <w:vAlign w:val="bottom"/>
            <w:hideMark/>
          </w:tcPr>
          <w:p w14:paraId="6E2BA418" w14:textId="77777777" w:rsidR="00921B53" w:rsidRPr="00273C26" w:rsidRDefault="00921B53" w:rsidP="00273C26">
            <w:pPr>
              <w:rPr>
                <w:rFonts w:ascii="Calibri" w:eastAsia="Times New Roman" w:hAnsi="Calibri" w:cs="Times New Roman"/>
                <w:color w:val="000000"/>
                <w:sz w:val="18"/>
                <w:szCs w:val="18"/>
                <w:lang w:val="es-VE"/>
              </w:rPr>
            </w:pPr>
          </w:p>
        </w:tc>
        <w:tc>
          <w:tcPr>
            <w:tcW w:w="195" w:type="dxa"/>
            <w:shd w:val="clear" w:color="auto" w:fill="auto"/>
            <w:noWrap/>
            <w:vAlign w:val="bottom"/>
            <w:hideMark/>
          </w:tcPr>
          <w:p w14:paraId="1B431B64" w14:textId="77777777" w:rsidR="00921B53" w:rsidRPr="00273C26" w:rsidRDefault="00921B53" w:rsidP="00273C26">
            <w:pPr>
              <w:rPr>
                <w:rFonts w:ascii="Calibri" w:eastAsia="Times New Roman" w:hAnsi="Calibri" w:cs="Times New Roman"/>
                <w:color w:val="000000"/>
                <w:sz w:val="18"/>
                <w:szCs w:val="18"/>
                <w:lang w:val="es-VE"/>
              </w:rPr>
            </w:pPr>
          </w:p>
        </w:tc>
        <w:tc>
          <w:tcPr>
            <w:tcW w:w="7706" w:type="dxa"/>
            <w:gridSpan w:val="2"/>
            <w:shd w:val="clear" w:color="auto" w:fill="auto"/>
            <w:noWrap/>
            <w:vAlign w:val="bottom"/>
            <w:hideMark/>
          </w:tcPr>
          <w:p w14:paraId="787E89BE" w14:textId="77777777" w:rsidR="00921B53" w:rsidRPr="00273C26" w:rsidRDefault="00921B53" w:rsidP="00273C26">
            <w:pPr>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Implementación de las clases interfaz (refieren a administrar los tours) utilizando las facilidades de NetBeans</w:t>
            </w:r>
          </w:p>
        </w:tc>
        <w:tc>
          <w:tcPr>
            <w:tcW w:w="992" w:type="dxa"/>
            <w:shd w:val="clear" w:color="auto" w:fill="auto"/>
            <w:noWrap/>
            <w:vAlign w:val="bottom"/>
            <w:hideMark/>
          </w:tcPr>
          <w:p w14:paraId="5A9E96A7" w14:textId="77777777" w:rsidR="00921B53" w:rsidRPr="00273C26" w:rsidRDefault="00921B53" w:rsidP="00273C26">
            <w:pPr>
              <w:jc w:val="right"/>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1,400</w:t>
            </w:r>
          </w:p>
        </w:tc>
      </w:tr>
      <w:tr w:rsidR="00B53E74" w:rsidRPr="00273C26" w14:paraId="1F0B4DE1" w14:textId="77777777" w:rsidTr="00B53E74">
        <w:tc>
          <w:tcPr>
            <w:tcW w:w="194" w:type="dxa"/>
            <w:shd w:val="clear" w:color="auto" w:fill="auto"/>
            <w:noWrap/>
            <w:vAlign w:val="bottom"/>
            <w:hideMark/>
          </w:tcPr>
          <w:p w14:paraId="3D198AC0" w14:textId="77777777" w:rsidR="00921B53" w:rsidRPr="00273C26" w:rsidRDefault="00921B53" w:rsidP="00273C26">
            <w:pPr>
              <w:rPr>
                <w:rFonts w:ascii="Calibri" w:eastAsia="Times New Roman" w:hAnsi="Calibri" w:cs="Times New Roman"/>
                <w:color w:val="000000"/>
                <w:sz w:val="18"/>
                <w:szCs w:val="18"/>
                <w:lang w:val="es-VE"/>
              </w:rPr>
            </w:pPr>
          </w:p>
        </w:tc>
        <w:tc>
          <w:tcPr>
            <w:tcW w:w="195" w:type="dxa"/>
            <w:shd w:val="clear" w:color="auto" w:fill="auto"/>
            <w:noWrap/>
            <w:vAlign w:val="bottom"/>
            <w:hideMark/>
          </w:tcPr>
          <w:p w14:paraId="17ECCA0F" w14:textId="77777777" w:rsidR="00921B53" w:rsidRPr="00273C26" w:rsidRDefault="00921B53" w:rsidP="00273C26">
            <w:pPr>
              <w:rPr>
                <w:rFonts w:ascii="Calibri" w:eastAsia="Times New Roman" w:hAnsi="Calibri" w:cs="Times New Roman"/>
                <w:color w:val="000000"/>
                <w:sz w:val="18"/>
                <w:szCs w:val="18"/>
                <w:lang w:val="es-VE"/>
              </w:rPr>
            </w:pPr>
          </w:p>
        </w:tc>
        <w:tc>
          <w:tcPr>
            <w:tcW w:w="201" w:type="dxa"/>
            <w:shd w:val="clear" w:color="auto" w:fill="auto"/>
            <w:noWrap/>
            <w:vAlign w:val="bottom"/>
            <w:hideMark/>
          </w:tcPr>
          <w:p w14:paraId="721060E9" w14:textId="77777777" w:rsidR="00921B53" w:rsidRPr="00273C26" w:rsidRDefault="00921B53" w:rsidP="00273C26">
            <w:pPr>
              <w:rPr>
                <w:rFonts w:ascii="Calibri" w:eastAsia="Times New Roman" w:hAnsi="Calibri" w:cs="Times New Roman"/>
                <w:color w:val="000000"/>
                <w:sz w:val="18"/>
                <w:szCs w:val="18"/>
                <w:lang w:val="es-VE"/>
              </w:rPr>
            </w:pPr>
          </w:p>
        </w:tc>
        <w:tc>
          <w:tcPr>
            <w:tcW w:w="7505" w:type="dxa"/>
            <w:shd w:val="clear" w:color="auto" w:fill="auto"/>
            <w:noWrap/>
            <w:vAlign w:val="bottom"/>
            <w:hideMark/>
          </w:tcPr>
          <w:p w14:paraId="7962C513" w14:textId="77777777" w:rsidR="00921B53" w:rsidRPr="00273C26" w:rsidRDefault="00921B53" w:rsidP="00273C26">
            <w:pPr>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Correspondencia entre el codigo y el diagrama de clase de diseño</w:t>
            </w:r>
          </w:p>
        </w:tc>
        <w:tc>
          <w:tcPr>
            <w:tcW w:w="992" w:type="dxa"/>
            <w:shd w:val="clear" w:color="auto" w:fill="auto"/>
            <w:noWrap/>
            <w:vAlign w:val="bottom"/>
            <w:hideMark/>
          </w:tcPr>
          <w:p w14:paraId="7DE6EC7C" w14:textId="77777777" w:rsidR="00921B53" w:rsidRPr="00273C26" w:rsidRDefault="00921B53" w:rsidP="00273C26">
            <w:pPr>
              <w:jc w:val="right"/>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0,200</w:t>
            </w:r>
          </w:p>
        </w:tc>
      </w:tr>
      <w:tr w:rsidR="00B53E74" w:rsidRPr="00273C26" w14:paraId="0A58B65D" w14:textId="77777777" w:rsidTr="00B53E74">
        <w:tc>
          <w:tcPr>
            <w:tcW w:w="194" w:type="dxa"/>
            <w:shd w:val="clear" w:color="auto" w:fill="auto"/>
            <w:noWrap/>
            <w:vAlign w:val="bottom"/>
            <w:hideMark/>
          </w:tcPr>
          <w:p w14:paraId="0FB77BE5" w14:textId="77777777" w:rsidR="00921B53" w:rsidRPr="00273C26" w:rsidRDefault="00921B53" w:rsidP="00273C26">
            <w:pPr>
              <w:rPr>
                <w:rFonts w:ascii="Calibri" w:eastAsia="Times New Roman" w:hAnsi="Calibri" w:cs="Times New Roman"/>
                <w:color w:val="000000"/>
                <w:sz w:val="18"/>
                <w:szCs w:val="18"/>
                <w:lang w:val="es-VE"/>
              </w:rPr>
            </w:pPr>
          </w:p>
        </w:tc>
        <w:tc>
          <w:tcPr>
            <w:tcW w:w="195" w:type="dxa"/>
            <w:shd w:val="clear" w:color="auto" w:fill="auto"/>
            <w:noWrap/>
            <w:vAlign w:val="bottom"/>
            <w:hideMark/>
          </w:tcPr>
          <w:p w14:paraId="0D18BACA" w14:textId="77777777" w:rsidR="00921B53" w:rsidRPr="00273C26" w:rsidRDefault="00921B53" w:rsidP="00273C26">
            <w:pPr>
              <w:rPr>
                <w:rFonts w:ascii="Calibri" w:eastAsia="Times New Roman" w:hAnsi="Calibri" w:cs="Times New Roman"/>
                <w:color w:val="000000"/>
                <w:sz w:val="18"/>
                <w:szCs w:val="18"/>
                <w:lang w:val="es-VE"/>
              </w:rPr>
            </w:pPr>
          </w:p>
        </w:tc>
        <w:tc>
          <w:tcPr>
            <w:tcW w:w="7706" w:type="dxa"/>
            <w:gridSpan w:val="2"/>
            <w:shd w:val="clear" w:color="auto" w:fill="auto"/>
            <w:noWrap/>
            <w:vAlign w:val="bottom"/>
            <w:hideMark/>
          </w:tcPr>
          <w:p w14:paraId="08C28C83" w14:textId="77777777" w:rsidR="00921B53" w:rsidRPr="00273C26" w:rsidRDefault="00921B53" w:rsidP="00273C26">
            <w:pPr>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 xml:space="preserve">implementación de atributos y métodos en las clases entidad (Tour y Tours) y la implementación de la clase de control para administrar los tour (puede ser la implementación 1:N entre la clase control y Tour si no está la clase Tours o la implementación de la asociación con la clase Tours). Implementación utilizando el patron Singleton en las clases de control y Tours tambien </w:t>
            </w:r>
          </w:p>
        </w:tc>
        <w:tc>
          <w:tcPr>
            <w:tcW w:w="992" w:type="dxa"/>
            <w:shd w:val="clear" w:color="auto" w:fill="auto"/>
            <w:noWrap/>
            <w:vAlign w:val="bottom"/>
            <w:hideMark/>
          </w:tcPr>
          <w:p w14:paraId="37491934" w14:textId="77777777" w:rsidR="00921B53" w:rsidRPr="00273C26" w:rsidRDefault="00921B53" w:rsidP="00273C26">
            <w:pPr>
              <w:jc w:val="right"/>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1,400</w:t>
            </w:r>
          </w:p>
        </w:tc>
      </w:tr>
      <w:tr w:rsidR="00B53E74" w:rsidRPr="00273C26" w14:paraId="3346B935" w14:textId="77777777" w:rsidTr="00B53E74">
        <w:tc>
          <w:tcPr>
            <w:tcW w:w="194" w:type="dxa"/>
            <w:shd w:val="clear" w:color="auto" w:fill="auto"/>
            <w:noWrap/>
            <w:vAlign w:val="bottom"/>
            <w:hideMark/>
          </w:tcPr>
          <w:p w14:paraId="0858B26E" w14:textId="77777777" w:rsidR="00921B53" w:rsidRPr="00273C26" w:rsidRDefault="00921B53" w:rsidP="00273C26">
            <w:pPr>
              <w:rPr>
                <w:rFonts w:ascii="Calibri" w:eastAsia="Times New Roman" w:hAnsi="Calibri" w:cs="Times New Roman"/>
                <w:color w:val="000000"/>
                <w:sz w:val="18"/>
                <w:szCs w:val="18"/>
                <w:lang w:val="es-VE"/>
              </w:rPr>
            </w:pPr>
          </w:p>
        </w:tc>
        <w:tc>
          <w:tcPr>
            <w:tcW w:w="195" w:type="dxa"/>
            <w:shd w:val="clear" w:color="auto" w:fill="auto"/>
            <w:noWrap/>
            <w:vAlign w:val="bottom"/>
            <w:hideMark/>
          </w:tcPr>
          <w:p w14:paraId="4DC1D29E" w14:textId="77777777" w:rsidR="00921B53" w:rsidRPr="00273C26" w:rsidRDefault="00921B53" w:rsidP="00273C26">
            <w:pPr>
              <w:rPr>
                <w:rFonts w:ascii="Calibri" w:eastAsia="Times New Roman" w:hAnsi="Calibri" w:cs="Times New Roman"/>
                <w:color w:val="000000"/>
                <w:sz w:val="18"/>
                <w:szCs w:val="18"/>
                <w:lang w:val="es-VE"/>
              </w:rPr>
            </w:pPr>
          </w:p>
        </w:tc>
        <w:tc>
          <w:tcPr>
            <w:tcW w:w="201" w:type="dxa"/>
            <w:shd w:val="clear" w:color="auto" w:fill="auto"/>
            <w:noWrap/>
            <w:vAlign w:val="bottom"/>
            <w:hideMark/>
          </w:tcPr>
          <w:p w14:paraId="1FB9DB21" w14:textId="77777777" w:rsidR="00921B53" w:rsidRPr="00273C26" w:rsidRDefault="00921B53" w:rsidP="00273C26">
            <w:pPr>
              <w:rPr>
                <w:rFonts w:ascii="Calibri" w:eastAsia="Times New Roman" w:hAnsi="Calibri" w:cs="Times New Roman"/>
                <w:color w:val="000000"/>
                <w:sz w:val="18"/>
                <w:szCs w:val="18"/>
                <w:lang w:val="es-VE"/>
              </w:rPr>
            </w:pPr>
          </w:p>
        </w:tc>
        <w:tc>
          <w:tcPr>
            <w:tcW w:w="7505" w:type="dxa"/>
            <w:shd w:val="clear" w:color="auto" w:fill="auto"/>
            <w:noWrap/>
            <w:vAlign w:val="bottom"/>
            <w:hideMark/>
          </w:tcPr>
          <w:p w14:paraId="381851C3" w14:textId="77777777" w:rsidR="00921B53" w:rsidRPr="00273C26" w:rsidRDefault="00921B53" w:rsidP="00273C26">
            <w:pPr>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Correspondencia entre el codigo y el diagrama de clase de diseño</w:t>
            </w:r>
          </w:p>
        </w:tc>
        <w:tc>
          <w:tcPr>
            <w:tcW w:w="992" w:type="dxa"/>
            <w:shd w:val="clear" w:color="auto" w:fill="auto"/>
            <w:noWrap/>
            <w:vAlign w:val="bottom"/>
            <w:hideMark/>
          </w:tcPr>
          <w:p w14:paraId="24E6548F" w14:textId="77777777" w:rsidR="00921B53" w:rsidRPr="00273C26" w:rsidRDefault="00921B53" w:rsidP="00273C26">
            <w:pPr>
              <w:jc w:val="right"/>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0,300</w:t>
            </w:r>
          </w:p>
        </w:tc>
      </w:tr>
      <w:tr w:rsidR="00B53E74" w:rsidRPr="00273C26" w14:paraId="4F28E8AB" w14:textId="77777777" w:rsidTr="00B53E74">
        <w:tc>
          <w:tcPr>
            <w:tcW w:w="194" w:type="dxa"/>
            <w:shd w:val="clear" w:color="auto" w:fill="auto"/>
            <w:noWrap/>
            <w:vAlign w:val="bottom"/>
            <w:hideMark/>
          </w:tcPr>
          <w:p w14:paraId="3B3BF621" w14:textId="77777777" w:rsidR="00921B53" w:rsidRPr="00273C26" w:rsidRDefault="00921B53" w:rsidP="00273C26">
            <w:pPr>
              <w:rPr>
                <w:rFonts w:ascii="Calibri" w:eastAsia="Times New Roman" w:hAnsi="Calibri" w:cs="Times New Roman"/>
                <w:color w:val="000000"/>
                <w:sz w:val="18"/>
                <w:szCs w:val="18"/>
                <w:lang w:val="es-VE"/>
              </w:rPr>
            </w:pPr>
          </w:p>
        </w:tc>
        <w:tc>
          <w:tcPr>
            <w:tcW w:w="195" w:type="dxa"/>
            <w:shd w:val="clear" w:color="auto" w:fill="auto"/>
            <w:noWrap/>
            <w:vAlign w:val="bottom"/>
            <w:hideMark/>
          </w:tcPr>
          <w:p w14:paraId="065E1B98" w14:textId="77777777" w:rsidR="00921B53" w:rsidRPr="00273C26" w:rsidRDefault="00921B53" w:rsidP="00273C26">
            <w:pPr>
              <w:rPr>
                <w:rFonts w:ascii="Calibri" w:eastAsia="Times New Roman" w:hAnsi="Calibri" w:cs="Times New Roman"/>
                <w:color w:val="000000"/>
                <w:sz w:val="18"/>
                <w:szCs w:val="18"/>
                <w:lang w:val="es-VE"/>
              </w:rPr>
            </w:pPr>
          </w:p>
        </w:tc>
        <w:tc>
          <w:tcPr>
            <w:tcW w:w="7706" w:type="dxa"/>
            <w:gridSpan w:val="2"/>
            <w:shd w:val="clear" w:color="auto" w:fill="auto"/>
            <w:noWrap/>
            <w:vAlign w:val="bottom"/>
            <w:hideMark/>
          </w:tcPr>
          <w:p w14:paraId="63555442" w14:textId="77777777" w:rsidR="00921B53" w:rsidRPr="00273C26" w:rsidRDefault="00921B53" w:rsidP="00273C26">
            <w:pPr>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 xml:space="preserve">implementación del método crear tour </w:t>
            </w:r>
          </w:p>
        </w:tc>
        <w:tc>
          <w:tcPr>
            <w:tcW w:w="992" w:type="dxa"/>
            <w:shd w:val="clear" w:color="auto" w:fill="auto"/>
            <w:noWrap/>
            <w:vAlign w:val="bottom"/>
            <w:hideMark/>
          </w:tcPr>
          <w:p w14:paraId="7DCA2636" w14:textId="77777777" w:rsidR="00921B53" w:rsidRPr="00273C26" w:rsidRDefault="00921B53" w:rsidP="00273C26">
            <w:pPr>
              <w:jc w:val="right"/>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1,500</w:t>
            </w:r>
          </w:p>
        </w:tc>
      </w:tr>
      <w:tr w:rsidR="00B53E74" w:rsidRPr="00273C26" w14:paraId="6D20E287" w14:textId="77777777" w:rsidTr="00B53E74">
        <w:tc>
          <w:tcPr>
            <w:tcW w:w="194" w:type="dxa"/>
            <w:shd w:val="clear" w:color="auto" w:fill="auto"/>
            <w:noWrap/>
            <w:vAlign w:val="bottom"/>
            <w:hideMark/>
          </w:tcPr>
          <w:p w14:paraId="6F72B61E" w14:textId="77777777" w:rsidR="00921B53" w:rsidRPr="00273C26" w:rsidRDefault="00921B53" w:rsidP="00273C26">
            <w:pPr>
              <w:rPr>
                <w:rFonts w:ascii="Calibri" w:eastAsia="Times New Roman" w:hAnsi="Calibri" w:cs="Times New Roman"/>
                <w:color w:val="000000"/>
                <w:sz w:val="18"/>
                <w:szCs w:val="18"/>
                <w:lang w:val="es-VE"/>
              </w:rPr>
            </w:pPr>
          </w:p>
        </w:tc>
        <w:tc>
          <w:tcPr>
            <w:tcW w:w="195" w:type="dxa"/>
            <w:shd w:val="clear" w:color="auto" w:fill="auto"/>
            <w:noWrap/>
            <w:vAlign w:val="bottom"/>
            <w:hideMark/>
          </w:tcPr>
          <w:p w14:paraId="1EC1A07A" w14:textId="77777777" w:rsidR="00921B53" w:rsidRPr="00273C26" w:rsidRDefault="00921B53" w:rsidP="00273C26">
            <w:pPr>
              <w:rPr>
                <w:rFonts w:ascii="Calibri" w:eastAsia="Times New Roman" w:hAnsi="Calibri" w:cs="Times New Roman"/>
                <w:color w:val="000000"/>
                <w:sz w:val="18"/>
                <w:szCs w:val="18"/>
                <w:lang w:val="es-VE"/>
              </w:rPr>
            </w:pPr>
          </w:p>
        </w:tc>
        <w:tc>
          <w:tcPr>
            <w:tcW w:w="7706" w:type="dxa"/>
            <w:gridSpan w:val="2"/>
            <w:shd w:val="clear" w:color="auto" w:fill="auto"/>
            <w:noWrap/>
            <w:vAlign w:val="bottom"/>
            <w:hideMark/>
          </w:tcPr>
          <w:p w14:paraId="05361A4D" w14:textId="77777777" w:rsidR="00921B53" w:rsidRPr="00273C26" w:rsidRDefault="00921B53" w:rsidP="00273C26">
            <w:pPr>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 xml:space="preserve">Implementación del metodo modificar tour para agregar un punto de interés a la secuencia </w:t>
            </w:r>
          </w:p>
        </w:tc>
        <w:tc>
          <w:tcPr>
            <w:tcW w:w="992" w:type="dxa"/>
            <w:shd w:val="clear" w:color="auto" w:fill="auto"/>
            <w:noWrap/>
            <w:vAlign w:val="bottom"/>
            <w:hideMark/>
          </w:tcPr>
          <w:p w14:paraId="7B89B63B" w14:textId="77777777" w:rsidR="00921B53" w:rsidRPr="00273C26" w:rsidRDefault="00921B53" w:rsidP="00273C26">
            <w:pPr>
              <w:jc w:val="right"/>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1,300</w:t>
            </w:r>
          </w:p>
        </w:tc>
      </w:tr>
      <w:tr w:rsidR="00B53E74" w:rsidRPr="00273C26" w14:paraId="66D0B8ED" w14:textId="77777777" w:rsidTr="00B53E74">
        <w:tc>
          <w:tcPr>
            <w:tcW w:w="194" w:type="dxa"/>
            <w:shd w:val="clear" w:color="auto" w:fill="auto"/>
            <w:noWrap/>
            <w:vAlign w:val="bottom"/>
            <w:hideMark/>
          </w:tcPr>
          <w:p w14:paraId="219F40DE" w14:textId="77777777" w:rsidR="00921B53" w:rsidRPr="00273C26" w:rsidRDefault="00921B53" w:rsidP="00273C26">
            <w:pPr>
              <w:rPr>
                <w:rFonts w:ascii="Calibri" w:eastAsia="Times New Roman" w:hAnsi="Calibri" w:cs="Times New Roman"/>
                <w:color w:val="000000"/>
                <w:sz w:val="18"/>
                <w:szCs w:val="18"/>
                <w:lang w:val="es-VE"/>
              </w:rPr>
            </w:pPr>
          </w:p>
        </w:tc>
        <w:tc>
          <w:tcPr>
            <w:tcW w:w="195" w:type="dxa"/>
            <w:shd w:val="clear" w:color="auto" w:fill="auto"/>
            <w:noWrap/>
            <w:vAlign w:val="bottom"/>
            <w:hideMark/>
          </w:tcPr>
          <w:p w14:paraId="758846CF" w14:textId="77777777" w:rsidR="00921B53" w:rsidRPr="00273C26" w:rsidRDefault="00921B53" w:rsidP="00273C26">
            <w:pPr>
              <w:rPr>
                <w:rFonts w:ascii="Calibri" w:eastAsia="Times New Roman" w:hAnsi="Calibri" w:cs="Times New Roman"/>
                <w:color w:val="000000"/>
                <w:sz w:val="18"/>
                <w:szCs w:val="18"/>
                <w:lang w:val="es-VE"/>
              </w:rPr>
            </w:pPr>
          </w:p>
        </w:tc>
        <w:tc>
          <w:tcPr>
            <w:tcW w:w="7706" w:type="dxa"/>
            <w:gridSpan w:val="2"/>
            <w:shd w:val="clear" w:color="auto" w:fill="auto"/>
            <w:noWrap/>
            <w:vAlign w:val="bottom"/>
            <w:hideMark/>
          </w:tcPr>
          <w:p w14:paraId="08115BF4" w14:textId="77777777" w:rsidR="00921B53" w:rsidRPr="00273C26" w:rsidRDefault="00921B53" w:rsidP="00273C26">
            <w:pPr>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Implementación del método modificar tour para eliminar un punto de interés de la secuencia del tour</w:t>
            </w:r>
          </w:p>
        </w:tc>
        <w:tc>
          <w:tcPr>
            <w:tcW w:w="992" w:type="dxa"/>
            <w:shd w:val="clear" w:color="auto" w:fill="auto"/>
            <w:noWrap/>
            <w:vAlign w:val="bottom"/>
            <w:hideMark/>
          </w:tcPr>
          <w:p w14:paraId="56827BB5" w14:textId="77777777" w:rsidR="00921B53" w:rsidRPr="00273C26" w:rsidRDefault="00921B53" w:rsidP="00273C26">
            <w:pPr>
              <w:jc w:val="right"/>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0,800</w:t>
            </w:r>
          </w:p>
        </w:tc>
      </w:tr>
      <w:tr w:rsidR="00B53E74" w:rsidRPr="00273C26" w14:paraId="491EF0F7" w14:textId="77777777" w:rsidTr="00B53E74">
        <w:tc>
          <w:tcPr>
            <w:tcW w:w="194" w:type="dxa"/>
            <w:shd w:val="clear" w:color="auto" w:fill="auto"/>
            <w:noWrap/>
            <w:vAlign w:val="bottom"/>
            <w:hideMark/>
          </w:tcPr>
          <w:p w14:paraId="705344B2" w14:textId="77777777" w:rsidR="00921B53" w:rsidRPr="00273C26" w:rsidRDefault="00921B53" w:rsidP="00273C26">
            <w:pPr>
              <w:rPr>
                <w:rFonts w:ascii="Calibri" w:eastAsia="Times New Roman" w:hAnsi="Calibri" w:cs="Times New Roman"/>
                <w:color w:val="000000"/>
                <w:sz w:val="18"/>
                <w:szCs w:val="18"/>
                <w:lang w:val="es-VE"/>
              </w:rPr>
            </w:pPr>
          </w:p>
        </w:tc>
        <w:tc>
          <w:tcPr>
            <w:tcW w:w="195" w:type="dxa"/>
            <w:shd w:val="clear" w:color="auto" w:fill="auto"/>
            <w:noWrap/>
            <w:vAlign w:val="bottom"/>
            <w:hideMark/>
          </w:tcPr>
          <w:p w14:paraId="457F5062" w14:textId="77777777" w:rsidR="00921B53" w:rsidRPr="00273C26" w:rsidRDefault="00921B53" w:rsidP="00273C26">
            <w:pPr>
              <w:rPr>
                <w:rFonts w:ascii="Calibri" w:eastAsia="Times New Roman" w:hAnsi="Calibri" w:cs="Times New Roman"/>
                <w:color w:val="000000"/>
                <w:sz w:val="18"/>
                <w:szCs w:val="18"/>
                <w:lang w:val="es-VE"/>
              </w:rPr>
            </w:pPr>
          </w:p>
        </w:tc>
        <w:tc>
          <w:tcPr>
            <w:tcW w:w="7706" w:type="dxa"/>
            <w:gridSpan w:val="2"/>
            <w:shd w:val="clear" w:color="auto" w:fill="auto"/>
            <w:noWrap/>
            <w:vAlign w:val="bottom"/>
            <w:hideMark/>
          </w:tcPr>
          <w:p w14:paraId="403B92D9" w14:textId="77777777" w:rsidR="00921B53" w:rsidRPr="00273C26" w:rsidRDefault="00921B53" w:rsidP="00273C26">
            <w:pPr>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Implementación del método eliminar tour</w:t>
            </w:r>
          </w:p>
        </w:tc>
        <w:tc>
          <w:tcPr>
            <w:tcW w:w="992" w:type="dxa"/>
            <w:shd w:val="clear" w:color="auto" w:fill="auto"/>
            <w:noWrap/>
            <w:vAlign w:val="bottom"/>
            <w:hideMark/>
          </w:tcPr>
          <w:p w14:paraId="0D030D39" w14:textId="77777777" w:rsidR="00921B53" w:rsidRPr="00273C26" w:rsidRDefault="00921B53" w:rsidP="00273C26">
            <w:pPr>
              <w:jc w:val="right"/>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1,000</w:t>
            </w:r>
          </w:p>
        </w:tc>
      </w:tr>
      <w:tr w:rsidR="00B53E74" w:rsidRPr="00273C26" w14:paraId="44579E48" w14:textId="77777777" w:rsidTr="00B53E74">
        <w:tc>
          <w:tcPr>
            <w:tcW w:w="194" w:type="dxa"/>
            <w:shd w:val="clear" w:color="auto" w:fill="auto"/>
            <w:noWrap/>
            <w:vAlign w:val="bottom"/>
            <w:hideMark/>
          </w:tcPr>
          <w:p w14:paraId="430F027B" w14:textId="77777777" w:rsidR="00921B53" w:rsidRPr="00273C26" w:rsidRDefault="00921B53" w:rsidP="00273C26">
            <w:pPr>
              <w:rPr>
                <w:rFonts w:ascii="Calibri" w:eastAsia="Times New Roman" w:hAnsi="Calibri" w:cs="Times New Roman"/>
                <w:color w:val="000000"/>
                <w:sz w:val="18"/>
                <w:szCs w:val="18"/>
                <w:lang w:val="es-VE"/>
              </w:rPr>
            </w:pPr>
          </w:p>
        </w:tc>
        <w:tc>
          <w:tcPr>
            <w:tcW w:w="7901" w:type="dxa"/>
            <w:gridSpan w:val="3"/>
            <w:shd w:val="clear" w:color="auto" w:fill="auto"/>
            <w:noWrap/>
            <w:vAlign w:val="bottom"/>
            <w:hideMark/>
          </w:tcPr>
          <w:p w14:paraId="31DEFEDA" w14:textId="77777777" w:rsidR="00921B53" w:rsidRPr="00273C26" w:rsidRDefault="00921B53" w:rsidP="00273C26">
            <w:pPr>
              <w:rPr>
                <w:rFonts w:ascii="Calibri" w:eastAsia="Times New Roman" w:hAnsi="Calibri" w:cs="Times New Roman"/>
                <w:b/>
                <w:bCs/>
                <w:i/>
                <w:iCs/>
                <w:color w:val="000000"/>
                <w:sz w:val="18"/>
                <w:szCs w:val="18"/>
                <w:lang w:val="es-VE"/>
              </w:rPr>
            </w:pPr>
            <w:r w:rsidRPr="00273C26">
              <w:rPr>
                <w:rFonts w:ascii="Calibri" w:eastAsia="Times New Roman" w:hAnsi="Calibri" w:cs="Times New Roman"/>
                <w:b/>
                <w:bCs/>
                <w:i/>
                <w:iCs/>
                <w:color w:val="000000"/>
                <w:sz w:val="18"/>
                <w:szCs w:val="18"/>
                <w:lang w:val="es-VE"/>
              </w:rPr>
              <w:t>Componente de Recorrido</w:t>
            </w:r>
          </w:p>
        </w:tc>
        <w:tc>
          <w:tcPr>
            <w:tcW w:w="992" w:type="dxa"/>
            <w:shd w:val="clear" w:color="auto" w:fill="auto"/>
            <w:noWrap/>
            <w:vAlign w:val="bottom"/>
            <w:hideMark/>
          </w:tcPr>
          <w:p w14:paraId="074A3172" w14:textId="77777777" w:rsidR="00921B53" w:rsidRPr="00273C26" w:rsidRDefault="00921B53" w:rsidP="00273C26">
            <w:pPr>
              <w:jc w:val="right"/>
              <w:rPr>
                <w:rFonts w:ascii="Calibri" w:eastAsia="Times New Roman" w:hAnsi="Calibri" w:cs="Times New Roman"/>
                <w:b/>
                <w:bCs/>
                <w:i/>
                <w:iCs/>
                <w:color w:val="000000"/>
                <w:sz w:val="18"/>
                <w:szCs w:val="18"/>
                <w:lang w:val="es-VE"/>
              </w:rPr>
            </w:pPr>
            <w:r w:rsidRPr="00273C26">
              <w:rPr>
                <w:rFonts w:ascii="Calibri" w:eastAsia="Times New Roman" w:hAnsi="Calibri" w:cs="Times New Roman"/>
                <w:b/>
                <w:bCs/>
                <w:i/>
                <w:iCs/>
                <w:color w:val="000000"/>
                <w:sz w:val="18"/>
                <w:szCs w:val="18"/>
                <w:lang w:val="es-VE"/>
              </w:rPr>
              <w:t>3,400</w:t>
            </w:r>
          </w:p>
        </w:tc>
      </w:tr>
      <w:tr w:rsidR="00B53E74" w:rsidRPr="00273C26" w14:paraId="6DFE4D03" w14:textId="77777777" w:rsidTr="00B53E74">
        <w:tc>
          <w:tcPr>
            <w:tcW w:w="194" w:type="dxa"/>
            <w:shd w:val="clear" w:color="auto" w:fill="auto"/>
            <w:noWrap/>
            <w:vAlign w:val="bottom"/>
            <w:hideMark/>
          </w:tcPr>
          <w:p w14:paraId="70600F03" w14:textId="77777777" w:rsidR="00921B53" w:rsidRPr="00273C26" w:rsidRDefault="00921B53" w:rsidP="00273C26">
            <w:pPr>
              <w:rPr>
                <w:rFonts w:ascii="Calibri" w:eastAsia="Times New Roman" w:hAnsi="Calibri" w:cs="Times New Roman"/>
                <w:color w:val="000000"/>
                <w:sz w:val="18"/>
                <w:szCs w:val="18"/>
                <w:lang w:val="es-VE"/>
              </w:rPr>
            </w:pPr>
          </w:p>
        </w:tc>
        <w:tc>
          <w:tcPr>
            <w:tcW w:w="195" w:type="dxa"/>
            <w:shd w:val="clear" w:color="auto" w:fill="auto"/>
            <w:noWrap/>
            <w:vAlign w:val="bottom"/>
            <w:hideMark/>
          </w:tcPr>
          <w:p w14:paraId="302CE4A5" w14:textId="77777777" w:rsidR="00921B53" w:rsidRPr="00273C26" w:rsidRDefault="00921B53" w:rsidP="00273C26">
            <w:pPr>
              <w:rPr>
                <w:rFonts w:ascii="Calibri" w:eastAsia="Times New Roman" w:hAnsi="Calibri" w:cs="Times New Roman"/>
                <w:color w:val="000000"/>
                <w:sz w:val="18"/>
                <w:szCs w:val="18"/>
                <w:lang w:val="es-VE"/>
              </w:rPr>
            </w:pPr>
          </w:p>
        </w:tc>
        <w:tc>
          <w:tcPr>
            <w:tcW w:w="7706" w:type="dxa"/>
            <w:gridSpan w:val="2"/>
            <w:shd w:val="clear" w:color="auto" w:fill="auto"/>
            <w:noWrap/>
            <w:vAlign w:val="bottom"/>
            <w:hideMark/>
          </w:tcPr>
          <w:p w14:paraId="454C5FD7" w14:textId="77777777" w:rsidR="00921B53" w:rsidRPr="00273C26" w:rsidRDefault="00921B53" w:rsidP="00273C26">
            <w:pPr>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implementación de las clases interfaz (correspondientes a consultar tours disponibles y recorrer las obras asociadas a los puntos interés del tour) utilizando las facilidades de NetBeans</w:t>
            </w:r>
          </w:p>
        </w:tc>
        <w:tc>
          <w:tcPr>
            <w:tcW w:w="992" w:type="dxa"/>
            <w:shd w:val="clear" w:color="auto" w:fill="auto"/>
            <w:noWrap/>
            <w:vAlign w:val="bottom"/>
            <w:hideMark/>
          </w:tcPr>
          <w:p w14:paraId="5480D87E" w14:textId="77777777" w:rsidR="00921B53" w:rsidRPr="00273C26" w:rsidRDefault="00921B53" w:rsidP="00273C26">
            <w:pPr>
              <w:jc w:val="right"/>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1,500</w:t>
            </w:r>
          </w:p>
        </w:tc>
      </w:tr>
      <w:tr w:rsidR="00B53E74" w:rsidRPr="00273C26" w14:paraId="73601C1F" w14:textId="77777777" w:rsidTr="00B53E74">
        <w:tc>
          <w:tcPr>
            <w:tcW w:w="194" w:type="dxa"/>
            <w:shd w:val="clear" w:color="auto" w:fill="auto"/>
            <w:noWrap/>
            <w:vAlign w:val="bottom"/>
            <w:hideMark/>
          </w:tcPr>
          <w:p w14:paraId="4FDD53DD" w14:textId="77777777" w:rsidR="00921B53" w:rsidRPr="00273C26" w:rsidRDefault="00921B53" w:rsidP="00273C26">
            <w:pPr>
              <w:rPr>
                <w:rFonts w:ascii="Calibri" w:eastAsia="Times New Roman" w:hAnsi="Calibri" w:cs="Times New Roman"/>
                <w:color w:val="000000"/>
                <w:sz w:val="18"/>
                <w:szCs w:val="18"/>
                <w:lang w:val="es-VE"/>
              </w:rPr>
            </w:pPr>
          </w:p>
        </w:tc>
        <w:tc>
          <w:tcPr>
            <w:tcW w:w="195" w:type="dxa"/>
            <w:shd w:val="clear" w:color="auto" w:fill="auto"/>
            <w:noWrap/>
            <w:vAlign w:val="bottom"/>
            <w:hideMark/>
          </w:tcPr>
          <w:p w14:paraId="78E73526" w14:textId="77777777" w:rsidR="00921B53" w:rsidRPr="00273C26" w:rsidRDefault="00921B53" w:rsidP="00273C26">
            <w:pPr>
              <w:rPr>
                <w:rFonts w:ascii="Calibri" w:eastAsia="Times New Roman" w:hAnsi="Calibri" w:cs="Times New Roman"/>
                <w:color w:val="000000"/>
                <w:sz w:val="18"/>
                <w:szCs w:val="18"/>
                <w:lang w:val="es-VE"/>
              </w:rPr>
            </w:pPr>
          </w:p>
        </w:tc>
        <w:tc>
          <w:tcPr>
            <w:tcW w:w="201" w:type="dxa"/>
            <w:shd w:val="clear" w:color="auto" w:fill="auto"/>
            <w:noWrap/>
            <w:vAlign w:val="bottom"/>
            <w:hideMark/>
          </w:tcPr>
          <w:p w14:paraId="58EEFA46" w14:textId="77777777" w:rsidR="00921B53" w:rsidRPr="00273C26" w:rsidRDefault="00921B53" w:rsidP="00273C26">
            <w:pPr>
              <w:rPr>
                <w:rFonts w:ascii="Calibri" w:eastAsia="Times New Roman" w:hAnsi="Calibri" w:cs="Times New Roman"/>
                <w:color w:val="000000"/>
                <w:sz w:val="18"/>
                <w:szCs w:val="18"/>
                <w:lang w:val="es-VE"/>
              </w:rPr>
            </w:pPr>
          </w:p>
        </w:tc>
        <w:tc>
          <w:tcPr>
            <w:tcW w:w="7505" w:type="dxa"/>
            <w:shd w:val="clear" w:color="auto" w:fill="auto"/>
            <w:noWrap/>
            <w:vAlign w:val="bottom"/>
            <w:hideMark/>
          </w:tcPr>
          <w:p w14:paraId="630438DA" w14:textId="77777777" w:rsidR="00921B53" w:rsidRPr="00273C26" w:rsidRDefault="00921B53" w:rsidP="00273C26">
            <w:pPr>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Correspondencia entre el codigo y el diagrama de clase de diseño</w:t>
            </w:r>
          </w:p>
        </w:tc>
        <w:tc>
          <w:tcPr>
            <w:tcW w:w="992" w:type="dxa"/>
            <w:shd w:val="clear" w:color="auto" w:fill="auto"/>
            <w:noWrap/>
            <w:vAlign w:val="bottom"/>
            <w:hideMark/>
          </w:tcPr>
          <w:p w14:paraId="6341EE4E" w14:textId="77777777" w:rsidR="00921B53" w:rsidRPr="00273C26" w:rsidRDefault="00921B53" w:rsidP="00273C26">
            <w:pPr>
              <w:jc w:val="right"/>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0,200</w:t>
            </w:r>
          </w:p>
        </w:tc>
      </w:tr>
      <w:tr w:rsidR="00B53E74" w:rsidRPr="00273C26" w14:paraId="1C224168" w14:textId="77777777" w:rsidTr="00B53E74">
        <w:tc>
          <w:tcPr>
            <w:tcW w:w="194" w:type="dxa"/>
            <w:shd w:val="clear" w:color="auto" w:fill="auto"/>
            <w:noWrap/>
            <w:vAlign w:val="bottom"/>
            <w:hideMark/>
          </w:tcPr>
          <w:p w14:paraId="4923BFC8" w14:textId="77777777" w:rsidR="00921B53" w:rsidRPr="00273C26" w:rsidRDefault="00921B53" w:rsidP="00273C26">
            <w:pPr>
              <w:rPr>
                <w:rFonts w:ascii="Calibri" w:eastAsia="Times New Roman" w:hAnsi="Calibri" w:cs="Times New Roman"/>
                <w:color w:val="000000"/>
                <w:sz w:val="18"/>
                <w:szCs w:val="18"/>
                <w:lang w:val="es-VE"/>
              </w:rPr>
            </w:pPr>
          </w:p>
        </w:tc>
        <w:tc>
          <w:tcPr>
            <w:tcW w:w="195" w:type="dxa"/>
            <w:shd w:val="clear" w:color="auto" w:fill="auto"/>
            <w:noWrap/>
            <w:vAlign w:val="bottom"/>
            <w:hideMark/>
          </w:tcPr>
          <w:p w14:paraId="7B81327F" w14:textId="77777777" w:rsidR="00921B53" w:rsidRPr="00273C26" w:rsidRDefault="00921B53" w:rsidP="00273C26">
            <w:pPr>
              <w:rPr>
                <w:rFonts w:ascii="Calibri" w:eastAsia="Times New Roman" w:hAnsi="Calibri" w:cs="Times New Roman"/>
                <w:color w:val="000000"/>
                <w:sz w:val="18"/>
                <w:szCs w:val="18"/>
                <w:lang w:val="es-VE"/>
              </w:rPr>
            </w:pPr>
          </w:p>
        </w:tc>
        <w:tc>
          <w:tcPr>
            <w:tcW w:w="7706" w:type="dxa"/>
            <w:gridSpan w:val="2"/>
            <w:shd w:val="clear" w:color="auto" w:fill="auto"/>
            <w:noWrap/>
            <w:vAlign w:val="bottom"/>
            <w:hideMark/>
          </w:tcPr>
          <w:p w14:paraId="267B1FFC" w14:textId="77777777" w:rsidR="00921B53" w:rsidRPr="00273C26" w:rsidRDefault="00921B53" w:rsidP="00273C26">
            <w:pPr>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implementación de atributos y métodos (consultar los tour disponibles, avanzar, visitar) en la clase entidad (Recorrido) y la implementación de la clase de control para el orden de despliegue de las clases interfaz y re-transmitir los envíos de mensajes a la clase Recorrido. Implementación utilizando el patron Singleton</w:t>
            </w:r>
          </w:p>
        </w:tc>
        <w:tc>
          <w:tcPr>
            <w:tcW w:w="992" w:type="dxa"/>
            <w:shd w:val="clear" w:color="auto" w:fill="auto"/>
            <w:noWrap/>
            <w:vAlign w:val="bottom"/>
            <w:hideMark/>
          </w:tcPr>
          <w:p w14:paraId="3944B6B6" w14:textId="77777777" w:rsidR="00921B53" w:rsidRPr="00273C26" w:rsidRDefault="00921B53" w:rsidP="00273C26">
            <w:pPr>
              <w:jc w:val="right"/>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1,400</w:t>
            </w:r>
          </w:p>
        </w:tc>
      </w:tr>
      <w:tr w:rsidR="00B53E74" w:rsidRPr="00273C26" w14:paraId="6E2EEFF7" w14:textId="77777777" w:rsidTr="00B53E74">
        <w:tc>
          <w:tcPr>
            <w:tcW w:w="194" w:type="dxa"/>
            <w:shd w:val="clear" w:color="auto" w:fill="auto"/>
            <w:noWrap/>
            <w:vAlign w:val="bottom"/>
            <w:hideMark/>
          </w:tcPr>
          <w:p w14:paraId="6933EBB9" w14:textId="77777777" w:rsidR="00921B53" w:rsidRPr="00273C26" w:rsidRDefault="00921B53" w:rsidP="00273C26">
            <w:pPr>
              <w:rPr>
                <w:rFonts w:ascii="Calibri" w:eastAsia="Times New Roman" w:hAnsi="Calibri" w:cs="Times New Roman"/>
                <w:color w:val="000000"/>
                <w:sz w:val="18"/>
                <w:szCs w:val="18"/>
                <w:lang w:val="es-VE"/>
              </w:rPr>
            </w:pPr>
          </w:p>
        </w:tc>
        <w:tc>
          <w:tcPr>
            <w:tcW w:w="195" w:type="dxa"/>
            <w:shd w:val="clear" w:color="auto" w:fill="auto"/>
            <w:noWrap/>
            <w:vAlign w:val="bottom"/>
            <w:hideMark/>
          </w:tcPr>
          <w:p w14:paraId="07E71A36" w14:textId="77777777" w:rsidR="00921B53" w:rsidRPr="00273C26" w:rsidRDefault="00921B53" w:rsidP="00273C26">
            <w:pPr>
              <w:rPr>
                <w:rFonts w:ascii="Calibri" w:eastAsia="Times New Roman" w:hAnsi="Calibri" w:cs="Times New Roman"/>
                <w:color w:val="000000"/>
                <w:sz w:val="18"/>
                <w:szCs w:val="18"/>
                <w:lang w:val="es-VE"/>
              </w:rPr>
            </w:pPr>
          </w:p>
        </w:tc>
        <w:tc>
          <w:tcPr>
            <w:tcW w:w="201" w:type="dxa"/>
            <w:shd w:val="clear" w:color="auto" w:fill="auto"/>
            <w:noWrap/>
            <w:vAlign w:val="bottom"/>
            <w:hideMark/>
          </w:tcPr>
          <w:p w14:paraId="47E542B6" w14:textId="77777777" w:rsidR="00921B53" w:rsidRPr="00273C26" w:rsidRDefault="00921B53" w:rsidP="00273C26">
            <w:pPr>
              <w:rPr>
                <w:rFonts w:ascii="Calibri" w:eastAsia="Times New Roman" w:hAnsi="Calibri" w:cs="Times New Roman"/>
                <w:color w:val="000000"/>
                <w:sz w:val="18"/>
                <w:szCs w:val="18"/>
                <w:lang w:val="es-VE"/>
              </w:rPr>
            </w:pPr>
          </w:p>
        </w:tc>
        <w:tc>
          <w:tcPr>
            <w:tcW w:w="7505" w:type="dxa"/>
            <w:shd w:val="clear" w:color="auto" w:fill="auto"/>
            <w:noWrap/>
            <w:vAlign w:val="bottom"/>
            <w:hideMark/>
          </w:tcPr>
          <w:p w14:paraId="413D29B1" w14:textId="77777777" w:rsidR="00921B53" w:rsidRPr="00273C26" w:rsidRDefault="00921B53" w:rsidP="00273C26">
            <w:pPr>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Correspondencia entre el codigo y el diagrama de clase de diseño</w:t>
            </w:r>
          </w:p>
        </w:tc>
        <w:tc>
          <w:tcPr>
            <w:tcW w:w="992" w:type="dxa"/>
            <w:shd w:val="clear" w:color="auto" w:fill="auto"/>
            <w:noWrap/>
            <w:vAlign w:val="bottom"/>
            <w:hideMark/>
          </w:tcPr>
          <w:p w14:paraId="4785AC47" w14:textId="77777777" w:rsidR="00921B53" w:rsidRPr="00273C26" w:rsidRDefault="00921B53" w:rsidP="00273C26">
            <w:pPr>
              <w:jc w:val="right"/>
              <w:rPr>
                <w:rFonts w:ascii="Calibri" w:eastAsia="Times New Roman" w:hAnsi="Calibri" w:cs="Times New Roman"/>
                <w:color w:val="000000"/>
                <w:sz w:val="18"/>
                <w:szCs w:val="18"/>
                <w:lang w:val="es-VE"/>
              </w:rPr>
            </w:pPr>
            <w:r w:rsidRPr="00273C26">
              <w:rPr>
                <w:rFonts w:ascii="Calibri" w:eastAsia="Times New Roman" w:hAnsi="Calibri" w:cs="Times New Roman"/>
                <w:color w:val="000000"/>
                <w:sz w:val="18"/>
                <w:szCs w:val="18"/>
                <w:lang w:val="es-VE"/>
              </w:rPr>
              <w:t>0,300</w:t>
            </w:r>
          </w:p>
        </w:tc>
      </w:tr>
      <w:tr w:rsidR="00B53E74" w:rsidRPr="00273C26" w14:paraId="340CA141" w14:textId="77777777" w:rsidTr="00B53E74">
        <w:tc>
          <w:tcPr>
            <w:tcW w:w="194" w:type="dxa"/>
            <w:shd w:val="clear" w:color="auto" w:fill="auto"/>
            <w:noWrap/>
            <w:vAlign w:val="bottom"/>
            <w:hideMark/>
          </w:tcPr>
          <w:p w14:paraId="19B8BE36" w14:textId="77777777" w:rsidR="00921B53" w:rsidRPr="00273C26" w:rsidRDefault="00921B53" w:rsidP="00273C26">
            <w:pPr>
              <w:rPr>
                <w:rFonts w:ascii="Calibri" w:eastAsia="Times New Roman" w:hAnsi="Calibri" w:cs="Times New Roman"/>
                <w:b/>
                <w:bCs/>
                <w:color w:val="000000"/>
                <w:sz w:val="18"/>
                <w:szCs w:val="18"/>
                <w:lang w:val="es-VE"/>
              </w:rPr>
            </w:pPr>
          </w:p>
        </w:tc>
        <w:tc>
          <w:tcPr>
            <w:tcW w:w="7901" w:type="dxa"/>
            <w:gridSpan w:val="3"/>
            <w:shd w:val="clear" w:color="auto" w:fill="auto"/>
            <w:noWrap/>
            <w:vAlign w:val="bottom"/>
            <w:hideMark/>
          </w:tcPr>
          <w:p w14:paraId="5F65CB3F" w14:textId="77777777" w:rsidR="00921B53" w:rsidRPr="00273C26" w:rsidRDefault="00921B53" w:rsidP="00273C26">
            <w:pPr>
              <w:rPr>
                <w:rFonts w:ascii="Calibri" w:eastAsia="Times New Roman" w:hAnsi="Calibri" w:cs="Times New Roman"/>
                <w:b/>
                <w:bCs/>
                <w:color w:val="000000"/>
                <w:sz w:val="18"/>
                <w:szCs w:val="18"/>
                <w:lang w:val="es-VE"/>
              </w:rPr>
            </w:pPr>
            <w:r w:rsidRPr="00273C26">
              <w:rPr>
                <w:rFonts w:ascii="Calibri" w:eastAsia="Times New Roman" w:hAnsi="Calibri" w:cs="Times New Roman"/>
                <w:b/>
                <w:bCs/>
                <w:color w:val="000000"/>
                <w:sz w:val="18"/>
                <w:szCs w:val="18"/>
                <w:lang w:val="es-VE"/>
              </w:rPr>
              <w:t>Presentación de resultados en la especificación de los casos de prueba</w:t>
            </w:r>
          </w:p>
        </w:tc>
        <w:tc>
          <w:tcPr>
            <w:tcW w:w="992" w:type="dxa"/>
            <w:shd w:val="clear" w:color="auto" w:fill="auto"/>
            <w:noWrap/>
            <w:vAlign w:val="bottom"/>
            <w:hideMark/>
          </w:tcPr>
          <w:p w14:paraId="47982D3F" w14:textId="77777777" w:rsidR="00921B53" w:rsidRPr="00273C26" w:rsidRDefault="00921B53" w:rsidP="00273C26">
            <w:pPr>
              <w:jc w:val="right"/>
              <w:rPr>
                <w:rFonts w:ascii="Calibri" w:eastAsia="Times New Roman" w:hAnsi="Calibri" w:cs="Times New Roman"/>
                <w:b/>
                <w:bCs/>
                <w:color w:val="000000"/>
                <w:sz w:val="18"/>
                <w:szCs w:val="18"/>
                <w:lang w:val="es-VE"/>
              </w:rPr>
            </w:pPr>
            <w:r w:rsidRPr="00273C26">
              <w:rPr>
                <w:rFonts w:ascii="Calibri" w:eastAsia="Times New Roman" w:hAnsi="Calibri" w:cs="Times New Roman"/>
                <w:b/>
                <w:bCs/>
                <w:color w:val="000000"/>
                <w:sz w:val="18"/>
                <w:szCs w:val="18"/>
                <w:lang w:val="es-VE"/>
              </w:rPr>
              <w:t>0,400</w:t>
            </w:r>
          </w:p>
        </w:tc>
      </w:tr>
    </w:tbl>
    <w:p w14:paraId="5D6B1B1C" w14:textId="77777777" w:rsidR="00273C26" w:rsidRPr="001624A3" w:rsidRDefault="00273C26" w:rsidP="001624A3"/>
    <w:p w14:paraId="7641965C" w14:textId="77777777" w:rsidR="00CA05C2" w:rsidRDefault="00CA05C2" w:rsidP="00CA05C2">
      <w:pPr>
        <w:pStyle w:val="Ttulo2"/>
      </w:pPr>
      <w:r>
        <w:t>Revisión de ejecución</w:t>
      </w:r>
    </w:p>
    <w:p w14:paraId="604BEDBD" w14:textId="12575712" w:rsidR="001A6898" w:rsidRDefault="001A6898" w:rsidP="00FB6D2F">
      <w:r>
        <w:t>El código esta operativo, con algunos detalles que se encontraron, a saber:</w:t>
      </w:r>
    </w:p>
    <w:p w14:paraId="60B07DF5" w14:textId="6EE9584B" w:rsidR="00D52349" w:rsidRDefault="00A278AB" w:rsidP="00D52349">
      <w:pPr>
        <w:pStyle w:val="Prrafodelista"/>
        <w:numPr>
          <w:ilvl w:val="0"/>
          <w:numId w:val="10"/>
        </w:numPr>
      </w:pPr>
      <w:r>
        <w:rPr>
          <w:b/>
        </w:rPr>
        <w:t xml:space="preserve">Pantalla de </w:t>
      </w:r>
      <w:r w:rsidR="00043753">
        <w:rPr>
          <w:b/>
        </w:rPr>
        <w:t>Admini</w:t>
      </w:r>
      <w:r w:rsidR="001A1CC2">
        <w:rPr>
          <w:b/>
        </w:rPr>
        <w:t>s</w:t>
      </w:r>
      <w:r w:rsidR="00043753">
        <w:rPr>
          <w:b/>
        </w:rPr>
        <w:t>trar Comité</w:t>
      </w:r>
      <w:r w:rsidR="00043753">
        <w:t>: El botón de administrar tour debió estar de ultimo, primero administrar obras, luego punto de interés y de ultimo tour. Esto debido a que se necesitan puntos de interé</w:t>
      </w:r>
      <w:r w:rsidR="00793BF6">
        <w:t>s.</w:t>
      </w:r>
    </w:p>
    <w:p w14:paraId="1FC3248A" w14:textId="10D17687" w:rsidR="00043753" w:rsidRDefault="00043753" w:rsidP="00043753">
      <w:r>
        <w:rPr>
          <w:noProof/>
          <w:lang w:val="es-ES"/>
        </w:rPr>
        <w:drawing>
          <wp:inline distT="0" distB="0" distL="0" distR="0" wp14:anchorId="4EBCD25D" wp14:editId="2E849204">
            <wp:extent cx="5612130" cy="185674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1.png"/>
                    <pic:cNvPicPr/>
                  </pic:nvPicPr>
                  <pic:blipFill>
                    <a:blip r:embed="rId6">
                      <a:extLst>
                        <a:ext uri="{28A0092B-C50C-407E-A947-70E740481C1C}">
                          <a14:useLocalDpi xmlns:a14="http://schemas.microsoft.com/office/drawing/2010/main" val="0"/>
                        </a:ext>
                      </a:extLst>
                    </a:blip>
                    <a:stretch>
                      <a:fillRect/>
                    </a:stretch>
                  </pic:blipFill>
                  <pic:spPr>
                    <a:xfrm>
                      <a:off x="0" y="0"/>
                      <a:ext cx="5612130" cy="1856740"/>
                    </a:xfrm>
                    <a:prstGeom prst="rect">
                      <a:avLst/>
                    </a:prstGeom>
                  </pic:spPr>
                </pic:pic>
              </a:graphicData>
            </a:graphic>
          </wp:inline>
        </w:drawing>
      </w:r>
    </w:p>
    <w:p w14:paraId="2A299832" w14:textId="691B69CB" w:rsidR="0049507F" w:rsidRDefault="0033091B" w:rsidP="00D52349">
      <w:pPr>
        <w:pStyle w:val="Prrafodelista"/>
        <w:numPr>
          <w:ilvl w:val="0"/>
          <w:numId w:val="10"/>
        </w:numPr>
      </w:pPr>
      <w:r w:rsidRPr="0033091B">
        <w:rPr>
          <w:b/>
        </w:rPr>
        <w:t>Crear Tour</w:t>
      </w:r>
      <w:r>
        <w:t>:</w:t>
      </w:r>
    </w:p>
    <w:p w14:paraId="6ECD4DFE" w14:textId="46B27511" w:rsidR="0033091B" w:rsidRDefault="00053B76" w:rsidP="0033091B">
      <w:pPr>
        <w:pStyle w:val="Prrafodelista"/>
        <w:numPr>
          <w:ilvl w:val="1"/>
          <w:numId w:val="10"/>
        </w:numPr>
      </w:pPr>
      <w:r>
        <w:lastRenderedPageBreak/>
        <w:t xml:space="preserve">Cuando escojo los puntos de interés </w:t>
      </w:r>
      <w:r w:rsidR="00AA732E">
        <w:t>por</w:t>
      </w:r>
      <w:r>
        <w:t xml:space="preserve"> primera vez</w:t>
      </w:r>
      <w:r w:rsidR="007C3663">
        <w:t xml:space="preserve">, </w:t>
      </w:r>
      <w:r w:rsidR="00AA732E">
        <w:t xml:space="preserve">en el primer tour que se va a crear, </w:t>
      </w:r>
      <w:r w:rsidR="007C3663">
        <w:t xml:space="preserve">al volver a la pantalla de Crear Tour, no </w:t>
      </w:r>
      <w:r w:rsidR="00077CCD">
        <w:t xml:space="preserve">muestra </w:t>
      </w:r>
      <w:r w:rsidR="007C3663">
        <w:t xml:space="preserve">la información </w:t>
      </w:r>
      <w:r w:rsidR="00077CCD">
        <w:t>correctamente</w:t>
      </w:r>
      <w:r w:rsidR="007C3663">
        <w:t>, pone solo unos puntos</w:t>
      </w:r>
      <w:r w:rsidR="0049133A">
        <w:t>. Esto no ocurre si quiero crear un segundo Tour</w:t>
      </w:r>
    </w:p>
    <w:p w14:paraId="43BD7B34" w14:textId="3B218B0A" w:rsidR="007C3663" w:rsidRDefault="007C3663" w:rsidP="007C3663">
      <w:r>
        <w:rPr>
          <w:noProof/>
          <w:lang w:val="es-ES"/>
        </w:rPr>
        <w:drawing>
          <wp:inline distT="0" distB="0" distL="0" distR="0" wp14:anchorId="10DFE211" wp14:editId="6E6504FD">
            <wp:extent cx="2403073" cy="2855026"/>
            <wp:effectExtent l="0" t="0" r="1016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3.png"/>
                    <pic:cNvPicPr/>
                  </pic:nvPicPr>
                  <pic:blipFill>
                    <a:blip r:embed="rId7">
                      <a:extLst>
                        <a:ext uri="{28A0092B-C50C-407E-A947-70E740481C1C}">
                          <a14:useLocalDpi xmlns:a14="http://schemas.microsoft.com/office/drawing/2010/main" val="0"/>
                        </a:ext>
                      </a:extLst>
                    </a:blip>
                    <a:stretch>
                      <a:fillRect/>
                    </a:stretch>
                  </pic:blipFill>
                  <pic:spPr>
                    <a:xfrm>
                      <a:off x="0" y="0"/>
                      <a:ext cx="2404397" cy="2856599"/>
                    </a:xfrm>
                    <a:prstGeom prst="rect">
                      <a:avLst/>
                    </a:prstGeom>
                  </pic:spPr>
                </pic:pic>
              </a:graphicData>
            </a:graphic>
          </wp:inline>
        </w:drawing>
      </w:r>
    </w:p>
    <w:p w14:paraId="30751CF4" w14:textId="1144C263" w:rsidR="00F62190" w:rsidRDefault="00F62190" w:rsidP="00F62190">
      <w:pPr>
        <w:pStyle w:val="Prrafodelista"/>
        <w:numPr>
          <w:ilvl w:val="1"/>
          <w:numId w:val="10"/>
        </w:numPr>
      </w:pPr>
      <w:r>
        <w:t>Si coloco un carácter no numérico en el identificador da un error, no muestra mensaje de error y no crea el tour, dejando sin saber que pasa al usuario. Puedes cambiarlo por el numero y crear el tour, pero el usuario tiene que adivinar el error.</w:t>
      </w:r>
    </w:p>
    <w:p w14:paraId="17E48DDE" w14:textId="77777777" w:rsidR="00F62190" w:rsidRDefault="00F62190" w:rsidP="00F62190">
      <w:r>
        <w:rPr>
          <w:noProof/>
          <w:lang w:val="es-ES"/>
        </w:rPr>
        <w:drawing>
          <wp:inline distT="0" distB="0" distL="0" distR="0" wp14:anchorId="7E8AF105" wp14:editId="334D3CAF">
            <wp:extent cx="5612130" cy="237045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2.png"/>
                    <pic:cNvPicPr/>
                  </pic:nvPicPr>
                  <pic:blipFill>
                    <a:blip r:embed="rId8">
                      <a:extLst>
                        <a:ext uri="{28A0092B-C50C-407E-A947-70E740481C1C}">
                          <a14:useLocalDpi xmlns:a14="http://schemas.microsoft.com/office/drawing/2010/main" val="0"/>
                        </a:ext>
                      </a:extLst>
                    </a:blip>
                    <a:stretch>
                      <a:fillRect/>
                    </a:stretch>
                  </pic:blipFill>
                  <pic:spPr>
                    <a:xfrm>
                      <a:off x="0" y="0"/>
                      <a:ext cx="5612130" cy="2370455"/>
                    </a:xfrm>
                    <a:prstGeom prst="rect">
                      <a:avLst/>
                    </a:prstGeom>
                  </pic:spPr>
                </pic:pic>
              </a:graphicData>
            </a:graphic>
          </wp:inline>
        </w:drawing>
      </w:r>
    </w:p>
    <w:p w14:paraId="0F399E28" w14:textId="77777777" w:rsidR="00F62190" w:rsidRDefault="00F62190" w:rsidP="00464946"/>
    <w:p w14:paraId="335E4D05" w14:textId="44FFC1E5" w:rsidR="007C3663" w:rsidRDefault="00807F1F" w:rsidP="00F62190">
      <w:pPr>
        <w:pStyle w:val="Prrafodelista"/>
        <w:numPr>
          <w:ilvl w:val="1"/>
          <w:numId w:val="10"/>
        </w:numPr>
      </w:pPr>
      <w:r>
        <w:t xml:space="preserve">Luego del mensaje de error por no numérico, si creo un segundo </w:t>
      </w:r>
      <w:r w:rsidR="00EE31D9">
        <w:t xml:space="preserve">tour </w:t>
      </w:r>
      <w:r>
        <w:t xml:space="preserve">con los tres puntos de interés correctos, el tour </w:t>
      </w:r>
      <w:r w:rsidR="00EE31D9">
        <w:t xml:space="preserve">se crea correctamente, </w:t>
      </w:r>
      <w:r>
        <w:t xml:space="preserve">pero le pone </w:t>
      </w:r>
      <w:r w:rsidR="00EE31D9">
        <w:t xml:space="preserve"> disponibilidad “N”</w:t>
      </w:r>
      <w:r w:rsidR="00B44835">
        <w:t xml:space="preserve">, </w:t>
      </w:r>
      <w:r>
        <w:t xml:space="preserve">cuando debería ser </w:t>
      </w:r>
      <w:r w:rsidR="00B44835">
        <w:t>“</w:t>
      </w:r>
      <w:r>
        <w:t>S</w:t>
      </w:r>
      <w:r w:rsidR="00B44835">
        <w:t>”</w:t>
      </w:r>
      <w:r w:rsidR="00661807">
        <w:t>. El resultado por consola es:</w:t>
      </w:r>
    </w:p>
    <w:p w14:paraId="25048D83" w14:textId="77777777" w:rsidR="00661807" w:rsidRPr="00661807" w:rsidRDefault="00661807" w:rsidP="00E3358F">
      <w:pPr>
        <w:pStyle w:val="codigo"/>
        <w:ind w:left="1416"/>
      </w:pPr>
      <w:r w:rsidRPr="00661807">
        <w:t>Los puntos de interés fueron agregador exitosamente</w:t>
      </w:r>
    </w:p>
    <w:p w14:paraId="3AB5A2BF" w14:textId="77777777" w:rsidR="00661807" w:rsidRPr="00661807" w:rsidRDefault="00661807" w:rsidP="00E3358F">
      <w:pPr>
        <w:pStyle w:val="codigo"/>
        <w:ind w:left="1416"/>
      </w:pPr>
      <w:r w:rsidRPr="00661807">
        <w:t>CARD(conjunto_Tour)=2</w:t>
      </w:r>
    </w:p>
    <w:p w14:paraId="65315027" w14:textId="77777777" w:rsidR="00661807" w:rsidRPr="00661807" w:rsidRDefault="00661807" w:rsidP="00E3358F">
      <w:pPr>
        <w:pStyle w:val="codigo"/>
        <w:ind w:left="1416"/>
      </w:pPr>
      <w:r w:rsidRPr="00661807">
        <w:t>Disponibilidad(Tour)=N</w:t>
      </w:r>
    </w:p>
    <w:p w14:paraId="42DFA2B6" w14:textId="2FDCCF0C" w:rsidR="00661807" w:rsidRDefault="00661807" w:rsidP="00E3358F">
      <w:pPr>
        <w:pStyle w:val="codigo"/>
        <w:ind w:left="1416"/>
      </w:pPr>
      <w:r w:rsidRPr="00661807">
        <w:t>Se ha creado el Tour exitosamente</w:t>
      </w:r>
    </w:p>
    <w:p w14:paraId="22BE536C" w14:textId="1D745D27" w:rsidR="00661807" w:rsidRDefault="00661807" w:rsidP="00661807">
      <w:pPr>
        <w:ind w:left="360"/>
      </w:pPr>
      <w:r>
        <w:t>Las imágenes al crear son:</w:t>
      </w:r>
    </w:p>
    <w:p w14:paraId="530261F2" w14:textId="57F2CBC7" w:rsidR="00661807" w:rsidRPr="00B44835" w:rsidRDefault="00F62190" w:rsidP="00661807">
      <w:pPr>
        <w:ind w:left="360"/>
      </w:pPr>
      <w:r>
        <w:rPr>
          <w:noProof/>
          <w:lang w:val="es-ES"/>
        </w:rPr>
        <w:drawing>
          <wp:inline distT="0" distB="0" distL="0" distR="0" wp14:anchorId="18806956" wp14:editId="454F49A9">
            <wp:extent cx="2281983" cy="2708168"/>
            <wp:effectExtent l="0" t="0" r="4445" b="101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4.png"/>
                    <pic:cNvPicPr/>
                  </pic:nvPicPr>
                  <pic:blipFill>
                    <a:blip r:embed="rId9">
                      <a:extLst>
                        <a:ext uri="{28A0092B-C50C-407E-A947-70E740481C1C}">
                          <a14:useLocalDpi xmlns:a14="http://schemas.microsoft.com/office/drawing/2010/main" val="0"/>
                        </a:ext>
                      </a:extLst>
                    </a:blip>
                    <a:stretch>
                      <a:fillRect/>
                    </a:stretch>
                  </pic:blipFill>
                  <pic:spPr>
                    <a:xfrm>
                      <a:off x="0" y="0"/>
                      <a:ext cx="2282375" cy="2708633"/>
                    </a:xfrm>
                    <a:prstGeom prst="rect">
                      <a:avLst/>
                    </a:prstGeom>
                  </pic:spPr>
                </pic:pic>
              </a:graphicData>
            </a:graphic>
          </wp:inline>
        </w:drawing>
      </w:r>
    </w:p>
    <w:p w14:paraId="490FD799" w14:textId="6272495B" w:rsidR="00B44835" w:rsidRDefault="00076563" w:rsidP="00F62190">
      <w:pPr>
        <w:pStyle w:val="Prrafodelista"/>
        <w:numPr>
          <w:ilvl w:val="1"/>
          <w:numId w:val="10"/>
        </w:numPr>
      </w:pPr>
      <w:r>
        <w:t>La creació</w:t>
      </w:r>
      <w:r w:rsidR="00215EE1">
        <w:t>n de un tercer tour le pasa exactamente lo mismo, se queda con disponibilidad “N” aunque este bien</w:t>
      </w:r>
    </w:p>
    <w:p w14:paraId="64597455" w14:textId="77777777" w:rsidR="00215EE1" w:rsidRDefault="00215EE1" w:rsidP="00215EE1">
      <w:pPr>
        <w:pStyle w:val="codigo"/>
        <w:ind w:left="1416"/>
      </w:pPr>
      <w:r>
        <w:t>Los puntos de interés fueron agregador exitosamente</w:t>
      </w:r>
    </w:p>
    <w:p w14:paraId="56D0BFD0" w14:textId="77777777" w:rsidR="00215EE1" w:rsidRDefault="00215EE1" w:rsidP="00215EE1">
      <w:pPr>
        <w:pStyle w:val="codigo"/>
        <w:ind w:left="1416"/>
      </w:pPr>
      <w:r>
        <w:t>CARD(conjunto_Tour)=3</w:t>
      </w:r>
    </w:p>
    <w:p w14:paraId="215B6DB9" w14:textId="77777777" w:rsidR="00215EE1" w:rsidRDefault="00215EE1" w:rsidP="00215EE1">
      <w:pPr>
        <w:pStyle w:val="codigo"/>
        <w:ind w:left="1416"/>
      </w:pPr>
      <w:r>
        <w:t>Disponibilidad(Tour)=N</w:t>
      </w:r>
    </w:p>
    <w:p w14:paraId="55751334" w14:textId="4B8D1FE8" w:rsidR="00215EE1" w:rsidRDefault="00215EE1" w:rsidP="00215EE1">
      <w:pPr>
        <w:pStyle w:val="codigo"/>
        <w:ind w:left="1416"/>
      </w:pPr>
      <w:r>
        <w:t>Se ha creado el Tour exitosamente</w:t>
      </w:r>
    </w:p>
    <w:p w14:paraId="6810AAB8" w14:textId="68B931C3" w:rsidR="00215EE1" w:rsidRDefault="005347BB" w:rsidP="00F62190">
      <w:pPr>
        <w:pStyle w:val="Prrafodelista"/>
        <w:numPr>
          <w:ilvl w:val="1"/>
          <w:numId w:val="10"/>
        </w:numPr>
      </w:pPr>
      <w:r>
        <w:t>Para poder crear tours con la disponibilidad correcta hay que salir d</w:t>
      </w:r>
      <w:r w:rsidR="00E4602D">
        <w:t>el programa y volver a crearlos, sin el error de numero en el identificador</w:t>
      </w:r>
    </w:p>
    <w:p w14:paraId="3D80165C" w14:textId="77777777" w:rsidR="008568A3" w:rsidRDefault="008568A3" w:rsidP="008568A3">
      <w:pPr>
        <w:pStyle w:val="Prrafodelista"/>
        <w:numPr>
          <w:ilvl w:val="1"/>
          <w:numId w:val="10"/>
        </w:numPr>
      </w:pPr>
      <w:r>
        <w:t>Cuando creas un tour te deja colocar el mismo punto de interés en varias posiciones, eso no es correcto.</w:t>
      </w:r>
    </w:p>
    <w:p w14:paraId="75E69B6A" w14:textId="77777777" w:rsidR="008568A3" w:rsidRDefault="008568A3" w:rsidP="008568A3">
      <w:r>
        <w:rPr>
          <w:noProof/>
          <w:lang w:val="es-ES"/>
        </w:rPr>
        <w:drawing>
          <wp:inline distT="0" distB="0" distL="0" distR="0" wp14:anchorId="33805E02" wp14:editId="5EA34A17">
            <wp:extent cx="2113406" cy="250086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9.png"/>
                    <pic:cNvPicPr/>
                  </pic:nvPicPr>
                  <pic:blipFill>
                    <a:blip r:embed="rId10">
                      <a:extLst>
                        <a:ext uri="{28A0092B-C50C-407E-A947-70E740481C1C}">
                          <a14:useLocalDpi xmlns:a14="http://schemas.microsoft.com/office/drawing/2010/main" val="0"/>
                        </a:ext>
                      </a:extLst>
                    </a:blip>
                    <a:stretch>
                      <a:fillRect/>
                    </a:stretch>
                  </pic:blipFill>
                  <pic:spPr>
                    <a:xfrm>
                      <a:off x="0" y="0"/>
                      <a:ext cx="2113789" cy="2501316"/>
                    </a:xfrm>
                    <a:prstGeom prst="rect">
                      <a:avLst/>
                    </a:prstGeom>
                  </pic:spPr>
                </pic:pic>
              </a:graphicData>
            </a:graphic>
          </wp:inline>
        </w:drawing>
      </w:r>
    </w:p>
    <w:p w14:paraId="2AE5231A" w14:textId="77777777" w:rsidR="008568A3" w:rsidRDefault="008568A3" w:rsidP="008568A3">
      <w:r>
        <w:rPr>
          <w:noProof/>
          <w:lang w:val="es-ES"/>
        </w:rPr>
        <w:drawing>
          <wp:inline distT="0" distB="0" distL="0" distR="0" wp14:anchorId="395E4C9E" wp14:editId="71AE1154">
            <wp:extent cx="1831573" cy="2785068"/>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10.png"/>
                    <pic:cNvPicPr/>
                  </pic:nvPicPr>
                  <pic:blipFill>
                    <a:blip r:embed="rId11">
                      <a:extLst>
                        <a:ext uri="{28A0092B-C50C-407E-A947-70E740481C1C}">
                          <a14:useLocalDpi xmlns:a14="http://schemas.microsoft.com/office/drawing/2010/main" val="0"/>
                        </a:ext>
                      </a:extLst>
                    </a:blip>
                    <a:stretch>
                      <a:fillRect/>
                    </a:stretch>
                  </pic:blipFill>
                  <pic:spPr>
                    <a:xfrm>
                      <a:off x="0" y="0"/>
                      <a:ext cx="1832537" cy="2786534"/>
                    </a:xfrm>
                    <a:prstGeom prst="rect">
                      <a:avLst/>
                    </a:prstGeom>
                  </pic:spPr>
                </pic:pic>
              </a:graphicData>
            </a:graphic>
          </wp:inline>
        </w:drawing>
      </w:r>
    </w:p>
    <w:p w14:paraId="6A469D64" w14:textId="77777777" w:rsidR="00ED00B5" w:rsidRDefault="007C493B" w:rsidP="00F62190">
      <w:pPr>
        <w:pStyle w:val="Prrafodelista"/>
        <w:numPr>
          <w:ilvl w:val="1"/>
          <w:numId w:val="10"/>
        </w:numPr>
      </w:pPr>
      <w:r>
        <w:t>A veces da error la pantalla</w:t>
      </w:r>
      <w:r w:rsidR="00ED00B5">
        <w:t xml:space="preserve"> “Agregar punto de interés a un tour” da un error de NullPointException y ya no te deja agregar puntos. Cuando vuelves a la pantalla de crear tour y le das de nuevo al botón de agregar te dice que ya agregaste los puntos. Por lo tanto, no lo puedes crear. Si sales de esa pantalla y vuelves a entrar y creas un tour correctamente, lo hace bien, pero le pone la disponilibidad en “N”. En otras palabras, cada vez que se genera un error por debajo, la disponibilidad queda fija en “N” no importa si lo haces bien o no.</w:t>
      </w:r>
    </w:p>
    <w:p w14:paraId="0CA9A95F" w14:textId="627F240D" w:rsidR="00D75866" w:rsidRDefault="00D50C48" w:rsidP="00D75866">
      <w:r>
        <w:rPr>
          <w:noProof/>
          <w:lang w:val="es-ES"/>
        </w:rPr>
        <w:drawing>
          <wp:inline distT="0" distB="0" distL="0" distR="0" wp14:anchorId="4296F072" wp14:editId="1B03170E">
            <wp:extent cx="3888973" cy="1319206"/>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11.png"/>
                    <pic:cNvPicPr/>
                  </pic:nvPicPr>
                  <pic:blipFill>
                    <a:blip r:embed="rId12">
                      <a:extLst>
                        <a:ext uri="{28A0092B-C50C-407E-A947-70E740481C1C}">
                          <a14:useLocalDpi xmlns:a14="http://schemas.microsoft.com/office/drawing/2010/main" val="0"/>
                        </a:ext>
                      </a:extLst>
                    </a:blip>
                    <a:stretch>
                      <a:fillRect/>
                    </a:stretch>
                  </pic:blipFill>
                  <pic:spPr>
                    <a:xfrm>
                      <a:off x="0" y="0"/>
                      <a:ext cx="3888973" cy="1319206"/>
                    </a:xfrm>
                    <a:prstGeom prst="rect">
                      <a:avLst/>
                    </a:prstGeom>
                  </pic:spPr>
                </pic:pic>
              </a:graphicData>
            </a:graphic>
          </wp:inline>
        </w:drawing>
      </w:r>
    </w:p>
    <w:p w14:paraId="1067EAC6" w14:textId="4F02CB67" w:rsidR="00305E18" w:rsidRDefault="00305E18" w:rsidP="00305E18">
      <w:pPr>
        <w:pStyle w:val="Prrafodelista"/>
        <w:ind w:left="792"/>
      </w:pPr>
    </w:p>
    <w:p w14:paraId="6FDF8F91" w14:textId="6899902F" w:rsidR="00EE30E1" w:rsidRPr="00EE30E1" w:rsidRDefault="00EE30E1" w:rsidP="00F62190">
      <w:pPr>
        <w:pStyle w:val="Prrafodelista"/>
        <w:numPr>
          <w:ilvl w:val="0"/>
          <w:numId w:val="10"/>
        </w:numPr>
        <w:rPr>
          <w:b/>
        </w:rPr>
      </w:pPr>
      <w:r w:rsidRPr="00EE30E1">
        <w:rPr>
          <w:b/>
        </w:rPr>
        <w:t>Consultar Tour</w:t>
      </w:r>
      <w:r>
        <w:rPr>
          <w:b/>
        </w:rPr>
        <w:t>:</w:t>
      </w:r>
    </w:p>
    <w:p w14:paraId="6E93AEDA" w14:textId="110B2CD1" w:rsidR="00EE30E1" w:rsidRDefault="002A4AFD" w:rsidP="00EE30E1">
      <w:pPr>
        <w:pStyle w:val="Prrafodelista"/>
        <w:numPr>
          <w:ilvl w:val="1"/>
          <w:numId w:val="10"/>
        </w:numPr>
      </w:pPr>
      <w:r>
        <w:t>En esta pantalla ningún campo es modificable, por lo tanto debieron estar deshabilitados o ser solo texto</w:t>
      </w:r>
    </w:p>
    <w:p w14:paraId="74C318C7" w14:textId="0DCFF1CB" w:rsidR="002A4AFD" w:rsidRPr="00EE30E1" w:rsidRDefault="00805D8C" w:rsidP="002A4AFD">
      <w:r>
        <w:rPr>
          <w:noProof/>
          <w:lang w:val="es-ES"/>
        </w:rPr>
        <w:drawing>
          <wp:inline distT="0" distB="0" distL="0" distR="0" wp14:anchorId="7D7BAED7" wp14:editId="593C54E0">
            <wp:extent cx="4508500" cy="6667500"/>
            <wp:effectExtent l="0" t="0" r="12700" b="12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19.png"/>
                    <pic:cNvPicPr/>
                  </pic:nvPicPr>
                  <pic:blipFill>
                    <a:blip r:embed="rId13">
                      <a:extLst>
                        <a:ext uri="{28A0092B-C50C-407E-A947-70E740481C1C}">
                          <a14:useLocalDpi xmlns:a14="http://schemas.microsoft.com/office/drawing/2010/main" val="0"/>
                        </a:ext>
                      </a:extLst>
                    </a:blip>
                    <a:stretch>
                      <a:fillRect/>
                    </a:stretch>
                  </pic:blipFill>
                  <pic:spPr>
                    <a:xfrm>
                      <a:off x="0" y="0"/>
                      <a:ext cx="4508500" cy="6667500"/>
                    </a:xfrm>
                    <a:prstGeom prst="rect">
                      <a:avLst/>
                    </a:prstGeom>
                  </pic:spPr>
                </pic:pic>
              </a:graphicData>
            </a:graphic>
          </wp:inline>
        </w:drawing>
      </w:r>
    </w:p>
    <w:p w14:paraId="0BE847E9" w14:textId="3DD3B8D3" w:rsidR="0033091B" w:rsidRDefault="00553485" w:rsidP="00F62190">
      <w:pPr>
        <w:pStyle w:val="Prrafodelista"/>
        <w:numPr>
          <w:ilvl w:val="0"/>
          <w:numId w:val="10"/>
        </w:numPr>
      </w:pPr>
      <w:r w:rsidRPr="009C251E">
        <w:rPr>
          <w:b/>
        </w:rPr>
        <w:t>Modificar Tour</w:t>
      </w:r>
      <w:r>
        <w:t>:</w:t>
      </w:r>
    </w:p>
    <w:p w14:paraId="3206AE67" w14:textId="67B7F2AD" w:rsidR="00567BC2" w:rsidRDefault="00931211" w:rsidP="00F62190">
      <w:pPr>
        <w:pStyle w:val="Prrafodelista"/>
        <w:numPr>
          <w:ilvl w:val="1"/>
          <w:numId w:val="10"/>
        </w:numPr>
      </w:pPr>
      <w:r>
        <w:t>S</w:t>
      </w:r>
      <w:r w:rsidR="00567BC2">
        <w:t>i lo modifico</w:t>
      </w:r>
      <w:r w:rsidR="001863F5">
        <w:t xml:space="preserve"> un tour con disponibilidad “N”</w:t>
      </w:r>
      <w:r w:rsidR="00567BC2">
        <w:t xml:space="preserve"> y le agrego los puntos de interés faltantes nunca cambia a disponibilidad “S”</w:t>
      </w:r>
      <w:r w:rsidR="00C5112F">
        <w:t>. Además, los botones no pueden llamarse “Agregar PI” y “Modificar PI”, PI no le dice nada al usuario, debí ser “Punto de interés”</w:t>
      </w:r>
    </w:p>
    <w:p w14:paraId="40D47FA9" w14:textId="563A3354" w:rsidR="00253C33" w:rsidRDefault="00667265" w:rsidP="00253C33">
      <w:r>
        <w:rPr>
          <w:noProof/>
          <w:lang w:val="es-ES"/>
        </w:rPr>
        <w:drawing>
          <wp:inline distT="0" distB="0" distL="0" distR="0" wp14:anchorId="11D002E6" wp14:editId="645A0F58">
            <wp:extent cx="2403073" cy="3559887"/>
            <wp:effectExtent l="0" t="0" r="1016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5.png"/>
                    <pic:cNvPicPr/>
                  </pic:nvPicPr>
                  <pic:blipFill>
                    <a:blip r:embed="rId14">
                      <a:extLst>
                        <a:ext uri="{28A0092B-C50C-407E-A947-70E740481C1C}">
                          <a14:useLocalDpi xmlns:a14="http://schemas.microsoft.com/office/drawing/2010/main" val="0"/>
                        </a:ext>
                      </a:extLst>
                    </a:blip>
                    <a:stretch>
                      <a:fillRect/>
                    </a:stretch>
                  </pic:blipFill>
                  <pic:spPr>
                    <a:xfrm>
                      <a:off x="0" y="0"/>
                      <a:ext cx="2403541" cy="3560580"/>
                    </a:xfrm>
                    <a:prstGeom prst="rect">
                      <a:avLst/>
                    </a:prstGeom>
                  </pic:spPr>
                </pic:pic>
              </a:graphicData>
            </a:graphic>
          </wp:inline>
        </w:drawing>
      </w:r>
    </w:p>
    <w:p w14:paraId="6E0B81D3" w14:textId="3DDD1527" w:rsidR="00667265" w:rsidRDefault="00667265" w:rsidP="00253C33">
      <w:r>
        <w:rPr>
          <w:noProof/>
          <w:lang w:val="es-ES"/>
        </w:rPr>
        <w:drawing>
          <wp:inline distT="0" distB="0" distL="0" distR="0" wp14:anchorId="65814119" wp14:editId="1B822BD9">
            <wp:extent cx="2705988" cy="2039136"/>
            <wp:effectExtent l="0" t="0" r="1206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6.png"/>
                    <pic:cNvPicPr/>
                  </pic:nvPicPr>
                  <pic:blipFill>
                    <a:blip r:embed="rId15">
                      <a:extLst>
                        <a:ext uri="{28A0092B-C50C-407E-A947-70E740481C1C}">
                          <a14:useLocalDpi xmlns:a14="http://schemas.microsoft.com/office/drawing/2010/main" val="0"/>
                        </a:ext>
                      </a:extLst>
                    </a:blip>
                    <a:stretch>
                      <a:fillRect/>
                    </a:stretch>
                  </pic:blipFill>
                  <pic:spPr>
                    <a:xfrm>
                      <a:off x="0" y="0"/>
                      <a:ext cx="2706733" cy="2039697"/>
                    </a:xfrm>
                    <a:prstGeom prst="rect">
                      <a:avLst/>
                    </a:prstGeom>
                  </pic:spPr>
                </pic:pic>
              </a:graphicData>
            </a:graphic>
          </wp:inline>
        </w:drawing>
      </w:r>
    </w:p>
    <w:p w14:paraId="558729F2" w14:textId="51F206E6" w:rsidR="00667265" w:rsidRDefault="00667265" w:rsidP="00253C33">
      <w:r>
        <w:rPr>
          <w:noProof/>
          <w:lang w:val="es-ES"/>
        </w:rPr>
        <w:drawing>
          <wp:inline distT="0" distB="0" distL="0" distR="0" wp14:anchorId="4CFF8E14" wp14:editId="48FEB5CB">
            <wp:extent cx="1831600" cy="2631006"/>
            <wp:effectExtent l="0" t="0" r="0"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7.png"/>
                    <pic:cNvPicPr/>
                  </pic:nvPicPr>
                  <pic:blipFill>
                    <a:blip r:embed="rId16">
                      <a:extLst>
                        <a:ext uri="{28A0092B-C50C-407E-A947-70E740481C1C}">
                          <a14:useLocalDpi xmlns:a14="http://schemas.microsoft.com/office/drawing/2010/main" val="0"/>
                        </a:ext>
                      </a:extLst>
                    </a:blip>
                    <a:stretch>
                      <a:fillRect/>
                    </a:stretch>
                  </pic:blipFill>
                  <pic:spPr>
                    <a:xfrm>
                      <a:off x="0" y="0"/>
                      <a:ext cx="1833089" cy="2633145"/>
                    </a:xfrm>
                    <a:prstGeom prst="rect">
                      <a:avLst/>
                    </a:prstGeom>
                  </pic:spPr>
                </pic:pic>
              </a:graphicData>
            </a:graphic>
          </wp:inline>
        </w:drawing>
      </w:r>
    </w:p>
    <w:p w14:paraId="2D7AA466" w14:textId="3B9BFA57" w:rsidR="00667265" w:rsidRDefault="00667265" w:rsidP="00253C33">
      <w:r>
        <w:rPr>
          <w:noProof/>
          <w:lang w:val="es-ES"/>
        </w:rPr>
        <w:drawing>
          <wp:inline distT="0" distB="0" distL="0" distR="0" wp14:anchorId="69DFBB36" wp14:editId="521C88D9">
            <wp:extent cx="1831573" cy="2734531"/>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8.png"/>
                    <pic:cNvPicPr/>
                  </pic:nvPicPr>
                  <pic:blipFill>
                    <a:blip r:embed="rId17">
                      <a:extLst>
                        <a:ext uri="{28A0092B-C50C-407E-A947-70E740481C1C}">
                          <a14:useLocalDpi xmlns:a14="http://schemas.microsoft.com/office/drawing/2010/main" val="0"/>
                        </a:ext>
                      </a:extLst>
                    </a:blip>
                    <a:stretch>
                      <a:fillRect/>
                    </a:stretch>
                  </pic:blipFill>
                  <pic:spPr>
                    <a:xfrm>
                      <a:off x="0" y="0"/>
                      <a:ext cx="1832670" cy="2736168"/>
                    </a:xfrm>
                    <a:prstGeom prst="rect">
                      <a:avLst/>
                    </a:prstGeom>
                  </pic:spPr>
                </pic:pic>
              </a:graphicData>
            </a:graphic>
          </wp:inline>
        </w:drawing>
      </w:r>
    </w:p>
    <w:p w14:paraId="62333B03" w14:textId="38D63D80" w:rsidR="005F349D" w:rsidRDefault="009B22FF" w:rsidP="00F62190">
      <w:pPr>
        <w:pStyle w:val="Prrafodelista"/>
        <w:numPr>
          <w:ilvl w:val="1"/>
          <w:numId w:val="10"/>
        </w:numPr>
      </w:pPr>
      <w:r>
        <w:t>Si modifico un tour con disponibilidad “S” y le quito los tours intermedios, la disponibilidad no cambia a “N”</w:t>
      </w:r>
    </w:p>
    <w:p w14:paraId="168191F1" w14:textId="0A0DECD6" w:rsidR="00E55225" w:rsidRDefault="00F61075" w:rsidP="00E55225">
      <w:r>
        <w:rPr>
          <w:noProof/>
          <w:lang w:val="es-ES"/>
        </w:rPr>
        <w:drawing>
          <wp:inline distT="0" distB="0" distL="0" distR="0" wp14:anchorId="53438723" wp14:editId="2412E075">
            <wp:extent cx="1602973" cy="2406743"/>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12.png"/>
                    <pic:cNvPicPr/>
                  </pic:nvPicPr>
                  <pic:blipFill>
                    <a:blip r:embed="rId18">
                      <a:extLst>
                        <a:ext uri="{28A0092B-C50C-407E-A947-70E740481C1C}">
                          <a14:useLocalDpi xmlns:a14="http://schemas.microsoft.com/office/drawing/2010/main" val="0"/>
                        </a:ext>
                      </a:extLst>
                    </a:blip>
                    <a:stretch>
                      <a:fillRect/>
                    </a:stretch>
                  </pic:blipFill>
                  <pic:spPr>
                    <a:xfrm>
                      <a:off x="0" y="0"/>
                      <a:ext cx="1603479" cy="2407502"/>
                    </a:xfrm>
                    <a:prstGeom prst="rect">
                      <a:avLst/>
                    </a:prstGeom>
                  </pic:spPr>
                </pic:pic>
              </a:graphicData>
            </a:graphic>
          </wp:inline>
        </w:drawing>
      </w:r>
    </w:p>
    <w:p w14:paraId="0E02383C" w14:textId="05A64F69" w:rsidR="009B22FF" w:rsidRDefault="00C51846" w:rsidP="00F62190">
      <w:pPr>
        <w:pStyle w:val="Prrafodelista"/>
        <w:numPr>
          <w:ilvl w:val="1"/>
          <w:numId w:val="10"/>
        </w:numPr>
      </w:pPr>
      <w:r>
        <w:t xml:space="preserve">Los campos que no </w:t>
      </w:r>
      <w:r w:rsidR="00B8695D">
        <w:t>se</w:t>
      </w:r>
      <w:r>
        <w:t xml:space="preserve"> modifica</w:t>
      </w:r>
      <w:r w:rsidR="00B8695D">
        <w:t>n</w:t>
      </w:r>
      <w:r>
        <w:t>, como el identificador, el nombre y la disponibilidad NO pueden ser editables, confunde al usuario</w:t>
      </w:r>
      <w:r w:rsidR="00375C6C">
        <w:t>, se puede escribir (ver identificador en la imagen), pero eso no afecta al confirmar</w:t>
      </w:r>
    </w:p>
    <w:p w14:paraId="63D04F51" w14:textId="59F5D858" w:rsidR="00C51846" w:rsidRDefault="00375C6C" w:rsidP="00C51846">
      <w:r>
        <w:rPr>
          <w:noProof/>
          <w:lang w:val="es-ES"/>
        </w:rPr>
        <w:drawing>
          <wp:inline distT="0" distB="0" distL="0" distR="0" wp14:anchorId="47797D76" wp14:editId="74D8ACC1">
            <wp:extent cx="1602973" cy="2380171"/>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13.png"/>
                    <pic:cNvPicPr/>
                  </pic:nvPicPr>
                  <pic:blipFill>
                    <a:blip r:embed="rId19">
                      <a:extLst>
                        <a:ext uri="{28A0092B-C50C-407E-A947-70E740481C1C}">
                          <a14:useLocalDpi xmlns:a14="http://schemas.microsoft.com/office/drawing/2010/main" val="0"/>
                        </a:ext>
                      </a:extLst>
                    </a:blip>
                    <a:stretch>
                      <a:fillRect/>
                    </a:stretch>
                  </pic:blipFill>
                  <pic:spPr>
                    <a:xfrm>
                      <a:off x="0" y="0"/>
                      <a:ext cx="1604085" cy="2381822"/>
                    </a:xfrm>
                    <a:prstGeom prst="rect">
                      <a:avLst/>
                    </a:prstGeom>
                  </pic:spPr>
                </pic:pic>
              </a:graphicData>
            </a:graphic>
          </wp:inline>
        </w:drawing>
      </w:r>
    </w:p>
    <w:p w14:paraId="209CE396" w14:textId="67C7AFDB" w:rsidR="00553485" w:rsidRDefault="002B7099" w:rsidP="00F62190">
      <w:pPr>
        <w:pStyle w:val="Prrafodelista"/>
        <w:numPr>
          <w:ilvl w:val="0"/>
          <w:numId w:val="10"/>
        </w:numPr>
      </w:pPr>
      <w:r>
        <w:t>Recorrer tour</w:t>
      </w:r>
    </w:p>
    <w:p w14:paraId="571F5333" w14:textId="3C4FB25F" w:rsidR="002B7099" w:rsidRDefault="002B7099" w:rsidP="002B7099">
      <w:pPr>
        <w:pStyle w:val="Prrafodelista"/>
        <w:numPr>
          <w:ilvl w:val="1"/>
          <w:numId w:val="10"/>
        </w:numPr>
      </w:pPr>
      <w:r>
        <w:t>El especio para la fecha no es suficiente, no se ve bien</w:t>
      </w:r>
    </w:p>
    <w:p w14:paraId="587AC2E6" w14:textId="41DAC0D0" w:rsidR="002B7099" w:rsidRDefault="008F13E7" w:rsidP="002B7099">
      <w:r>
        <w:rPr>
          <w:noProof/>
          <w:lang w:val="es-ES"/>
        </w:rPr>
        <w:drawing>
          <wp:inline distT="0" distB="0" distL="0" distR="0" wp14:anchorId="0023D54A" wp14:editId="3A360113">
            <wp:extent cx="3546073" cy="2094422"/>
            <wp:effectExtent l="0" t="0" r="1016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13.png"/>
                    <pic:cNvPicPr/>
                  </pic:nvPicPr>
                  <pic:blipFill>
                    <a:blip r:embed="rId20">
                      <a:extLst>
                        <a:ext uri="{28A0092B-C50C-407E-A947-70E740481C1C}">
                          <a14:useLocalDpi xmlns:a14="http://schemas.microsoft.com/office/drawing/2010/main" val="0"/>
                        </a:ext>
                      </a:extLst>
                    </a:blip>
                    <a:stretch>
                      <a:fillRect/>
                    </a:stretch>
                  </pic:blipFill>
                  <pic:spPr>
                    <a:xfrm>
                      <a:off x="0" y="0"/>
                      <a:ext cx="3546073" cy="2094422"/>
                    </a:xfrm>
                    <a:prstGeom prst="rect">
                      <a:avLst/>
                    </a:prstGeom>
                  </pic:spPr>
                </pic:pic>
              </a:graphicData>
            </a:graphic>
          </wp:inline>
        </w:drawing>
      </w:r>
    </w:p>
    <w:p w14:paraId="72B246B6" w14:textId="6539E3BE" w:rsidR="002B7099" w:rsidRDefault="00873E43" w:rsidP="002B7099">
      <w:pPr>
        <w:pStyle w:val="Prrafodelista"/>
        <w:numPr>
          <w:ilvl w:val="1"/>
          <w:numId w:val="10"/>
        </w:numPr>
      </w:pPr>
      <w:r>
        <w:t>La pantalla se va adaptando a la información</w:t>
      </w:r>
    </w:p>
    <w:p w14:paraId="13156C53" w14:textId="2BD88787" w:rsidR="00D5609D" w:rsidRDefault="00D5609D" w:rsidP="00D5609D">
      <w:r>
        <w:rPr>
          <w:noProof/>
          <w:lang w:val="es-ES"/>
        </w:rPr>
        <w:drawing>
          <wp:inline distT="0" distB="0" distL="0" distR="0" wp14:anchorId="2CD41B63" wp14:editId="35FEBC0D">
            <wp:extent cx="3667513" cy="217154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14.png"/>
                    <pic:cNvPicPr/>
                  </pic:nvPicPr>
                  <pic:blipFill>
                    <a:blip r:embed="rId21">
                      <a:extLst>
                        <a:ext uri="{28A0092B-C50C-407E-A947-70E740481C1C}">
                          <a14:useLocalDpi xmlns:a14="http://schemas.microsoft.com/office/drawing/2010/main" val="0"/>
                        </a:ext>
                      </a:extLst>
                    </a:blip>
                    <a:stretch>
                      <a:fillRect/>
                    </a:stretch>
                  </pic:blipFill>
                  <pic:spPr>
                    <a:xfrm>
                      <a:off x="0" y="0"/>
                      <a:ext cx="3667513" cy="2171543"/>
                    </a:xfrm>
                    <a:prstGeom prst="rect">
                      <a:avLst/>
                    </a:prstGeom>
                  </pic:spPr>
                </pic:pic>
              </a:graphicData>
            </a:graphic>
          </wp:inline>
        </w:drawing>
      </w:r>
    </w:p>
    <w:p w14:paraId="2DAEA540" w14:textId="1BD0348C" w:rsidR="000E69B8" w:rsidRDefault="001859E1" w:rsidP="002B7099">
      <w:pPr>
        <w:pStyle w:val="Prrafodelista"/>
        <w:numPr>
          <w:ilvl w:val="1"/>
          <w:numId w:val="10"/>
        </w:numPr>
      </w:pPr>
      <w:r>
        <w:t>La imagen no cambia, se queda siempre la imagen de la primera obra del punto de interés</w:t>
      </w:r>
    </w:p>
    <w:p w14:paraId="25227559" w14:textId="74ED77C6" w:rsidR="005D470E" w:rsidRDefault="00F87191" w:rsidP="005D470E">
      <w:r>
        <w:rPr>
          <w:noProof/>
          <w:lang w:val="es-ES"/>
        </w:rPr>
        <w:drawing>
          <wp:inline distT="0" distB="0" distL="0" distR="0" wp14:anchorId="5518EAF4" wp14:editId="471E04A4">
            <wp:extent cx="4633082" cy="2731726"/>
            <wp:effectExtent l="0" t="0" r="0" b="120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15.png"/>
                    <pic:cNvPicPr/>
                  </pic:nvPicPr>
                  <pic:blipFill>
                    <a:blip r:embed="rId22">
                      <a:extLst>
                        <a:ext uri="{28A0092B-C50C-407E-A947-70E740481C1C}">
                          <a14:useLocalDpi xmlns:a14="http://schemas.microsoft.com/office/drawing/2010/main" val="0"/>
                        </a:ext>
                      </a:extLst>
                    </a:blip>
                    <a:stretch>
                      <a:fillRect/>
                    </a:stretch>
                  </pic:blipFill>
                  <pic:spPr>
                    <a:xfrm>
                      <a:off x="0" y="0"/>
                      <a:ext cx="4633606" cy="2732035"/>
                    </a:xfrm>
                    <a:prstGeom prst="rect">
                      <a:avLst/>
                    </a:prstGeom>
                  </pic:spPr>
                </pic:pic>
              </a:graphicData>
            </a:graphic>
          </wp:inline>
        </w:drawing>
      </w:r>
    </w:p>
    <w:p w14:paraId="71979494" w14:textId="33FFC811" w:rsidR="00F87191" w:rsidRDefault="00F87191" w:rsidP="005D470E">
      <w:r>
        <w:rPr>
          <w:noProof/>
          <w:lang w:val="es-ES"/>
        </w:rPr>
        <w:drawing>
          <wp:inline distT="0" distB="0" distL="0" distR="0" wp14:anchorId="76AAFBCE" wp14:editId="724B16DD">
            <wp:extent cx="3171719" cy="4111248"/>
            <wp:effectExtent l="0" t="0" r="381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16.png"/>
                    <pic:cNvPicPr/>
                  </pic:nvPicPr>
                  <pic:blipFill>
                    <a:blip r:embed="rId23">
                      <a:extLst>
                        <a:ext uri="{28A0092B-C50C-407E-A947-70E740481C1C}">
                          <a14:useLocalDpi xmlns:a14="http://schemas.microsoft.com/office/drawing/2010/main" val="0"/>
                        </a:ext>
                      </a:extLst>
                    </a:blip>
                    <a:stretch>
                      <a:fillRect/>
                    </a:stretch>
                  </pic:blipFill>
                  <pic:spPr>
                    <a:xfrm>
                      <a:off x="0" y="0"/>
                      <a:ext cx="3172341" cy="4112054"/>
                    </a:xfrm>
                    <a:prstGeom prst="rect">
                      <a:avLst/>
                    </a:prstGeom>
                  </pic:spPr>
                </pic:pic>
              </a:graphicData>
            </a:graphic>
          </wp:inline>
        </w:drawing>
      </w:r>
    </w:p>
    <w:p w14:paraId="5BCD5D84" w14:textId="58B2D643" w:rsidR="001859E1" w:rsidRDefault="00F87191" w:rsidP="002B7099">
      <w:pPr>
        <w:pStyle w:val="Prrafodelista"/>
        <w:numPr>
          <w:ilvl w:val="1"/>
          <w:numId w:val="10"/>
        </w:numPr>
      </w:pPr>
      <w:r>
        <w:t xml:space="preserve">Los campos en recorrido deberían solo mostrar información, ustedes colocaron </w:t>
      </w:r>
      <w:r w:rsidR="000444D5">
        <w:t>cajas de textos, el usuario puede modificar esa información, eso no debería ocurrir</w:t>
      </w:r>
    </w:p>
    <w:p w14:paraId="08F5CC7F" w14:textId="7D8B3EAB" w:rsidR="000444D5" w:rsidRDefault="000444D5" w:rsidP="000444D5">
      <w:r>
        <w:rPr>
          <w:noProof/>
          <w:lang w:val="es-ES"/>
        </w:rPr>
        <w:drawing>
          <wp:inline distT="0" distB="0" distL="0" distR="0" wp14:anchorId="61F02619" wp14:editId="65915FC7">
            <wp:extent cx="3546073" cy="2105255"/>
            <wp:effectExtent l="0" t="0" r="1016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17.png"/>
                    <pic:cNvPicPr/>
                  </pic:nvPicPr>
                  <pic:blipFill>
                    <a:blip r:embed="rId24">
                      <a:extLst>
                        <a:ext uri="{28A0092B-C50C-407E-A947-70E740481C1C}">
                          <a14:useLocalDpi xmlns:a14="http://schemas.microsoft.com/office/drawing/2010/main" val="0"/>
                        </a:ext>
                      </a:extLst>
                    </a:blip>
                    <a:stretch>
                      <a:fillRect/>
                    </a:stretch>
                  </pic:blipFill>
                  <pic:spPr>
                    <a:xfrm>
                      <a:off x="0" y="0"/>
                      <a:ext cx="3546073" cy="2105255"/>
                    </a:xfrm>
                    <a:prstGeom prst="rect">
                      <a:avLst/>
                    </a:prstGeom>
                  </pic:spPr>
                </pic:pic>
              </a:graphicData>
            </a:graphic>
          </wp:inline>
        </w:drawing>
      </w:r>
    </w:p>
    <w:p w14:paraId="7D511FF3" w14:textId="1618C227" w:rsidR="009B6769" w:rsidRDefault="009B6769" w:rsidP="002B7099">
      <w:pPr>
        <w:pStyle w:val="Prrafodelista"/>
        <w:numPr>
          <w:ilvl w:val="1"/>
          <w:numId w:val="10"/>
        </w:numPr>
      </w:pPr>
      <w:r>
        <w:t>Hay un mensaje al final del recorrido que no esta en la descripción del UC</w:t>
      </w:r>
      <w:r w:rsidR="00B10D88">
        <w:t>, “Tour Recorrido exitosa”?. También hay otros mensajes que no coinciden con lo que pusieron, en la exposició</w:t>
      </w:r>
      <w:r w:rsidR="00FC5FF0">
        <w:t>n hay que explicar por qué</w:t>
      </w:r>
      <w:r w:rsidR="00B10D88">
        <w:t>.</w:t>
      </w:r>
    </w:p>
    <w:p w14:paraId="1EB1FFF8" w14:textId="3ED09394" w:rsidR="009B6769" w:rsidRDefault="00B10D88" w:rsidP="009B6769">
      <w:r>
        <w:rPr>
          <w:noProof/>
          <w:lang w:val="es-ES"/>
        </w:rPr>
        <w:drawing>
          <wp:inline distT="0" distB="0" distL="0" distR="0" wp14:anchorId="62BA72E0" wp14:editId="2C0B8E30">
            <wp:extent cx="4231873" cy="2484154"/>
            <wp:effectExtent l="0" t="0" r="1016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20.png"/>
                    <pic:cNvPicPr/>
                  </pic:nvPicPr>
                  <pic:blipFill>
                    <a:blip r:embed="rId25">
                      <a:extLst>
                        <a:ext uri="{28A0092B-C50C-407E-A947-70E740481C1C}">
                          <a14:useLocalDpi xmlns:a14="http://schemas.microsoft.com/office/drawing/2010/main" val="0"/>
                        </a:ext>
                      </a:extLst>
                    </a:blip>
                    <a:stretch>
                      <a:fillRect/>
                    </a:stretch>
                  </pic:blipFill>
                  <pic:spPr>
                    <a:xfrm>
                      <a:off x="0" y="0"/>
                      <a:ext cx="4231873" cy="2484154"/>
                    </a:xfrm>
                    <a:prstGeom prst="rect">
                      <a:avLst/>
                    </a:prstGeom>
                  </pic:spPr>
                </pic:pic>
              </a:graphicData>
            </a:graphic>
          </wp:inline>
        </w:drawing>
      </w:r>
    </w:p>
    <w:p w14:paraId="13885661" w14:textId="78F8820D" w:rsidR="000444D5" w:rsidRDefault="00B760A8" w:rsidP="002B7099">
      <w:pPr>
        <w:pStyle w:val="Prrafodelista"/>
        <w:numPr>
          <w:ilvl w:val="1"/>
          <w:numId w:val="10"/>
        </w:numPr>
      </w:pPr>
      <w:r>
        <w:t>Cuando se agota el tiempo aparece el mensaje de avanzar a siguiente obra, pero te borra todos los campos. Luego si le das al botón avanzar, el mensaje se queda fijo.</w:t>
      </w:r>
    </w:p>
    <w:p w14:paraId="112CA667" w14:textId="705B8360" w:rsidR="00B760A8" w:rsidRDefault="00BC1ECE" w:rsidP="00B760A8">
      <w:r>
        <w:rPr>
          <w:noProof/>
          <w:lang w:val="es-ES"/>
        </w:rPr>
        <w:drawing>
          <wp:inline distT="0" distB="0" distL="0" distR="0" wp14:anchorId="01CBDDE9" wp14:editId="6CFEF98B">
            <wp:extent cx="3786436" cy="223039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21.png"/>
                    <pic:cNvPicPr/>
                  </pic:nvPicPr>
                  <pic:blipFill>
                    <a:blip r:embed="rId26">
                      <a:extLst>
                        <a:ext uri="{28A0092B-C50C-407E-A947-70E740481C1C}">
                          <a14:useLocalDpi xmlns:a14="http://schemas.microsoft.com/office/drawing/2010/main" val="0"/>
                        </a:ext>
                      </a:extLst>
                    </a:blip>
                    <a:stretch>
                      <a:fillRect/>
                    </a:stretch>
                  </pic:blipFill>
                  <pic:spPr>
                    <a:xfrm>
                      <a:off x="0" y="0"/>
                      <a:ext cx="3786436" cy="2230390"/>
                    </a:xfrm>
                    <a:prstGeom prst="rect">
                      <a:avLst/>
                    </a:prstGeom>
                  </pic:spPr>
                </pic:pic>
              </a:graphicData>
            </a:graphic>
          </wp:inline>
        </w:drawing>
      </w:r>
    </w:p>
    <w:p w14:paraId="0CB82F67" w14:textId="29F161CC" w:rsidR="00BC1ECE" w:rsidRDefault="00BC1ECE" w:rsidP="00B760A8">
      <w:r>
        <w:rPr>
          <w:noProof/>
          <w:lang w:val="es-ES"/>
        </w:rPr>
        <w:drawing>
          <wp:inline distT="0" distB="0" distL="0" distR="0" wp14:anchorId="2C418CED" wp14:editId="77182156">
            <wp:extent cx="3774673" cy="2202533"/>
            <wp:effectExtent l="0" t="0" r="1016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22.png"/>
                    <pic:cNvPicPr/>
                  </pic:nvPicPr>
                  <pic:blipFill>
                    <a:blip r:embed="rId27">
                      <a:extLst>
                        <a:ext uri="{28A0092B-C50C-407E-A947-70E740481C1C}">
                          <a14:useLocalDpi xmlns:a14="http://schemas.microsoft.com/office/drawing/2010/main" val="0"/>
                        </a:ext>
                      </a:extLst>
                    </a:blip>
                    <a:stretch>
                      <a:fillRect/>
                    </a:stretch>
                  </pic:blipFill>
                  <pic:spPr>
                    <a:xfrm>
                      <a:off x="0" y="0"/>
                      <a:ext cx="3775190" cy="2202835"/>
                    </a:xfrm>
                    <a:prstGeom prst="rect">
                      <a:avLst/>
                    </a:prstGeom>
                  </pic:spPr>
                </pic:pic>
              </a:graphicData>
            </a:graphic>
          </wp:inline>
        </w:drawing>
      </w:r>
    </w:p>
    <w:p w14:paraId="73C3EADB" w14:textId="66A32F00" w:rsidR="00BC1ECE" w:rsidRDefault="00BC1ECE" w:rsidP="00B760A8">
      <w:r>
        <w:rPr>
          <w:noProof/>
          <w:lang w:val="es-ES"/>
        </w:rPr>
        <w:drawing>
          <wp:inline distT="0" distB="0" distL="0" distR="0" wp14:anchorId="1D4EEDAA" wp14:editId="5293DAAE">
            <wp:extent cx="3660373" cy="2200862"/>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pantalla23.png"/>
                    <pic:cNvPicPr/>
                  </pic:nvPicPr>
                  <pic:blipFill>
                    <a:blip r:embed="rId28">
                      <a:extLst>
                        <a:ext uri="{28A0092B-C50C-407E-A947-70E740481C1C}">
                          <a14:useLocalDpi xmlns:a14="http://schemas.microsoft.com/office/drawing/2010/main" val="0"/>
                        </a:ext>
                      </a:extLst>
                    </a:blip>
                    <a:stretch>
                      <a:fillRect/>
                    </a:stretch>
                  </pic:blipFill>
                  <pic:spPr>
                    <a:xfrm>
                      <a:off x="0" y="0"/>
                      <a:ext cx="3660373" cy="2200862"/>
                    </a:xfrm>
                    <a:prstGeom prst="rect">
                      <a:avLst/>
                    </a:prstGeom>
                  </pic:spPr>
                </pic:pic>
              </a:graphicData>
            </a:graphic>
          </wp:inline>
        </w:drawing>
      </w:r>
    </w:p>
    <w:p w14:paraId="65449B13" w14:textId="31589AAA" w:rsidR="003A330B" w:rsidRDefault="003A330B" w:rsidP="003A330B">
      <w:pPr>
        <w:pStyle w:val="Ttulo2"/>
      </w:pPr>
      <w:r>
        <w:t>Revisión de Código</w:t>
      </w:r>
    </w:p>
    <w:p w14:paraId="2FA98CC7" w14:textId="7F1FBBFA" w:rsidR="0056707D" w:rsidRDefault="001A602B" w:rsidP="00C33622">
      <w:pPr>
        <w:pStyle w:val="Prrafodelista"/>
        <w:numPr>
          <w:ilvl w:val="0"/>
          <w:numId w:val="3"/>
        </w:numPr>
      </w:pPr>
      <w:r>
        <w:t xml:space="preserve">Concordancia </w:t>
      </w:r>
      <w:r w:rsidR="0056707D">
        <w:t>diagrama de paquete:</w:t>
      </w:r>
    </w:p>
    <w:p w14:paraId="3AD037BD" w14:textId="0AC2FA9F" w:rsidR="0056707D" w:rsidRDefault="00D44700" w:rsidP="0056707D">
      <w:pPr>
        <w:pStyle w:val="Prrafodelista"/>
      </w:pPr>
      <w:r w:rsidRPr="00657A59">
        <w:rPr>
          <w:noProof/>
          <w:lang w:val="es-ES"/>
        </w:rPr>
        <w:drawing>
          <wp:inline distT="0" distB="0" distL="0" distR="0" wp14:anchorId="75156573" wp14:editId="30875F6F">
            <wp:extent cx="5612130" cy="4002405"/>
            <wp:effectExtent l="0" t="0" r="1270" b="107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Paquetes.jpg"/>
                    <pic:cNvPicPr/>
                  </pic:nvPicPr>
                  <pic:blipFill>
                    <a:blip r:embed="rId29"/>
                    <a:stretch>
                      <a:fillRect/>
                    </a:stretch>
                  </pic:blipFill>
                  <pic:spPr>
                    <a:xfrm>
                      <a:off x="0" y="0"/>
                      <a:ext cx="5612130" cy="4002405"/>
                    </a:xfrm>
                    <a:prstGeom prst="rect">
                      <a:avLst/>
                    </a:prstGeom>
                  </pic:spPr>
                </pic:pic>
              </a:graphicData>
            </a:graphic>
          </wp:inline>
        </w:drawing>
      </w:r>
    </w:p>
    <w:p w14:paraId="56568CD9" w14:textId="5E221260" w:rsidR="005E74EC" w:rsidRDefault="00A71E1E" w:rsidP="0056707D">
      <w:pPr>
        <w:ind w:left="708"/>
      </w:pPr>
      <w:r>
        <w:t>El</w:t>
      </w:r>
      <w:r w:rsidR="005E74EC">
        <w:t xml:space="preserve"> código java </w:t>
      </w:r>
      <w:r w:rsidR="00B83573">
        <w:t>tiene</w:t>
      </w:r>
      <w:r w:rsidR="008B3ED2">
        <w:t xml:space="preserve"> clasificadas sus </w:t>
      </w:r>
      <w:r w:rsidR="00B83573">
        <w:t>clases tal cual el diagrama de paquete</w:t>
      </w:r>
      <w:r w:rsidR="005E74EC">
        <w:t xml:space="preserve">, </w:t>
      </w:r>
      <w:r w:rsidR="005A54EB">
        <w:t>solo unos detalles</w:t>
      </w:r>
      <w:r w:rsidR="005E74EC">
        <w:t>:</w:t>
      </w:r>
    </w:p>
    <w:p w14:paraId="0B37C9BE" w14:textId="2FCFAD6A" w:rsidR="005E74EC" w:rsidRDefault="005A54EB" w:rsidP="005E74EC">
      <w:pPr>
        <w:pStyle w:val="Prrafodelista"/>
        <w:numPr>
          <w:ilvl w:val="1"/>
          <w:numId w:val="3"/>
        </w:numPr>
      </w:pPr>
      <w:r>
        <w:t xml:space="preserve">La clase </w:t>
      </w:r>
      <w:r w:rsidRPr="005A54EB">
        <w:t>IConsultar</w:t>
      </w:r>
      <w:r w:rsidRPr="003B1205">
        <w:rPr>
          <w:highlight w:val="yellow"/>
        </w:rPr>
        <w:t>Tr</w:t>
      </w:r>
      <w:r w:rsidRPr="005A54EB">
        <w:t>Disp</w:t>
      </w:r>
      <w:r w:rsidR="00020055">
        <w:t xml:space="preserve"> tiene mal el nombre en este diagrama IConsutlarTDisp (falta la r)</w:t>
      </w:r>
    </w:p>
    <w:p w14:paraId="0006FA16" w14:textId="404D3824" w:rsidR="005A54EB" w:rsidRDefault="005154F3" w:rsidP="005E74EC">
      <w:pPr>
        <w:pStyle w:val="Prrafodelista"/>
        <w:numPr>
          <w:ilvl w:val="1"/>
          <w:numId w:val="3"/>
        </w:numPr>
      </w:pPr>
      <w:r>
        <w:t xml:space="preserve">En el paquete Data falta la clase </w:t>
      </w:r>
      <w:r w:rsidRPr="005154F3">
        <w:t>Data</w:t>
      </w:r>
      <w:r>
        <w:t>.java</w:t>
      </w:r>
    </w:p>
    <w:p w14:paraId="7B6071AB" w14:textId="7878ABD8" w:rsidR="003758F8" w:rsidRDefault="003758F8" w:rsidP="00C0391E">
      <w:pPr>
        <w:pStyle w:val="Prrafodelista"/>
        <w:numPr>
          <w:ilvl w:val="1"/>
          <w:numId w:val="3"/>
        </w:numPr>
      </w:pPr>
      <w:r>
        <w:t>En el paquete Modelo, el sub</w:t>
      </w:r>
      <w:r w:rsidR="00C0391E">
        <w:t xml:space="preserve"> </w:t>
      </w:r>
      <w:r>
        <w:t>paquete es Tour y no Tour</w:t>
      </w:r>
      <w:r w:rsidRPr="003758F8">
        <w:rPr>
          <w:highlight w:val="yellow"/>
        </w:rPr>
        <w:t>s</w:t>
      </w:r>
    </w:p>
    <w:p w14:paraId="321CC9F4" w14:textId="5B8B730D" w:rsidR="004F02F2" w:rsidRDefault="004F02F2" w:rsidP="00C0391E">
      <w:pPr>
        <w:pStyle w:val="Prrafodelista"/>
        <w:numPr>
          <w:ilvl w:val="1"/>
          <w:numId w:val="3"/>
        </w:numPr>
      </w:pPr>
      <w:r>
        <w:t>El sub paquete Recorrido de Modelo no esta dentro de esa carpeta, esta afuera, un paquete llamado Recorrido</w:t>
      </w:r>
    </w:p>
    <w:p w14:paraId="30A7E04E" w14:textId="3B594DB0" w:rsidR="00836C9D" w:rsidRDefault="001A602B" w:rsidP="00C33622">
      <w:pPr>
        <w:pStyle w:val="Prrafodelista"/>
        <w:numPr>
          <w:ilvl w:val="0"/>
          <w:numId w:val="3"/>
        </w:numPr>
      </w:pPr>
      <w:r>
        <w:t xml:space="preserve">Concordancia </w:t>
      </w:r>
      <w:r w:rsidR="000E1C61">
        <w:t xml:space="preserve">diagrama de </w:t>
      </w:r>
      <w:r w:rsidR="00836C9D">
        <w:t>clases de diseño:</w:t>
      </w:r>
    </w:p>
    <w:p w14:paraId="34C0F551" w14:textId="77777777" w:rsidR="00D970D3" w:rsidRDefault="00D970D3" w:rsidP="00D970D3">
      <w:pPr>
        <w:pStyle w:val="Prrafodelista"/>
        <w:ind w:left="0"/>
      </w:pPr>
      <w:r>
        <w:rPr>
          <w:noProof/>
          <w:lang w:val="es-ES"/>
        </w:rPr>
        <w:drawing>
          <wp:inline distT="0" distB="0" distL="0" distR="0" wp14:anchorId="5D7BC237" wp14:editId="6001810F">
            <wp:extent cx="6002051" cy="3316816"/>
            <wp:effectExtent l="0" t="0" r="0" b="1079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dcd_tours.png"/>
                    <pic:cNvPicPr/>
                  </pic:nvPicPr>
                  <pic:blipFill>
                    <a:blip r:embed="rId30">
                      <a:extLst>
                        <a:ext uri="{28A0092B-C50C-407E-A947-70E740481C1C}">
                          <a14:useLocalDpi xmlns:a14="http://schemas.microsoft.com/office/drawing/2010/main" val="0"/>
                        </a:ext>
                      </a:extLst>
                    </a:blip>
                    <a:stretch>
                      <a:fillRect/>
                    </a:stretch>
                  </pic:blipFill>
                  <pic:spPr>
                    <a:xfrm>
                      <a:off x="0" y="0"/>
                      <a:ext cx="6002051" cy="3316816"/>
                    </a:xfrm>
                    <a:prstGeom prst="rect">
                      <a:avLst/>
                    </a:prstGeom>
                  </pic:spPr>
                </pic:pic>
              </a:graphicData>
            </a:graphic>
          </wp:inline>
        </w:drawing>
      </w:r>
    </w:p>
    <w:p w14:paraId="0CFA6A01" w14:textId="48F4A059" w:rsidR="008B3CD6" w:rsidRDefault="008B3CD6" w:rsidP="0004244E">
      <w:pPr>
        <w:pStyle w:val="Prrafodelista"/>
        <w:numPr>
          <w:ilvl w:val="1"/>
          <w:numId w:val="3"/>
        </w:numPr>
      </w:pPr>
      <w:r>
        <w:t>En IAdmin_Comite falto el botón salir</w:t>
      </w:r>
    </w:p>
    <w:p w14:paraId="56A8039B" w14:textId="33FD1F1F" w:rsidR="00CB7EE6" w:rsidRDefault="001F3077" w:rsidP="0004244E">
      <w:pPr>
        <w:pStyle w:val="Prrafodelista"/>
        <w:numPr>
          <w:ilvl w:val="1"/>
          <w:numId w:val="3"/>
        </w:numPr>
      </w:pPr>
      <w:r>
        <w:t>En la clase Ctrl_Admin_Tours hay un método getTours() que no esta en el código. También faltan todos los retornos de los métodos y los tipos del atributo.</w:t>
      </w:r>
      <w:r w:rsidR="00A478A5">
        <w:t xml:space="preserve"> </w:t>
      </w:r>
      <w:r w:rsidR="007A6C7A">
        <w:t>Los</w:t>
      </w:r>
      <w:r w:rsidR="00A478A5">
        <w:t xml:space="preserve"> método</w:t>
      </w:r>
      <w:r w:rsidR="007A6C7A">
        <w:t>s</w:t>
      </w:r>
      <w:r w:rsidR="00A478A5">
        <w:t xml:space="preserve"> </w:t>
      </w:r>
      <w:r w:rsidR="00A478A5" w:rsidRPr="00A478A5">
        <w:t>guardarTour</w:t>
      </w:r>
      <w:r w:rsidR="00A478A5">
        <w:t>()</w:t>
      </w:r>
      <w:r w:rsidR="007A6C7A">
        <w:t xml:space="preserve">, </w:t>
      </w:r>
      <w:r w:rsidR="007A6C7A" w:rsidRPr="007A6C7A">
        <w:t>cargarTours</w:t>
      </w:r>
      <w:r w:rsidR="007A6C7A">
        <w:t>()</w:t>
      </w:r>
      <w:r w:rsidR="00A478A5">
        <w:t xml:space="preserve"> </w:t>
      </w:r>
      <w:r w:rsidR="00385160">
        <w:t xml:space="preserve">están </w:t>
      </w:r>
      <w:r w:rsidR="00A478A5">
        <w:t xml:space="preserve">en el código </w:t>
      </w:r>
      <w:r w:rsidR="00542364">
        <w:t xml:space="preserve">pero </w:t>
      </w:r>
      <w:r w:rsidR="00A478A5">
        <w:t xml:space="preserve"> no en el diagrama de clases. </w:t>
      </w:r>
      <w:r w:rsidR="0039681D">
        <w:t>Por último, en esta clase hay mucho métodos vacíos que no tienen código, no se para que están, debieron borrarlos.</w:t>
      </w:r>
      <w:r w:rsidR="00F11BA4">
        <w:t xml:space="preserve"> En esta clase tampoco esta la relación con la clase PuntoInteres</w:t>
      </w:r>
      <w:r w:rsidR="00760EC5">
        <w:t>. La relación de esta clase con Admin_PI no existe en el código.</w:t>
      </w:r>
    </w:p>
    <w:p w14:paraId="5F980165" w14:textId="12E2A3F7" w:rsidR="0039681D" w:rsidRDefault="009A5F56" w:rsidP="0004244E">
      <w:pPr>
        <w:pStyle w:val="Prrafodelista"/>
        <w:numPr>
          <w:ilvl w:val="1"/>
          <w:numId w:val="3"/>
        </w:numPr>
      </w:pPr>
      <w:r>
        <w:t xml:space="preserve">En la clase tour faltan los métodos: </w:t>
      </w:r>
      <w:r w:rsidRPr="009A5F56">
        <w:t>getDips</w:t>
      </w:r>
      <w:r>
        <w:t xml:space="preserve">, </w:t>
      </w:r>
      <w:r w:rsidR="003F6783" w:rsidRPr="003F6783">
        <w:t>getPInicial</w:t>
      </w:r>
      <w:r w:rsidR="001E442A">
        <w:t xml:space="preserve">, </w:t>
      </w:r>
      <w:r w:rsidR="001E442A" w:rsidRPr="001E442A">
        <w:t>getPIntermedios</w:t>
      </w:r>
      <w:r w:rsidR="002C2E7F">
        <w:t xml:space="preserve">, </w:t>
      </w:r>
      <w:r w:rsidR="002C2E7F" w:rsidRPr="002C2E7F">
        <w:t>getPFinal</w:t>
      </w:r>
    </w:p>
    <w:p w14:paraId="015C25AF" w14:textId="56E8B9DE" w:rsidR="00FC51BD" w:rsidRDefault="00FC51BD" w:rsidP="0004244E">
      <w:pPr>
        <w:pStyle w:val="Prrafodelista"/>
        <w:numPr>
          <w:ilvl w:val="1"/>
          <w:numId w:val="3"/>
        </w:numPr>
      </w:pPr>
      <w:r>
        <w:t>Todas las clases Interfaz tienen nombres distintos, en el diagrama de clases llevan un “_” que no lo tienen en el código</w:t>
      </w:r>
      <w:r w:rsidR="004C683B">
        <w:t xml:space="preserve">. Además, la de IModificar_Tour se llama IModificar. </w:t>
      </w:r>
    </w:p>
    <w:p w14:paraId="51F575D2" w14:textId="3B327A77" w:rsidR="00FC51BD" w:rsidRDefault="00BD406F" w:rsidP="00BD406F">
      <w:pPr>
        <w:pStyle w:val="Prrafodelista"/>
        <w:numPr>
          <w:ilvl w:val="1"/>
          <w:numId w:val="3"/>
        </w:numPr>
      </w:pPr>
      <w:r>
        <w:t>La clase ICrearTour se relaciona con Modelo.Tour.Tour y Modelo.PI.*, y NO debería hacerlo, era una restricción del diagrama de clases que no se implemento.</w:t>
      </w:r>
    </w:p>
    <w:p w14:paraId="2ED4F7C8" w14:textId="3FD7CEFB" w:rsidR="00BD406F" w:rsidRDefault="005260ED" w:rsidP="00BD406F">
      <w:pPr>
        <w:pStyle w:val="Prrafodelista"/>
        <w:numPr>
          <w:ilvl w:val="1"/>
          <w:numId w:val="3"/>
        </w:numPr>
      </w:pPr>
      <w:r>
        <w:t xml:space="preserve">La clase </w:t>
      </w:r>
      <w:r w:rsidRPr="005260ED">
        <w:t>IAgregarPI</w:t>
      </w:r>
      <w:r>
        <w:t xml:space="preserve"> se relaciona con Modelo.Tour.Tour y Modelo.PI.*, y NO debería hacerlo, era una restricción del diagrama de clases que no se implemento. </w:t>
      </w:r>
      <w:r w:rsidR="001C14A3">
        <w:t xml:space="preserve">También se relaciona con las clases </w:t>
      </w:r>
      <w:r w:rsidR="001C14A3" w:rsidRPr="001C14A3">
        <w:t>IModificar</w:t>
      </w:r>
      <w:r w:rsidR="001C14A3">
        <w:t xml:space="preserve"> y </w:t>
      </w:r>
      <w:r w:rsidR="001C14A3" w:rsidRPr="001C14A3">
        <w:t>ICrearTour</w:t>
      </w:r>
      <w:r w:rsidR="001C14A3">
        <w:t xml:space="preserve"> y eso no esta reflejado en el diagrama de clases.</w:t>
      </w:r>
    </w:p>
    <w:p w14:paraId="52970167" w14:textId="52975511" w:rsidR="007C2E21" w:rsidRDefault="00071F7D" w:rsidP="00BD406F">
      <w:pPr>
        <w:pStyle w:val="Prrafodelista"/>
        <w:numPr>
          <w:ilvl w:val="1"/>
          <w:numId w:val="3"/>
        </w:numPr>
      </w:pPr>
      <w:r>
        <w:t xml:space="preserve">La clase </w:t>
      </w:r>
      <w:r w:rsidRPr="00071F7D">
        <w:t>IModificar</w:t>
      </w:r>
      <w:r w:rsidR="00C1133A">
        <w:t xml:space="preserve"> </w:t>
      </w:r>
      <w:r>
        <w:t>se relaciona con Modelo.Tour.Tour y Modelo.PI.*, y NO debería hacerlo, era una restricción del diagrama de clases que no se implemento.</w:t>
      </w:r>
    </w:p>
    <w:p w14:paraId="37732D77" w14:textId="1C36A104" w:rsidR="007B0CB0" w:rsidRDefault="007B0CB0" w:rsidP="007B0CB0">
      <w:pPr>
        <w:pStyle w:val="Prrafodelista"/>
        <w:numPr>
          <w:ilvl w:val="1"/>
          <w:numId w:val="3"/>
        </w:numPr>
      </w:pPr>
      <w:r>
        <w:t xml:space="preserve">La clase </w:t>
      </w:r>
      <w:r w:rsidRPr="00071F7D">
        <w:t>IModificar</w:t>
      </w:r>
      <w:r>
        <w:t xml:space="preserve"> se relaciona con Modelo.Tour.Tour y Modelo.PI.</w:t>
      </w:r>
      <w:r w:rsidRPr="007B0CB0">
        <w:t>PuntoInteres</w:t>
      </w:r>
      <w:r>
        <w:t>, y NO debería hacerlo, era una restricción del diagrama de clases que no se implemento.</w:t>
      </w:r>
    </w:p>
    <w:p w14:paraId="132DBC95" w14:textId="51DD21FD" w:rsidR="002F6E4B" w:rsidRDefault="002E5065" w:rsidP="00BD406F">
      <w:pPr>
        <w:pStyle w:val="Prrafodelista"/>
        <w:numPr>
          <w:ilvl w:val="1"/>
          <w:numId w:val="3"/>
        </w:numPr>
      </w:pPr>
      <w:r>
        <w:t xml:space="preserve">En la clase </w:t>
      </w:r>
      <w:r w:rsidRPr="002E5065">
        <w:t>IEliminarTour</w:t>
      </w:r>
      <w:r>
        <w:t xml:space="preserve"> falto el campo “Notificar” y </w:t>
      </w:r>
      <w:r w:rsidR="00760926">
        <w:t>se relaciona con Modelo.Tour.Tour y Modelo.PI.</w:t>
      </w:r>
      <w:r w:rsidR="00760926" w:rsidRPr="007B0CB0">
        <w:t>PuntoInteres</w:t>
      </w:r>
      <w:r w:rsidR="00760926">
        <w:t>, y NO debería hacerlo, era una restricción del diagrama de clases que no se implemento.</w:t>
      </w:r>
    </w:p>
    <w:p w14:paraId="1661809A" w14:textId="39F79FB5" w:rsidR="00762953" w:rsidRDefault="00762953" w:rsidP="00981CD7">
      <w:pPr>
        <w:pStyle w:val="Prrafodelista"/>
        <w:numPr>
          <w:ilvl w:val="1"/>
          <w:numId w:val="3"/>
        </w:numPr>
        <w:tabs>
          <w:tab w:val="left" w:pos="993"/>
        </w:tabs>
      </w:pPr>
      <w:r>
        <w:t xml:space="preserve">La clase </w:t>
      </w:r>
      <w:r w:rsidRPr="00762953">
        <w:t>IConsultarTour</w:t>
      </w:r>
      <w:r>
        <w:t xml:space="preserve"> tiene en el diagrama de clases un campo “Notificar” que no esta en el código, y se relaciona con Modelo.Tour.Tour y NO debería hacerlo, era una restricción del diagrama de clases que no se implemento.</w:t>
      </w:r>
    </w:p>
    <w:p w14:paraId="0FB06B4E" w14:textId="77777777" w:rsidR="00981CD7" w:rsidRDefault="00981CD7" w:rsidP="00981CD7"/>
    <w:p w14:paraId="25BCCE43" w14:textId="39F5498D" w:rsidR="00981CD7" w:rsidRDefault="00981CD7" w:rsidP="00981CD7">
      <w:r>
        <w:rPr>
          <w:noProof/>
          <w:lang w:val="es-ES"/>
        </w:rPr>
        <w:drawing>
          <wp:inline distT="0" distB="0" distL="0" distR="0" wp14:anchorId="12137952" wp14:editId="10F709AB">
            <wp:extent cx="5612130" cy="2906395"/>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quipo1_dcd_recorrido.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2906395"/>
                    </a:xfrm>
                    <a:prstGeom prst="rect">
                      <a:avLst/>
                    </a:prstGeom>
                  </pic:spPr>
                </pic:pic>
              </a:graphicData>
            </a:graphic>
          </wp:inline>
        </w:drawing>
      </w:r>
    </w:p>
    <w:p w14:paraId="656D1B4A" w14:textId="77777777" w:rsidR="00981CD7" w:rsidRDefault="00981CD7" w:rsidP="00981CD7"/>
    <w:p w14:paraId="7E15619A" w14:textId="0BC70395" w:rsidR="00762953" w:rsidRDefault="008B2542" w:rsidP="00981CD7">
      <w:pPr>
        <w:pStyle w:val="Prrafodelista"/>
        <w:numPr>
          <w:ilvl w:val="1"/>
          <w:numId w:val="3"/>
        </w:numPr>
        <w:tabs>
          <w:tab w:val="left" w:pos="993"/>
        </w:tabs>
      </w:pPr>
      <w:r>
        <w:t xml:space="preserve">En el código la clase </w:t>
      </w:r>
      <w:r w:rsidR="000B0927" w:rsidRPr="000B0927">
        <w:t>Ctrl_Visitante</w:t>
      </w:r>
      <w:r w:rsidR="000B0927">
        <w:t xml:space="preserve"> </w:t>
      </w:r>
      <w:r>
        <w:t xml:space="preserve">tiene el método </w:t>
      </w:r>
      <w:r w:rsidRPr="008B2542">
        <w:t>getPI</w:t>
      </w:r>
      <w:r>
        <w:t>() que no esta en el diagrama de clases</w:t>
      </w:r>
      <w:r w:rsidR="009B5A94">
        <w:t>. El método avanzarAObra() del diagrama de clases no esta en el código.</w:t>
      </w:r>
      <w:r w:rsidR="0011367F">
        <w:t xml:space="preserve"> La relación con la clase </w:t>
      </w:r>
      <w:r w:rsidR="0011367F" w:rsidRPr="0011367F">
        <w:t>Recorrido</w:t>
      </w:r>
      <w:r w:rsidR="0011367F">
        <w:t xml:space="preserve"> no esta en el </w:t>
      </w:r>
      <w:r w:rsidR="000172A1">
        <w:t>código y falta en el diagrama de clases la relación con Modelo.PI.ConjuntoPI</w:t>
      </w:r>
    </w:p>
    <w:p w14:paraId="0152570B" w14:textId="50E9FDC7" w:rsidR="00877E24" w:rsidRDefault="00C33A42" w:rsidP="00F22499">
      <w:pPr>
        <w:pStyle w:val="Prrafodelista"/>
        <w:numPr>
          <w:ilvl w:val="1"/>
          <w:numId w:val="3"/>
        </w:numPr>
        <w:tabs>
          <w:tab w:val="left" w:pos="993"/>
        </w:tabs>
      </w:pPr>
      <w:r>
        <w:t xml:space="preserve">En el diagrama de clases le faltan atributos a la clase Recorrido, </w:t>
      </w:r>
      <w:r w:rsidR="007928B0">
        <w:t xml:space="preserve">además faltan los métodos </w:t>
      </w:r>
      <w:r w:rsidR="007928B0" w:rsidRPr="007928B0">
        <w:t>getPActual</w:t>
      </w:r>
      <w:r w:rsidR="007928B0">
        <w:t xml:space="preserve">, </w:t>
      </w:r>
      <w:r w:rsidR="00AA17E9" w:rsidRPr="00AA17E9">
        <w:t>getObras</w:t>
      </w:r>
      <w:r w:rsidR="00AA17E9">
        <w:t xml:space="preserve">, </w:t>
      </w:r>
      <w:r w:rsidR="00AA17E9" w:rsidRPr="00AA17E9">
        <w:t>existeSiguiente</w:t>
      </w:r>
      <w:r w:rsidR="00AA17E9">
        <w:t xml:space="preserve">, </w:t>
      </w:r>
      <w:r w:rsidR="00E74ADC" w:rsidRPr="00E74ADC">
        <w:t>existePi</w:t>
      </w:r>
      <w:r w:rsidR="00F22499">
        <w:t>. Además, e</w:t>
      </w:r>
      <w:r w:rsidR="00877E24">
        <w:t xml:space="preserve">l nombre del método </w:t>
      </w:r>
      <w:r w:rsidR="00877E24" w:rsidRPr="00877E24">
        <w:t>siguienteObra</w:t>
      </w:r>
      <w:r w:rsidR="00877E24">
        <w:t xml:space="preserve"> esta diferente en el diagrama de clases,  </w:t>
      </w:r>
      <w:r w:rsidR="002F26F7">
        <w:t>y los métodos avanzarAObra y avanzaAsigPI no están en el código.</w:t>
      </w:r>
      <w:r w:rsidR="00D82152">
        <w:t xml:space="preserve"> Por otro lado la relación de Recorrido con </w:t>
      </w:r>
      <w:r w:rsidR="00D82152" w:rsidRPr="00D82152">
        <w:t>ConjuntoPI</w:t>
      </w:r>
      <w:r w:rsidR="00D82152">
        <w:t xml:space="preserve"> no esta representado en el diagrama de clases.</w:t>
      </w:r>
    </w:p>
    <w:p w14:paraId="53752A70" w14:textId="64EF9401" w:rsidR="00D82152" w:rsidRDefault="0073128A" w:rsidP="00F22499">
      <w:pPr>
        <w:pStyle w:val="Prrafodelista"/>
        <w:numPr>
          <w:ilvl w:val="1"/>
          <w:numId w:val="3"/>
        </w:numPr>
        <w:tabs>
          <w:tab w:val="left" w:pos="993"/>
        </w:tabs>
      </w:pPr>
      <w:r>
        <w:t xml:space="preserve">La clase </w:t>
      </w:r>
      <w:r w:rsidRPr="0073128A">
        <w:t>IConsultarTrDisp</w:t>
      </w:r>
      <w:r>
        <w:t xml:space="preserve"> tiene relación con </w:t>
      </w:r>
      <w:r w:rsidRPr="0073128A">
        <w:t>Modelo.Tour.Tour</w:t>
      </w:r>
      <w:r w:rsidR="005063E5" w:rsidRPr="005063E5">
        <w:t xml:space="preserve"> </w:t>
      </w:r>
      <w:r w:rsidR="005063E5">
        <w:t>y NO debería hacerlo, era una restricción del diagrama de clases que no se implemento.</w:t>
      </w:r>
    </w:p>
    <w:p w14:paraId="560DE8FE" w14:textId="4EF8442E" w:rsidR="005063E5" w:rsidRDefault="00890EF6" w:rsidP="00BE661E">
      <w:pPr>
        <w:pStyle w:val="Prrafodelista"/>
        <w:numPr>
          <w:ilvl w:val="1"/>
          <w:numId w:val="3"/>
        </w:numPr>
        <w:tabs>
          <w:tab w:val="left" w:pos="993"/>
        </w:tabs>
      </w:pPr>
      <w:r>
        <w:t xml:space="preserve">La clase </w:t>
      </w:r>
      <w:r w:rsidRPr="00890EF6">
        <w:t>IRecorrer</w:t>
      </w:r>
      <w:r>
        <w:t xml:space="preserve"> </w:t>
      </w:r>
      <w:r w:rsidR="00A67C23">
        <w:t xml:space="preserve">tiene relación con </w:t>
      </w:r>
      <w:r w:rsidR="00A67C23" w:rsidRPr="00A67C23">
        <w:t>Modelo.Obra.*</w:t>
      </w:r>
      <w:r w:rsidR="00A67C23">
        <w:t xml:space="preserve">, </w:t>
      </w:r>
      <w:r w:rsidR="00A67C23" w:rsidRPr="00A67C23">
        <w:t>Modelo.Tour.*</w:t>
      </w:r>
      <w:r w:rsidR="00A67C23">
        <w:t xml:space="preserve">, </w:t>
      </w:r>
      <w:r w:rsidR="00A67C23" w:rsidRPr="00A67C23">
        <w:t>Modelo.PI.*</w:t>
      </w:r>
      <w:r w:rsidR="00A67C23">
        <w:t xml:space="preserve"> y </w:t>
      </w:r>
      <w:r w:rsidR="00A67C23" w:rsidRPr="00A67C23">
        <w:t>Recorrido.Recorrido</w:t>
      </w:r>
      <w:r w:rsidR="00A67C23">
        <w:t xml:space="preserve"> y NO debería hacerlo, era una restricción del diagrama de clases que no se implemento.</w:t>
      </w:r>
    </w:p>
    <w:p w14:paraId="59B3805A" w14:textId="77777777" w:rsidR="00836C9D" w:rsidRDefault="00836C9D" w:rsidP="00D25662"/>
    <w:p w14:paraId="49A5CE2F" w14:textId="5BC41E26" w:rsidR="00691585" w:rsidRDefault="00691585" w:rsidP="00F05B5E">
      <w:pPr>
        <w:pStyle w:val="Prrafodelista"/>
        <w:numPr>
          <w:ilvl w:val="0"/>
          <w:numId w:val="3"/>
        </w:numPr>
      </w:pPr>
      <w:r>
        <w:t>C</w:t>
      </w:r>
      <w:r w:rsidR="00454FF1">
        <w:t>ódigo</w:t>
      </w:r>
      <w:r>
        <w:t xml:space="preserve"> como tal:</w:t>
      </w:r>
      <w:r w:rsidR="00454FF1">
        <w:t xml:space="preserve"> </w:t>
      </w:r>
    </w:p>
    <w:p w14:paraId="069F2F92" w14:textId="77D165D4" w:rsidR="00CB7EE6" w:rsidRDefault="00CB7EE6" w:rsidP="00DF6673">
      <w:pPr>
        <w:pStyle w:val="Prrafodelista"/>
        <w:numPr>
          <w:ilvl w:val="1"/>
          <w:numId w:val="3"/>
        </w:numPr>
      </w:pPr>
      <w:r>
        <w:t xml:space="preserve">En las clases singleton les falto hacer privadas las constructoras, </w:t>
      </w:r>
      <w:r w:rsidR="001353A2">
        <w:t>así</w:t>
      </w:r>
      <w:r>
        <w:t xml:space="preserve"> como esta </w:t>
      </w:r>
      <w:r w:rsidR="00282C68">
        <w:t xml:space="preserve">ahora implementado </w:t>
      </w:r>
      <w:r>
        <w:t>cualquier</w:t>
      </w:r>
      <w:r w:rsidR="00DC00A3">
        <w:t>a</w:t>
      </w:r>
      <w:r>
        <w:t xml:space="preserve"> puede hacer new de </w:t>
      </w:r>
      <w:r w:rsidR="00BF42D7">
        <w:t>esas clases y no cumple con singleton</w:t>
      </w:r>
    </w:p>
    <w:p w14:paraId="164503E8" w14:textId="301C08CB" w:rsidR="00C41413" w:rsidRDefault="00C41413" w:rsidP="00EA1C0B">
      <w:pPr>
        <w:pStyle w:val="Prrafodelista"/>
        <w:numPr>
          <w:ilvl w:val="1"/>
          <w:numId w:val="3"/>
        </w:numPr>
      </w:pPr>
      <w:r>
        <w:t>Las clases de Interfaz se están relacionando con las de Modelo y eso NO se puede, era una restricción de implementación</w:t>
      </w:r>
    </w:p>
    <w:p w14:paraId="691ABDB0" w14:textId="6035827B" w:rsidR="00DF6673" w:rsidRDefault="00691585" w:rsidP="00DF6673">
      <w:pPr>
        <w:pStyle w:val="Prrafodelista"/>
        <w:numPr>
          <w:ilvl w:val="1"/>
          <w:numId w:val="3"/>
        </w:numPr>
      </w:pPr>
      <w:r>
        <w:t xml:space="preserve">Al código </w:t>
      </w:r>
      <w:r w:rsidR="00454FF1">
        <w:t xml:space="preserve">le faltó </w:t>
      </w:r>
      <w:r w:rsidR="00062C5B">
        <w:t>documentación, sobre todo explicar un poco el funcionamiento de los métodos.</w:t>
      </w:r>
      <w:r w:rsidR="005C039C">
        <w:t xml:space="preserve"> </w:t>
      </w:r>
    </w:p>
    <w:p w14:paraId="5BFDF5FA" w14:textId="77777777" w:rsidR="00444D2C" w:rsidRDefault="00444D2C" w:rsidP="00DF6673">
      <w:pPr>
        <w:pStyle w:val="Prrafodelista"/>
        <w:numPr>
          <w:ilvl w:val="1"/>
          <w:numId w:val="3"/>
        </w:numPr>
      </w:pPr>
    </w:p>
    <w:p w14:paraId="646D65FB" w14:textId="2E58AC1F" w:rsidR="003A330B" w:rsidRDefault="003A330B" w:rsidP="003A330B">
      <w:pPr>
        <w:pStyle w:val="Ttulo2"/>
      </w:pPr>
      <w:r>
        <w:t>Revisión de las plantillas de prueba</w:t>
      </w:r>
    </w:p>
    <w:p w14:paraId="660C4AD6" w14:textId="62965109" w:rsidR="009E586B" w:rsidRDefault="006C25A5" w:rsidP="006C25A5">
      <w:pPr>
        <w:pStyle w:val="Prrafodelista"/>
        <w:numPr>
          <w:ilvl w:val="0"/>
          <w:numId w:val="9"/>
        </w:numPr>
      </w:pPr>
      <w:r>
        <w:t xml:space="preserve">La prueba número </w:t>
      </w:r>
      <w:r w:rsidR="00AC7D61">
        <w:t>3</w:t>
      </w:r>
      <w:r>
        <w:t xml:space="preserve"> era sobre el método </w:t>
      </w:r>
      <w:r w:rsidR="005007EE" w:rsidRPr="005007EE">
        <w:t>seleccionarTour</w:t>
      </w:r>
      <w:r w:rsidR="005007EE">
        <w:t xml:space="preserve"> de </w:t>
      </w:r>
      <w:r w:rsidR="005007EE" w:rsidRPr="005007EE">
        <w:t>Ctrl_AdminTour</w:t>
      </w:r>
      <w:r w:rsidR="005007EE">
        <w:t xml:space="preserve">, </w:t>
      </w:r>
      <w:r w:rsidR="00351155">
        <w:t xml:space="preserve">ese método esta </w:t>
      </w:r>
      <w:r w:rsidR="00257677">
        <w:t>vacío</w:t>
      </w:r>
      <w:r w:rsidR="00351155">
        <w:t xml:space="preserve"> en la clase, no hace nada</w:t>
      </w:r>
      <w:r w:rsidR="00C956DC">
        <w:t xml:space="preserve"> y no retorna ningún ArrayList</w:t>
      </w:r>
      <w:r w:rsidR="00351155">
        <w:t xml:space="preserve">. Supongo que la prueba la hicieron sobre la clase </w:t>
      </w:r>
      <w:r w:rsidR="00351155" w:rsidRPr="00351155">
        <w:t>IConsultarTour</w:t>
      </w:r>
      <w:r w:rsidR="00351155">
        <w:t xml:space="preserve"> y de ahí sacaron lo que se imprime en la consola.</w:t>
      </w:r>
      <w:r w:rsidR="00EC36E9">
        <w:t xml:space="preserve"> Debieron actualizar la plantilla de prueba o en realidad arreglar el código, por que esta mal que esa clase lo haga.</w:t>
      </w:r>
    </w:p>
    <w:p w14:paraId="6D94C993" w14:textId="6E3891A0" w:rsidR="00351155" w:rsidRDefault="00AC7D61" w:rsidP="006C25A5">
      <w:pPr>
        <w:pStyle w:val="Prrafodelista"/>
        <w:numPr>
          <w:ilvl w:val="0"/>
          <w:numId w:val="9"/>
        </w:numPr>
      </w:pPr>
      <w:r>
        <w:t xml:space="preserve">La prueba número 4, los parámetros no están según el código, en el código están </w:t>
      </w:r>
      <w:r w:rsidR="00296814">
        <w:t>(</w:t>
      </w:r>
      <w:r w:rsidRPr="00AC7D61">
        <w:t>Tour t,ICrearTour x, IModificar y</w:t>
      </w:r>
      <w:r w:rsidR="00296814">
        <w:t>)</w:t>
      </w:r>
      <w:r>
        <w:t xml:space="preserve">. </w:t>
      </w:r>
      <w:r w:rsidR="00D30A25">
        <w:t xml:space="preserve">Luego en el parte de casos de prueba ponen </w:t>
      </w:r>
      <w:r w:rsidR="00D30A25" w:rsidRPr="00657A59">
        <w:t>(1,” Tour1”, -12, null, 5)</w:t>
      </w:r>
      <w:r w:rsidR="00D30A25">
        <w:t>, no coincide nada.</w:t>
      </w:r>
      <w:r w:rsidR="00105847">
        <w:t xml:space="preserve"> En Resultado también falta imprimir la cardinalidad de </w:t>
      </w:r>
      <w:r w:rsidR="00105847" w:rsidRPr="00657A59">
        <w:t>conjunto_Tours</w:t>
      </w:r>
      <w:r w:rsidR="00105847">
        <w:t xml:space="preserve"> para coincidir con lo que dice la parte de “Valor esperado”</w:t>
      </w:r>
      <w:r w:rsidR="00B34F61">
        <w:t xml:space="preserve">. Por otro lado, el método que esta imprimiendo lo que ponen en </w:t>
      </w:r>
      <w:r w:rsidR="00C62856">
        <w:t xml:space="preserve">Resultado es </w:t>
      </w:r>
      <w:r w:rsidR="00C62856" w:rsidRPr="00C62856">
        <w:t>jButtonConfirmarActionPerformed</w:t>
      </w:r>
      <w:r w:rsidR="00C62856">
        <w:t xml:space="preserve"> de la clase IAgregarPI.</w:t>
      </w:r>
    </w:p>
    <w:p w14:paraId="00E90C94" w14:textId="0D25CF2C" w:rsidR="004F1205" w:rsidRDefault="00A4672E" w:rsidP="006C25A5">
      <w:pPr>
        <w:pStyle w:val="Prrafodelista"/>
        <w:numPr>
          <w:ilvl w:val="0"/>
          <w:numId w:val="9"/>
        </w:numPr>
      </w:pPr>
      <w:r>
        <w:t>La prueba número 5, los parámetros no están según el código, en el código dice</w:t>
      </w:r>
      <w:r w:rsidRPr="00A4672E">
        <w:t xml:space="preserve"> confirmarElimPi(int id)</w:t>
      </w:r>
      <w:r>
        <w:t xml:space="preserve"> y además es un método </w:t>
      </w:r>
      <w:r w:rsidR="0052354D">
        <w:t>vacío</w:t>
      </w:r>
      <w:r>
        <w:t xml:space="preserve">. </w:t>
      </w:r>
      <w:r w:rsidR="00612D61">
        <w:t xml:space="preserve">Esta pasando lo mismo que en la prueba anterior. Lo que se imprime a consola esta en otra clase. </w:t>
      </w:r>
      <w:r w:rsidR="00E2053D">
        <w:t>También falta colocar en la prueba la impresión de la cardinalidad que se indica en valor esperado.</w:t>
      </w:r>
    </w:p>
    <w:p w14:paraId="1D0F2974" w14:textId="04459A71" w:rsidR="003E0623" w:rsidRDefault="00F42EE2" w:rsidP="006C25A5">
      <w:pPr>
        <w:pStyle w:val="Prrafodelista"/>
        <w:numPr>
          <w:ilvl w:val="0"/>
          <w:numId w:val="9"/>
        </w:numPr>
      </w:pPr>
      <w:r>
        <w:t>En la prueba 7</w:t>
      </w:r>
      <w:r w:rsidR="004D2599">
        <w:t xml:space="preserve"> pasa lo mismo con el método que en las dos pruebas anteriores.</w:t>
      </w:r>
    </w:p>
    <w:p w14:paraId="30FF5090" w14:textId="1DA69EB5" w:rsidR="00C216F0" w:rsidRDefault="00B8570A" w:rsidP="006C25A5">
      <w:pPr>
        <w:pStyle w:val="Prrafodelista"/>
        <w:numPr>
          <w:ilvl w:val="0"/>
          <w:numId w:val="9"/>
        </w:numPr>
      </w:pPr>
      <w:r>
        <w:t xml:space="preserve">En la prueba 8 se hace referenci a un método de la clase </w:t>
      </w:r>
      <w:r w:rsidRPr="00B8570A">
        <w:t>Ctrl_Visitante</w:t>
      </w:r>
      <w:r>
        <w:t xml:space="preserve"> que no existe en la clase, esta pasando lo mismo que en las otras pruebas.</w:t>
      </w:r>
      <w:r w:rsidR="007E06BC">
        <w:t xml:space="preserve"> Falta el resultado de algunas pruebas.</w:t>
      </w:r>
      <w:r w:rsidR="008C3623">
        <w:t xml:space="preserve"> Es más, no consigo ningún método de ese código que imprima “El punto de interés no tiene más obras avance al siguiente punto de interés”</w:t>
      </w:r>
      <w:r w:rsidR="007C626C">
        <w:t xml:space="preserve"> y retorne </w:t>
      </w:r>
      <w:r w:rsidR="0049753B">
        <w:t xml:space="preserve">el objeto </w:t>
      </w:r>
      <w:r w:rsidR="0049753B" w:rsidRPr="00BE666E">
        <w:t>Obra</w:t>
      </w:r>
      <w:r w:rsidR="0049753B">
        <w:t>, como lo especifican ahí.</w:t>
      </w:r>
    </w:p>
    <w:p w14:paraId="1031D4E3" w14:textId="77777777" w:rsidR="009E586B" w:rsidRDefault="009E586B"/>
    <w:sectPr w:rsidR="009E586B" w:rsidSect="00DE6400">
      <w:pgSz w:w="12240" w:h="15840"/>
      <w:pgMar w:top="1135"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92F3D"/>
    <w:multiLevelType w:val="hybridMultilevel"/>
    <w:tmpl w:val="F59059AA"/>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0DE9433F"/>
    <w:multiLevelType w:val="hybridMultilevel"/>
    <w:tmpl w:val="1A3A70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7C51118"/>
    <w:multiLevelType w:val="hybridMultilevel"/>
    <w:tmpl w:val="F71C8D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6BA7621"/>
    <w:multiLevelType w:val="hybridMultilevel"/>
    <w:tmpl w:val="F71C8D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51D57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6090D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7A41647"/>
    <w:multiLevelType w:val="hybridMultilevel"/>
    <w:tmpl w:val="A1D4B26E"/>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97F1EE4"/>
    <w:multiLevelType w:val="hybridMultilevel"/>
    <w:tmpl w:val="8C32E838"/>
    <w:lvl w:ilvl="0" w:tplc="0C0A0019">
      <w:start w:val="1"/>
      <w:numFmt w:val="lowerLetter"/>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691F152B"/>
    <w:multiLevelType w:val="hybridMultilevel"/>
    <w:tmpl w:val="F14444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DDC50F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9E41A7"/>
    <w:multiLevelType w:val="hybridMultilevel"/>
    <w:tmpl w:val="F14444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6"/>
  </w:num>
  <w:num w:numId="3">
    <w:abstractNumId w:val="5"/>
  </w:num>
  <w:num w:numId="4">
    <w:abstractNumId w:val="2"/>
  </w:num>
  <w:num w:numId="5">
    <w:abstractNumId w:val="3"/>
  </w:num>
  <w:num w:numId="6">
    <w:abstractNumId w:val="8"/>
  </w:num>
  <w:num w:numId="7">
    <w:abstractNumId w:val="7"/>
  </w:num>
  <w:num w:numId="8">
    <w:abstractNumId w:val="0"/>
  </w:num>
  <w:num w:numId="9">
    <w:abstractNumId w:val="1"/>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2037"/>
    <w:rsid w:val="00000179"/>
    <w:rsid w:val="00000B29"/>
    <w:rsid w:val="00006340"/>
    <w:rsid w:val="00011668"/>
    <w:rsid w:val="00012360"/>
    <w:rsid w:val="0001298E"/>
    <w:rsid w:val="00013987"/>
    <w:rsid w:val="000166F6"/>
    <w:rsid w:val="000172A1"/>
    <w:rsid w:val="00020055"/>
    <w:rsid w:val="000266B5"/>
    <w:rsid w:val="00036FE0"/>
    <w:rsid w:val="0004244E"/>
    <w:rsid w:val="00043753"/>
    <w:rsid w:val="000444D5"/>
    <w:rsid w:val="00044D4B"/>
    <w:rsid w:val="00045B11"/>
    <w:rsid w:val="0005026F"/>
    <w:rsid w:val="00053B76"/>
    <w:rsid w:val="000576CF"/>
    <w:rsid w:val="00057AAF"/>
    <w:rsid w:val="00061B1E"/>
    <w:rsid w:val="00062C5B"/>
    <w:rsid w:val="000712EB"/>
    <w:rsid w:val="00071F7D"/>
    <w:rsid w:val="00076563"/>
    <w:rsid w:val="00077CCD"/>
    <w:rsid w:val="000A658A"/>
    <w:rsid w:val="000A7404"/>
    <w:rsid w:val="000B0927"/>
    <w:rsid w:val="000B1B63"/>
    <w:rsid w:val="000B700D"/>
    <w:rsid w:val="000B775C"/>
    <w:rsid w:val="000D34DF"/>
    <w:rsid w:val="000D6E1F"/>
    <w:rsid w:val="000E03BC"/>
    <w:rsid w:val="000E1170"/>
    <w:rsid w:val="000E1C61"/>
    <w:rsid w:val="000E2AC0"/>
    <w:rsid w:val="000E4098"/>
    <w:rsid w:val="000E62C3"/>
    <w:rsid w:val="000E69B8"/>
    <w:rsid w:val="000F0D50"/>
    <w:rsid w:val="000F2217"/>
    <w:rsid w:val="000F5BC2"/>
    <w:rsid w:val="00102A5E"/>
    <w:rsid w:val="00105847"/>
    <w:rsid w:val="0011367F"/>
    <w:rsid w:val="00114EFB"/>
    <w:rsid w:val="00122377"/>
    <w:rsid w:val="00123854"/>
    <w:rsid w:val="00123C32"/>
    <w:rsid w:val="0012579E"/>
    <w:rsid w:val="00133633"/>
    <w:rsid w:val="001353A2"/>
    <w:rsid w:val="00135C13"/>
    <w:rsid w:val="00135F5C"/>
    <w:rsid w:val="00137DEF"/>
    <w:rsid w:val="00141ABE"/>
    <w:rsid w:val="00154A7B"/>
    <w:rsid w:val="001624A3"/>
    <w:rsid w:val="0017169B"/>
    <w:rsid w:val="00176F5D"/>
    <w:rsid w:val="001859E1"/>
    <w:rsid w:val="001863F5"/>
    <w:rsid w:val="001934C4"/>
    <w:rsid w:val="00194321"/>
    <w:rsid w:val="00196140"/>
    <w:rsid w:val="001A1CC2"/>
    <w:rsid w:val="001A2219"/>
    <w:rsid w:val="001A525E"/>
    <w:rsid w:val="001A602B"/>
    <w:rsid w:val="001A6898"/>
    <w:rsid w:val="001A7346"/>
    <w:rsid w:val="001A79D7"/>
    <w:rsid w:val="001B78D5"/>
    <w:rsid w:val="001C14A3"/>
    <w:rsid w:val="001C49C8"/>
    <w:rsid w:val="001E074E"/>
    <w:rsid w:val="001E410E"/>
    <w:rsid w:val="001E442A"/>
    <w:rsid w:val="001F3077"/>
    <w:rsid w:val="001F38BB"/>
    <w:rsid w:val="001F7C19"/>
    <w:rsid w:val="0020618E"/>
    <w:rsid w:val="00211BBB"/>
    <w:rsid w:val="00212625"/>
    <w:rsid w:val="00213C75"/>
    <w:rsid w:val="00215EE1"/>
    <w:rsid w:val="00217FC9"/>
    <w:rsid w:val="0022164E"/>
    <w:rsid w:val="00231D40"/>
    <w:rsid w:val="00237B49"/>
    <w:rsid w:val="00240B7B"/>
    <w:rsid w:val="00241225"/>
    <w:rsid w:val="00253C33"/>
    <w:rsid w:val="00257677"/>
    <w:rsid w:val="00265D7B"/>
    <w:rsid w:val="00267DCB"/>
    <w:rsid w:val="002713CE"/>
    <w:rsid w:val="00273C26"/>
    <w:rsid w:val="00274E64"/>
    <w:rsid w:val="00276CD5"/>
    <w:rsid w:val="00282C68"/>
    <w:rsid w:val="00282D91"/>
    <w:rsid w:val="002915DB"/>
    <w:rsid w:val="002945E3"/>
    <w:rsid w:val="00295019"/>
    <w:rsid w:val="00296814"/>
    <w:rsid w:val="0029768D"/>
    <w:rsid w:val="002A4AFD"/>
    <w:rsid w:val="002A51D9"/>
    <w:rsid w:val="002A74ED"/>
    <w:rsid w:val="002B0067"/>
    <w:rsid w:val="002B075C"/>
    <w:rsid w:val="002B7099"/>
    <w:rsid w:val="002C167F"/>
    <w:rsid w:val="002C2E7F"/>
    <w:rsid w:val="002C48E6"/>
    <w:rsid w:val="002C7154"/>
    <w:rsid w:val="002D0802"/>
    <w:rsid w:val="002D5C05"/>
    <w:rsid w:val="002E5065"/>
    <w:rsid w:val="002F26F7"/>
    <w:rsid w:val="002F27A8"/>
    <w:rsid w:val="002F6D17"/>
    <w:rsid w:val="002F6E4B"/>
    <w:rsid w:val="002F78C3"/>
    <w:rsid w:val="00305E18"/>
    <w:rsid w:val="003112F3"/>
    <w:rsid w:val="0031157A"/>
    <w:rsid w:val="0031493A"/>
    <w:rsid w:val="00323874"/>
    <w:rsid w:val="003238F4"/>
    <w:rsid w:val="0033091B"/>
    <w:rsid w:val="003314BC"/>
    <w:rsid w:val="00331579"/>
    <w:rsid w:val="00332E14"/>
    <w:rsid w:val="00333539"/>
    <w:rsid w:val="003354D8"/>
    <w:rsid w:val="00337635"/>
    <w:rsid w:val="00337A70"/>
    <w:rsid w:val="00351155"/>
    <w:rsid w:val="003562E9"/>
    <w:rsid w:val="003642A9"/>
    <w:rsid w:val="00366201"/>
    <w:rsid w:val="0037124A"/>
    <w:rsid w:val="003739D6"/>
    <w:rsid w:val="003749E5"/>
    <w:rsid w:val="003758F8"/>
    <w:rsid w:val="00375C6C"/>
    <w:rsid w:val="00377A53"/>
    <w:rsid w:val="00385160"/>
    <w:rsid w:val="00386D07"/>
    <w:rsid w:val="00393854"/>
    <w:rsid w:val="003966D7"/>
    <w:rsid w:val="0039681D"/>
    <w:rsid w:val="003A17FD"/>
    <w:rsid w:val="003A19FE"/>
    <w:rsid w:val="003A330B"/>
    <w:rsid w:val="003A3611"/>
    <w:rsid w:val="003A71E9"/>
    <w:rsid w:val="003B1205"/>
    <w:rsid w:val="003B3190"/>
    <w:rsid w:val="003C0393"/>
    <w:rsid w:val="003C4C76"/>
    <w:rsid w:val="003C644E"/>
    <w:rsid w:val="003D1356"/>
    <w:rsid w:val="003D4BC0"/>
    <w:rsid w:val="003D5745"/>
    <w:rsid w:val="003D5A55"/>
    <w:rsid w:val="003E0623"/>
    <w:rsid w:val="003E6887"/>
    <w:rsid w:val="003F6783"/>
    <w:rsid w:val="00400055"/>
    <w:rsid w:val="00401FF3"/>
    <w:rsid w:val="00413DA9"/>
    <w:rsid w:val="00417076"/>
    <w:rsid w:val="004250A6"/>
    <w:rsid w:val="004373F9"/>
    <w:rsid w:val="00444D2C"/>
    <w:rsid w:val="00454FF1"/>
    <w:rsid w:val="00462941"/>
    <w:rsid w:val="00464867"/>
    <w:rsid w:val="00464946"/>
    <w:rsid w:val="00464DE8"/>
    <w:rsid w:val="00465957"/>
    <w:rsid w:val="004668D0"/>
    <w:rsid w:val="0047173A"/>
    <w:rsid w:val="0047267A"/>
    <w:rsid w:val="004751DC"/>
    <w:rsid w:val="00482D86"/>
    <w:rsid w:val="00483561"/>
    <w:rsid w:val="0049133A"/>
    <w:rsid w:val="00493CEA"/>
    <w:rsid w:val="0049507F"/>
    <w:rsid w:val="0049715C"/>
    <w:rsid w:val="0049753B"/>
    <w:rsid w:val="004B49F6"/>
    <w:rsid w:val="004B52BE"/>
    <w:rsid w:val="004B6DFF"/>
    <w:rsid w:val="004C0E60"/>
    <w:rsid w:val="004C1D75"/>
    <w:rsid w:val="004C683B"/>
    <w:rsid w:val="004C78BE"/>
    <w:rsid w:val="004D04D0"/>
    <w:rsid w:val="004D179D"/>
    <w:rsid w:val="004D212B"/>
    <w:rsid w:val="004D2599"/>
    <w:rsid w:val="004D60C9"/>
    <w:rsid w:val="004E48E5"/>
    <w:rsid w:val="004E5D14"/>
    <w:rsid w:val="004F02F2"/>
    <w:rsid w:val="004F1205"/>
    <w:rsid w:val="004F57B9"/>
    <w:rsid w:val="004F65C4"/>
    <w:rsid w:val="0050074C"/>
    <w:rsid w:val="005007EE"/>
    <w:rsid w:val="00502E82"/>
    <w:rsid w:val="005063E5"/>
    <w:rsid w:val="00513213"/>
    <w:rsid w:val="00514A64"/>
    <w:rsid w:val="005154F3"/>
    <w:rsid w:val="00517F58"/>
    <w:rsid w:val="0052354D"/>
    <w:rsid w:val="005260ED"/>
    <w:rsid w:val="005269AE"/>
    <w:rsid w:val="00527906"/>
    <w:rsid w:val="005347BB"/>
    <w:rsid w:val="00537528"/>
    <w:rsid w:val="0054016B"/>
    <w:rsid w:val="00541959"/>
    <w:rsid w:val="00542364"/>
    <w:rsid w:val="00544012"/>
    <w:rsid w:val="005458B6"/>
    <w:rsid w:val="005469B6"/>
    <w:rsid w:val="00551687"/>
    <w:rsid w:val="00553485"/>
    <w:rsid w:val="00553B3B"/>
    <w:rsid w:val="0056249E"/>
    <w:rsid w:val="0056707D"/>
    <w:rsid w:val="00567728"/>
    <w:rsid w:val="00567BC2"/>
    <w:rsid w:val="00576DCB"/>
    <w:rsid w:val="005801B8"/>
    <w:rsid w:val="00581664"/>
    <w:rsid w:val="00586250"/>
    <w:rsid w:val="00587739"/>
    <w:rsid w:val="005A067D"/>
    <w:rsid w:val="005A08D2"/>
    <w:rsid w:val="005A11BE"/>
    <w:rsid w:val="005A54EB"/>
    <w:rsid w:val="005A6734"/>
    <w:rsid w:val="005C039C"/>
    <w:rsid w:val="005C1649"/>
    <w:rsid w:val="005C2806"/>
    <w:rsid w:val="005C38F8"/>
    <w:rsid w:val="005C794B"/>
    <w:rsid w:val="005D470E"/>
    <w:rsid w:val="005E2CA1"/>
    <w:rsid w:val="005E3CB4"/>
    <w:rsid w:val="005E48D7"/>
    <w:rsid w:val="005E74EC"/>
    <w:rsid w:val="005F349D"/>
    <w:rsid w:val="00602489"/>
    <w:rsid w:val="00602D22"/>
    <w:rsid w:val="00612D61"/>
    <w:rsid w:val="0062206F"/>
    <w:rsid w:val="006277FE"/>
    <w:rsid w:val="0063195E"/>
    <w:rsid w:val="0064701F"/>
    <w:rsid w:val="00650CD6"/>
    <w:rsid w:val="0065397F"/>
    <w:rsid w:val="00654848"/>
    <w:rsid w:val="00661807"/>
    <w:rsid w:val="006629BB"/>
    <w:rsid w:val="00667265"/>
    <w:rsid w:val="006725E5"/>
    <w:rsid w:val="0067687F"/>
    <w:rsid w:val="006775FE"/>
    <w:rsid w:val="00681218"/>
    <w:rsid w:val="0068516B"/>
    <w:rsid w:val="006859FD"/>
    <w:rsid w:val="00691585"/>
    <w:rsid w:val="00696F72"/>
    <w:rsid w:val="006A163A"/>
    <w:rsid w:val="006A734F"/>
    <w:rsid w:val="006B1D58"/>
    <w:rsid w:val="006B1F23"/>
    <w:rsid w:val="006C237B"/>
    <w:rsid w:val="006C25A5"/>
    <w:rsid w:val="006C420D"/>
    <w:rsid w:val="006D2BEB"/>
    <w:rsid w:val="006E7C73"/>
    <w:rsid w:val="006E7F66"/>
    <w:rsid w:val="006F1478"/>
    <w:rsid w:val="007034A1"/>
    <w:rsid w:val="00711DD7"/>
    <w:rsid w:val="00714218"/>
    <w:rsid w:val="00716DD3"/>
    <w:rsid w:val="0073128A"/>
    <w:rsid w:val="00740865"/>
    <w:rsid w:val="00740B63"/>
    <w:rsid w:val="00742E59"/>
    <w:rsid w:val="00754CC5"/>
    <w:rsid w:val="00756D51"/>
    <w:rsid w:val="00760926"/>
    <w:rsid w:val="00760EC5"/>
    <w:rsid w:val="00762803"/>
    <w:rsid w:val="00762953"/>
    <w:rsid w:val="00763C96"/>
    <w:rsid w:val="0076499B"/>
    <w:rsid w:val="0077070C"/>
    <w:rsid w:val="00773108"/>
    <w:rsid w:val="00776676"/>
    <w:rsid w:val="00780434"/>
    <w:rsid w:val="007824B5"/>
    <w:rsid w:val="0078302F"/>
    <w:rsid w:val="00783A98"/>
    <w:rsid w:val="007928B0"/>
    <w:rsid w:val="00793BF6"/>
    <w:rsid w:val="007A084D"/>
    <w:rsid w:val="007A0BE1"/>
    <w:rsid w:val="007A4A3B"/>
    <w:rsid w:val="007A4E0A"/>
    <w:rsid w:val="007A6C7A"/>
    <w:rsid w:val="007B0CB0"/>
    <w:rsid w:val="007C2E21"/>
    <w:rsid w:val="007C3663"/>
    <w:rsid w:val="007C493B"/>
    <w:rsid w:val="007C4B39"/>
    <w:rsid w:val="007C4E3D"/>
    <w:rsid w:val="007C5D04"/>
    <w:rsid w:val="007C626C"/>
    <w:rsid w:val="007C7ECD"/>
    <w:rsid w:val="007E06BC"/>
    <w:rsid w:val="007F7EA3"/>
    <w:rsid w:val="008006B3"/>
    <w:rsid w:val="00803CA0"/>
    <w:rsid w:val="00805D8C"/>
    <w:rsid w:val="00807F1F"/>
    <w:rsid w:val="00816A1F"/>
    <w:rsid w:val="00824537"/>
    <w:rsid w:val="00836C9D"/>
    <w:rsid w:val="00840191"/>
    <w:rsid w:val="00840F70"/>
    <w:rsid w:val="0084406A"/>
    <w:rsid w:val="00847F83"/>
    <w:rsid w:val="00850088"/>
    <w:rsid w:val="00855F4C"/>
    <w:rsid w:val="008568A3"/>
    <w:rsid w:val="00860560"/>
    <w:rsid w:val="00873E43"/>
    <w:rsid w:val="00877E24"/>
    <w:rsid w:val="00890EF6"/>
    <w:rsid w:val="008945A5"/>
    <w:rsid w:val="008970AF"/>
    <w:rsid w:val="008A49E2"/>
    <w:rsid w:val="008A7094"/>
    <w:rsid w:val="008B169A"/>
    <w:rsid w:val="008B1FBD"/>
    <w:rsid w:val="008B22C9"/>
    <w:rsid w:val="008B2542"/>
    <w:rsid w:val="008B3CD6"/>
    <w:rsid w:val="008B3ED2"/>
    <w:rsid w:val="008B5062"/>
    <w:rsid w:val="008B7631"/>
    <w:rsid w:val="008C00D6"/>
    <w:rsid w:val="008C3623"/>
    <w:rsid w:val="008C4323"/>
    <w:rsid w:val="008C44E0"/>
    <w:rsid w:val="008D0207"/>
    <w:rsid w:val="008D4D39"/>
    <w:rsid w:val="008D5EDA"/>
    <w:rsid w:val="008E1DEB"/>
    <w:rsid w:val="008F13E7"/>
    <w:rsid w:val="008F1C5A"/>
    <w:rsid w:val="008F4EDA"/>
    <w:rsid w:val="008F7B5C"/>
    <w:rsid w:val="00917F87"/>
    <w:rsid w:val="00921B53"/>
    <w:rsid w:val="00924DC5"/>
    <w:rsid w:val="0092541F"/>
    <w:rsid w:val="00925AE3"/>
    <w:rsid w:val="00931211"/>
    <w:rsid w:val="009332F9"/>
    <w:rsid w:val="00935BD5"/>
    <w:rsid w:val="009367A0"/>
    <w:rsid w:val="00941904"/>
    <w:rsid w:val="009507E6"/>
    <w:rsid w:val="00952594"/>
    <w:rsid w:val="0095690E"/>
    <w:rsid w:val="00962037"/>
    <w:rsid w:val="009669D6"/>
    <w:rsid w:val="00967C33"/>
    <w:rsid w:val="00974A93"/>
    <w:rsid w:val="00981CD7"/>
    <w:rsid w:val="00982F7E"/>
    <w:rsid w:val="00986C9F"/>
    <w:rsid w:val="00995399"/>
    <w:rsid w:val="00997475"/>
    <w:rsid w:val="009A0773"/>
    <w:rsid w:val="009A1C36"/>
    <w:rsid w:val="009A5F56"/>
    <w:rsid w:val="009B22FF"/>
    <w:rsid w:val="009B5A94"/>
    <w:rsid w:val="009B6769"/>
    <w:rsid w:val="009C06D9"/>
    <w:rsid w:val="009C251E"/>
    <w:rsid w:val="009C6607"/>
    <w:rsid w:val="009D6D5F"/>
    <w:rsid w:val="009D7D32"/>
    <w:rsid w:val="009E586B"/>
    <w:rsid w:val="009F3091"/>
    <w:rsid w:val="009F42AE"/>
    <w:rsid w:val="00A01256"/>
    <w:rsid w:val="00A02A18"/>
    <w:rsid w:val="00A0330A"/>
    <w:rsid w:val="00A03485"/>
    <w:rsid w:val="00A043B3"/>
    <w:rsid w:val="00A04756"/>
    <w:rsid w:val="00A05F04"/>
    <w:rsid w:val="00A120F8"/>
    <w:rsid w:val="00A12732"/>
    <w:rsid w:val="00A20FCC"/>
    <w:rsid w:val="00A249B6"/>
    <w:rsid w:val="00A278AB"/>
    <w:rsid w:val="00A374AB"/>
    <w:rsid w:val="00A37C01"/>
    <w:rsid w:val="00A40582"/>
    <w:rsid w:val="00A44391"/>
    <w:rsid w:val="00A457C6"/>
    <w:rsid w:val="00A4672E"/>
    <w:rsid w:val="00A478A5"/>
    <w:rsid w:val="00A65B9C"/>
    <w:rsid w:val="00A65BD8"/>
    <w:rsid w:val="00A67C23"/>
    <w:rsid w:val="00A70D60"/>
    <w:rsid w:val="00A71E1E"/>
    <w:rsid w:val="00A86C1F"/>
    <w:rsid w:val="00A86C99"/>
    <w:rsid w:val="00A8701F"/>
    <w:rsid w:val="00A87F91"/>
    <w:rsid w:val="00A96297"/>
    <w:rsid w:val="00AA17E9"/>
    <w:rsid w:val="00AA732E"/>
    <w:rsid w:val="00AB18DD"/>
    <w:rsid w:val="00AB1CA1"/>
    <w:rsid w:val="00AB4A3F"/>
    <w:rsid w:val="00AB5398"/>
    <w:rsid w:val="00AB6D21"/>
    <w:rsid w:val="00AB6EE8"/>
    <w:rsid w:val="00AC0DA5"/>
    <w:rsid w:val="00AC2FAD"/>
    <w:rsid w:val="00AC58EF"/>
    <w:rsid w:val="00AC5A13"/>
    <w:rsid w:val="00AC7D61"/>
    <w:rsid w:val="00AD03AB"/>
    <w:rsid w:val="00AD330C"/>
    <w:rsid w:val="00AD6AA1"/>
    <w:rsid w:val="00AD70C0"/>
    <w:rsid w:val="00AD7C92"/>
    <w:rsid w:val="00AE0C58"/>
    <w:rsid w:val="00AE11ED"/>
    <w:rsid w:val="00AE3A5F"/>
    <w:rsid w:val="00AE5BC4"/>
    <w:rsid w:val="00AF117C"/>
    <w:rsid w:val="00AF1BD9"/>
    <w:rsid w:val="00AF4431"/>
    <w:rsid w:val="00AF5167"/>
    <w:rsid w:val="00AF74A0"/>
    <w:rsid w:val="00B04FDC"/>
    <w:rsid w:val="00B058C5"/>
    <w:rsid w:val="00B067A9"/>
    <w:rsid w:val="00B10D88"/>
    <w:rsid w:val="00B21993"/>
    <w:rsid w:val="00B25179"/>
    <w:rsid w:val="00B26211"/>
    <w:rsid w:val="00B27574"/>
    <w:rsid w:val="00B276F7"/>
    <w:rsid w:val="00B31D96"/>
    <w:rsid w:val="00B3418F"/>
    <w:rsid w:val="00B3468D"/>
    <w:rsid w:val="00B34F61"/>
    <w:rsid w:val="00B36F53"/>
    <w:rsid w:val="00B37A36"/>
    <w:rsid w:val="00B44835"/>
    <w:rsid w:val="00B47126"/>
    <w:rsid w:val="00B5199D"/>
    <w:rsid w:val="00B53E74"/>
    <w:rsid w:val="00B64541"/>
    <w:rsid w:val="00B67FF6"/>
    <w:rsid w:val="00B748D6"/>
    <w:rsid w:val="00B760A8"/>
    <w:rsid w:val="00B83573"/>
    <w:rsid w:val="00B8570A"/>
    <w:rsid w:val="00B8695D"/>
    <w:rsid w:val="00B95505"/>
    <w:rsid w:val="00B95658"/>
    <w:rsid w:val="00BA5DCB"/>
    <w:rsid w:val="00BB135E"/>
    <w:rsid w:val="00BB7A57"/>
    <w:rsid w:val="00BC1ECE"/>
    <w:rsid w:val="00BC4E3D"/>
    <w:rsid w:val="00BD07C9"/>
    <w:rsid w:val="00BD21B8"/>
    <w:rsid w:val="00BD406F"/>
    <w:rsid w:val="00BE661E"/>
    <w:rsid w:val="00BE77B0"/>
    <w:rsid w:val="00BF056F"/>
    <w:rsid w:val="00BF42D7"/>
    <w:rsid w:val="00BF7194"/>
    <w:rsid w:val="00BF7726"/>
    <w:rsid w:val="00C0072F"/>
    <w:rsid w:val="00C0391E"/>
    <w:rsid w:val="00C07311"/>
    <w:rsid w:val="00C10846"/>
    <w:rsid w:val="00C111AE"/>
    <w:rsid w:val="00C1133A"/>
    <w:rsid w:val="00C15434"/>
    <w:rsid w:val="00C216F0"/>
    <w:rsid w:val="00C24E56"/>
    <w:rsid w:val="00C33622"/>
    <w:rsid w:val="00C33A42"/>
    <w:rsid w:val="00C33D77"/>
    <w:rsid w:val="00C347E0"/>
    <w:rsid w:val="00C34DB6"/>
    <w:rsid w:val="00C41413"/>
    <w:rsid w:val="00C414FE"/>
    <w:rsid w:val="00C457C5"/>
    <w:rsid w:val="00C5112F"/>
    <w:rsid w:val="00C514F1"/>
    <w:rsid w:val="00C51846"/>
    <w:rsid w:val="00C54615"/>
    <w:rsid w:val="00C57F34"/>
    <w:rsid w:val="00C62856"/>
    <w:rsid w:val="00C66F9D"/>
    <w:rsid w:val="00C67D10"/>
    <w:rsid w:val="00C7272C"/>
    <w:rsid w:val="00C73A5F"/>
    <w:rsid w:val="00C81A82"/>
    <w:rsid w:val="00C81A8F"/>
    <w:rsid w:val="00C81E51"/>
    <w:rsid w:val="00C95304"/>
    <w:rsid w:val="00C956DC"/>
    <w:rsid w:val="00C967DC"/>
    <w:rsid w:val="00C979FD"/>
    <w:rsid w:val="00CA05C2"/>
    <w:rsid w:val="00CA085E"/>
    <w:rsid w:val="00CA1733"/>
    <w:rsid w:val="00CA432B"/>
    <w:rsid w:val="00CB13C1"/>
    <w:rsid w:val="00CB2C70"/>
    <w:rsid w:val="00CB2CD6"/>
    <w:rsid w:val="00CB7EE6"/>
    <w:rsid w:val="00CD1F5C"/>
    <w:rsid w:val="00CD2D8D"/>
    <w:rsid w:val="00CD7ED9"/>
    <w:rsid w:val="00CE4330"/>
    <w:rsid w:val="00CE5AD0"/>
    <w:rsid w:val="00CE7D94"/>
    <w:rsid w:val="00CF093B"/>
    <w:rsid w:val="00CF123A"/>
    <w:rsid w:val="00CF38BC"/>
    <w:rsid w:val="00D07BA5"/>
    <w:rsid w:val="00D2115B"/>
    <w:rsid w:val="00D21307"/>
    <w:rsid w:val="00D25662"/>
    <w:rsid w:val="00D27F97"/>
    <w:rsid w:val="00D3018E"/>
    <w:rsid w:val="00D30A25"/>
    <w:rsid w:val="00D44700"/>
    <w:rsid w:val="00D4499D"/>
    <w:rsid w:val="00D50C48"/>
    <w:rsid w:val="00D52349"/>
    <w:rsid w:val="00D53E6A"/>
    <w:rsid w:val="00D5609D"/>
    <w:rsid w:val="00D56DE7"/>
    <w:rsid w:val="00D6445A"/>
    <w:rsid w:val="00D7149D"/>
    <w:rsid w:val="00D75866"/>
    <w:rsid w:val="00D76E12"/>
    <w:rsid w:val="00D82152"/>
    <w:rsid w:val="00D84414"/>
    <w:rsid w:val="00D86946"/>
    <w:rsid w:val="00D92E10"/>
    <w:rsid w:val="00D95B63"/>
    <w:rsid w:val="00D95CC6"/>
    <w:rsid w:val="00D961DC"/>
    <w:rsid w:val="00D970D3"/>
    <w:rsid w:val="00DA0D92"/>
    <w:rsid w:val="00DA6B9C"/>
    <w:rsid w:val="00DB0402"/>
    <w:rsid w:val="00DB20B5"/>
    <w:rsid w:val="00DB487F"/>
    <w:rsid w:val="00DB6F46"/>
    <w:rsid w:val="00DC00A3"/>
    <w:rsid w:val="00DE6400"/>
    <w:rsid w:val="00DE7B4A"/>
    <w:rsid w:val="00DF1ED4"/>
    <w:rsid w:val="00DF540F"/>
    <w:rsid w:val="00DF5F95"/>
    <w:rsid w:val="00DF637E"/>
    <w:rsid w:val="00DF6673"/>
    <w:rsid w:val="00E0182C"/>
    <w:rsid w:val="00E02C00"/>
    <w:rsid w:val="00E11DAA"/>
    <w:rsid w:val="00E143B9"/>
    <w:rsid w:val="00E14AD5"/>
    <w:rsid w:val="00E1533C"/>
    <w:rsid w:val="00E2053D"/>
    <w:rsid w:val="00E207AB"/>
    <w:rsid w:val="00E212B6"/>
    <w:rsid w:val="00E24830"/>
    <w:rsid w:val="00E26DA6"/>
    <w:rsid w:val="00E32737"/>
    <w:rsid w:val="00E3358F"/>
    <w:rsid w:val="00E337A2"/>
    <w:rsid w:val="00E37909"/>
    <w:rsid w:val="00E4602D"/>
    <w:rsid w:val="00E47E0D"/>
    <w:rsid w:val="00E50099"/>
    <w:rsid w:val="00E53964"/>
    <w:rsid w:val="00E53B15"/>
    <w:rsid w:val="00E55225"/>
    <w:rsid w:val="00E74ADC"/>
    <w:rsid w:val="00E74EB3"/>
    <w:rsid w:val="00E76BD4"/>
    <w:rsid w:val="00E82110"/>
    <w:rsid w:val="00E913C1"/>
    <w:rsid w:val="00E9759E"/>
    <w:rsid w:val="00EA1C0B"/>
    <w:rsid w:val="00EB19B6"/>
    <w:rsid w:val="00EC36E9"/>
    <w:rsid w:val="00EC6786"/>
    <w:rsid w:val="00ED00B5"/>
    <w:rsid w:val="00ED28FD"/>
    <w:rsid w:val="00EE1B32"/>
    <w:rsid w:val="00EE30E1"/>
    <w:rsid w:val="00EE31D9"/>
    <w:rsid w:val="00EE3BC1"/>
    <w:rsid w:val="00EE6991"/>
    <w:rsid w:val="00EF11A8"/>
    <w:rsid w:val="00EF43F7"/>
    <w:rsid w:val="00EF7479"/>
    <w:rsid w:val="00EF7928"/>
    <w:rsid w:val="00F01CEB"/>
    <w:rsid w:val="00F05B5E"/>
    <w:rsid w:val="00F06DE0"/>
    <w:rsid w:val="00F11BA4"/>
    <w:rsid w:val="00F13B19"/>
    <w:rsid w:val="00F16622"/>
    <w:rsid w:val="00F22499"/>
    <w:rsid w:val="00F23ACF"/>
    <w:rsid w:val="00F30636"/>
    <w:rsid w:val="00F32DD4"/>
    <w:rsid w:val="00F4030F"/>
    <w:rsid w:val="00F42EE2"/>
    <w:rsid w:val="00F45808"/>
    <w:rsid w:val="00F475B4"/>
    <w:rsid w:val="00F52151"/>
    <w:rsid w:val="00F52EE6"/>
    <w:rsid w:val="00F55586"/>
    <w:rsid w:val="00F61075"/>
    <w:rsid w:val="00F62190"/>
    <w:rsid w:val="00F6570D"/>
    <w:rsid w:val="00F70AE8"/>
    <w:rsid w:val="00F71712"/>
    <w:rsid w:val="00F74A03"/>
    <w:rsid w:val="00F75BDC"/>
    <w:rsid w:val="00F85D03"/>
    <w:rsid w:val="00F865A9"/>
    <w:rsid w:val="00F86D9F"/>
    <w:rsid w:val="00F87191"/>
    <w:rsid w:val="00F92730"/>
    <w:rsid w:val="00FA68D7"/>
    <w:rsid w:val="00FB175D"/>
    <w:rsid w:val="00FB232F"/>
    <w:rsid w:val="00FB3E23"/>
    <w:rsid w:val="00FB6D2F"/>
    <w:rsid w:val="00FC10D5"/>
    <w:rsid w:val="00FC51BD"/>
    <w:rsid w:val="00FC5FF0"/>
    <w:rsid w:val="00FD080E"/>
    <w:rsid w:val="00FD3AA8"/>
    <w:rsid w:val="00FE0AA5"/>
    <w:rsid w:val="00FE32A6"/>
    <w:rsid w:val="00FE50F5"/>
    <w:rsid w:val="00FF2923"/>
    <w:rsid w:val="00FF4BCE"/>
    <w:rsid w:val="00FF5CFF"/>
    <w:rsid w:val="00FF6262"/>
    <w:rsid w:val="00FF6CAF"/>
  </w:rsids>
  <m:mathPr>
    <m:mathFont m:val="Cambria Math"/>
    <m:brkBin m:val="before"/>
    <m:brkBinSub m:val="--"/>
    <m:smallFrac m:val="0"/>
    <m:dispDef/>
    <m:lMargin m:val="0"/>
    <m:rMargin m:val="0"/>
    <m:defJc m:val="centerGroup"/>
    <m:wrapIndent m:val="1440"/>
    <m:intLim m:val="subSup"/>
    <m:naryLim m:val="undOvr"/>
  </m:mathPr>
  <w:themeFontLang w:val="es-V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5661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VE"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FB6D2F"/>
    <w:pPr>
      <w:keepNext/>
      <w:keepLines/>
      <w:spacing w:before="480"/>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ar"/>
    <w:uiPriority w:val="9"/>
    <w:unhideWhenUsed/>
    <w:qFormat/>
    <w:rsid w:val="00FB6D2F"/>
    <w:pPr>
      <w:keepNext/>
      <w:keepLines/>
      <w:spacing w:before="20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FB6D2F"/>
    <w:pPr>
      <w:keepNext/>
      <w:keepLines/>
      <w:spacing w:before="200"/>
      <w:outlineLvl w:val="2"/>
    </w:pPr>
    <w:rPr>
      <w:rFonts w:asciiTheme="majorHAnsi" w:eastAsiaTheme="majorEastAsia" w:hAnsiTheme="majorHAnsi"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6D2F"/>
    <w:rPr>
      <w:rFonts w:asciiTheme="majorHAnsi" w:eastAsiaTheme="majorEastAsia" w:hAnsiTheme="majorHAnsi" w:cstheme="majorBidi"/>
      <w:b/>
      <w:bCs/>
      <w:sz w:val="32"/>
      <w:szCs w:val="32"/>
      <w:lang w:val="es-ES_tradnl"/>
    </w:rPr>
  </w:style>
  <w:style w:type="paragraph" w:styleId="Textodeglobo">
    <w:name w:val="Balloon Text"/>
    <w:basedOn w:val="Normal"/>
    <w:link w:val="TextodegloboCar"/>
    <w:uiPriority w:val="99"/>
    <w:semiHidden/>
    <w:unhideWhenUsed/>
    <w:rsid w:val="0024122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41225"/>
    <w:rPr>
      <w:rFonts w:ascii="Lucida Grande" w:hAnsi="Lucida Grande" w:cs="Lucida Grande"/>
      <w:sz w:val="18"/>
      <w:szCs w:val="18"/>
      <w:lang w:val="es-ES_tradnl"/>
    </w:rPr>
  </w:style>
  <w:style w:type="paragraph" w:styleId="Prrafodelista">
    <w:name w:val="List Paragraph"/>
    <w:basedOn w:val="Normal"/>
    <w:uiPriority w:val="34"/>
    <w:qFormat/>
    <w:rsid w:val="00241225"/>
    <w:pPr>
      <w:ind w:left="720"/>
      <w:contextualSpacing/>
    </w:pPr>
  </w:style>
  <w:style w:type="character" w:customStyle="1" w:styleId="Ttulo2Car">
    <w:name w:val="Título 2 Car"/>
    <w:basedOn w:val="Fuentedeprrafopredeter"/>
    <w:link w:val="Ttulo2"/>
    <w:uiPriority w:val="9"/>
    <w:rsid w:val="00FB6D2F"/>
    <w:rPr>
      <w:rFonts w:asciiTheme="majorHAnsi" w:eastAsiaTheme="majorEastAsia" w:hAnsiTheme="majorHAnsi" w:cstheme="majorBidi"/>
      <w:b/>
      <w:bCs/>
      <w:sz w:val="26"/>
      <w:szCs w:val="26"/>
      <w:lang w:val="es-ES_tradnl"/>
    </w:rPr>
  </w:style>
  <w:style w:type="paragraph" w:customStyle="1" w:styleId="codigo">
    <w:name w:val="codigo"/>
    <w:basedOn w:val="Normal"/>
    <w:qFormat/>
    <w:rsid w:val="00AD330C"/>
    <w:rPr>
      <w:rFonts w:ascii="Courier New" w:hAnsi="Courier New" w:cs="Courier New"/>
      <w:sz w:val="16"/>
      <w:szCs w:val="16"/>
    </w:rPr>
  </w:style>
  <w:style w:type="character" w:customStyle="1" w:styleId="Ttulo3Car">
    <w:name w:val="Título 3 Car"/>
    <w:basedOn w:val="Fuentedeprrafopredeter"/>
    <w:link w:val="Ttulo3"/>
    <w:uiPriority w:val="9"/>
    <w:rsid w:val="00FB6D2F"/>
    <w:rPr>
      <w:rFonts w:asciiTheme="majorHAnsi" w:eastAsiaTheme="majorEastAsia" w:hAnsiTheme="majorHAnsi" w:cstheme="majorBidi"/>
      <w:b/>
      <w:bCs/>
      <w:lang w:val="es-ES_tradnl"/>
    </w:rPr>
  </w:style>
  <w:style w:type="paragraph" w:customStyle="1" w:styleId="Codigo0">
    <w:name w:val="Codigo"/>
    <w:basedOn w:val="Normal"/>
    <w:qFormat/>
    <w:rsid w:val="00215EE1"/>
    <w:pPr>
      <w:ind w:left="1416"/>
    </w:pPr>
    <w:rPr>
      <w:rFonts w:ascii="Courier" w:hAnsi="Courier"/>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VE"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FB6D2F"/>
    <w:pPr>
      <w:keepNext/>
      <w:keepLines/>
      <w:spacing w:before="480"/>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ar"/>
    <w:uiPriority w:val="9"/>
    <w:unhideWhenUsed/>
    <w:qFormat/>
    <w:rsid w:val="00FB6D2F"/>
    <w:pPr>
      <w:keepNext/>
      <w:keepLines/>
      <w:spacing w:before="20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FB6D2F"/>
    <w:pPr>
      <w:keepNext/>
      <w:keepLines/>
      <w:spacing w:before="200"/>
      <w:outlineLvl w:val="2"/>
    </w:pPr>
    <w:rPr>
      <w:rFonts w:asciiTheme="majorHAnsi" w:eastAsiaTheme="majorEastAsia" w:hAnsiTheme="majorHAnsi"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6D2F"/>
    <w:rPr>
      <w:rFonts w:asciiTheme="majorHAnsi" w:eastAsiaTheme="majorEastAsia" w:hAnsiTheme="majorHAnsi" w:cstheme="majorBidi"/>
      <w:b/>
      <w:bCs/>
      <w:sz w:val="32"/>
      <w:szCs w:val="32"/>
      <w:lang w:val="es-ES_tradnl"/>
    </w:rPr>
  </w:style>
  <w:style w:type="paragraph" w:styleId="Textodeglobo">
    <w:name w:val="Balloon Text"/>
    <w:basedOn w:val="Normal"/>
    <w:link w:val="TextodegloboCar"/>
    <w:uiPriority w:val="99"/>
    <w:semiHidden/>
    <w:unhideWhenUsed/>
    <w:rsid w:val="0024122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241225"/>
    <w:rPr>
      <w:rFonts w:ascii="Lucida Grande" w:hAnsi="Lucida Grande" w:cs="Lucida Grande"/>
      <w:sz w:val="18"/>
      <w:szCs w:val="18"/>
      <w:lang w:val="es-ES_tradnl"/>
    </w:rPr>
  </w:style>
  <w:style w:type="paragraph" w:styleId="Prrafodelista">
    <w:name w:val="List Paragraph"/>
    <w:basedOn w:val="Normal"/>
    <w:uiPriority w:val="34"/>
    <w:qFormat/>
    <w:rsid w:val="00241225"/>
    <w:pPr>
      <w:ind w:left="720"/>
      <w:contextualSpacing/>
    </w:pPr>
  </w:style>
  <w:style w:type="character" w:customStyle="1" w:styleId="Ttulo2Car">
    <w:name w:val="Título 2 Car"/>
    <w:basedOn w:val="Fuentedeprrafopredeter"/>
    <w:link w:val="Ttulo2"/>
    <w:uiPriority w:val="9"/>
    <w:rsid w:val="00FB6D2F"/>
    <w:rPr>
      <w:rFonts w:asciiTheme="majorHAnsi" w:eastAsiaTheme="majorEastAsia" w:hAnsiTheme="majorHAnsi" w:cstheme="majorBidi"/>
      <w:b/>
      <w:bCs/>
      <w:sz w:val="26"/>
      <w:szCs w:val="26"/>
      <w:lang w:val="es-ES_tradnl"/>
    </w:rPr>
  </w:style>
  <w:style w:type="paragraph" w:customStyle="1" w:styleId="codigo">
    <w:name w:val="codigo"/>
    <w:basedOn w:val="Normal"/>
    <w:qFormat/>
    <w:rsid w:val="00AD330C"/>
    <w:rPr>
      <w:rFonts w:ascii="Courier New" w:hAnsi="Courier New" w:cs="Courier New"/>
      <w:sz w:val="16"/>
      <w:szCs w:val="16"/>
    </w:rPr>
  </w:style>
  <w:style w:type="character" w:customStyle="1" w:styleId="Ttulo3Car">
    <w:name w:val="Título 3 Car"/>
    <w:basedOn w:val="Fuentedeprrafopredeter"/>
    <w:link w:val="Ttulo3"/>
    <w:uiPriority w:val="9"/>
    <w:rsid w:val="00FB6D2F"/>
    <w:rPr>
      <w:rFonts w:asciiTheme="majorHAnsi" w:eastAsiaTheme="majorEastAsia" w:hAnsiTheme="majorHAnsi" w:cstheme="majorBidi"/>
      <w:b/>
      <w:bCs/>
      <w:lang w:val="es-ES_tradnl"/>
    </w:rPr>
  </w:style>
  <w:style w:type="paragraph" w:customStyle="1" w:styleId="Codigo0">
    <w:name w:val="Codigo"/>
    <w:basedOn w:val="Normal"/>
    <w:qFormat/>
    <w:rsid w:val="00215EE1"/>
    <w:pPr>
      <w:ind w:left="1416"/>
    </w:pPr>
    <w:rPr>
      <w:rFonts w:ascii="Courier" w:hAnsi="Courie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703490">
      <w:bodyDiv w:val="1"/>
      <w:marLeft w:val="0"/>
      <w:marRight w:val="0"/>
      <w:marTop w:val="0"/>
      <w:marBottom w:val="0"/>
      <w:divBdr>
        <w:top w:val="none" w:sz="0" w:space="0" w:color="auto"/>
        <w:left w:val="none" w:sz="0" w:space="0" w:color="auto"/>
        <w:bottom w:val="none" w:sz="0" w:space="0" w:color="auto"/>
        <w:right w:val="none" w:sz="0" w:space="0" w:color="auto"/>
      </w:divBdr>
    </w:div>
    <w:div w:id="8701420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fontTable" Target="fontTable.xm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14</Pages>
  <Words>1772</Words>
  <Characters>9748</Characters>
  <Application>Microsoft Macintosh Word</Application>
  <DocSecurity>0</DocSecurity>
  <Lines>81</Lines>
  <Paragraphs>22</Paragraphs>
  <ScaleCrop>false</ScaleCrop>
  <Company>Porikena</Company>
  <LinksUpToDate>false</LinksUpToDate>
  <CharactersWithSpaces>11498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Herrero</dc:creator>
  <cp:keywords/>
  <dc:description/>
  <cp:lastModifiedBy>Maria Herrero</cp:lastModifiedBy>
  <cp:revision>175</cp:revision>
  <dcterms:created xsi:type="dcterms:W3CDTF">2018-02-04T12:23:00Z</dcterms:created>
  <dcterms:modified xsi:type="dcterms:W3CDTF">2018-02-04T19:24:00Z</dcterms:modified>
</cp:coreProperties>
</file>