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360" w:lineRule="auto"/>
        <w:jc w:val="center"/>
        <w:rPr>
          <w:b w:val="1"/>
          <w:sz w:val="36"/>
          <w:szCs w:val="36"/>
        </w:rPr>
      </w:pPr>
      <w:bookmarkStart w:colFirst="0" w:colLast="0" w:name="_mzawu5gz0sbi" w:id="0"/>
      <w:bookmarkEnd w:id="0"/>
      <w:r w:rsidDel="00000000" w:rsidR="00000000" w:rsidRPr="00000000">
        <w:rPr>
          <w:b w:val="1"/>
          <w:sz w:val="36"/>
          <w:szCs w:val="36"/>
          <w:rtl w:val="0"/>
        </w:rPr>
        <w:t xml:space="preserve">Home Automation using Arduino Cloud</w:t>
      </w:r>
    </w:p>
    <w:p w:rsidR="00000000" w:rsidDel="00000000" w:rsidP="00000000" w:rsidRDefault="00000000" w:rsidRPr="00000000" w14:paraId="00000002">
      <w:pPr>
        <w:spacing w:line="360" w:lineRule="auto"/>
        <w:rPr>
          <w:sz w:val="24"/>
          <w:szCs w:val="24"/>
        </w:rPr>
      </w:pPr>
      <w:r w:rsidDel="00000000" w:rsidR="00000000" w:rsidRPr="00000000">
        <w:rPr>
          <w:b w:val="1"/>
          <w:sz w:val="24"/>
          <w:szCs w:val="24"/>
          <w:rtl w:val="0"/>
        </w:rPr>
        <w:t xml:space="preserve">Name:</w:t>
      </w:r>
      <w:r w:rsidDel="00000000" w:rsidR="00000000" w:rsidRPr="00000000">
        <w:rPr>
          <w:sz w:val="24"/>
          <w:szCs w:val="24"/>
          <w:rtl w:val="0"/>
        </w:rPr>
        <w:t xml:space="preserve"> Santiago Cruz</w:t>
      </w:r>
    </w:p>
    <w:p w:rsidR="00000000" w:rsidDel="00000000" w:rsidP="00000000" w:rsidRDefault="00000000" w:rsidRPr="00000000" w14:paraId="00000003">
      <w:pPr>
        <w:spacing w:line="360" w:lineRule="auto"/>
        <w:rPr>
          <w:sz w:val="24"/>
          <w:szCs w:val="24"/>
        </w:rPr>
      </w:pPr>
      <w:r w:rsidDel="00000000" w:rsidR="00000000" w:rsidRPr="00000000">
        <w:rPr>
          <w:b w:val="1"/>
          <w:sz w:val="24"/>
          <w:szCs w:val="24"/>
          <w:rtl w:val="0"/>
        </w:rPr>
        <w:t xml:space="preserve">Date:</w:t>
      </w:r>
      <w:r w:rsidDel="00000000" w:rsidR="00000000" w:rsidRPr="00000000">
        <w:rPr>
          <w:sz w:val="24"/>
          <w:szCs w:val="24"/>
          <w:rtl w:val="0"/>
        </w:rPr>
        <w:t xml:space="preserve"> 04/10/2024</w:t>
      </w:r>
    </w:p>
    <w:p w:rsidR="00000000" w:rsidDel="00000000" w:rsidP="00000000" w:rsidRDefault="00000000" w:rsidRPr="00000000" w14:paraId="00000004">
      <w:pPr>
        <w:shd w:fill="ffffff" w:val="clear"/>
        <w:spacing w:after="240" w:before="240" w:line="360" w:lineRule="auto"/>
        <w:rPr>
          <w:color w:val="1f1f1f"/>
          <w:sz w:val="24"/>
          <w:szCs w:val="24"/>
        </w:rPr>
      </w:pPr>
      <w:r w:rsidDel="00000000" w:rsidR="00000000" w:rsidRPr="00000000">
        <w:rPr>
          <w:color w:val="1f1f1f"/>
          <w:sz w:val="24"/>
          <w:szCs w:val="24"/>
          <w:rtl w:val="0"/>
        </w:rPr>
        <w:t xml:space="preserve">This Home Automation system combines the power of Arduino Cloud with various sensors and LEDs to offer features like motion detection, temperature and humidity monitoring, and customizable lighting control, here are some highlights:</w:t>
      </w:r>
    </w:p>
    <w:p w:rsidR="00000000" w:rsidDel="00000000" w:rsidP="00000000" w:rsidRDefault="00000000" w:rsidRPr="00000000" w14:paraId="00000005">
      <w:pPr>
        <w:shd w:fill="ffffff" w:val="clear"/>
        <w:spacing w:after="60" w:before="60" w:line="360" w:lineRule="auto"/>
        <w:ind w:left="0" w:firstLine="0"/>
        <w:rPr>
          <w:color w:val="1f1f1f"/>
          <w:sz w:val="24"/>
          <w:szCs w:val="24"/>
        </w:rPr>
      </w:pPr>
      <w:r w:rsidDel="00000000" w:rsidR="00000000" w:rsidRPr="00000000">
        <w:rPr>
          <w:b w:val="1"/>
          <w:color w:val="1f1f1f"/>
          <w:sz w:val="24"/>
          <w:szCs w:val="24"/>
          <w:rtl w:val="0"/>
        </w:rPr>
        <w:t xml:space="preserve">Enhanced security:</w:t>
      </w:r>
      <w:r w:rsidDel="00000000" w:rsidR="00000000" w:rsidRPr="00000000">
        <w:rPr>
          <w:color w:val="1f1f1f"/>
          <w:sz w:val="24"/>
          <w:szCs w:val="24"/>
          <w:rtl w:val="0"/>
        </w:rPr>
        <w:t xml:space="preserve"> Receive alerts on your phone whenever the PIR sensor detects motion, for improved peace of mind.</w:t>
      </w:r>
    </w:p>
    <w:p w:rsidR="00000000" w:rsidDel="00000000" w:rsidP="00000000" w:rsidRDefault="00000000" w:rsidRPr="00000000" w14:paraId="00000006">
      <w:pPr>
        <w:shd w:fill="ffffff" w:val="clear"/>
        <w:spacing w:after="60" w:before="60" w:line="360" w:lineRule="auto"/>
        <w:ind w:left="0" w:firstLine="0"/>
        <w:rPr>
          <w:color w:val="1f1f1f"/>
          <w:sz w:val="24"/>
          <w:szCs w:val="24"/>
        </w:rPr>
      </w:pPr>
      <w:r w:rsidDel="00000000" w:rsidR="00000000" w:rsidRPr="00000000">
        <w:rPr>
          <w:b w:val="1"/>
          <w:color w:val="1f1f1f"/>
          <w:sz w:val="24"/>
          <w:szCs w:val="24"/>
          <w:rtl w:val="0"/>
        </w:rPr>
        <w:t xml:space="preserve">Real-time monitoring:</w:t>
      </w:r>
      <w:r w:rsidDel="00000000" w:rsidR="00000000" w:rsidRPr="00000000">
        <w:rPr>
          <w:color w:val="1f1f1f"/>
          <w:sz w:val="24"/>
          <w:szCs w:val="24"/>
          <w:rtl w:val="0"/>
        </w:rPr>
        <w:t xml:space="preserve"> Keep an eye on your home's temperature and humidity with the DHT11 sensor, accessible remotely through Arduino Cloud.</w:t>
      </w:r>
    </w:p>
    <w:p w:rsidR="00000000" w:rsidDel="00000000" w:rsidP="00000000" w:rsidRDefault="00000000" w:rsidRPr="00000000" w14:paraId="00000007">
      <w:pPr>
        <w:shd w:fill="ffffff" w:val="clear"/>
        <w:spacing w:after="60" w:before="60" w:line="360" w:lineRule="auto"/>
        <w:ind w:left="0" w:firstLine="0"/>
        <w:rPr>
          <w:sz w:val="24"/>
          <w:szCs w:val="24"/>
        </w:rPr>
      </w:pPr>
      <w:r w:rsidDel="00000000" w:rsidR="00000000" w:rsidRPr="00000000">
        <w:rPr>
          <w:b w:val="1"/>
          <w:color w:val="1f1f1f"/>
          <w:sz w:val="24"/>
          <w:szCs w:val="24"/>
          <w:rtl w:val="0"/>
        </w:rPr>
        <w:t xml:space="preserve">Customizable ambiance:</w:t>
      </w:r>
      <w:r w:rsidDel="00000000" w:rsidR="00000000" w:rsidRPr="00000000">
        <w:rPr>
          <w:color w:val="1f1f1f"/>
          <w:sz w:val="24"/>
          <w:szCs w:val="24"/>
          <w:rtl w:val="0"/>
        </w:rPr>
        <w:t xml:space="preserve"> Set the mood with the RGB LED and control individual blue, and red LEDs to create personalized lighting schemes.</w:t>
      </w:r>
      <w:r w:rsidDel="00000000" w:rsidR="00000000" w:rsidRPr="00000000">
        <w:rPr>
          <w:rtl w:val="0"/>
        </w:rPr>
      </w:r>
    </w:p>
    <w:p w:rsidR="00000000" w:rsidDel="00000000" w:rsidP="00000000" w:rsidRDefault="00000000" w:rsidRPr="00000000" w14:paraId="00000008">
      <w:pPr>
        <w:pStyle w:val="Heading1"/>
        <w:numPr>
          <w:ilvl w:val="0"/>
          <w:numId w:val="3"/>
        </w:numPr>
        <w:spacing w:line="360" w:lineRule="auto"/>
        <w:ind w:left="720" w:hanging="360"/>
        <w:rPr/>
      </w:pPr>
      <w:bookmarkStart w:colFirst="0" w:colLast="0" w:name="_vn1ax4mat10n" w:id="1"/>
      <w:bookmarkEnd w:id="1"/>
      <w:r w:rsidDel="00000000" w:rsidR="00000000" w:rsidRPr="00000000">
        <w:rPr>
          <w:b w:val="1"/>
          <w:sz w:val="24"/>
          <w:szCs w:val="24"/>
          <w:rtl w:val="0"/>
        </w:rPr>
        <w:t xml:space="preserve">Arduino Diagram</w:t>
      </w:r>
    </w:p>
    <w:p w:rsidR="00000000" w:rsidDel="00000000" w:rsidP="00000000" w:rsidRDefault="00000000" w:rsidRPr="00000000" w14:paraId="00000009">
      <w:pPr>
        <w:spacing w:line="360" w:lineRule="auto"/>
        <w:jc w:val="center"/>
        <w:rPr>
          <w:sz w:val="24"/>
          <w:szCs w:val="24"/>
        </w:rPr>
      </w:pPr>
      <w:r w:rsidDel="00000000" w:rsidR="00000000" w:rsidRPr="00000000">
        <w:rPr>
          <w:sz w:val="24"/>
          <w:szCs w:val="24"/>
        </w:rPr>
        <w:drawing>
          <wp:inline distB="114300" distT="114300" distL="114300" distR="114300">
            <wp:extent cx="4738688" cy="3728502"/>
            <wp:effectExtent b="0" l="0" r="0" t="0"/>
            <wp:docPr id="8"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4738688" cy="3728502"/>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360" w:lineRule="auto"/>
        <w:ind w:left="0" w:firstLine="0"/>
        <w:jc w:val="both"/>
        <w:rPr>
          <w:sz w:val="24"/>
          <w:szCs w:val="24"/>
        </w:rPr>
      </w:pPr>
      <w:r w:rsidDel="00000000" w:rsidR="00000000" w:rsidRPr="00000000">
        <w:rPr>
          <w:b w:val="1"/>
          <w:sz w:val="24"/>
          <w:szCs w:val="24"/>
          <w:rtl w:val="0"/>
        </w:rPr>
        <w:t xml:space="preserve">Thinkercad Link:</w:t>
      </w:r>
      <w:r w:rsidDel="00000000" w:rsidR="00000000" w:rsidRPr="00000000">
        <w:rPr>
          <w:sz w:val="24"/>
          <w:szCs w:val="24"/>
          <w:rtl w:val="0"/>
        </w:rPr>
        <w:t xml:space="preserve"> </w:t>
      </w:r>
      <w:hyperlink r:id="rId7">
        <w:r w:rsidDel="00000000" w:rsidR="00000000" w:rsidRPr="00000000">
          <w:rPr>
            <w:color w:val="1155cc"/>
            <w:sz w:val="24"/>
            <w:szCs w:val="24"/>
            <w:u w:val="single"/>
            <w:rtl w:val="0"/>
          </w:rPr>
          <w:t xml:space="preserve">https://www.tinkercad.com/things/3Prs292AaEp-iot-final-project</w:t>
        </w:r>
      </w:hyperlink>
      <w:r w:rsidDel="00000000" w:rsidR="00000000" w:rsidRPr="00000000">
        <w:rPr>
          <w:sz w:val="24"/>
          <w:szCs w:val="24"/>
          <w:rtl w:val="0"/>
        </w:rPr>
        <w:t xml:space="preserve"> </w:t>
      </w:r>
    </w:p>
    <w:p w:rsidR="00000000" w:rsidDel="00000000" w:rsidP="00000000" w:rsidRDefault="00000000" w:rsidRPr="00000000" w14:paraId="0000000B">
      <w:pPr>
        <w:spacing w:line="360" w:lineRule="auto"/>
        <w:ind w:left="0" w:firstLine="0"/>
        <w:jc w:val="both"/>
        <w:rPr>
          <w:sz w:val="24"/>
          <w:szCs w:val="24"/>
        </w:rPr>
      </w:pPr>
      <w:r w:rsidDel="00000000" w:rsidR="00000000" w:rsidRPr="00000000">
        <w:rPr>
          <w:sz w:val="24"/>
          <w:szCs w:val="24"/>
        </w:rPr>
        <w:drawing>
          <wp:inline distB="114300" distT="114300" distL="114300" distR="114300">
            <wp:extent cx="5943600" cy="33655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360" w:lineRule="auto"/>
        <w:ind w:left="0" w:firstLine="0"/>
        <w:rPr>
          <w:sz w:val="24"/>
          <w:szCs w:val="24"/>
        </w:rPr>
      </w:pPr>
      <w:r w:rsidDel="00000000" w:rsidR="00000000" w:rsidRPr="00000000">
        <w:rPr>
          <w:sz w:val="24"/>
          <w:szCs w:val="24"/>
        </w:rPr>
        <w:drawing>
          <wp:inline distB="114300" distT="114300" distL="114300" distR="114300">
            <wp:extent cx="5943600" cy="2044700"/>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1"/>
        <w:numPr>
          <w:ilvl w:val="0"/>
          <w:numId w:val="3"/>
        </w:numPr>
        <w:spacing w:after="0" w:afterAutospacing="0" w:line="360" w:lineRule="auto"/>
        <w:ind w:left="720" w:hanging="360"/>
        <w:rPr/>
      </w:pPr>
      <w:bookmarkStart w:colFirst="0" w:colLast="0" w:name="_392nm5ukyfa4" w:id="2"/>
      <w:bookmarkEnd w:id="2"/>
      <w:r w:rsidDel="00000000" w:rsidR="00000000" w:rsidRPr="00000000">
        <w:rPr>
          <w:b w:val="1"/>
          <w:sz w:val="24"/>
          <w:szCs w:val="24"/>
          <w:rtl w:val="0"/>
        </w:rPr>
        <w:t xml:space="preserve">Components and supplies</w:t>
      </w:r>
    </w:p>
    <w:p w:rsidR="00000000" w:rsidDel="00000000" w:rsidP="00000000" w:rsidRDefault="00000000" w:rsidRPr="00000000" w14:paraId="0000000E">
      <w:pPr>
        <w:numPr>
          <w:ilvl w:val="0"/>
          <w:numId w:val="1"/>
        </w:numPr>
        <w:spacing w:line="360" w:lineRule="auto"/>
        <w:ind w:left="1440" w:hanging="360"/>
        <w:rPr>
          <w:sz w:val="24"/>
          <w:szCs w:val="24"/>
        </w:rPr>
      </w:pPr>
      <w:r w:rsidDel="00000000" w:rsidR="00000000" w:rsidRPr="00000000">
        <w:rPr>
          <w:sz w:val="24"/>
          <w:szCs w:val="24"/>
          <w:rtl w:val="0"/>
        </w:rPr>
        <w:t xml:space="preserve">Arduino UNO R4 WIFI</w:t>
      </w:r>
    </w:p>
    <w:p w:rsidR="00000000" w:rsidDel="00000000" w:rsidP="00000000" w:rsidRDefault="00000000" w:rsidRPr="00000000" w14:paraId="0000000F">
      <w:pPr>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1440" w:hanging="360"/>
        <w:rPr>
          <w:sz w:val="24"/>
          <w:szCs w:val="24"/>
        </w:rPr>
      </w:pPr>
      <w:r w:rsidDel="00000000" w:rsidR="00000000" w:rsidRPr="00000000">
        <w:rPr>
          <w:sz w:val="24"/>
          <w:szCs w:val="24"/>
          <w:rtl w:val="0"/>
        </w:rPr>
        <w:t xml:space="preserve">IC2 Liquid Crystal Display</w:t>
      </w:r>
    </w:p>
    <w:p w:rsidR="00000000" w:rsidDel="00000000" w:rsidP="00000000" w:rsidRDefault="00000000" w:rsidRPr="00000000" w14:paraId="00000010">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rPr>
          <w:sz w:val="24"/>
          <w:szCs w:val="24"/>
        </w:rPr>
      </w:pPr>
      <w:r w:rsidDel="00000000" w:rsidR="00000000" w:rsidRPr="00000000">
        <w:rPr>
          <w:sz w:val="24"/>
          <w:szCs w:val="24"/>
          <w:rtl w:val="0"/>
        </w:rPr>
        <w:t xml:space="preserve">DHT11</w:t>
      </w:r>
      <w:r w:rsidDel="00000000" w:rsidR="00000000" w:rsidRPr="00000000">
        <w:rPr>
          <w:rtl w:val="0"/>
        </w:rPr>
      </w:r>
    </w:p>
    <w:p w:rsidR="00000000" w:rsidDel="00000000" w:rsidP="00000000" w:rsidRDefault="00000000" w:rsidRPr="00000000" w14:paraId="00000011">
      <w:pPr>
        <w:numPr>
          <w:ilvl w:val="0"/>
          <w:numId w:val="1"/>
        </w:numPr>
        <w:spacing w:line="360" w:lineRule="auto"/>
        <w:ind w:left="1440" w:hanging="360"/>
        <w:rPr>
          <w:sz w:val="24"/>
          <w:szCs w:val="24"/>
        </w:rPr>
      </w:pPr>
      <w:r w:rsidDel="00000000" w:rsidR="00000000" w:rsidRPr="00000000">
        <w:rPr>
          <w:sz w:val="24"/>
          <w:szCs w:val="24"/>
          <w:rtl w:val="0"/>
        </w:rPr>
        <w:t xml:space="preserve">3 x 1K Ω</w:t>
      </w:r>
    </w:p>
    <w:p w:rsidR="00000000" w:rsidDel="00000000" w:rsidP="00000000" w:rsidRDefault="00000000" w:rsidRPr="00000000" w14:paraId="00000012">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rPr>
          <w:sz w:val="24"/>
          <w:szCs w:val="24"/>
        </w:rPr>
      </w:pPr>
      <w:r w:rsidDel="00000000" w:rsidR="00000000" w:rsidRPr="00000000">
        <w:rPr>
          <w:sz w:val="24"/>
          <w:szCs w:val="24"/>
          <w:rtl w:val="0"/>
        </w:rPr>
        <w:t xml:space="preserve">220 Ω</w:t>
      </w:r>
    </w:p>
    <w:p w:rsidR="00000000" w:rsidDel="00000000" w:rsidP="00000000" w:rsidRDefault="00000000" w:rsidRPr="00000000" w14:paraId="00000013">
      <w:pPr>
        <w:numPr>
          <w:ilvl w:val="0"/>
          <w:numId w:val="1"/>
        </w:numPr>
        <w:spacing w:line="360" w:lineRule="auto"/>
        <w:ind w:left="1440" w:hanging="360"/>
        <w:rPr>
          <w:sz w:val="24"/>
          <w:szCs w:val="24"/>
        </w:rPr>
      </w:pPr>
      <w:r w:rsidDel="00000000" w:rsidR="00000000" w:rsidRPr="00000000">
        <w:rPr>
          <w:sz w:val="24"/>
          <w:szCs w:val="24"/>
          <w:rtl w:val="0"/>
        </w:rPr>
        <w:t xml:space="preserve">RGB Led</w:t>
      </w:r>
      <w:r w:rsidDel="00000000" w:rsidR="00000000" w:rsidRPr="00000000">
        <w:rPr>
          <w:rtl w:val="0"/>
        </w:rPr>
      </w:r>
    </w:p>
    <w:p w:rsidR="00000000" w:rsidDel="00000000" w:rsidP="00000000" w:rsidRDefault="00000000" w:rsidRPr="00000000" w14:paraId="00000014">
      <w:pPr>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1440" w:hanging="360"/>
        <w:rPr>
          <w:sz w:val="24"/>
          <w:szCs w:val="24"/>
        </w:rPr>
      </w:pPr>
      <w:r w:rsidDel="00000000" w:rsidR="00000000" w:rsidRPr="00000000">
        <w:rPr>
          <w:sz w:val="24"/>
          <w:szCs w:val="24"/>
          <w:rtl w:val="0"/>
        </w:rPr>
        <w:t xml:space="preserve">4 x Blue Led, One White Led, and One Red Led</w:t>
      </w:r>
    </w:p>
    <w:p w:rsidR="00000000" w:rsidDel="00000000" w:rsidP="00000000" w:rsidRDefault="00000000" w:rsidRPr="00000000" w14:paraId="00000015">
      <w:pPr>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1440" w:hanging="360"/>
        <w:rPr>
          <w:sz w:val="24"/>
          <w:szCs w:val="24"/>
          <w:u w:val="none"/>
        </w:rPr>
      </w:pPr>
      <w:r w:rsidDel="00000000" w:rsidR="00000000" w:rsidRPr="00000000">
        <w:rPr>
          <w:sz w:val="24"/>
          <w:szCs w:val="24"/>
          <w:rtl w:val="0"/>
        </w:rPr>
        <w:t xml:space="preserve">HC-SR501 PIR Motion</w:t>
      </w:r>
    </w:p>
    <w:p w:rsidR="00000000" w:rsidDel="00000000" w:rsidP="00000000" w:rsidRDefault="00000000" w:rsidRPr="00000000" w14:paraId="00000016">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rPr>
          <w:sz w:val="24"/>
          <w:szCs w:val="24"/>
        </w:rPr>
      </w:pPr>
      <w:r w:rsidDel="00000000" w:rsidR="00000000" w:rsidRPr="00000000">
        <w:rPr>
          <w:sz w:val="24"/>
          <w:szCs w:val="24"/>
          <w:rtl w:val="0"/>
        </w:rPr>
        <w:t xml:space="preserve">330 Ω</w:t>
      </w:r>
    </w:p>
    <w:p w:rsidR="00000000" w:rsidDel="00000000" w:rsidP="00000000" w:rsidRDefault="00000000" w:rsidRPr="00000000" w14:paraId="00000017">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1440" w:hanging="360"/>
        <w:rPr>
          <w:sz w:val="24"/>
          <w:szCs w:val="24"/>
          <w:u w:val="none"/>
        </w:rPr>
      </w:pPr>
      <w:r w:rsidDel="00000000" w:rsidR="00000000" w:rsidRPr="00000000">
        <w:rPr>
          <w:sz w:val="24"/>
          <w:szCs w:val="24"/>
          <w:rtl w:val="0"/>
        </w:rPr>
        <w:t xml:space="preserve">Green Led</w:t>
      </w:r>
      <w:r w:rsidDel="00000000" w:rsidR="00000000" w:rsidRPr="00000000">
        <w:rPr>
          <w:rtl w:val="0"/>
        </w:rPr>
      </w:r>
    </w:p>
    <w:p w:rsidR="00000000" w:rsidDel="00000000" w:rsidP="00000000" w:rsidRDefault="00000000" w:rsidRPr="00000000" w14:paraId="00000018">
      <w:pPr>
        <w:pStyle w:val="Heading1"/>
        <w:numPr>
          <w:ilvl w:val="0"/>
          <w:numId w:val="3"/>
        </w:numPr>
        <w:spacing w:before="0" w:beforeAutospacing="0" w:line="360" w:lineRule="auto"/>
        <w:ind w:left="720" w:hanging="360"/>
        <w:rPr/>
      </w:pPr>
      <w:bookmarkStart w:colFirst="0" w:colLast="0" w:name="_i91pqwvltiw9" w:id="3"/>
      <w:bookmarkEnd w:id="3"/>
      <w:r w:rsidDel="00000000" w:rsidR="00000000" w:rsidRPr="00000000">
        <w:rPr>
          <w:b w:val="1"/>
          <w:sz w:val="24"/>
          <w:szCs w:val="24"/>
          <w:rtl w:val="0"/>
        </w:rPr>
        <w:t xml:space="preserve">Connecting Arduino UNO R4 WIFI to Arduino Cloud</w:t>
      </w:r>
    </w:p>
    <w:p w:rsidR="00000000" w:rsidDel="00000000" w:rsidP="00000000" w:rsidRDefault="00000000" w:rsidRPr="00000000" w14:paraId="00000019">
      <w:pPr>
        <w:spacing w:line="360" w:lineRule="auto"/>
        <w:jc w:val="both"/>
        <w:rPr>
          <w:sz w:val="24"/>
          <w:szCs w:val="24"/>
        </w:rPr>
      </w:pPr>
      <w:r w:rsidDel="00000000" w:rsidR="00000000" w:rsidRPr="00000000">
        <w:rPr>
          <w:sz w:val="24"/>
          <w:szCs w:val="24"/>
          <w:rtl w:val="0"/>
        </w:rPr>
        <w:t xml:space="preserve">Once we have connected the Arduino to the PC and Arduino Cloud, we will create a "</w:t>
      </w:r>
      <w:r w:rsidDel="00000000" w:rsidR="00000000" w:rsidRPr="00000000">
        <w:rPr>
          <w:b w:val="1"/>
          <w:sz w:val="24"/>
          <w:szCs w:val="24"/>
          <w:rtl w:val="0"/>
        </w:rPr>
        <w:t xml:space="preserve">Thing</w:t>
      </w:r>
      <w:r w:rsidDel="00000000" w:rsidR="00000000" w:rsidRPr="00000000">
        <w:rPr>
          <w:sz w:val="24"/>
          <w:szCs w:val="24"/>
          <w:rtl w:val="0"/>
        </w:rPr>
        <w:t xml:space="preserve">" and then connect the Arduino to the network, finally, we can modify the sketch and add variables.</w:t>
      </w:r>
      <w:r w:rsidDel="00000000" w:rsidR="00000000" w:rsidRPr="00000000">
        <w:rPr>
          <w:rtl w:val="0"/>
        </w:rPr>
      </w:r>
    </w:p>
    <w:p w:rsidR="00000000" w:rsidDel="00000000" w:rsidP="00000000" w:rsidRDefault="00000000" w:rsidRPr="00000000" w14:paraId="0000001A">
      <w:pPr>
        <w:spacing w:line="360" w:lineRule="auto"/>
        <w:ind w:left="0" w:firstLine="0"/>
        <w:rPr>
          <w:sz w:val="24"/>
          <w:szCs w:val="24"/>
        </w:rPr>
      </w:pPr>
      <w:r w:rsidDel="00000000" w:rsidR="00000000" w:rsidRPr="00000000">
        <w:rPr>
          <w:sz w:val="24"/>
          <w:szCs w:val="24"/>
        </w:rPr>
        <w:drawing>
          <wp:inline distB="114300" distT="114300" distL="114300" distR="114300">
            <wp:extent cx="5943600" cy="2451100"/>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360" w:lineRule="auto"/>
        <w:rPr>
          <w:sz w:val="24"/>
          <w:szCs w:val="24"/>
        </w:rPr>
      </w:pPr>
      <w:r w:rsidDel="00000000" w:rsidR="00000000" w:rsidRPr="00000000">
        <w:rPr>
          <w:sz w:val="24"/>
          <w:szCs w:val="24"/>
          <w:rtl w:val="0"/>
        </w:rPr>
        <w:t xml:space="preserve">Make sure the Arduino UNO R4 WiFi is connected to our network:</w:t>
      </w:r>
    </w:p>
    <w:p w:rsidR="00000000" w:rsidDel="00000000" w:rsidP="00000000" w:rsidRDefault="00000000" w:rsidRPr="00000000" w14:paraId="0000001C">
      <w:pPr>
        <w:spacing w:line="360" w:lineRule="auto"/>
        <w:jc w:val="center"/>
        <w:rPr>
          <w:sz w:val="24"/>
          <w:szCs w:val="24"/>
        </w:rPr>
      </w:pPr>
      <w:r w:rsidDel="00000000" w:rsidR="00000000" w:rsidRPr="00000000">
        <w:rPr>
          <w:sz w:val="24"/>
          <w:szCs w:val="24"/>
        </w:rPr>
        <w:drawing>
          <wp:inline distB="114300" distT="114300" distL="114300" distR="114300">
            <wp:extent cx="4114800" cy="3320886"/>
            <wp:effectExtent b="0" l="0" r="0" t="0"/>
            <wp:docPr id="7" name="image10.png"/>
            <a:graphic>
              <a:graphicData uri="http://schemas.openxmlformats.org/drawingml/2006/picture">
                <pic:pic>
                  <pic:nvPicPr>
                    <pic:cNvPr id="0" name="image10.png"/>
                    <pic:cNvPicPr preferRelativeResize="0"/>
                  </pic:nvPicPr>
                  <pic:blipFill>
                    <a:blip r:embed="rId11"/>
                    <a:srcRect b="13686" l="29006" r="29287" t="15004"/>
                    <a:stretch>
                      <a:fillRect/>
                    </a:stretch>
                  </pic:blipFill>
                  <pic:spPr>
                    <a:xfrm>
                      <a:off x="0" y="0"/>
                      <a:ext cx="4114800" cy="3320886"/>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1"/>
        <w:numPr>
          <w:ilvl w:val="0"/>
          <w:numId w:val="3"/>
        </w:numPr>
        <w:spacing w:line="360" w:lineRule="auto"/>
        <w:ind w:left="720" w:hanging="360"/>
        <w:rPr/>
      </w:pPr>
      <w:bookmarkStart w:colFirst="0" w:colLast="0" w:name="_9bd6t22kh0xw" w:id="4"/>
      <w:bookmarkEnd w:id="4"/>
      <w:r w:rsidDel="00000000" w:rsidR="00000000" w:rsidRPr="00000000">
        <w:rPr>
          <w:b w:val="1"/>
          <w:sz w:val="24"/>
          <w:szCs w:val="24"/>
          <w:rtl w:val="0"/>
        </w:rPr>
        <w:t xml:space="preserve">Creating the Thing and Dashboard</w:t>
      </w:r>
    </w:p>
    <w:p w:rsidR="00000000" w:rsidDel="00000000" w:rsidP="00000000" w:rsidRDefault="00000000" w:rsidRPr="00000000" w14:paraId="0000001E">
      <w:pPr>
        <w:spacing w:line="360" w:lineRule="auto"/>
        <w:rPr>
          <w:b w:val="1"/>
          <w:sz w:val="24"/>
          <w:szCs w:val="24"/>
        </w:rPr>
      </w:pPr>
      <w:r w:rsidDel="00000000" w:rsidR="00000000" w:rsidRPr="00000000">
        <w:rPr>
          <w:b w:val="1"/>
          <w:sz w:val="24"/>
          <w:szCs w:val="24"/>
        </w:rPr>
        <w:drawing>
          <wp:inline distB="114300" distT="114300" distL="114300" distR="114300">
            <wp:extent cx="5943600" cy="279400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360" w:lineRule="auto"/>
        <w:rPr>
          <w:sz w:val="24"/>
          <w:szCs w:val="24"/>
        </w:rPr>
      </w:pPr>
      <w:r w:rsidDel="00000000" w:rsidR="00000000" w:rsidRPr="00000000">
        <w:rPr>
          <w:sz w:val="24"/>
          <w:szCs w:val="24"/>
          <w:rtl w:val="0"/>
        </w:rPr>
        <w:t xml:space="preserve">After adding the cloud variables and ensuring the status of the Arduino board is </w:t>
      </w:r>
      <w:r w:rsidDel="00000000" w:rsidR="00000000" w:rsidRPr="00000000">
        <w:rPr>
          <w:b w:val="1"/>
          <w:sz w:val="24"/>
          <w:szCs w:val="24"/>
          <w:rtl w:val="0"/>
        </w:rPr>
        <w:t xml:space="preserve">Online</w:t>
      </w:r>
      <w:r w:rsidDel="00000000" w:rsidR="00000000" w:rsidRPr="00000000">
        <w:rPr>
          <w:sz w:val="24"/>
          <w:szCs w:val="24"/>
          <w:rtl w:val="0"/>
        </w:rPr>
        <w:t xml:space="preserve">, only after that can we begin to create the dashboard for the Thing.</w:t>
      </w:r>
    </w:p>
    <w:p w:rsidR="00000000" w:rsidDel="00000000" w:rsidP="00000000" w:rsidRDefault="00000000" w:rsidRPr="00000000" w14:paraId="00000020">
      <w:pPr>
        <w:numPr>
          <w:ilvl w:val="0"/>
          <w:numId w:val="4"/>
        </w:numPr>
        <w:spacing w:line="360" w:lineRule="auto"/>
        <w:ind w:left="720" w:hanging="360"/>
        <w:rPr>
          <w:b w:val="1"/>
          <w:sz w:val="24"/>
          <w:szCs w:val="24"/>
          <w:u w:val="none"/>
        </w:rPr>
      </w:pPr>
      <w:r w:rsidDel="00000000" w:rsidR="00000000" w:rsidRPr="00000000">
        <w:rPr>
          <w:b w:val="1"/>
          <w:sz w:val="24"/>
          <w:szCs w:val="24"/>
          <w:rtl w:val="0"/>
        </w:rPr>
        <w:t xml:space="preserve">Desktop Layout:</w:t>
      </w:r>
    </w:p>
    <w:p w:rsidR="00000000" w:rsidDel="00000000" w:rsidP="00000000" w:rsidRDefault="00000000" w:rsidRPr="00000000" w14:paraId="00000021">
      <w:pPr>
        <w:spacing w:line="360" w:lineRule="auto"/>
        <w:rPr>
          <w:sz w:val="24"/>
          <w:szCs w:val="24"/>
        </w:rPr>
      </w:pPr>
      <w:r w:rsidDel="00000000" w:rsidR="00000000" w:rsidRPr="00000000">
        <w:rPr>
          <w:sz w:val="24"/>
          <w:szCs w:val="24"/>
        </w:rPr>
        <w:drawing>
          <wp:inline distB="114300" distT="114300" distL="114300" distR="114300">
            <wp:extent cx="5943600" cy="38227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rPr>
          <w:sz w:val="24"/>
          <w:szCs w:val="24"/>
        </w:rPr>
      </w:pPr>
      <w:r w:rsidDel="00000000" w:rsidR="00000000" w:rsidRPr="00000000">
        <w:rPr>
          <w:rtl w:val="0"/>
        </w:rPr>
      </w:r>
    </w:p>
    <w:p w:rsidR="00000000" w:rsidDel="00000000" w:rsidP="00000000" w:rsidRDefault="00000000" w:rsidRPr="00000000" w14:paraId="00000023">
      <w:pPr>
        <w:numPr>
          <w:ilvl w:val="0"/>
          <w:numId w:val="2"/>
        </w:numPr>
        <w:spacing w:line="360" w:lineRule="auto"/>
        <w:ind w:left="720" w:hanging="360"/>
        <w:rPr>
          <w:b w:val="1"/>
          <w:sz w:val="24"/>
          <w:szCs w:val="24"/>
        </w:rPr>
      </w:pPr>
      <w:r w:rsidDel="00000000" w:rsidR="00000000" w:rsidRPr="00000000">
        <w:rPr>
          <w:b w:val="1"/>
          <w:sz w:val="24"/>
          <w:szCs w:val="24"/>
          <w:rtl w:val="0"/>
        </w:rPr>
        <w:t xml:space="preserve">Mobile Layout:</w:t>
      </w:r>
    </w:p>
    <w:p w:rsidR="00000000" w:rsidDel="00000000" w:rsidP="00000000" w:rsidRDefault="00000000" w:rsidRPr="00000000" w14:paraId="00000024">
      <w:pPr>
        <w:spacing w:line="360" w:lineRule="auto"/>
        <w:ind w:left="0" w:firstLine="0"/>
        <w:jc w:val="center"/>
        <w:rPr>
          <w:sz w:val="24"/>
          <w:szCs w:val="24"/>
        </w:rPr>
      </w:pPr>
      <w:r w:rsidDel="00000000" w:rsidR="00000000" w:rsidRPr="00000000">
        <w:rPr>
          <w:b w:val="1"/>
          <w:sz w:val="24"/>
          <w:szCs w:val="24"/>
        </w:rPr>
        <w:drawing>
          <wp:inline distB="114300" distT="114300" distL="114300" distR="114300">
            <wp:extent cx="2663095" cy="3128963"/>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663095" cy="3128963"/>
                    </a:xfrm>
                    <a:prstGeom prst="rect"/>
                    <a:ln/>
                  </pic:spPr>
                </pic:pic>
              </a:graphicData>
            </a:graphic>
          </wp:inline>
        </w:drawing>
      </w:r>
      <w:r w:rsidDel="00000000" w:rsidR="00000000" w:rsidRPr="00000000">
        <w:rPr>
          <w:b w:val="1"/>
          <w:sz w:val="24"/>
          <w:szCs w:val="24"/>
        </w:rPr>
        <w:drawing>
          <wp:inline distB="114300" distT="114300" distL="114300" distR="114300">
            <wp:extent cx="2490788" cy="3129933"/>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490788" cy="312993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1"/>
        <w:numPr>
          <w:ilvl w:val="0"/>
          <w:numId w:val="3"/>
        </w:numPr>
        <w:spacing w:line="360" w:lineRule="auto"/>
        <w:ind w:left="720" w:hanging="360"/>
        <w:rPr/>
      </w:pPr>
      <w:bookmarkStart w:colFirst="0" w:colLast="0" w:name="_qfgsp1tmeudo" w:id="5"/>
      <w:bookmarkEnd w:id="5"/>
      <w:r w:rsidDel="00000000" w:rsidR="00000000" w:rsidRPr="00000000">
        <w:rPr>
          <w:b w:val="1"/>
          <w:sz w:val="24"/>
          <w:szCs w:val="24"/>
          <w:rtl w:val="0"/>
        </w:rPr>
        <w:t xml:space="preserve">Arduino Code</w:t>
      </w:r>
    </w:p>
    <w:p w:rsidR="00000000" w:rsidDel="00000000" w:rsidP="00000000" w:rsidRDefault="00000000" w:rsidRPr="00000000" w14:paraId="00000026">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w:t>
      </w:r>
    </w:p>
    <w:p w:rsidR="00000000" w:rsidDel="00000000" w:rsidP="00000000" w:rsidRDefault="00000000" w:rsidRPr="00000000" w14:paraId="00000027">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  Sketch generated by the Arduino IoT Cloud Thing "Untitled"</w:t>
      </w:r>
    </w:p>
    <w:p w:rsidR="00000000" w:rsidDel="00000000" w:rsidP="00000000" w:rsidRDefault="00000000" w:rsidRPr="00000000" w14:paraId="00000028">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  https://create.arduino.cc/cloud/things/36ab5049-8455-48cd-82ed-8ea5e1ccd8b1</w:t>
      </w:r>
    </w:p>
    <w:p w:rsidR="00000000" w:rsidDel="00000000" w:rsidP="00000000" w:rsidRDefault="00000000" w:rsidRPr="00000000" w14:paraId="00000029">
      <w:pPr>
        <w:shd w:fill="000000" w:val="clear"/>
        <w:spacing w:line="325.71428571428567" w:lineRule="auto"/>
        <w:rPr>
          <w:rFonts w:ascii="Courier New" w:cs="Courier New" w:eastAsia="Courier New" w:hAnsi="Courier New"/>
          <w:color w:val="ffffff"/>
        </w:rPr>
      </w:pPr>
      <w:r w:rsidDel="00000000" w:rsidR="00000000" w:rsidRPr="00000000">
        <w:rPr>
          <w:rtl w:val="0"/>
        </w:rPr>
      </w:r>
    </w:p>
    <w:p w:rsidR="00000000" w:rsidDel="00000000" w:rsidP="00000000" w:rsidRDefault="00000000" w:rsidRPr="00000000" w14:paraId="0000002A">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  Arduino IoT Cloud Variables description</w:t>
      </w:r>
    </w:p>
    <w:p w:rsidR="00000000" w:rsidDel="00000000" w:rsidP="00000000" w:rsidRDefault="00000000" w:rsidRPr="00000000" w14:paraId="0000002B">
      <w:pPr>
        <w:shd w:fill="000000" w:val="clear"/>
        <w:spacing w:line="325.71428571428567" w:lineRule="auto"/>
        <w:rPr>
          <w:rFonts w:ascii="Courier New" w:cs="Courier New" w:eastAsia="Courier New" w:hAnsi="Courier New"/>
          <w:color w:val="ffffff"/>
        </w:rPr>
      </w:pPr>
      <w:r w:rsidDel="00000000" w:rsidR="00000000" w:rsidRPr="00000000">
        <w:rPr>
          <w:rtl w:val="0"/>
        </w:rPr>
      </w:r>
    </w:p>
    <w:p w:rsidR="00000000" w:rsidDel="00000000" w:rsidP="00000000" w:rsidRDefault="00000000" w:rsidRPr="00000000" w14:paraId="0000002C">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  The following variables are automatically generated and updated when changes are made to the Thing</w:t>
      </w:r>
    </w:p>
    <w:p w:rsidR="00000000" w:rsidDel="00000000" w:rsidP="00000000" w:rsidRDefault="00000000" w:rsidRPr="00000000" w14:paraId="0000002D">
      <w:pPr>
        <w:shd w:fill="000000" w:val="clear"/>
        <w:spacing w:line="325.71428571428567" w:lineRule="auto"/>
        <w:rPr>
          <w:rFonts w:ascii="Courier New" w:cs="Courier New" w:eastAsia="Courier New" w:hAnsi="Courier New"/>
          <w:color w:val="ffffff"/>
        </w:rPr>
      </w:pPr>
      <w:r w:rsidDel="00000000" w:rsidR="00000000" w:rsidRPr="00000000">
        <w:rPr>
          <w:rtl w:val="0"/>
        </w:rPr>
      </w:r>
    </w:p>
    <w:p w:rsidR="00000000" w:rsidDel="00000000" w:rsidP="00000000" w:rsidRDefault="00000000" w:rsidRPr="00000000" w14:paraId="0000002E">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  CloudDimmedLight red_switch;</w:t>
      </w:r>
    </w:p>
    <w:p w:rsidR="00000000" w:rsidDel="00000000" w:rsidP="00000000" w:rsidRDefault="00000000" w:rsidRPr="00000000" w14:paraId="0000002F">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  CloudTemperatureSensor temp;</w:t>
      </w:r>
    </w:p>
    <w:p w:rsidR="00000000" w:rsidDel="00000000" w:rsidP="00000000" w:rsidRDefault="00000000" w:rsidRPr="00000000" w14:paraId="00000030">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  CloudRelativeHumidity humidity;</w:t>
      </w:r>
    </w:p>
    <w:p w:rsidR="00000000" w:rsidDel="00000000" w:rsidP="00000000" w:rsidRDefault="00000000" w:rsidRPr="00000000" w14:paraId="00000031">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  bool blue_led_switch;</w:t>
      </w:r>
    </w:p>
    <w:p w:rsidR="00000000" w:rsidDel="00000000" w:rsidP="00000000" w:rsidRDefault="00000000" w:rsidRPr="00000000" w14:paraId="00000032">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  bool motion_thing;</w:t>
      </w:r>
    </w:p>
    <w:p w:rsidR="00000000" w:rsidDel="00000000" w:rsidP="00000000" w:rsidRDefault="00000000" w:rsidRPr="00000000" w14:paraId="00000033">
      <w:pPr>
        <w:shd w:fill="000000" w:val="clear"/>
        <w:spacing w:line="325.71428571428567" w:lineRule="auto"/>
        <w:rPr>
          <w:rFonts w:ascii="Courier New" w:cs="Courier New" w:eastAsia="Courier New" w:hAnsi="Courier New"/>
          <w:color w:val="ffffff"/>
        </w:rPr>
      </w:pPr>
      <w:r w:rsidDel="00000000" w:rsidR="00000000" w:rsidRPr="00000000">
        <w:rPr>
          <w:rtl w:val="0"/>
        </w:rPr>
      </w:r>
    </w:p>
    <w:p w:rsidR="00000000" w:rsidDel="00000000" w:rsidP="00000000" w:rsidRDefault="00000000" w:rsidRPr="00000000" w14:paraId="00000034">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  Variables which are marked as READ/WRITE in the Cloud Thing will also have functions</w:t>
      </w:r>
    </w:p>
    <w:p w:rsidR="00000000" w:rsidDel="00000000" w:rsidP="00000000" w:rsidRDefault="00000000" w:rsidRPr="00000000" w14:paraId="00000035">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  which are called when their values are changed from the Dashboard.</w:t>
      </w:r>
    </w:p>
    <w:p w:rsidR="00000000" w:rsidDel="00000000" w:rsidP="00000000" w:rsidRDefault="00000000" w:rsidRPr="00000000" w14:paraId="00000036">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  These functions are generated with the Thing and added at the end of this sketch.</w:t>
      </w:r>
    </w:p>
    <w:p w:rsidR="00000000" w:rsidDel="00000000" w:rsidP="00000000" w:rsidRDefault="00000000" w:rsidRPr="00000000" w14:paraId="00000037">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w:t>
      </w:r>
    </w:p>
    <w:p w:rsidR="00000000" w:rsidDel="00000000" w:rsidP="00000000" w:rsidRDefault="00000000" w:rsidRPr="00000000" w14:paraId="00000038">
      <w:pPr>
        <w:shd w:fill="000000" w:val="clear"/>
        <w:spacing w:line="325.71428571428567" w:lineRule="auto"/>
        <w:rPr>
          <w:rFonts w:ascii="Courier New" w:cs="Courier New" w:eastAsia="Courier New" w:hAnsi="Courier New"/>
          <w:color w:val="ffffff"/>
        </w:rPr>
      </w:pPr>
      <w:r w:rsidDel="00000000" w:rsidR="00000000" w:rsidRPr="00000000">
        <w:rPr>
          <w:rtl w:val="0"/>
        </w:rPr>
      </w:r>
    </w:p>
    <w:p w:rsidR="00000000" w:rsidDel="00000000" w:rsidP="00000000" w:rsidRDefault="00000000" w:rsidRPr="00000000" w14:paraId="00000039">
      <w:pPr>
        <w:shd w:fill="000000" w:val="clear"/>
        <w:spacing w:line="325.71428571428567" w:lineRule="auto"/>
        <w:rPr>
          <w:rFonts w:ascii="Courier New" w:cs="Courier New" w:eastAsia="Courier New" w:hAnsi="Courier New"/>
          <w:color w:val="ce9178"/>
        </w:rPr>
      </w:pPr>
      <w:r w:rsidDel="00000000" w:rsidR="00000000" w:rsidRPr="00000000">
        <w:rPr>
          <w:rFonts w:ascii="Courier New" w:cs="Courier New" w:eastAsia="Courier New" w:hAnsi="Courier New"/>
          <w:color w:val="c586c0"/>
          <w:rtl w:val="0"/>
        </w:rPr>
        <w:t xml:space="preserve">#include</w:t>
      </w:r>
      <w:r w:rsidDel="00000000" w:rsidR="00000000" w:rsidRPr="00000000">
        <w:rPr>
          <w:rFonts w:ascii="Courier New" w:cs="Courier New" w:eastAsia="Courier New" w:hAnsi="Courier New"/>
          <w:color w:val="569cd6"/>
          <w:rtl w:val="0"/>
        </w:rPr>
        <w:t xml:space="preserve"> </w:t>
      </w:r>
      <w:r w:rsidDel="00000000" w:rsidR="00000000" w:rsidRPr="00000000">
        <w:rPr>
          <w:rFonts w:ascii="Courier New" w:cs="Courier New" w:eastAsia="Courier New" w:hAnsi="Courier New"/>
          <w:color w:val="ce9178"/>
          <w:rtl w:val="0"/>
        </w:rPr>
        <w:t xml:space="preserve">&lt;DHT.h&gt;</w:t>
      </w:r>
    </w:p>
    <w:p w:rsidR="00000000" w:rsidDel="00000000" w:rsidP="00000000" w:rsidRDefault="00000000" w:rsidRPr="00000000" w14:paraId="0000003A">
      <w:pPr>
        <w:shd w:fill="000000" w:val="clear"/>
        <w:spacing w:line="325.71428571428567" w:lineRule="auto"/>
        <w:rPr>
          <w:rFonts w:ascii="Courier New" w:cs="Courier New" w:eastAsia="Courier New" w:hAnsi="Courier New"/>
          <w:color w:val="ce9178"/>
        </w:rPr>
      </w:pPr>
      <w:r w:rsidDel="00000000" w:rsidR="00000000" w:rsidRPr="00000000">
        <w:rPr>
          <w:rFonts w:ascii="Courier New" w:cs="Courier New" w:eastAsia="Courier New" w:hAnsi="Courier New"/>
          <w:color w:val="c586c0"/>
          <w:rtl w:val="0"/>
        </w:rPr>
        <w:t xml:space="preserve">#include</w:t>
      </w:r>
      <w:r w:rsidDel="00000000" w:rsidR="00000000" w:rsidRPr="00000000">
        <w:rPr>
          <w:rFonts w:ascii="Courier New" w:cs="Courier New" w:eastAsia="Courier New" w:hAnsi="Courier New"/>
          <w:color w:val="569cd6"/>
          <w:rtl w:val="0"/>
        </w:rPr>
        <w:t xml:space="preserve"> </w:t>
      </w:r>
      <w:r w:rsidDel="00000000" w:rsidR="00000000" w:rsidRPr="00000000">
        <w:rPr>
          <w:rFonts w:ascii="Courier New" w:cs="Courier New" w:eastAsia="Courier New" w:hAnsi="Courier New"/>
          <w:color w:val="ce9178"/>
          <w:rtl w:val="0"/>
        </w:rPr>
        <w:t xml:space="preserve">&lt;DHT_U.h&gt;</w:t>
      </w:r>
    </w:p>
    <w:p w:rsidR="00000000" w:rsidDel="00000000" w:rsidP="00000000" w:rsidRDefault="00000000" w:rsidRPr="00000000" w14:paraId="0000003B">
      <w:pPr>
        <w:shd w:fill="000000" w:val="clear"/>
        <w:spacing w:line="325.71428571428567" w:lineRule="auto"/>
        <w:rPr>
          <w:rFonts w:ascii="Courier New" w:cs="Courier New" w:eastAsia="Courier New" w:hAnsi="Courier New"/>
          <w:color w:val="ffffff"/>
        </w:rPr>
      </w:pPr>
      <w:r w:rsidDel="00000000" w:rsidR="00000000" w:rsidRPr="00000000">
        <w:rPr>
          <w:rtl w:val="0"/>
        </w:rPr>
      </w:r>
    </w:p>
    <w:p w:rsidR="00000000" w:rsidDel="00000000" w:rsidP="00000000" w:rsidRDefault="00000000" w:rsidRPr="00000000" w14:paraId="0000003C">
      <w:pPr>
        <w:shd w:fill="000000" w:val="clear"/>
        <w:spacing w:line="325.71428571428567" w:lineRule="auto"/>
        <w:rPr>
          <w:rFonts w:ascii="Courier New" w:cs="Courier New" w:eastAsia="Courier New" w:hAnsi="Courier New"/>
          <w:color w:val="ce9178"/>
        </w:rPr>
      </w:pPr>
      <w:r w:rsidDel="00000000" w:rsidR="00000000" w:rsidRPr="00000000">
        <w:rPr>
          <w:rFonts w:ascii="Courier New" w:cs="Courier New" w:eastAsia="Courier New" w:hAnsi="Courier New"/>
          <w:color w:val="c586c0"/>
          <w:rtl w:val="0"/>
        </w:rPr>
        <w:t xml:space="preserve">#include</w:t>
      </w:r>
      <w:r w:rsidDel="00000000" w:rsidR="00000000" w:rsidRPr="00000000">
        <w:rPr>
          <w:rFonts w:ascii="Courier New" w:cs="Courier New" w:eastAsia="Courier New" w:hAnsi="Courier New"/>
          <w:color w:val="569cd6"/>
          <w:rtl w:val="0"/>
        </w:rPr>
        <w:t xml:space="preserve"> </w:t>
      </w:r>
      <w:r w:rsidDel="00000000" w:rsidR="00000000" w:rsidRPr="00000000">
        <w:rPr>
          <w:rFonts w:ascii="Courier New" w:cs="Courier New" w:eastAsia="Courier New" w:hAnsi="Courier New"/>
          <w:color w:val="ce9178"/>
          <w:rtl w:val="0"/>
        </w:rPr>
        <w:t xml:space="preserve">&lt;LCD_I2C.h&gt;</w:t>
      </w:r>
    </w:p>
    <w:p w:rsidR="00000000" w:rsidDel="00000000" w:rsidP="00000000" w:rsidRDefault="00000000" w:rsidRPr="00000000" w14:paraId="0000003D">
      <w:pPr>
        <w:shd w:fill="000000" w:val="clear"/>
        <w:spacing w:line="325.71428571428567" w:lineRule="auto"/>
        <w:rPr>
          <w:rFonts w:ascii="Courier New" w:cs="Courier New" w:eastAsia="Courier New" w:hAnsi="Courier New"/>
          <w:color w:val="ffffff"/>
        </w:rPr>
      </w:pPr>
      <w:r w:rsidDel="00000000" w:rsidR="00000000" w:rsidRPr="00000000">
        <w:rPr>
          <w:rtl w:val="0"/>
        </w:rPr>
      </w:r>
    </w:p>
    <w:p w:rsidR="00000000" w:rsidDel="00000000" w:rsidP="00000000" w:rsidRDefault="00000000" w:rsidRPr="00000000" w14:paraId="0000003E">
      <w:pPr>
        <w:shd w:fill="000000" w:val="clear"/>
        <w:spacing w:line="325.71428571428567" w:lineRule="auto"/>
        <w:rPr>
          <w:rFonts w:ascii="Courier New" w:cs="Courier New" w:eastAsia="Courier New" w:hAnsi="Courier New"/>
          <w:color w:val="ce9178"/>
        </w:rPr>
      </w:pPr>
      <w:r w:rsidDel="00000000" w:rsidR="00000000" w:rsidRPr="00000000">
        <w:rPr>
          <w:rFonts w:ascii="Courier New" w:cs="Courier New" w:eastAsia="Courier New" w:hAnsi="Courier New"/>
          <w:color w:val="c586c0"/>
          <w:rtl w:val="0"/>
        </w:rPr>
        <w:t xml:space="preserve">#include</w:t>
      </w:r>
      <w:r w:rsidDel="00000000" w:rsidR="00000000" w:rsidRPr="00000000">
        <w:rPr>
          <w:rFonts w:ascii="Courier New" w:cs="Courier New" w:eastAsia="Courier New" w:hAnsi="Courier New"/>
          <w:color w:val="569cd6"/>
          <w:rtl w:val="0"/>
        </w:rPr>
        <w:t xml:space="preserve"> </w:t>
      </w:r>
      <w:r w:rsidDel="00000000" w:rsidR="00000000" w:rsidRPr="00000000">
        <w:rPr>
          <w:rFonts w:ascii="Courier New" w:cs="Courier New" w:eastAsia="Courier New" w:hAnsi="Courier New"/>
          <w:color w:val="ce9178"/>
          <w:rtl w:val="0"/>
        </w:rPr>
        <w:t xml:space="preserve">"thingProperties.h"</w:t>
      </w:r>
    </w:p>
    <w:p w:rsidR="00000000" w:rsidDel="00000000" w:rsidP="00000000" w:rsidRDefault="00000000" w:rsidRPr="00000000" w14:paraId="0000003F">
      <w:pPr>
        <w:shd w:fill="000000" w:val="clear"/>
        <w:spacing w:line="325.71428571428567" w:lineRule="auto"/>
        <w:rPr>
          <w:rFonts w:ascii="Courier New" w:cs="Courier New" w:eastAsia="Courier New" w:hAnsi="Courier New"/>
          <w:color w:val="ffffff"/>
        </w:rPr>
      </w:pPr>
      <w:r w:rsidDel="00000000" w:rsidR="00000000" w:rsidRPr="00000000">
        <w:rPr>
          <w:rtl w:val="0"/>
        </w:rPr>
      </w:r>
    </w:p>
    <w:p w:rsidR="00000000" w:rsidDel="00000000" w:rsidP="00000000" w:rsidRDefault="00000000" w:rsidRPr="00000000" w14:paraId="00000040">
      <w:pPr>
        <w:shd w:fill="000000" w:val="clear"/>
        <w:spacing w:line="325.71428571428567" w:lineRule="auto"/>
        <w:rPr>
          <w:rFonts w:ascii="Courier New" w:cs="Courier New" w:eastAsia="Courier New" w:hAnsi="Courier New"/>
          <w:color w:val="b5cea8"/>
        </w:rPr>
      </w:pPr>
      <w:r w:rsidDel="00000000" w:rsidR="00000000" w:rsidRPr="00000000">
        <w:rPr>
          <w:rFonts w:ascii="Courier New" w:cs="Courier New" w:eastAsia="Courier New" w:hAnsi="Courier New"/>
          <w:color w:val="c586c0"/>
          <w:rtl w:val="0"/>
        </w:rPr>
        <w:t xml:space="preserve">#define</w:t>
      </w:r>
      <w:r w:rsidDel="00000000" w:rsidR="00000000" w:rsidRPr="00000000">
        <w:rPr>
          <w:rFonts w:ascii="Courier New" w:cs="Courier New" w:eastAsia="Courier New" w:hAnsi="Courier New"/>
          <w:color w:val="569cd6"/>
          <w:rtl w:val="0"/>
        </w:rPr>
        <w:t xml:space="preserve"> </w:t>
      </w:r>
      <w:r w:rsidDel="00000000" w:rsidR="00000000" w:rsidRPr="00000000">
        <w:rPr>
          <w:rFonts w:ascii="Courier New" w:cs="Courier New" w:eastAsia="Courier New" w:hAnsi="Courier New"/>
          <w:color w:val="dcdcaa"/>
          <w:rtl w:val="0"/>
        </w:rPr>
        <w:t xml:space="preserve">dht_sensor_pin</w:t>
      </w:r>
      <w:r w:rsidDel="00000000" w:rsidR="00000000" w:rsidRPr="00000000">
        <w:rPr>
          <w:rFonts w:ascii="Courier New" w:cs="Courier New" w:eastAsia="Courier New" w:hAnsi="Courier New"/>
          <w:color w:val="569cd6"/>
          <w:rtl w:val="0"/>
        </w:rPr>
        <w:t xml:space="preserve"> </w:t>
      </w:r>
      <w:r w:rsidDel="00000000" w:rsidR="00000000" w:rsidRPr="00000000">
        <w:rPr>
          <w:rFonts w:ascii="Courier New" w:cs="Courier New" w:eastAsia="Courier New" w:hAnsi="Courier New"/>
          <w:color w:val="b5cea8"/>
          <w:rtl w:val="0"/>
        </w:rPr>
        <w:t xml:space="preserve">13</w:t>
      </w:r>
    </w:p>
    <w:p w:rsidR="00000000" w:rsidDel="00000000" w:rsidP="00000000" w:rsidRDefault="00000000" w:rsidRPr="00000000" w14:paraId="00000041">
      <w:pPr>
        <w:shd w:fill="000000" w:val="clear"/>
        <w:spacing w:line="325.71428571428567" w:lineRule="auto"/>
        <w:rPr>
          <w:rFonts w:ascii="Courier New" w:cs="Courier New" w:eastAsia="Courier New" w:hAnsi="Courier New"/>
          <w:color w:val="569cd6"/>
        </w:rPr>
      </w:pPr>
      <w:r w:rsidDel="00000000" w:rsidR="00000000" w:rsidRPr="00000000">
        <w:rPr>
          <w:rFonts w:ascii="Courier New" w:cs="Courier New" w:eastAsia="Courier New" w:hAnsi="Courier New"/>
          <w:color w:val="c586c0"/>
          <w:rtl w:val="0"/>
        </w:rPr>
        <w:t xml:space="preserve">#define</w:t>
      </w:r>
      <w:r w:rsidDel="00000000" w:rsidR="00000000" w:rsidRPr="00000000">
        <w:rPr>
          <w:rFonts w:ascii="Courier New" w:cs="Courier New" w:eastAsia="Courier New" w:hAnsi="Courier New"/>
          <w:color w:val="569cd6"/>
          <w:rtl w:val="0"/>
        </w:rPr>
        <w:t xml:space="preserve"> </w:t>
      </w:r>
      <w:r w:rsidDel="00000000" w:rsidR="00000000" w:rsidRPr="00000000">
        <w:rPr>
          <w:rFonts w:ascii="Courier New" w:cs="Courier New" w:eastAsia="Courier New" w:hAnsi="Courier New"/>
          <w:color w:val="dcdcaa"/>
          <w:rtl w:val="0"/>
        </w:rPr>
        <w:t xml:space="preserve">dht_sensor_type</w:t>
      </w:r>
      <w:r w:rsidDel="00000000" w:rsidR="00000000" w:rsidRPr="00000000">
        <w:rPr>
          <w:rFonts w:ascii="Courier New" w:cs="Courier New" w:eastAsia="Courier New" w:hAnsi="Courier New"/>
          <w:color w:val="569cd6"/>
          <w:rtl w:val="0"/>
        </w:rPr>
        <w:t xml:space="preserve"> DHT11</w:t>
      </w:r>
    </w:p>
    <w:p w:rsidR="00000000" w:rsidDel="00000000" w:rsidP="00000000" w:rsidRDefault="00000000" w:rsidRPr="00000000" w14:paraId="00000042">
      <w:pPr>
        <w:shd w:fill="000000" w:val="clear"/>
        <w:spacing w:line="325.71428571428567" w:lineRule="auto"/>
        <w:rPr>
          <w:rFonts w:ascii="Courier New" w:cs="Courier New" w:eastAsia="Courier New" w:hAnsi="Courier New"/>
          <w:color w:val="ffffff"/>
        </w:rPr>
      </w:pPr>
      <w:r w:rsidDel="00000000" w:rsidR="00000000" w:rsidRPr="00000000">
        <w:rPr>
          <w:rtl w:val="0"/>
        </w:rPr>
      </w:r>
    </w:p>
    <w:p w:rsidR="00000000" w:rsidDel="00000000" w:rsidP="00000000" w:rsidRDefault="00000000" w:rsidRPr="00000000" w14:paraId="00000043">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4ec9b0"/>
          <w:rtl w:val="0"/>
        </w:rPr>
        <w:t xml:space="preserve">DHT</w:t>
      </w: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dht_sensor</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4ec9b0"/>
          <w:rtl w:val="0"/>
        </w:rPr>
        <w:t xml:space="preserve">dht_sensor_pin</w:t>
      </w: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4ec9b0"/>
          <w:rtl w:val="0"/>
        </w:rPr>
        <w:t xml:space="preserve">dht_sensor_type</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44">
      <w:pPr>
        <w:shd w:fill="000000" w:val="clear"/>
        <w:spacing w:line="325.71428571428567" w:lineRule="auto"/>
        <w:rPr>
          <w:rFonts w:ascii="Courier New" w:cs="Courier New" w:eastAsia="Courier New" w:hAnsi="Courier New"/>
          <w:color w:val="ffffff"/>
        </w:rPr>
      </w:pPr>
      <w:r w:rsidDel="00000000" w:rsidR="00000000" w:rsidRPr="00000000">
        <w:rPr>
          <w:rtl w:val="0"/>
        </w:rPr>
      </w:r>
    </w:p>
    <w:p w:rsidR="00000000" w:rsidDel="00000000" w:rsidP="00000000" w:rsidRDefault="00000000" w:rsidRPr="00000000" w14:paraId="00000045">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4ec9b0"/>
          <w:rtl w:val="0"/>
        </w:rPr>
        <w:t xml:space="preserve">LCD_I2C</w:t>
      </w: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lcd</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b5cea8"/>
          <w:rtl w:val="0"/>
        </w:rPr>
        <w:t xml:space="preserve">0x27</w:t>
      </w: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b5cea8"/>
          <w:rtl w:val="0"/>
        </w:rPr>
        <w:t xml:space="preserve">16</w:t>
      </w: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b5cea8"/>
          <w:rtl w:val="0"/>
        </w:rPr>
        <w:t xml:space="preserve">2</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46">
      <w:pPr>
        <w:shd w:fill="000000" w:val="clear"/>
        <w:spacing w:line="325.71428571428567" w:lineRule="auto"/>
        <w:rPr>
          <w:rFonts w:ascii="Courier New" w:cs="Courier New" w:eastAsia="Courier New" w:hAnsi="Courier New"/>
          <w:color w:val="ffffff"/>
        </w:rPr>
      </w:pPr>
      <w:r w:rsidDel="00000000" w:rsidR="00000000" w:rsidRPr="00000000">
        <w:rPr>
          <w:rtl w:val="0"/>
        </w:rPr>
      </w:r>
    </w:p>
    <w:p w:rsidR="00000000" w:rsidDel="00000000" w:rsidP="00000000" w:rsidRDefault="00000000" w:rsidRPr="00000000" w14:paraId="00000047">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//PIR SENSOR</w:t>
      </w:r>
    </w:p>
    <w:p w:rsidR="00000000" w:rsidDel="00000000" w:rsidP="00000000" w:rsidRDefault="00000000" w:rsidRPr="00000000" w14:paraId="00000048">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569cd6"/>
          <w:rtl w:val="0"/>
        </w:rPr>
        <w:t xml:space="preserve">int</w:t>
      </w:r>
      <w:r w:rsidDel="00000000" w:rsidR="00000000" w:rsidRPr="00000000">
        <w:rPr>
          <w:rFonts w:ascii="Courier New" w:cs="Courier New" w:eastAsia="Courier New" w:hAnsi="Courier New"/>
          <w:color w:val="ffffff"/>
          <w:rtl w:val="0"/>
        </w:rPr>
        <w:t xml:space="preserve"> pir_sensor_pin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b5cea8"/>
          <w:rtl w:val="0"/>
        </w:rPr>
        <w:t xml:space="preserve">4</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49">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569cd6"/>
          <w:rtl w:val="0"/>
        </w:rPr>
        <w:t xml:space="preserve">int</w:t>
      </w:r>
      <w:r w:rsidDel="00000000" w:rsidR="00000000" w:rsidRPr="00000000">
        <w:rPr>
          <w:rFonts w:ascii="Courier New" w:cs="Courier New" w:eastAsia="Courier New" w:hAnsi="Courier New"/>
          <w:color w:val="ffffff"/>
          <w:rtl w:val="0"/>
        </w:rPr>
        <w:t xml:space="preserve"> led_pir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b5cea8"/>
          <w:rtl w:val="0"/>
        </w:rPr>
        <w:t xml:space="preserve">3</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4A">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569cd6"/>
          <w:rtl w:val="0"/>
        </w:rPr>
        <w:t xml:space="preserve">int</w:t>
      </w:r>
      <w:r w:rsidDel="00000000" w:rsidR="00000000" w:rsidRPr="00000000">
        <w:rPr>
          <w:rFonts w:ascii="Courier New" w:cs="Courier New" w:eastAsia="Courier New" w:hAnsi="Courier New"/>
          <w:color w:val="ffffff"/>
          <w:rtl w:val="0"/>
        </w:rPr>
        <w:t xml:space="preserve"> val_pir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b5cea8"/>
          <w:rtl w:val="0"/>
        </w:rPr>
        <w:t xml:space="preserve">0</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4B">
      <w:pPr>
        <w:shd w:fill="000000" w:val="clear"/>
        <w:spacing w:line="325.71428571428567" w:lineRule="auto"/>
        <w:rPr>
          <w:rFonts w:ascii="Courier New" w:cs="Courier New" w:eastAsia="Courier New" w:hAnsi="Courier New"/>
          <w:color w:val="ffffff"/>
        </w:rPr>
      </w:pPr>
      <w:r w:rsidDel="00000000" w:rsidR="00000000" w:rsidRPr="00000000">
        <w:rPr>
          <w:rtl w:val="0"/>
        </w:rPr>
      </w:r>
    </w:p>
    <w:p w:rsidR="00000000" w:rsidDel="00000000" w:rsidP="00000000" w:rsidRDefault="00000000" w:rsidRPr="00000000" w14:paraId="0000004C">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//RGB LED, PWM LED AND BLUE LEDS</w:t>
      </w:r>
    </w:p>
    <w:p w:rsidR="00000000" w:rsidDel="00000000" w:rsidP="00000000" w:rsidRDefault="00000000" w:rsidRPr="00000000" w14:paraId="0000004D">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569cd6"/>
          <w:rtl w:val="0"/>
        </w:rPr>
        <w:t xml:space="preserve">int</w:t>
      </w:r>
      <w:r w:rsidDel="00000000" w:rsidR="00000000" w:rsidRPr="00000000">
        <w:rPr>
          <w:rFonts w:ascii="Courier New" w:cs="Courier New" w:eastAsia="Courier New" w:hAnsi="Courier New"/>
          <w:color w:val="ffffff"/>
          <w:rtl w:val="0"/>
        </w:rPr>
        <w:t xml:space="preserve"> LED_PWM_PIN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b5cea8"/>
          <w:rtl w:val="0"/>
        </w:rPr>
        <w:t xml:space="preserve">6</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4E">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569cd6"/>
          <w:rtl w:val="0"/>
        </w:rPr>
        <w:t xml:space="preserve">int</w:t>
      </w:r>
      <w:r w:rsidDel="00000000" w:rsidR="00000000" w:rsidRPr="00000000">
        <w:rPr>
          <w:rFonts w:ascii="Courier New" w:cs="Courier New" w:eastAsia="Courier New" w:hAnsi="Courier New"/>
          <w:color w:val="ffffff"/>
          <w:rtl w:val="0"/>
        </w:rPr>
        <w:t xml:space="preserve"> led_pin1b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b5cea8"/>
          <w:rtl w:val="0"/>
        </w:rPr>
        <w:t xml:space="preserve">5</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4F">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569cd6"/>
          <w:rtl w:val="0"/>
        </w:rPr>
        <w:t xml:space="preserve">int</w:t>
      </w:r>
      <w:r w:rsidDel="00000000" w:rsidR="00000000" w:rsidRPr="00000000">
        <w:rPr>
          <w:rFonts w:ascii="Courier New" w:cs="Courier New" w:eastAsia="Courier New" w:hAnsi="Courier New"/>
          <w:color w:val="ffffff"/>
          <w:rtl w:val="0"/>
        </w:rPr>
        <w:t xml:space="preserve"> rgbR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b5cea8"/>
          <w:rtl w:val="0"/>
        </w:rPr>
        <w:t xml:space="preserve">9</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50">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569cd6"/>
          <w:rtl w:val="0"/>
        </w:rPr>
        <w:t xml:space="preserve">int</w:t>
      </w:r>
      <w:r w:rsidDel="00000000" w:rsidR="00000000" w:rsidRPr="00000000">
        <w:rPr>
          <w:rFonts w:ascii="Courier New" w:cs="Courier New" w:eastAsia="Courier New" w:hAnsi="Courier New"/>
          <w:color w:val="ffffff"/>
          <w:rtl w:val="0"/>
        </w:rPr>
        <w:t xml:space="preserve"> rgbG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b5cea8"/>
          <w:rtl w:val="0"/>
        </w:rPr>
        <w:t xml:space="preserve">10</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51">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569cd6"/>
          <w:rtl w:val="0"/>
        </w:rPr>
        <w:t xml:space="preserve">int</w:t>
      </w:r>
      <w:r w:rsidDel="00000000" w:rsidR="00000000" w:rsidRPr="00000000">
        <w:rPr>
          <w:rFonts w:ascii="Courier New" w:cs="Courier New" w:eastAsia="Courier New" w:hAnsi="Courier New"/>
          <w:color w:val="ffffff"/>
          <w:rtl w:val="0"/>
        </w:rPr>
        <w:t xml:space="preserve"> rgbB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b5cea8"/>
          <w:rtl w:val="0"/>
        </w:rPr>
        <w:t xml:space="preserve">11</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52">
      <w:pPr>
        <w:shd w:fill="000000" w:val="clear"/>
        <w:spacing w:line="325.71428571428567" w:lineRule="auto"/>
        <w:rPr>
          <w:rFonts w:ascii="Courier New" w:cs="Courier New" w:eastAsia="Courier New" w:hAnsi="Courier New"/>
          <w:color w:val="ffffff"/>
        </w:rPr>
      </w:pPr>
      <w:r w:rsidDel="00000000" w:rsidR="00000000" w:rsidRPr="00000000">
        <w:rPr>
          <w:rtl w:val="0"/>
        </w:rPr>
      </w:r>
    </w:p>
    <w:p w:rsidR="00000000" w:rsidDel="00000000" w:rsidP="00000000" w:rsidRDefault="00000000" w:rsidRPr="00000000" w14:paraId="00000053">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569cd6"/>
          <w:rtl w:val="0"/>
        </w:rPr>
        <w:t xml:space="preserve">void</w:t>
      </w: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setup</w:t>
      </w:r>
      <w:r w:rsidDel="00000000" w:rsidR="00000000" w:rsidRPr="00000000">
        <w:rPr>
          <w:rFonts w:ascii="Courier New" w:cs="Courier New" w:eastAsia="Courier New" w:hAnsi="Courier New"/>
          <w:color w:val="ffffff"/>
          <w:rtl w:val="0"/>
        </w:rPr>
        <w:t xml:space="preserve">() {</w:t>
      </w:r>
    </w:p>
    <w:p w:rsidR="00000000" w:rsidDel="00000000" w:rsidP="00000000" w:rsidRDefault="00000000" w:rsidRPr="00000000" w14:paraId="00000054">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  // Initialize serial and wait for port to open:</w:t>
      </w:r>
    </w:p>
    <w:p w:rsidR="00000000" w:rsidDel="00000000" w:rsidP="00000000" w:rsidRDefault="00000000" w:rsidRPr="00000000" w14:paraId="00000055">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9cdcfe"/>
          <w:rtl w:val="0"/>
        </w:rPr>
        <w:t xml:space="preserve">Serial</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dcdcaa"/>
          <w:rtl w:val="0"/>
        </w:rPr>
        <w:t xml:space="preserve">begin</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b5cea8"/>
          <w:rtl w:val="0"/>
        </w:rPr>
        <w:t xml:space="preserve">9600</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56">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  // This delay gives the chance to wait for a Serial Monitor without blocking if none is found</w:t>
      </w:r>
    </w:p>
    <w:p w:rsidR="00000000" w:rsidDel="00000000" w:rsidP="00000000" w:rsidRDefault="00000000" w:rsidRPr="00000000" w14:paraId="00000057">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delay</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b5cea8"/>
          <w:rtl w:val="0"/>
        </w:rPr>
        <w:t xml:space="preserve">1500</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58">
      <w:pPr>
        <w:shd w:fill="000000" w:val="clear"/>
        <w:spacing w:line="325.71428571428567" w:lineRule="auto"/>
        <w:rPr>
          <w:rFonts w:ascii="Courier New" w:cs="Courier New" w:eastAsia="Courier New" w:hAnsi="Courier New"/>
          <w:color w:val="ffffff"/>
        </w:rPr>
      </w:pPr>
      <w:r w:rsidDel="00000000" w:rsidR="00000000" w:rsidRPr="00000000">
        <w:rPr>
          <w:rtl w:val="0"/>
        </w:rPr>
      </w:r>
    </w:p>
    <w:p w:rsidR="00000000" w:rsidDel="00000000" w:rsidP="00000000" w:rsidRDefault="00000000" w:rsidRPr="00000000" w14:paraId="00000059">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  // Defined in thingProperties.h</w:t>
      </w:r>
    </w:p>
    <w:p w:rsidR="00000000" w:rsidDel="00000000" w:rsidP="00000000" w:rsidRDefault="00000000" w:rsidRPr="00000000" w14:paraId="0000005A">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initProperties</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5B">
      <w:pPr>
        <w:shd w:fill="000000" w:val="clear"/>
        <w:spacing w:line="325.71428571428567" w:lineRule="auto"/>
        <w:rPr>
          <w:rFonts w:ascii="Courier New" w:cs="Courier New" w:eastAsia="Courier New" w:hAnsi="Courier New"/>
          <w:color w:val="ffffff"/>
        </w:rPr>
      </w:pPr>
      <w:r w:rsidDel="00000000" w:rsidR="00000000" w:rsidRPr="00000000">
        <w:rPr>
          <w:rtl w:val="0"/>
        </w:rPr>
      </w:r>
    </w:p>
    <w:p w:rsidR="00000000" w:rsidDel="00000000" w:rsidP="00000000" w:rsidRDefault="00000000" w:rsidRPr="00000000" w14:paraId="0000005C">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  // Connect to Arduino IoT Cloud</w:t>
      </w:r>
    </w:p>
    <w:p w:rsidR="00000000" w:rsidDel="00000000" w:rsidP="00000000" w:rsidRDefault="00000000" w:rsidRPr="00000000" w14:paraId="0000005D">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9cdcfe"/>
          <w:rtl w:val="0"/>
        </w:rPr>
        <w:t xml:space="preserve">ArduinoCloud</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dcdcaa"/>
          <w:rtl w:val="0"/>
        </w:rPr>
        <w:t xml:space="preserve">begin</w:t>
      </w:r>
      <w:r w:rsidDel="00000000" w:rsidR="00000000" w:rsidRPr="00000000">
        <w:rPr>
          <w:rFonts w:ascii="Courier New" w:cs="Courier New" w:eastAsia="Courier New" w:hAnsi="Courier New"/>
          <w:color w:val="ffffff"/>
          <w:rtl w:val="0"/>
        </w:rPr>
        <w:t xml:space="preserve">(ArduinoIoTPreferredConnection);</w:t>
      </w:r>
    </w:p>
    <w:p w:rsidR="00000000" w:rsidDel="00000000" w:rsidP="00000000" w:rsidRDefault="00000000" w:rsidRPr="00000000" w14:paraId="0000005E">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p>
    <w:p w:rsidR="00000000" w:rsidDel="00000000" w:rsidP="00000000" w:rsidRDefault="00000000" w:rsidRPr="00000000" w14:paraId="0000005F">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  /*</w:t>
      </w:r>
    </w:p>
    <w:p w:rsidR="00000000" w:rsidDel="00000000" w:rsidP="00000000" w:rsidRDefault="00000000" w:rsidRPr="00000000" w14:paraId="00000060">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     The following function allows you to obtain more information</w:t>
      </w:r>
    </w:p>
    <w:p w:rsidR="00000000" w:rsidDel="00000000" w:rsidP="00000000" w:rsidRDefault="00000000" w:rsidRPr="00000000" w14:paraId="00000061">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     related to the state of network and IoT Cloud connection and errors</w:t>
      </w:r>
    </w:p>
    <w:p w:rsidR="00000000" w:rsidDel="00000000" w:rsidP="00000000" w:rsidRDefault="00000000" w:rsidRPr="00000000" w14:paraId="00000062">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     the higher number the more granular information you’ll get.</w:t>
      </w:r>
    </w:p>
    <w:p w:rsidR="00000000" w:rsidDel="00000000" w:rsidP="00000000" w:rsidRDefault="00000000" w:rsidRPr="00000000" w14:paraId="00000063">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     The default is 0 (only errors).</w:t>
      </w:r>
    </w:p>
    <w:p w:rsidR="00000000" w:rsidDel="00000000" w:rsidP="00000000" w:rsidRDefault="00000000" w:rsidRPr="00000000" w14:paraId="00000064">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     Maximum is 4</w:t>
      </w:r>
    </w:p>
    <w:p w:rsidR="00000000" w:rsidDel="00000000" w:rsidP="00000000" w:rsidRDefault="00000000" w:rsidRPr="00000000" w14:paraId="00000065">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 */</w:t>
      </w:r>
    </w:p>
    <w:p w:rsidR="00000000" w:rsidDel="00000000" w:rsidP="00000000" w:rsidRDefault="00000000" w:rsidRPr="00000000" w14:paraId="00000066">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setDebugMessageLevel</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b5cea8"/>
          <w:rtl w:val="0"/>
        </w:rPr>
        <w:t xml:space="preserve">2</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67">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9cdcfe"/>
          <w:rtl w:val="0"/>
        </w:rPr>
        <w:t xml:space="preserve">ArduinoCloud</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dcdcaa"/>
          <w:rtl w:val="0"/>
        </w:rPr>
        <w:t xml:space="preserve">printDebugInfo</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68">
      <w:pPr>
        <w:shd w:fill="000000" w:val="clear"/>
        <w:spacing w:line="325.71428571428567" w:lineRule="auto"/>
        <w:rPr>
          <w:rFonts w:ascii="Courier New" w:cs="Courier New" w:eastAsia="Courier New" w:hAnsi="Courier New"/>
          <w:color w:val="ffffff"/>
        </w:rPr>
      </w:pPr>
      <w:r w:rsidDel="00000000" w:rsidR="00000000" w:rsidRPr="00000000">
        <w:rPr>
          <w:rtl w:val="0"/>
        </w:rPr>
      </w:r>
    </w:p>
    <w:p w:rsidR="00000000" w:rsidDel="00000000" w:rsidP="00000000" w:rsidRDefault="00000000" w:rsidRPr="00000000" w14:paraId="00000069">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pinMode</w:t>
      </w:r>
      <w:r w:rsidDel="00000000" w:rsidR="00000000" w:rsidRPr="00000000">
        <w:rPr>
          <w:rFonts w:ascii="Courier New" w:cs="Courier New" w:eastAsia="Courier New" w:hAnsi="Courier New"/>
          <w:color w:val="ffffff"/>
          <w:rtl w:val="0"/>
        </w:rPr>
        <w:t xml:space="preserve">(rgbR, OUTPUT);</w:t>
      </w:r>
    </w:p>
    <w:p w:rsidR="00000000" w:rsidDel="00000000" w:rsidP="00000000" w:rsidRDefault="00000000" w:rsidRPr="00000000" w14:paraId="0000006A">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pinMode</w:t>
      </w:r>
      <w:r w:rsidDel="00000000" w:rsidR="00000000" w:rsidRPr="00000000">
        <w:rPr>
          <w:rFonts w:ascii="Courier New" w:cs="Courier New" w:eastAsia="Courier New" w:hAnsi="Courier New"/>
          <w:color w:val="ffffff"/>
          <w:rtl w:val="0"/>
        </w:rPr>
        <w:t xml:space="preserve">(rgbG, OUTPUT);</w:t>
      </w:r>
    </w:p>
    <w:p w:rsidR="00000000" w:rsidDel="00000000" w:rsidP="00000000" w:rsidRDefault="00000000" w:rsidRPr="00000000" w14:paraId="0000006B">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pinMode</w:t>
      </w:r>
      <w:r w:rsidDel="00000000" w:rsidR="00000000" w:rsidRPr="00000000">
        <w:rPr>
          <w:rFonts w:ascii="Courier New" w:cs="Courier New" w:eastAsia="Courier New" w:hAnsi="Courier New"/>
          <w:color w:val="ffffff"/>
          <w:rtl w:val="0"/>
        </w:rPr>
        <w:t xml:space="preserve">(rgbB, OUTPUT);</w:t>
      </w:r>
    </w:p>
    <w:p w:rsidR="00000000" w:rsidDel="00000000" w:rsidP="00000000" w:rsidRDefault="00000000" w:rsidRPr="00000000" w14:paraId="0000006C">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pinMode</w:t>
      </w:r>
      <w:r w:rsidDel="00000000" w:rsidR="00000000" w:rsidRPr="00000000">
        <w:rPr>
          <w:rFonts w:ascii="Courier New" w:cs="Courier New" w:eastAsia="Courier New" w:hAnsi="Courier New"/>
          <w:color w:val="ffffff"/>
          <w:rtl w:val="0"/>
        </w:rPr>
        <w:t xml:space="preserve">(led_pin1b, OUTPUT);</w:t>
      </w:r>
    </w:p>
    <w:p w:rsidR="00000000" w:rsidDel="00000000" w:rsidP="00000000" w:rsidRDefault="00000000" w:rsidRPr="00000000" w14:paraId="0000006D">
      <w:pPr>
        <w:shd w:fill="000000" w:val="clear"/>
        <w:spacing w:line="325.71428571428567" w:lineRule="auto"/>
        <w:rPr>
          <w:rFonts w:ascii="Courier New" w:cs="Courier New" w:eastAsia="Courier New" w:hAnsi="Courier New"/>
          <w:color w:val="ffffff"/>
        </w:rPr>
      </w:pPr>
      <w:r w:rsidDel="00000000" w:rsidR="00000000" w:rsidRPr="00000000">
        <w:rPr>
          <w:rtl w:val="0"/>
        </w:rPr>
      </w:r>
    </w:p>
    <w:p w:rsidR="00000000" w:rsidDel="00000000" w:rsidP="00000000" w:rsidRDefault="00000000" w:rsidRPr="00000000" w14:paraId="0000006E">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  //PIR Setup</w:t>
      </w:r>
    </w:p>
    <w:p w:rsidR="00000000" w:rsidDel="00000000" w:rsidP="00000000" w:rsidRDefault="00000000" w:rsidRPr="00000000" w14:paraId="0000006F">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pinMode</w:t>
      </w:r>
      <w:r w:rsidDel="00000000" w:rsidR="00000000" w:rsidRPr="00000000">
        <w:rPr>
          <w:rFonts w:ascii="Courier New" w:cs="Courier New" w:eastAsia="Courier New" w:hAnsi="Courier New"/>
          <w:color w:val="ffffff"/>
          <w:rtl w:val="0"/>
        </w:rPr>
        <w:t xml:space="preserve">(led_pir, OUTPUT);</w:t>
      </w:r>
    </w:p>
    <w:p w:rsidR="00000000" w:rsidDel="00000000" w:rsidP="00000000" w:rsidRDefault="00000000" w:rsidRPr="00000000" w14:paraId="00000070">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pinMode</w:t>
      </w:r>
      <w:r w:rsidDel="00000000" w:rsidR="00000000" w:rsidRPr="00000000">
        <w:rPr>
          <w:rFonts w:ascii="Courier New" w:cs="Courier New" w:eastAsia="Courier New" w:hAnsi="Courier New"/>
          <w:color w:val="ffffff"/>
          <w:rtl w:val="0"/>
        </w:rPr>
        <w:t xml:space="preserve">(pir_sensor_pin, INPUT);</w:t>
      </w:r>
    </w:p>
    <w:p w:rsidR="00000000" w:rsidDel="00000000" w:rsidP="00000000" w:rsidRDefault="00000000" w:rsidRPr="00000000" w14:paraId="00000071">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p>
    <w:p w:rsidR="00000000" w:rsidDel="00000000" w:rsidP="00000000" w:rsidRDefault="00000000" w:rsidRPr="00000000" w14:paraId="00000072">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  //DHT11 Setup</w:t>
      </w:r>
    </w:p>
    <w:p w:rsidR="00000000" w:rsidDel="00000000" w:rsidP="00000000" w:rsidRDefault="00000000" w:rsidRPr="00000000" w14:paraId="00000073">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pinMode</w:t>
      </w:r>
      <w:r w:rsidDel="00000000" w:rsidR="00000000" w:rsidRPr="00000000">
        <w:rPr>
          <w:rFonts w:ascii="Courier New" w:cs="Courier New" w:eastAsia="Courier New" w:hAnsi="Courier New"/>
          <w:color w:val="ffffff"/>
          <w:rtl w:val="0"/>
        </w:rPr>
        <w:t xml:space="preserve">(dht_sensor_pin, INPUT);</w:t>
      </w:r>
    </w:p>
    <w:p w:rsidR="00000000" w:rsidDel="00000000" w:rsidP="00000000" w:rsidRDefault="00000000" w:rsidRPr="00000000" w14:paraId="00000074">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9cdcfe"/>
          <w:rtl w:val="0"/>
        </w:rPr>
        <w:t xml:space="preserve">dht_sensor</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dcdcaa"/>
          <w:rtl w:val="0"/>
        </w:rPr>
        <w:t xml:space="preserve">begin</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75">
      <w:pPr>
        <w:shd w:fill="000000" w:val="clear"/>
        <w:spacing w:line="325.71428571428567" w:lineRule="auto"/>
        <w:rPr>
          <w:rFonts w:ascii="Courier New" w:cs="Courier New" w:eastAsia="Courier New" w:hAnsi="Courier New"/>
          <w:color w:val="ffffff"/>
        </w:rPr>
      </w:pPr>
      <w:r w:rsidDel="00000000" w:rsidR="00000000" w:rsidRPr="00000000">
        <w:rPr>
          <w:rtl w:val="0"/>
        </w:rPr>
      </w:r>
    </w:p>
    <w:p w:rsidR="00000000" w:rsidDel="00000000" w:rsidP="00000000" w:rsidRDefault="00000000" w:rsidRPr="00000000" w14:paraId="00000076">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9cdcfe"/>
          <w:rtl w:val="0"/>
        </w:rPr>
        <w:t xml:space="preserve">lcd</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dcdcaa"/>
          <w:rtl w:val="0"/>
        </w:rPr>
        <w:t xml:space="preserve">begin</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7ca668"/>
          <w:rtl w:val="0"/>
        </w:rPr>
        <w:t xml:space="preserve"> // initialize the lcd</w:t>
      </w:r>
    </w:p>
    <w:p w:rsidR="00000000" w:rsidDel="00000000" w:rsidP="00000000" w:rsidRDefault="00000000" w:rsidRPr="00000000" w14:paraId="00000077">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9cdcfe"/>
          <w:rtl w:val="0"/>
        </w:rPr>
        <w:t xml:space="preserve">lcd</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dcdcaa"/>
          <w:rtl w:val="0"/>
        </w:rPr>
        <w:t xml:space="preserve">backlight</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78">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79">
      <w:pPr>
        <w:shd w:fill="000000" w:val="clear"/>
        <w:spacing w:line="325.71428571428567" w:lineRule="auto"/>
        <w:rPr>
          <w:rFonts w:ascii="Courier New" w:cs="Courier New" w:eastAsia="Courier New" w:hAnsi="Courier New"/>
          <w:color w:val="ffffff"/>
        </w:rPr>
      </w:pPr>
      <w:r w:rsidDel="00000000" w:rsidR="00000000" w:rsidRPr="00000000">
        <w:rPr>
          <w:rtl w:val="0"/>
        </w:rPr>
      </w:r>
    </w:p>
    <w:p w:rsidR="00000000" w:rsidDel="00000000" w:rsidP="00000000" w:rsidRDefault="00000000" w:rsidRPr="00000000" w14:paraId="0000007A">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569cd6"/>
          <w:rtl w:val="0"/>
        </w:rPr>
        <w:t xml:space="preserve">void</w:t>
      </w: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loop</w:t>
      </w:r>
      <w:r w:rsidDel="00000000" w:rsidR="00000000" w:rsidRPr="00000000">
        <w:rPr>
          <w:rFonts w:ascii="Courier New" w:cs="Courier New" w:eastAsia="Courier New" w:hAnsi="Courier New"/>
          <w:color w:val="ffffff"/>
          <w:rtl w:val="0"/>
        </w:rPr>
        <w:t xml:space="preserve">() {</w:t>
      </w:r>
    </w:p>
    <w:p w:rsidR="00000000" w:rsidDel="00000000" w:rsidP="00000000" w:rsidRDefault="00000000" w:rsidRPr="00000000" w14:paraId="0000007B">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9cdcfe"/>
          <w:rtl w:val="0"/>
        </w:rPr>
        <w:t xml:space="preserve">ArduinoCloud</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dcdcaa"/>
          <w:rtl w:val="0"/>
        </w:rPr>
        <w:t xml:space="preserve">update</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7C">
      <w:pPr>
        <w:shd w:fill="000000" w:val="clear"/>
        <w:spacing w:line="325.71428571428567" w:lineRule="auto"/>
        <w:rPr>
          <w:rFonts w:ascii="Courier New" w:cs="Courier New" w:eastAsia="Courier New" w:hAnsi="Courier New"/>
          <w:color w:val="ffffff"/>
        </w:rPr>
      </w:pPr>
      <w:r w:rsidDel="00000000" w:rsidR="00000000" w:rsidRPr="00000000">
        <w:rPr>
          <w:rtl w:val="0"/>
        </w:rPr>
      </w:r>
    </w:p>
    <w:p w:rsidR="00000000" w:rsidDel="00000000" w:rsidP="00000000" w:rsidRDefault="00000000" w:rsidRPr="00000000" w14:paraId="0000007D">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val_pir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digitalRead</w:t>
      </w:r>
      <w:r w:rsidDel="00000000" w:rsidR="00000000" w:rsidRPr="00000000">
        <w:rPr>
          <w:rFonts w:ascii="Courier New" w:cs="Courier New" w:eastAsia="Courier New" w:hAnsi="Courier New"/>
          <w:color w:val="ffffff"/>
          <w:rtl w:val="0"/>
        </w:rPr>
        <w:t xml:space="preserve">(pir_sensor_pin);</w:t>
      </w:r>
    </w:p>
    <w:p w:rsidR="00000000" w:rsidDel="00000000" w:rsidP="00000000" w:rsidRDefault="00000000" w:rsidRPr="00000000" w14:paraId="0000007E">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c586c0"/>
          <w:rtl w:val="0"/>
        </w:rPr>
        <w:t xml:space="preserve">if</w:t>
      </w:r>
      <w:r w:rsidDel="00000000" w:rsidR="00000000" w:rsidRPr="00000000">
        <w:rPr>
          <w:rFonts w:ascii="Courier New" w:cs="Courier New" w:eastAsia="Courier New" w:hAnsi="Courier New"/>
          <w:color w:val="ffffff"/>
          <w:rtl w:val="0"/>
        </w:rPr>
        <w:t xml:space="preserve">(val_pir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ffffff"/>
          <w:rtl w:val="0"/>
        </w:rPr>
        <w:t xml:space="preserve"> HIGH){</w:t>
      </w:r>
    </w:p>
    <w:p w:rsidR="00000000" w:rsidDel="00000000" w:rsidP="00000000" w:rsidRDefault="00000000" w:rsidRPr="00000000" w14:paraId="0000007F">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digitalWrite</w:t>
      </w:r>
      <w:r w:rsidDel="00000000" w:rsidR="00000000" w:rsidRPr="00000000">
        <w:rPr>
          <w:rFonts w:ascii="Courier New" w:cs="Courier New" w:eastAsia="Courier New" w:hAnsi="Courier New"/>
          <w:color w:val="ffffff"/>
          <w:rtl w:val="0"/>
        </w:rPr>
        <w:t xml:space="preserve">(led_pir,HIGH);</w:t>
      </w:r>
    </w:p>
    <w:p w:rsidR="00000000" w:rsidDel="00000000" w:rsidP="00000000" w:rsidRDefault="00000000" w:rsidRPr="00000000" w14:paraId="00000080">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c586c0"/>
          <w:rtl w:val="0"/>
        </w:rPr>
        <w:t xml:space="preserve">if</w:t>
      </w:r>
      <w:r w:rsidDel="00000000" w:rsidR="00000000" w:rsidRPr="00000000">
        <w:rPr>
          <w:rFonts w:ascii="Courier New" w:cs="Courier New" w:eastAsia="Courier New" w:hAnsi="Courier New"/>
          <w:color w:val="ffffff"/>
          <w:rtl w:val="0"/>
        </w:rPr>
        <w:t xml:space="preserve">(motion_thing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ffffff"/>
          <w:rtl w:val="0"/>
        </w:rPr>
        <w:t xml:space="preserve"> LOW){</w:t>
      </w:r>
    </w:p>
    <w:p w:rsidR="00000000" w:rsidDel="00000000" w:rsidP="00000000" w:rsidRDefault="00000000" w:rsidRPr="00000000" w14:paraId="00000081">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9cdcfe"/>
          <w:rtl w:val="0"/>
        </w:rPr>
        <w:t xml:space="preserve">Serial</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dcdcaa"/>
          <w:rtl w:val="0"/>
        </w:rPr>
        <w:t xml:space="preserve">println</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ce9178"/>
          <w:rtl w:val="0"/>
        </w:rPr>
        <w:t xml:space="preserve">"Motion Detected"</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82">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motion_thing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ffffff"/>
          <w:rtl w:val="0"/>
        </w:rPr>
        <w:t xml:space="preserve"> HIGH;</w:t>
      </w:r>
    </w:p>
    <w:p w:rsidR="00000000" w:rsidDel="00000000" w:rsidP="00000000" w:rsidRDefault="00000000" w:rsidRPr="00000000" w14:paraId="00000083">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p>
    <w:p w:rsidR="00000000" w:rsidDel="00000000" w:rsidP="00000000" w:rsidRDefault="00000000" w:rsidRPr="00000000" w14:paraId="00000084">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c586c0"/>
          <w:rtl w:val="0"/>
        </w:rPr>
        <w:t xml:space="preserve">else</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85">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digitalWrite</w:t>
      </w:r>
      <w:r w:rsidDel="00000000" w:rsidR="00000000" w:rsidRPr="00000000">
        <w:rPr>
          <w:rFonts w:ascii="Courier New" w:cs="Courier New" w:eastAsia="Courier New" w:hAnsi="Courier New"/>
          <w:color w:val="ffffff"/>
          <w:rtl w:val="0"/>
        </w:rPr>
        <w:t xml:space="preserve">(led_pir,LOW);</w:t>
      </w:r>
    </w:p>
    <w:p w:rsidR="00000000" w:rsidDel="00000000" w:rsidP="00000000" w:rsidRDefault="00000000" w:rsidRPr="00000000" w14:paraId="00000086">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c586c0"/>
          <w:rtl w:val="0"/>
        </w:rPr>
        <w:t xml:space="preserve">if</w:t>
      </w:r>
      <w:r w:rsidDel="00000000" w:rsidR="00000000" w:rsidRPr="00000000">
        <w:rPr>
          <w:rFonts w:ascii="Courier New" w:cs="Courier New" w:eastAsia="Courier New" w:hAnsi="Courier New"/>
          <w:color w:val="ffffff"/>
          <w:rtl w:val="0"/>
        </w:rPr>
        <w:t xml:space="preserve">(motion_thing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ffffff"/>
          <w:rtl w:val="0"/>
        </w:rPr>
        <w:t xml:space="preserve"> HIGH){</w:t>
      </w:r>
    </w:p>
    <w:p w:rsidR="00000000" w:rsidDel="00000000" w:rsidP="00000000" w:rsidRDefault="00000000" w:rsidRPr="00000000" w14:paraId="00000087">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9cdcfe"/>
          <w:rtl w:val="0"/>
        </w:rPr>
        <w:t xml:space="preserve">Serial</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dcdcaa"/>
          <w:rtl w:val="0"/>
        </w:rPr>
        <w:t xml:space="preserve">println</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ce9178"/>
          <w:rtl w:val="0"/>
        </w:rPr>
        <w:t xml:space="preserve">"Motion Ended, no detection."</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88">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motion_thing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ffffff"/>
          <w:rtl w:val="0"/>
        </w:rPr>
        <w:t xml:space="preserve"> LOW;</w:t>
      </w:r>
    </w:p>
    <w:p w:rsidR="00000000" w:rsidDel="00000000" w:rsidP="00000000" w:rsidRDefault="00000000" w:rsidRPr="00000000" w14:paraId="00000089">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p>
    <w:p w:rsidR="00000000" w:rsidDel="00000000" w:rsidP="00000000" w:rsidRDefault="00000000" w:rsidRPr="00000000" w14:paraId="0000008A">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p>
    <w:p w:rsidR="00000000" w:rsidDel="00000000" w:rsidP="00000000" w:rsidRDefault="00000000" w:rsidRPr="00000000" w14:paraId="0000008B">
      <w:pPr>
        <w:shd w:fill="000000" w:val="clear"/>
        <w:spacing w:line="325.71428571428567" w:lineRule="auto"/>
        <w:rPr>
          <w:rFonts w:ascii="Courier New" w:cs="Courier New" w:eastAsia="Courier New" w:hAnsi="Courier New"/>
          <w:color w:val="ffffff"/>
        </w:rPr>
      </w:pPr>
      <w:r w:rsidDel="00000000" w:rsidR="00000000" w:rsidRPr="00000000">
        <w:rPr>
          <w:rtl w:val="0"/>
        </w:rPr>
      </w:r>
    </w:p>
    <w:p w:rsidR="00000000" w:rsidDel="00000000" w:rsidP="00000000" w:rsidRDefault="00000000" w:rsidRPr="00000000" w14:paraId="0000008C">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humidity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9cdcfe"/>
          <w:rtl w:val="0"/>
        </w:rPr>
        <w:t xml:space="preserve">dht_sensor</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dcdcaa"/>
          <w:rtl w:val="0"/>
        </w:rPr>
        <w:t xml:space="preserve">readHumidity</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8D">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temp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9cdcfe"/>
          <w:rtl w:val="0"/>
        </w:rPr>
        <w:t xml:space="preserve">dht_sensor</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dcdcaa"/>
          <w:rtl w:val="0"/>
        </w:rPr>
        <w:t xml:space="preserve">readTemperature</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8E">
      <w:pPr>
        <w:shd w:fill="000000" w:val="clear"/>
        <w:spacing w:line="325.71428571428567" w:lineRule="auto"/>
        <w:rPr>
          <w:rFonts w:ascii="Courier New" w:cs="Courier New" w:eastAsia="Courier New" w:hAnsi="Courier New"/>
          <w:color w:val="ffffff"/>
        </w:rPr>
      </w:pPr>
      <w:r w:rsidDel="00000000" w:rsidR="00000000" w:rsidRPr="00000000">
        <w:rPr>
          <w:rtl w:val="0"/>
        </w:rPr>
      </w:r>
    </w:p>
    <w:p w:rsidR="00000000" w:rsidDel="00000000" w:rsidP="00000000" w:rsidRDefault="00000000" w:rsidRPr="00000000" w14:paraId="0000008F">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c586c0"/>
          <w:rtl w:val="0"/>
        </w:rPr>
        <w:t xml:space="preserve">if</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dcdcaa"/>
          <w:rtl w:val="0"/>
        </w:rPr>
        <w:t xml:space="preserve">isnan</w:t>
      </w:r>
      <w:r w:rsidDel="00000000" w:rsidR="00000000" w:rsidRPr="00000000">
        <w:rPr>
          <w:rFonts w:ascii="Courier New" w:cs="Courier New" w:eastAsia="Courier New" w:hAnsi="Courier New"/>
          <w:color w:val="ffffff"/>
          <w:rtl w:val="0"/>
        </w:rPr>
        <w:t xml:space="preserve">(humidity)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isnan</w:t>
      </w:r>
      <w:r w:rsidDel="00000000" w:rsidR="00000000" w:rsidRPr="00000000">
        <w:rPr>
          <w:rFonts w:ascii="Courier New" w:cs="Courier New" w:eastAsia="Courier New" w:hAnsi="Courier New"/>
          <w:color w:val="ffffff"/>
          <w:rtl w:val="0"/>
        </w:rPr>
        <w:t xml:space="preserve">(temp)){</w:t>
      </w:r>
    </w:p>
    <w:p w:rsidR="00000000" w:rsidDel="00000000" w:rsidP="00000000" w:rsidRDefault="00000000" w:rsidRPr="00000000" w14:paraId="00000090">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9cdcfe"/>
          <w:rtl w:val="0"/>
        </w:rPr>
        <w:t xml:space="preserve">Serial</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dcdcaa"/>
          <w:rtl w:val="0"/>
        </w:rPr>
        <w:t xml:space="preserve">println</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ce9178"/>
          <w:rtl w:val="0"/>
        </w:rPr>
        <w:t xml:space="preserve">"Failed to read from DHT11 Sensor."</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91">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p>
    <w:p w:rsidR="00000000" w:rsidDel="00000000" w:rsidP="00000000" w:rsidRDefault="00000000" w:rsidRPr="00000000" w14:paraId="00000092">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c586c0"/>
          <w:rtl w:val="0"/>
        </w:rPr>
        <w:t xml:space="preserve">else</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93">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    //DHT11 Information in the Serial Monitor</w:t>
      </w:r>
    </w:p>
    <w:p w:rsidR="00000000" w:rsidDel="00000000" w:rsidP="00000000" w:rsidRDefault="00000000" w:rsidRPr="00000000" w14:paraId="00000094">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9cdcfe"/>
          <w:rtl w:val="0"/>
        </w:rPr>
        <w:t xml:space="preserve">Serial</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dcdcaa"/>
          <w:rtl w:val="0"/>
        </w:rPr>
        <w:t xml:space="preserve">print</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ce9178"/>
          <w:rtl w:val="0"/>
        </w:rPr>
        <w:t xml:space="preserve">"Humidity: "</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95">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9cdcfe"/>
          <w:rtl w:val="0"/>
        </w:rPr>
        <w:t xml:space="preserve">Serial</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dcdcaa"/>
          <w:rtl w:val="0"/>
        </w:rPr>
        <w:t xml:space="preserve">print</w:t>
      </w:r>
      <w:r w:rsidDel="00000000" w:rsidR="00000000" w:rsidRPr="00000000">
        <w:rPr>
          <w:rFonts w:ascii="Courier New" w:cs="Courier New" w:eastAsia="Courier New" w:hAnsi="Courier New"/>
          <w:color w:val="ffffff"/>
          <w:rtl w:val="0"/>
        </w:rPr>
        <w:t xml:space="preserve">(humidity);</w:t>
      </w:r>
    </w:p>
    <w:p w:rsidR="00000000" w:rsidDel="00000000" w:rsidP="00000000" w:rsidRDefault="00000000" w:rsidRPr="00000000" w14:paraId="00000096">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9cdcfe"/>
          <w:rtl w:val="0"/>
        </w:rPr>
        <w:t xml:space="preserve">Serial</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dcdcaa"/>
          <w:rtl w:val="0"/>
        </w:rPr>
        <w:t xml:space="preserve">print</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ce9178"/>
          <w:rtl w:val="0"/>
        </w:rPr>
        <w:t xml:space="preserve">"%"</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97">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9cdcfe"/>
          <w:rtl w:val="0"/>
        </w:rPr>
        <w:t xml:space="preserve">Serial</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dcdcaa"/>
          <w:rtl w:val="0"/>
        </w:rPr>
        <w:t xml:space="preserve">print</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ce9178"/>
          <w:rtl w:val="0"/>
        </w:rPr>
        <w:t xml:space="preserve">"  |  "</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98">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    //Temperature Data</w:t>
      </w:r>
    </w:p>
    <w:p w:rsidR="00000000" w:rsidDel="00000000" w:rsidP="00000000" w:rsidRDefault="00000000" w:rsidRPr="00000000" w14:paraId="00000099">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9cdcfe"/>
          <w:rtl w:val="0"/>
        </w:rPr>
        <w:t xml:space="preserve">Serial</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dcdcaa"/>
          <w:rtl w:val="0"/>
        </w:rPr>
        <w:t xml:space="preserve">print</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ce9178"/>
          <w:rtl w:val="0"/>
        </w:rPr>
        <w:t xml:space="preserve">"Temperature: "</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9A">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9cdcfe"/>
          <w:rtl w:val="0"/>
        </w:rPr>
        <w:t xml:space="preserve">Serial</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dcdcaa"/>
          <w:rtl w:val="0"/>
        </w:rPr>
        <w:t xml:space="preserve">print</w:t>
      </w:r>
      <w:r w:rsidDel="00000000" w:rsidR="00000000" w:rsidRPr="00000000">
        <w:rPr>
          <w:rFonts w:ascii="Courier New" w:cs="Courier New" w:eastAsia="Courier New" w:hAnsi="Courier New"/>
          <w:color w:val="ffffff"/>
          <w:rtl w:val="0"/>
        </w:rPr>
        <w:t xml:space="preserve">(temp);</w:t>
      </w:r>
    </w:p>
    <w:p w:rsidR="00000000" w:rsidDel="00000000" w:rsidP="00000000" w:rsidRDefault="00000000" w:rsidRPr="00000000" w14:paraId="0000009B">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9cdcfe"/>
          <w:rtl w:val="0"/>
        </w:rPr>
        <w:t xml:space="preserve">Serial</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dcdcaa"/>
          <w:rtl w:val="0"/>
        </w:rPr>
        <w:t xml:space="preserve">println</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ce9178"/>
          <w:rtl w:val="0"/>
        </w:rPr>
        <w:t xml:space="preserve">"°C"</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9C">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    //LCD Information</w:t>
      </w:r>
    </w:p>
    <w:p w:rsidR="00000000" w:rsidDel="00000000" w:rsidP="00000000" w:rsidRDefault="00000000" w:rsidRPr="00000000" w14:paraId="0000009D">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9cdcfe"/>
          <w:rtl w:val="0"/>
        </w:rPr>
        <w:t xml:space="preserve">lcd</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dcdcaa"/>
          <w:rtl w:val="0"/>
        </w:rPr>
        <w:t xml:space="preserve">setCursor</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b5cea8"/>
          <w:rtl w:val="0"/>
        </w:rPr>
        <w:t xml:space="preserve">0</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b5cea8"/>
          <w:rtl w:val="0"/>
        </w:rPr>
        <w:t xml:space="preserve">0</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9E">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9cdcfe"/>
          <w:rtl w:val="0"/>
        </w:rPr>
        <w:t xml:space="preserve">lcd</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dcdcaa"/>
          <w:rtl w:val="0"/>
        </w:rPr>
        <w:t xml:space="preserve">print</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ce9178"/>
          <w:rtl w:val="0"/>
        </w:rPr>
        <w:t xml:space="preserve">"Temp: "</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9F">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9cdcfe"/>
          <w:rtl w:val="0"/>
        </w:rPr>
        <w:t xml:space="preserve">lcd</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dcdcaa"/>
          <w:rtl w:val="0"/>
        </w:rPr>
        <w:t xml:space="preserve">print</w:t>
      </w:r>
      <w:r w:rsidDel="00000000" w:rsidR="00000000" w:rsidRPr="00000000">
        <w:rPr>
          <w:rFonts w:ascii="Courier New" w:cs="Courier New" w:eastAsia="Courier New" w:hAnsi="Courier New"/>
          <w:color w:val="ffffff"/>
          <w:rtl w:val="0"/>
        </w:rPr>
        <w:t xml:space="preserve">(temp);</w:t>
      </w:r>
    </w:p>
    <w:p w:rsidR="00000000" w:rsidDel="00000000" w:rsidP="00000000" w:rsidRDefault="00000000" w:rsidRPr="00000000" w14:paraId="000000A0">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9cdcfe"/>
          <w:rtl w:val="0"/>
        </w:rPr>
        <w:t xml:space="preserve">lcd</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dcdcaa"/>
          <w:rtl w:val="0"/>
        </w:rPr>
        <w:t xml:space="preserve">print</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569cd6"/>
          <w:rtl w:val="0"/>
        </w:rPr>
        <w:t xml:space="preserve">char</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b5cea8"/>
          <w:rtl w:val="0"/>
        </w:rPr>
        <w:t xml:space="preserve">223</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A1">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9cdcfe"/>
          <w:rtl w:val="0"/>
        </w:rPr>
        <w:t xml:space="preserve">lcd</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dcdcaa"/>
          <w:rtl w:val="0"/>
        </w:rPr>
        <w:t xml:space="preserve">print</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ce9178"/>
          <w:rtl w:val="0"/>
        </w:rPr>
        <w:t xml:space="preserve">"C"</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A2">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9cdcfe"/>
          <w:rtl w:val="0"/>
        </w:rPr>
        <w:t xml:space="preserve">lcd</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dcdcaa"/>
          <w:rtl w:val="0"/>
        </w:rPr>
        <w:t xml:space="preserve">setCursor</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b5cea8"/>
          <w:rtl w:val="0"/>
        </w:rPr>
        <w:t xml:space="preserve">0</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b5cea8"/>
          <w:rtl w:val="0"/>
        </w:rPr>
        <w:t xml:space="preserve">1</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A3">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9cdcfe"/>
          <w:rtl w:val="0"/>
        </w:rPr>
        <w:t xml:space="preserve">lcd</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dcdcaa"/>
          <w:rtl w:val="0"/>
        </w:rPr>
        <w:t xml:space="preserve">print</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ce9178"/>
          <w:rtl w:val="0"/>
        </w:rPr>
        <w:t xml:space="preserve">"Humidity: "</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A4">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9cdcfe"/>
          <w:rtl w:val="0"/>
        </w:rPr>
        <w:t xml:space="preserve">lcd</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dcdcaa"/>
          <w:rtl w:val="0"/>
        </w:rPr>
        <w:t xml:space="preserve">print</w:t>
      </w:r>
      <w:r w:rsidDel="00000000" w:rsidR="00000000" w:rsidRPr="00000000">
        <w:rPr>
          <w:rFonts w:ascii="Courier New" w:cs="Courier New" w:eastAsia="Courier New" w:hAnsi="Courier New"/>
          <w:color w:val="ffffff"/>
          <w:rtl w:val="0"/>
        </w:rPr>
        <w:t xml:space="preserve">(humidity);</w:t>
      </w:r>
    </w:p>
    <w:p w:rsidR="00000000" w:rsidDel="00000000" w:rsidP="00000000" w:rsidRDefault="00000000" w:rsidRPr="00000000" w14:paraId="000000A5">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9cdcfe"/>
          <w:rtl w:val="0"/>
        </w:rPr>
        <w:t xml:space="preserve">lcd</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dcdcaa"/>
          <w:rtl w:val="0"/>
        </w:rPr>
        <w:t xml:space="preserve">print</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ce9178"/>
          <w:rtl w:val="0"/>
        </w:rPr>
        <w:t xml:space="preserve">"%"</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A6">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p>
    <w:p w:rsidR="00000000" w:rsidDel="00000000" w:rsidP="00000000" w:rsidRDefault="00000000" w:rsidRPr="00000000" w14:paraId="000000A7">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delay</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b5cea8"/>
          <w:rtl w:val="0"/>
        </w:rPr>
        <w:t xml:space="preserve">1250</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A8">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p>
    <w:p w:rsidR="00000000" w:rsidDel="00000000" w:rsidP="00000000" w:rsidRDefault="00000000" w:rsidRPr="00000000" w14:paraId="000000A9">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c586c0"/>
          <w:rtl w:val="0"/>
        </w:rPr>
        <w:t xml:space="preserve">if</w:t>
      </w:r>
      <w:r w:rsidDel="00000000" w:rsidR="00000000" w:rsidRPr="00000000">
        <w:rPr>
          <w:rFonts w:ascii="Courier New" w:cs="Courier New" w:eastAsia="Courier New" w:hAnsi="Courier New"/>
          <w:color w:val="ffffff"/>
          <w:rtl w:val="0"/>
        </w:rPr>
        <w:t xml:space="preserve">(temp </w:t>
      </w:r>
      <w:r w:rsidDel="00000000" w:rsidR="00000000" w:rsidRPr="00000000">
        <w:rPr>
          <w:rFonts w:ascii="Courier New" w:cs="Courier New" w:eastAsia="Courier New" w:hAnsi="Courier New"/>
          <w:color w:val="d4d4d4"/>
          <w:rtl w:val="0"/>
        </w:rPr>
        <w:t xml:space="preserve">&lt;</w:t>
      </w: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b5cea8"/>
          <w:rtl w:val="0"/>
        </w:rPr>
        <w:t xml:space="preserve">10</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AA">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analogWrite</w:t>
      </w:r>
      <w:r w:rsidDel="00000000" w:rsidR="00000000" w:rsidRPr="00000000">
        <w:rPr>
          <w:rFonts w:ascii="Courier New" w:cs="Courier New" w:eastAsia="Courier New" w:hAnsi="Courier New"/>
          <w:color w:val="ffffff"/>
          <w:rtl w:val="0"/>
        </w:rPr>
        <w:t xml:space="preserve">(rgbR, HIGH);</w:t>
      </w:r>
    </w:p>
    <w:p w:rsidR="00000000" w:rsidDel="00000000" w:rsidP="00000000" w:rsidRDefault="00000000" w:rsidRPr="00000000" w14:paraId="000000AB">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analogWrite</w:t>
      </w:r>
      <w:r w:rsidDel="00000000" w:rsidR="00000000" w:rsidRPr="00000000">
        <w:rPr>
          <w:rFonts w:ascii="Courier New" w:cs="Courier New" w:eastAsia="Courier New" w:hAnsi="Courier New"/>
          <w:color w:val="ffffff"/>
          <w:rtl w:val="0"/>
        </w:rPr>
        <w:t xml:space="preserve">(rgbG, HIGH);</w:t>
      </w:r>
    </w:p>
    <w:p w:rsidR="00000000" w:rsidDel="00000000" w:rsidP="00000000" w:rsidRDefault="00000000" w:rsidRPr="00000000" w14:paraId="000000AC">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analogWrite</w:t>
      </w:r>
      <w:r w:rsidDel="00000000" w:rsidR="00000000" w:rsidRPr="00000000">
        <w:rPr>
          <w:rFonts w:ascii="Courier New" w:cs="Courier New" w:eastAsia="Courier New" w:hAnsi="Courier New"/>
          <w:color w:val="ffffff"/>
          <w:rtl w:val="0"/>
        </w:rPr>
        <w:t xml:space="preserve">(rgbB, LOW);</w:t>
      </w:r>
    </w:p>
    <w:p w:rsidR="00000000" w:rsidDel="00000000" w:rsidP="00000000" w:rsidRDefault="00000000" w:rsidRPr="00000000" w14:paraId="000000AD">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c586c0"/>
          <w:rtl w:val="0"/>
        </w:rPr>
        <w:t xml:space="preserve">else</w:t>
      </w: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c586c0"/>
          <w:rtl w:val="0"/>
        </w:rPr>
        <w:t xml:space="preserve">if</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b5cea8"/>
          <w:rtl w:val="0"/>
        </w:rPr>
        <w:t xml:space="preserve">10</w:t>
      </w: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4d4d4"/>
          <w:rtl w:val="0"/>
        </w:rPr>
        <w:t xml:space="preserve">&lt;=</w:t>
      </w:r>
      <w:r w:rsidDel="00000000" w:rsidR="00000000" w:rsidRPr="00000000">
        <w:rPr>
          <w:rFonts w:ascii="Courier New" w:cs="Courier New" w:eastAsia="Courier New" w:hAnsi="Courier New"/>
          <w:color w:val="ffffff"/>
          <w:rtl w:val="0"/>
        </w:rPr>
        <w:t xml:space="preserve"> temp </w:t>
      </w:r>
      <w:r w:rsidDel="00000000" w:rsidR="00000000" w:rsidRPr="00000000">
        <w:rPr>
          <w:rFonts w:ascii="Courier New" w:cs="Courier New" w:eastAsia="Courier New" w:hAnsi="Courier New"/>
          <w:color w:val="d4d4d4"/>
          <w:rtl w:val="0"/>
        </w:rPr>
        <w:t xml:space="preserve">&amp;&amp;</w:t>
      </w:r>
      <w:r w:rsidDel="00000000" w:rsidR="00000000" w:rsidRPr="00000000">
        <w:rPr>
          <w:rFonts w:ascii="Courier New" w:cs="Courier New" w:eastAsia="Courier New" w:hAnsi="Courier New"/>
          <w:color w:val="ffffff"/>
          <w:rtl w:val="0"/>
        </w:rPr>
        <w:t xml:space="preserve"> temp </w:t>
      </w:r>
      <w:r w:rsidDel="00000000" w:rsidR="00000000" w:rsidRPr="00000000">
        <w:rPr>
          <w:rFonts w:ascii="Courier New" w:cs="Courier New" w:eastAsia="Courier New" w:hAnsi="Courier New"/>
          <w:color w:val="d4d4d4"/>
          <w:rtl w:val="0"/>
        </w:rPr>
        <w:t xml:space="preserve">&lt;=</w:t>
      </w: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b5cea8"/>
          <w:rtl w:val="0"/>
        </w:rPr>
        <w:t xml:space="preserve">25</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AE">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analogWrite</w:t>
      </w:r>
      <w:r w:rsidDel="00000000" w:rsidR="00000000" w:rsidRPr="00000000">
        <w:rPr>
          <w:rFonts w:ascii="Courier New" w:cs="Courier New" w:eastAsia="Courier New" w:hAnsi="Courier New"/>
          <w:color w:val="ffffff"/>
          <w:rtl w:val="0"/>
        </w:rPr>
        <w:t xml:space="preserve">(rgbR, LOW);</w:t>
      </w:r>
    </w:p>
    <w:p w:rsidR="00000000" w:rsidDel="00000000" w:rsidP="00000000" w:rsidRDefault="00000000" w:rsidRPr="00000000" w14:paraId="000000AF">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analogWrite</w:t>
      </w:r>
      <w:r w:rsidDel="00000000" w:rsidR="00000000" w:rsidRPr="00000000">
        <w:rPr>
          <w:rFonts w:ascii="Courier New" w:cs="Courier New" w:eastAsia="Courier New" w:hAnsi="Courier New"/>
          <w:color w:val="ffffff"/>
          <w:rtl w:val="0"/>
        </w:rPr>
        <w:t xml:space="preserve">(rgbG, HIGH);</w:t>
      </w:r>
    </w:p>
    <w:p w:rsidR="00000000" w:rsidDel="00000000" w:rsidP="00000000" w:rsidRDefault="00000000" w:rsidRPr="00000000" w14:paraId="000000B0">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analogWrite</w:t>
      </w:r>
      <w:r w:rsidDel="00000000" w:rsidR="00000000" w:rsidRPr="00000000">
        <w:rPr>
          <w:rFonts w:ascii="Courier New" w:cs="Courier New" w:eastAsia="Courier New" w:hAnsi="Courier New"/>
          <w:color w:val="ffffff"/>
          <w:rtl w:val="0"/>
        </w:rPr>
        <w:t xml:space="preserve">(rgbB, HIGH);</w:t>
      </w:r>
    </w:p>
    <w:p w:rsidR="00000000" w:rsidDel="00000000" w:rsidP="00000000" w:rsidRDefault="00000000" w:rsidRPr="00000000" w14:paraId="000000B1">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p>
    <w:p w:rsidR="00000000" w:rsidDel="00000000" w:rsidP="00000000" w:rsidRDefault="00000000" w:rsidRPr="00000000" w14:paraId="000000B2">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c586c0"/>
          <w:rtl w:val="0"/>
        </w:rPr>
        <w:t xml:space="preserve">else</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B3">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analogWrite</w:t>
      </w:r>
      <w:r w:rsidDel="00000000" w:rsidR="00000000" w:rsidRPr="00000000">
        <w:rPr>
          <w:rFonts w:ascii="Courier New" w:cs="Courier New" w:eastAsia="Courier New" w:hAnsi="Courier New"/>
          <w:color w:val="ffffff"/>
          <w:rtl w:val="0"/>
        </w:rPr>
        <w:t xml:space="preserve">(rgbR, HIGH);</w:t>
      </w:r>
    </w:p>
    <w:p w:rsidR="00000000" w:rsidDel="00000000" w:rsidP="00000000" w:rsidRDefault="00000000" w:rsidRPr="00000000" w14:paraId="000000B4">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analogWrite</w:t>
      </w:r>
      <w:r w:rsidDel="00000000" w:rsidR="00000000" w:rsidRPr="00000000">
        <w:rPr>
          <w:rFonts w:ascii="Courier New" w:cs="Courier New" w:eastAsia="Courier New" w:hAnsi="Courier New"/>
          <w:color w:val="ffffff"/>
          <w:rtl w:val="0"/>
        </w:rPr>
        <w:t xml:space="preserve">(rgbG, LOW);</w:t>
      </w:r>
    </w:p>
    <w:p w:rsidR="00000000" w:rsidDel="00000000" w:rsidP="00000000" w:rsidRDefault="00000000" w:rsidRPr="00000000" w14:paraId="000000B5">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analogWrite</w:t>
      </w:r>
      <w:r w:rsidDel="00000000" w:rsidR="00000000" w:rsidRPr="00000000">
        <w:rPr>
          <w:rFonts w:ascii="Courier New" w:cs="Courier New" w:eastAsia="Courier New" w:hAnsi="Courier New"/>
          <w:color w:val="ffffff"/>
          <w:rtl w:val="0"/>
        </w:rPr>
        <w:t xml:space="preserve">(rgbB, HIGH);</w:t>
      </w:r>
    </w:p>
    <w:p w:rsidR="00000000" w:rsidDel="00000000" w:rsidP="00000000" w:rsidRDefault="00000000" w:rsidRPr="00000000" w14:paraId="000000B6">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p>
    <w:p w:rsidR="00000000" w:rsidDel="00000000" w:rsidP="00000000" w:rsidRDefault="00000000" w:rsidRPr="00000000" w14:paraId="000000B7">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B8">
      <w:pPr>
        <w:shd w:fill="000000" w:val="clear"/>
        <w:spacing w:line="325.71428571428567" w:lineRule="auto"/>
        <w:rPr>
          <w:rFonts w:ascii="Courier New" w:cs="Courier New" w:eastAsia="Courier New" w:hAnsi="Courier New"/>
          <w:color w:val="ffffff"/>
        </w:rPr>
      </w:pPr>
      <w:r w:rsidDel="00000000" w:rsidR="00000000" w:rsidRPr="00000000">
        <w:rPr>
          <w:rtl w:val="0"/>
        </w:rPr>
      </w:r>
    </w:p>
    <w:p w:rsidR="00000000" w:rsidDel="00000000" w:rsidP="00000000" w:rsidRDefault="00000000" w:rsidRPr="00000000" w14:paraId="000000B9">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w:t>
      </w:r>
    </w:p>
    <w:p w:rsidR="00000000" w:rsidDel="00000000" w:rsidP="00000000" w:rsidRDefault="00000000" w:rsidRPr="00000000" w14:paraId="000000BA">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  Since BlueLedSwitch is READ_WRITE variable, onBlueLedSwitchChange() is</w:t>
      </w:r>
    </w:p>
    <w:p w:rsidR="00000000" w:rsidDel="00000000" w:rsidP="00000000" w:rsidRDefault="00000000" w:rsidRPr="00000000" w14:paraId="000000BB">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  executed every time a new value is received from IoT Cloud.</w:t>
      </w:r>
    </w:p>
    <w:p w:rsidR="00000000" w:rsidDel="00000000" w:rsidP="00000000" w:rsidRDefault="00000000" w:rsidRPr="00000000" w14:paraId="000000BC">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w:t>
      </w:r>
    </w:p>
    <w:p w:rsidR="00000000" w:rsidDel="00000000" w:rsidP="00000000" w:rsidRDefault="00000000" w:rsidRPr="00000000" w14:paraId="000000BD">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569cd6"/>
          <w:rtl w:val="0"/>
        </w:rPr>
        <w:t xml:space="preserve">void</w:t>
      </w: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onBlueLedSwitchChange</w:t>
      </w:r>
      <w:r w:rsidDel="00000000" w:rsidR="00000000" w:rsidRPr="00000000">
        <w:rPr>
          <w:rFonts w:ascii="Courier New" w:cs="Courier New" w:eastAsia="Courier New" w:hAnsi="Courier New"/>
          <w:color w:val="ffffff"/>
          <w:rtl w:val="0"/>
        </w:rPr>
        <w:t xml:space="preserve">()  {</w:t>
      </w:r>
    </w:p>
    <w:p w:rsidR="00000000" w:rsidDel="00000000" w:rsidP="00000000" w:rsidRDefault="00000000" w:rsidRPr="00000000" w14:paraId="000000BE">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  // Add your code here to act upon BlueLedSwitch change</w:t>
      </w:r>
    </w:p>
    <w:p w:rsidR="00000000" w:rsidDel="00000000" w:rsidP="00000000" w:rsidRDefault="00000000" w:rsidRPr="00000000" w14:paraId="000000BF">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c586c0"/>
          <w:rtl w:val="0"/>
        </w:rPr>
        <w:t xml:space="preserve">if</w:t>
      </w:r>
      <w:r w:rsidDel="00000000" w:rsidR="00000000" w:rsidRPr="00000000">
        <w:rPr>
          <w:rFonts w:ascii="Courier New" w:cs="Courier New" w:eastAsia="Courier New" w:hAnsi="Courier New"/>
          <w:color w:val="ffffff"/>
          <w:rtl w:val="0"/>
        </w:rPr>
        <w:t xml:space="preserve">(blue_led_switch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569cd6"/>
          <w:rtl w:val="0"/>
        </w:rPr>
        <w:t xml:space="preserve">true</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C0">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digitalWrite</w:t>
      </w:r>
      <w:r w:rsidDel="00000000" w:rsidR="00000000" w:rsidRPr="00000000">
        <w:rPr>
          <w:rFonts w:ascii="Courier New" w:cs="Courier New" w:eastAsia="Courier New" w:hAnsi="Courier New"/>
          <w:color w:val="ffffff"/>
          <w:rtl w:val="0"/>
        </w:rPr>
        <w:t xml:space="preserve">(led_pin1b, HIGH);</w:t>
      </w:r>
    </w:p>
    <w:p w:rsidR="00000000" w:rsidDel="00000000" w:rsidP="00000000" w:rsidRDefault="00000000" w:rsidRPr="00000000" w14:paraId="000000C1">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p>
    <w:p w:rsidR="00000000" w:rsidDel="00000000" w:rsidP="00000000" w:rsidRDefault="00000000" w:rsidRPr="00000000" w14:paraId="000000C2">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c586c0"/>
          <w:rtl w:val="0"/>
        </w:rPr>
        <w:t xml:space="preserve">else</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C3">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digitalWrite</w:t>
      </w:r>
      <w:r w:rsidDel="00000000" w:rsidR="00000000" w:rsidRPr="00000000">
        <w:rPr>
          <w:rFonts w:ascii="Courier New" w:cs="Courier New" w:eastAsia="Courier New" w:hAnsi="Courier New"/>
          <w:color w:val="ffffff"/>
          <w:rtl w:val="0"/>
        </w:rPr>
        <w:t xml:space="preserve">(led_pin1b, LOW);</w:t>
      </w:r>
    </w:p>
    <w:p w:rsidR="00000000" w:rsidDel="00000000" w:rsidP="00000000" w:rsidRDefault="00000000" w:rsidRPr="00000000" w14:paraId="000000C4">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p>
    <w:p w:rsidR="00000000" w:rsidDel="00000000" w:rsidP="00000000" w:rsidRDefault="00000000" w:rsidRPr="00000000" w14:paraId="000000C5">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C6">
      <w:pPr>
        <w:shd w:fill="000000" w:val="clear"/>
        <w:spacing w:line="325.71428571428567" w:lineRule="auto"/>
        <w:rPr>
          <w:rFonts w:ascii="Courier New" w:cs="Courier New" w:eastAsia="Courier New" w:hAnsi="Courier New"/>
          <w:color w:val="ffffff"/>
        </w:rPr>
      </w:pPr>
      <w:r w:rsidDel="00000000" w:rsidR="00000000" w:rsidRPr="00000000">
        <w:rPr>
          <w:rtl w:val="0"/>
        </w:rPr>
      </w:r>
    </w:p>
    <w:p w:rsidR="00000000" w:rsidDel="00000000" w:rsidP="00000000" w:rsidRDefault="00000000" w:rsidRPr="00000000" w14:paraId="000000C7">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w:t>
      </w:r>
    </w:p>
    <w:p w:rsidR="00000000" w:rsidDel="00000000" w:rsidP="00000000" w:rsidRDefault="00000000" w:rsidRPr="00000000" w14:paraId="000000C8">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  Since RedSwitch is READ_WRITE variable, onRedSwitchChange() is</w:t>
      </w:r>
    </w:p>
    <w:p w:rsidR="00000000" w:rsidDel="00000000" w:rsidP="00000000" w:rsidRDefault="00000000" w:rsidRPr="00000000" w14:paraId="000000C9">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  executed every time a new value is received from IoT Cloud.</w:t>
      </w:r>
    </w:p>
    <w:p w:rsidR="00000000" w:rsidDel="00000000" w:rsidP="00000000" w:rsidRDefault="00000000" w:rsidRPr="00000000" w14:paraId="000000CA">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7ca668"/>
          <w:rtl w:val="0"/>
        </w:rPr>
        <w:t xml:space="preserve">*/</w:t>
      </w:r>
    </w:p>
    <w:p w:rsidR="00000000" w:rsidDel="00000000" w:rsidP="00000000" w:rsidRDefault="00000000" w:rsidRPr="00000000" w14:paraId="000000CB">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569cd6"/>
          <w:rtl w:val="0"/>
        </w:rPr>
        <w:t xml:space="preserve">void</w:t>
      </w: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onRedSwitchChange</w:t>
      </w:r>
      <w:r w:rsidDel="00000000" w:rsidR="00000000" w:rsidRPr="00000000">
        <w:rPr>
          <w:rFonts w:ascii="Courier New" w:cs="Courier New" w:eastAsia="Courier New" w:hAnsi="Courier New"/>
          <w:color w:val="ffffff"/>
          <w:rtl w:val="0"/>
        </w:rPr>
        <w:t xml:space="preserve">()  {</w:t>
      </w:r>
    </w:p>
    <w:p w:rsidR="00000000" w:rsidDel="00000000" w:rsidP="00000000" w:rsidRDefault="00000000" w:rsidRPr="00000000" w14:paraId="000000CC">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569cd6"/>
          <w:rtl w:val="0"/>
        </w:rPr>
        <w:t xml:space="preserve">int</w:t>
      </w:r>
      <w:r w:rsidDel="00000000" w:rsidR="00000000" w:rsidRPr="00000000">
        <w:rPr>
          <w:rFonts w:ascii="Courier New" w:cs="Courier New" w:eastAsia="Courier New" w:hAnsi="Courier New"/>
          <w:color w:val="ffffff"/>
          <w:rtl w:val="0"/>
        </w:rPr>
        <w:t xml:space="preserve"> brightness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map</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9cdcfe"/>
          <w:rtl w:val="0"/>
        </w:rPr>
        <w:t xml:space="preserve">red_switch</w:t>
      </w:r>
      <w:r w:rsidDel="00000000" w:rsidR="00000000" w:rsidRPr="00000000">
        <w:rPr>
          <w:rFonts w:ascii="Courier New" w:cs="Courier New" w:eastAsia="Courier New" w:hAnsi="Courier New"/>
          <w:color w:val="ffffff"/>
          <w:rtl w:val="0"/>
        </w:rPr>
        <w:t xml:space="preserve">.</w:t>
      </w:r>
      <w:r w:rsidDel="00000000" w:rsidR="00000000" w:rsidRPr="00000000">
        <w:rPr>
          <w:rFonts w:ascii="Courier New" w:cs="Courier New" w:eastAsia="Courier New" w:hAnsi="Courier New"/>
          <w:color w:val="dcdcaa"/>
          <w:rtl w:val="0"/>
        </w:rPr>
        <w:t xml:space="preserve">getBrightness</w:t>
      </w: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b5cea8"/>
          <w:rtl w:val="0"/>
        </w:rPr>
        <w:t xml:space="preserve">0</w:t>
      </w: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b5cea8"/>
          <w:rtl w:val="0"/>
        </w:rPr>
        <w:t xml:space="preserve">100</w:t>
      </w: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b5cea8"/>
          <w:rtl w:val="0"/>
        </w:rPr>
        <w:t xml:space="preserve">0</w:t>
      </w: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b5cea8"/>
          <w:rtl w:val="0"/>
        </w:rPr>
        <w:t xml:space="preserve">255</w:t>
      </w: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CD">
      <w:pPr>
        <w:shd w:fill="000000" w:val="clear"/>
        <w:spacing w:line="325.71428571428567" w:lineRule="auto"/>
        <w:rPr>
          <w:rFonts w:ascii="Courier New" w:cs="Courier New" w:eastAsia="Courier New" w:hAnsi="Courier New"/>
          <w:color w:val="7ca668"/>
        </w:rPr>
      </w:pPr>
      <w:r w:rsidDel="00000000" w:rsidR="00000000" w:rsidRPr="00000000">
        <w:rPr>
          <w:rFonts w:ascii="Courier New" w:cs="Courier New" w:eastAsia="Courier New" w:hAnsi="Courier New"/>
          <w:color w:val="ffffff"/>
          <w:rtl w:val="0"/>
        </w:rPr>
        <w:t xml:space="preserve">  </w:t>
      </w:r>
      <w:r w:rsidDel="00000000" w:rsidR="00000000" w:rsidRPr="00000000">
        <w:rPr>
          <w:rFonts w:ascii="Courier New" w:cs="Courier New" w:eastAsia="Courier New" w:hAnsi="Courier New"/>
          <w:color w:val="dcdcaa"/>
          <w:rtl w:val="0"/>
        </w:rPr>
        <w:t xml:space="preserve">analogWrite</w:t>
      </w:r>
      <w:r w:rsidDel="00000000" w:rsidR="00000000" w:rsidRPr="00000000">
        <w:rPr>
          <w:rFonts w:ascii="Courier New" w:cs="Courier New" w:eastAsia="Courier New" w:hAnsi="Courier New"/>
          <w:color w:val="ffffff"/>
          <w:rtl w:val="0"/>
        </w:rPr>
        <w:t xml:space="preserve">(LED_PWM_PIN, brightness);</w:t>
      </w:r>
      <w:r w:rsidDel="00000000" w:rsidR="00000000" w:rsidRPr="00000000">
        <w:rPr>
          <w:rFonts w:ascii="Courier New" w:cs="Courier New" w:eastAsia="Courier New" w:hAnsi="Courier New"/>
          <w:color w:val="7ca668"/>
          <w:rtl w:val="0"/>
        </w:rPr>
        <w:t xml:space="preserve">  // AnalogWrite for PWM control</w:t>
      </w:r>
    </w:p>
    <w:p w:rsidR="00000000" w:rsidDel="00000000" w:rsidP="00000000" w:rsidRDefault="00000000" w:rsidRPr="00000000" w14:paraId="000000CE">
      <w:pPr>
        <w:shd w:fill="000000" w:val="clear"/>
        <w:spacing w:line="325.71428571428567" w:lineRule="auto"/>
        <w:rPr>
          <w:rFonts w:ascii="Courier New" w:cs="Courier New" w:eastAsia="Courier New" w:hAnsi="Courier New"/>
          <w:color w:val="ffffff"/>
        </w:rPr>
      </w:pPr>
      <w:r w:rsidDel="00000000" w:rsidR="00000000" w:rsidRPr="00000000">
        <w:rPr>
          <w:rFonts w:ascii="Courier New" w:cs="Courier New" w:eastAsia="Courier New" w:hAnsi="Courier New"/>
          <w:color w:val="ffffff"/>
          <w:rtl w:val="0"/>
        </w:rPr>
        <w:t xml:space="preserve">}</w:t>
      </w:r>
    </w:p>
    <w:p w:rsidR="00000000" w:rsidDel="00000000" w:rsidP="00000000" w:rsidRDefault="00000000" w:rsidRPr="00000000" w14:paraId="000000CF">
      <w:pPr>
        <w:ind w:left="0" w:firstLine="0"/>
        <w:rPr>
          <w:rFonts w:ascii="Courier New" w:cs="Courier New" w:eastAsia="Courier New" w:hAnsi="Courier New"/>
          <w:color w:val="7ca668"/>
        </w:rPr>
      </w:pPr>
      <w:r w:rsidDel="00000000" w:rsidR="00000000" w:rsidRPr="00000000">
        <w:rPr>
          <w:rtl w:val="0"/>
        </w:rPr>
      </w:r>
    </w:p>
    <w:p w:rsidR="00000000" w:rsidDel="00000000" w:rsidP="00000000" w:rsidRDefault="00000000" w:rsidRPr="00000000" w14:paraId="000000D0">
      <w:pPr>
        <w:spacing w:line="360" w:lineRule="auto"/>
        <w:rPr>
          <w:sz w:val="24"/>
          <w:szCs w:val="24"/>
        </w:rPr>
      </w:pPr>
      <w:r w:rsidDel="00000000" w:rsidR="00000000" w:rsidRPr="00000000">
        <w:rPr>
          <w:sz w:val="24"/>
          <w:szCs w:val="24"/>
          <w:rtl w:val="0"/>
        </w:rPr>
        <w:t xml:space="preserve">Verifying and Uploading the Code on the Arduino UNO R4 WiFi:</w:t>
      </w:r>
    </w:p>
    <w:p w:rsidR="00000000" w:rsidDel="00000000" w:rsidP="00000000" w:rsidRDefault="00000000" w:rsidRPr="00000000" w14:paraId="000000D1">
      <w:pPr>
        <w:spacing w:line="360" w:lineRule="auto"/>
        <w:rPr>
          <w:sz w:val="24"/>
          <w:szCs w:val="24"/>
        </w:rPr>
      </w:pPr>
      <w:r w:rsidDel="00000000" w:rsidR="00000000" w:rsidRPr="00000000">
        <w:rPr>
          <w:sz w:val="24"/>
          <w:szCs w:val="24"/>
        </w:rPr>
        <w:drawing>
          <wp:inline distB="114300" distT="114300" distL="114300" distR="114300">
            <wp:extent cx="5943600" cy="2814247"/>
            <wp:effectExtent b="0" l="0" r="0" t="0"/>
            <wp:docPr id="9" name="image2.png"/>
            <a:graphic>
              <a:graphicData uri="http://schemas.openxmlformats.org/drawingml/2006/picture">
                <pic:pic>
                  <pic:nvPicPr>
                    <pic:cNvPr id="0" name="image2.png"/>
                    <pic:cNvPicPr preferRelativeResize="0"/>
                  </pic:nvPicPr>
                  <pic:blipFill>
                    <a:blip r:embed="rId16"/>
                    <a:srcRect b="5274" l="0" r="0" t="10672"/>
                    <a:stretch>
                      <a:fillRect/>
                    </a:stretch>
                  </pic:blipFill>
                  <pic:spPr>
                    <a:xfrm>
                      <a:off x="0" y="0"/>
                      <a:ext cx="5943600" cy="2814247"/>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1"/>
        <w:spacing w:line="360" w:lineRule="auto"/>
        <w:rPr>
          <w:b w:val="1"/>
          <w:sz w:val="24"/>
          <w:szCs w:val="24"/>
        </w:rPr>
      </w:pPr>
      <w:bookmarkStart w:colFirst="0" w:colLast="0" w:name="_1fufdf35xfpp" w:id="6"/>
      <w:bookmarkEnd w:id="6"/>
      <w:r w:rsidDel="00000000" w:rsidR="00000000" w:rsidRPr="00000000">
        <w:rPr>
          <w:b w:val="1"/>
          <w:sz w:val="24"/>
          <w:szCs w:val="24"/>
          <w:rtl w:val="0"/>
        </w:rPr>
        <w:t xml:space="preserve">References</w:t>
      </w:r>
    </w:p>
    <w:p w:rsidR="00000000" w:rsidDel="00000000" w:rsidP="00000000" w:rsidRDefault="00000000" w:rsidRPr="00000000" w14:paraId="000000D3">
      <w:pPr>
        <w:spacing w:line="360" w:lineRule="auto"/>
        <w:rPr>
          <w:sz w:val="24"/>
          <w:szCs w:val="24"/>
        </w:rPr>
      </w:pPr>
      <w:hyperlink r:id="rId17">
        <w:r w:rsidDel="00000000" w:rsidR="00000000" w:rsidRPr="00000000">
          <w:rPr>
            <w:color w:val="1155cc"/>
            <w:sz w:val="24"/>
            <w:szCs w:val="24"/>
            <w:u w:val="single"/>
            <w:rtl w:val="0"/>
          </w:rPr>
          <w:t xml:space="preserve">https://cloud.arduino.cc/</w:t>
        </w:r>
      </w:hyperlink>
      <w:r w:rsidDel="00000000" w:rsidR="00000000" w:rsidRPr="00000000">
        <w:rPr>
          <w:rtl w:val="0"/>
        </w:rPr>
      </w:r>
    </w:p>
    <w:p w:rsidR="00000000" w:rsidDel="00000000" w:rsidP="00000000" w:rsidRDefault="00000000" w:rsidRPr="00000000" w14:paraId="000000D4">
      <w:pPr>
        <w:spacing w:line="360" w:lineRule="auto"/>
        <w:rPr>
          <w:sz w:val="24"/>
          <w:szCs w:val="24"/>
        </w:rPr>
      </w:pPr>
      <w:hyperlink r:id="rId18">
        <w:r w:rsidDel="00000000" w:rsidR="00000000" w:rsidRPr="00000000">
          <w:rPr>
            <w:color w:val="1155cc"/>
            <w:sz w:val="24"/>
            <w:szCs w:val="24"/>
            <w:u w:val="single"/>
            <w:rtl w:val="0"/>
          </w:rPr>
          <w:t xml:space="preserve">https://docs.arduino.cc/arduino-cloud/cloud-interface/things/</w:t>
        </w:r>
      </w:hyperlink>
      <w:r w:rsidDel="00000000" w:rsidR="00000000" w:rsidRPr="00000000">
        <w:rPr>
          <w:sz w:val="24"/>
          <w:szCs w:val="24"/>
          <w:rtl w:val="0"/>
        </w:rPr>
        <w:t xml:space="preserve"> </w:t>
      </w:r>
    </w:p>
    <w:p w:rsidR="00000000" w:rsidDel="00000000" w:rsidP="00000000" w:rsidRDefault="00000000" w:rsidRPr="00000000" w14:paraId="000000D5">
      <w:pPr>
        <w:spacing w:line="360" w:lineRule="auto"/>
        <w:rPr>
          <w:sz w:val="24"/>
          <w:szCs w:val="24"/>
        </w:rPr>
      </w:pPr>
      <w:hyperlink r:id="rId19">
        <w:r w:rsidDel="00000000" w:rsidR="00000000" w:rsidRPr="00000000">
          <w:rPr>
            <w:color w:val="1155cc"/>
            <w:sz w:val="24"/>
            <w:szCs w:val="24"/>
            <w:u w:val="single"/>
            <w:rtl w:val="0"/>
          </w:rPr>
          <w:t xml:space="preserve">https://docs.arduino.cc/arduino-cloud/cloud-interface/dashboard-widgets/</w:t>
        </w:r>
      </w:hyperlink>
      <w:r w:rsidDel="00000000" w:rsidR="00000000" w:rsidRPr="00000000">
        <w:rPr>
          <w:rtl w:val="0"/>
        </w:rPr>
      </w:r>
    </w:p>
    <w:p w:rsidR="00000000" w:rsidDel="00000000" w:rsidP="00000000" w:rsidRDefault="00000000" w:rsidRPr="00000000" w14:paraId="000000D6">
      <w:pPr>
        <w:spacing w:line="360" w:lineRule="auto"/>
        <w:rPr>
          <w:sz w:val="24"/>
          <w:szCs w:val="24"/>
        </w:rPr>
      </w:pPr>
      <w:hyperlink r:id="rId20">
        <w:r w:rsidDel="00000000" w:rsidR="00000000" w:rsidRPr="00000000">
          <w:rPr>
            <w:color w:val="1155cc"/>
            <w:sz w:val="24"/>
            <w:szCs w:val="24"/>
            <w:u w:val="single"/>
            <w:rtl w:val="0"/>
          </w:rPr>
          <w:t xml:space="preserve">https://docs.arduino.cc/arduino-cloud/features/advanced-chart/</w:t>
        </w:r>
      </w:hyperlink>
      <w:r w:rsidDel="00000000" w:rsidR="00000000" w:rsidRPr="00000000">
        <w:rPr>
          <w:sz w:val="24"/>
          <w:szCs w:val="24"/>
          <w:rtl w:val="0"/>
        </w:rPr>
        <w:t xml:space="preserve">  </w:t>
      </w:r>
    </w:p>
    <w:p w:rsidR="00000000" w:rsidDel="00000000" w:rsidP="00000000" w:rsidRDefault="00000000" w:rsidRPr="00000000" w14:paraId="000000D7">
      <w:pPr>
        <w:spacing w:line="360" w:lineRule="auto"/>
        <w:rPr>
          <w:sz w:val="24"/>
          <w:szCs w:val="24"/>
        </w:rPr>
      </w:pPr>
      <w:hyperlink r:id="rId21">
        <w:r w:rsidDel="00000000" w:rsidR="00000000" w:rsidRPr="00000000">
          <w:rPr>
            <w:color w:val="1155cc"/>
            <w:sz w:val="24"/>
            <w:szCs w:val="24"/>
            <w:u w:val="single"/>
            <w:rtl w:val="0"/>
          </w:rPr>
          <w:t xml:space="preserve">https://docs.arduino.cc/arduino-cloud/iot-remote-app/getting-started/</w:t>
        </w:r>
      </w:hyperlink>
      <w:r w:rsidDel="00000000" w:rsidR="00000000" w:rsidRPr="00000000">
        <w:rPr>
          <w:sz w:val="24"/>
          <w:szCs w:val="24"/>
          <w:rtl w:val="0"/>
        </w:rPr>
        <w:t xml:space="preserve"> </w:t>
      </w:r>
    </w:p>
    <w:p w:rsidR="00000000" w:rsidDel="00000000" w:rsidP="00000000" w:rsidRDefault="00000000" w:rsidRPr="00000000" w14:paraId="000000D8">
      <w:pPr>
        <w:spacing w:line="360" w:lineRule="auto"/>
        <w:rPr>
          <w:sz w:val="24"/>
          <w:szCs w:val="24"/>
        </w:rPr>
      </w:pPr>
      <w:hyperlink r:id="rId22">
        <w:r w:rsidDel="00000000" w:rsidR="00000000" w:rsidRPr="00000000">
          <w:rPr>
            <w:color w:val="1155cc"/>
            <w:sz w:val="24"/>
            <w:szCs w:val="24"/>
            <w:u w:val="single"/>
            <w:rtl w:val="0"/>
          </w:rPr>
          <w:t xml:space="preserve">https://www.arduino.cc/reference/en/libraries/pir/</w:t>
        </w:r>
      </w:hyperlink>
      <w:r w:rsidDel="00000000" w:rsidR="00000000" w:rsidRPr="00000000">
        <w:rPr>
          <w:sz w:val="24"/>
          <w:szCs w:val="24"/>
          <w:rtl w:val="0"/>
        </w:rPr>
        <w:t xml:space="preserve"> </w:t>
      </w:r>
    </w:p>
    <w:p w:rsidR="00000000" w:rsidDel="00000000" w:rsidP="00000000" w:rsidRDefault="00000000" w:rsidRPr="00000000" w14:paraId="000000D9">
      <w:pPr>
        <w:spacing w:line="360" w:lineRule="auto"/>
        <w:rPr>
          <w:sz w:val="24"/>
          <w:szCs w:val="24"/>
        </w:rPr>
      </w:pPr>
      <w:hyperlink r:id="rId23">
        <w:r w:rsidDel="00000000" w:rsidR="00000000" w:rsidRPr="00000000">
          <w:rPr>
            <w:color w:val="1155cc"/>
            <w:sz w:val="24"/>
            <w:szCs w:val="24"/>
            <w:u w:val="single"/>
            <w:rtl w:val="0"/>
          </w:rPr>
          <w:t xml:space="preserve">https://projecthub.arduino.cc/arduino_uno_guy/i2c-liquid-crystal-displays-5eb615</w:t>
        </w:r>
      </w:hyperlink>
      <w:r w:rsidDel="00000000" w:rsidR="00000000" w:rsidRPr="00000000">
        <w:rPr>
          <w:sz w:val="24"/>
          <w:szCs w:val="24"/>
          <w:rtl w:val="0"/>
        </w:rPr>
        <w:t xml:space="preserve"> </w:t>
      </w:r>
    </w:p>
    <w:p w:rsidR="00000000" w:rsidDel="00000000" w:rsidP="00000000" w:rsidRDefault="00000000" w:rsidRPr="00000000" w14:paraId="000000DA">
      <w:pPr>
        <w:spacing w:line="360" w:lineRule="auto"/>
        <w:rPr>
          <w:sz w:val="24"/>
          <w:szCs w:val="24"/>
        </w:rPr>
      </w:pPr>
      <w:hyperlink r:id="rId24">
        <w:r w:rsidDel="00000000" w:rsidR="00000000" w:rsidRPr="00000000">
          <w:rPr>
            <w:color w:val="1155cc"/>
            <w:sz w:val="24"/>
            <w:szCs w:val="24"/>
            <w:u w:val="single"/>
            <w:rtl w:val="0"/>
          </w:rPr>
          <w:t xml:space="preserve">https://www.circuitbasics.com/how-to-set-up-the-dht11-humidity-sensor-on-an-arduino/</w:t>
        </w:r>
      </w:hyperlink>
      <w:r w:rsidDel="00000000" w:rsidR="00000000" w:rsidRPr="00000000">
        <w:rPr>
          <w:sz w:val="24"/>
          <w:szCs w:val="24"/>
          <w:rtl w:val="0"/>
        </w:rPr>
        <w:t xml:space="preserve"> </w:t>
      </w:r>
    </w:p>
    <w:p w:rsidR="00000000" w:rsidDel="00000000" w:rsidP="00000000" w:rsidRDefault="00000000" w:rsidRPr="00000000" w14:paraId="000000DB">
      <w:pPr>
        <w:spacing w:line="360" w:lineRule="auto"/>
        <w:rPr>
          <w:sz w:val="24"/>
          <w:szCs w:val="24"/>
        </w:rPr>
      </w:pPr>
      <w:hyperlink r:id="rId25">
        <w:r w:rsidDel="00000000" w:rsidR="00000000" w:rsidRPr="00000000">
          <w:rPr>
            <w:color w:val="1155cc"/>
            <w:sz w:val="24"/>
            <w:szCs w:val="24"/>
            <w:u w:val="single"/>
            <w:rtl w:val="0"/>
          </w:rPr>
          <w:t xml:space="preserve">https://docs.arduino.cc/arduino-cloud/cloud-interface/variables/</w:t>
        </w:r>
      </w:hyperlink>
      <w:r w:rsidDel="00000000" w:rsidR="00000000" w:rsidRPr="00000000">
        <w:rPr>
          <w:sz w:val="24"/>
          <w:szCs w:val="24"/>
          <w:rtl w:val="0"/>
        </w:rPr>
        <w:t xml:space="preserve"> </w:t>
      </w:r>
    </w:p>
    <w:p w:rsidR="00000000" w:rsidDel="00000000" w:rsidP="00000000" w:rsidRDefault="00000000" w:rsidRPr="00000000" w14:paraId="000000DC">
      <w:pPr>
        <w:spacing w:line="360" w:lineRule="auto"/>
        <w:rPr>
          <w:sz w:val="24"/>
          <w:szCs w:val="24"/>
        </w:rPr>
      </w:pPr>
      <w:hyperlink r:id="rId26">
        <w:r w:rsidDel="00000000" w:rsidR="00000000" w:rsidRPr="00000000">
          <w:rPr>
            <w:color w:val="1155cc"/>
            <w:sz w:val="24"/>
            <w:szCs w:val="24"/>
            <w:u w:val="single"/>
            <w:rtl w:val="0"/>
          </w:rPr>
          <w:t xml:space="preserve">https://www.arduino.cc/reference/en/</w:t>
        </w:r>
      </w:hyperlink>
      <w:r w:rsidDel="00000000" w:rsidR="00000000" w:rsidRPr="00000000">
        <w:rPr>
          <w:sz w:val="24"/>
          <w:szCs w:val="24"/>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arduino.cc/arduino-cloud/features/advanced-chart/" TargetMode="External"/><Relationship Id="rId22" Type="http://schemas.openxmlformats.org/officeDocument/2006/relationships/hyperlink" Target="https://www.arduino.cc/reference/en/libraries/pir/" TargetMode="External"/><Relationship Id="rId21" Type="http://schemas.openxmlformats.org/officeDocument/2006/relationships/hyperlink" Target="https://docs.arduino.cc/arduino-cloud/iot-remote-app/getting-started/" TargetMode="External"/><Relationship Id="rId24" Type="http://schemas.openxmlformats.org/officeDocument/2006/relationships/hyperlink" Target="https://www.circuitbasics.com/how-to-set-up-the-dht11-humidity-sensor-on-an-arduino/" TargetMode="External"/><Relationship Id="rId23" Type="http://schemas.openxmlformats.org/officeDocument/2006/relationships/hyperlink" Target="https://projecthub.arduino.cc/arduino_uno_guy/i2c-liquid-crystal-displays-5eb61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arduino.cc/reference/en/" TargetMode="External"/><Relationship Id="rId25" Type="http://schemas.openxmlformats.org/officeDocument/2006/relationships/hyperlink" Target="https://docs.arduino.cc/arduino-cloud/cloud-interface/variables/" TargetMode="External"/><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hyperlink" Target="https://www.tinkercad.com/things/3Prs292AaEp-iot-final-project" TargetMode="External"/><Relationship Id="rId8" Type="http://schemas.openxmlformats.org/officeDocument/2006/relationships/image" Target="media/image7.png"/><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hyperlink" Target="https://cloud.arduino.cc/" TargetMode="External"/><Relationship Id="rId16" Type="http://schemas.openxmlformats.org/officeDocument/2006/relationships/image" Target="media/image2.png"/><Relationship Id="rId19" Type="http://schemas.openxmlformats.org/officeDocument/2006/relationships/hyperlink" Target="https://docs.arduino.cc/arduino-cloud/cloud-interface/dashboard-widgets/" TargetMode="External"/><Relationship Id="rId18" Type="http://schemas.openxmlformats.org/officeDocument/2006/relationships/hyperlink" Target="https://docs.arduino.cc/arduino-cloud/cloud-interface/th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