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67EF" w14:textId="2F0B21DE" w:rsidR="007B0DEB" w:rsidRDefault="00217FAC" w:rsidP="00217FAC">
      <w:pPr>
        <w:jc w:val="center"/>
        <w:rPr>
          <w:b/>
          <w:bCs/>
          <w:lang w:val="es-ES"/>
        </w:rPr>
      </w:pPr>
      <w:r w:rsidRPr="00217FAC">
        <w:rPr>
          <w:b/>
          <w:bCs/>
          <w:lang w:val="es-ES"/>
        </w:rPr>
        <w:t>Cosas a mejorar frente al Mark III</w:t>
      </w:r>
    </w:p>
    <w:p w14:paraId="7F30E119" w14:textId="12DA7D9C" w:rsidR="00217FAC" w:rsidRPr="00217FAC" w:rsidRDefault="00217FAC">
      <w:pPr>
        <w:rPr>
          <w:b/>
          <w:bCs/>
          <w:u w:val="single"/>
          <w:lang w:val="es-ES"/>
        </w:rPr>
      </w:pPr>
      <w:r w:rsidRPr="00217FAC">
        <w:rPr>
          <w:b/>
          <w:bCs/>
          <w:u w:val="single"/>
          <w:lang w:val="es-ES"/>
        </w:rPr>
        <w:t>PCB</w:t>
      </w:r>
    </w:p>
    <w:p w14:paraId="1A03D55C" w14:textId="5F3F3EAD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Que el PCB tenga </w:t>
      </w:r>
      <w:r w:rsidRPr="004219FA">
        <w:rPr>
          <w:highlight w:val="green"/>
          <w:lang w:val="es-ES"/>
        </w:rPr>
        <w:t>agujeros para sujeción a la carcasa</w:t>
      </w:r>
      <w:r>
        <w:rPr>
          <w:lang w:val="es-ES"/>
        </w:rPr>
        <w:t xml:space="preserve"> (Pueden ser 2/3/4)</w:t>
      </w:r>
    </w:p>
    <w:p w14:paraId="42DC6A6C" w14:textId="0694928F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Chequear la </w:t>
      </w:r>
      <w:r w:rsidRPr="00E04FBF">
        <w:rPr>
          <w:highlight w:val="green"/>
          <w:lang w:val="es-ES"/>
        </w:rPr>
        <w:t>orientación del NRF24</w:t>
      </w:r>
    </w:p>
    <w:p w14:paraId="5035C221" w14:textId="2DCE84FB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Ambos </w:t>
      </w:r>
      <w:r w:rsidRPr="004219FA">
        <w:rPr>
          <w:highlight w:val="green"/>
          <w:lang w:val="es-ES"/>
        </w:rPr>
        <w:t>botones conectados a pines con IRQ</w:t>
      </w:r>
    </w:p>
    <w:p w14:paraId="097965C0" w14:textId="470E2BC6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Tener </w:t>
      </w:r>
      <w:r w:rsidRPr="00F252DD">
        <w:rPr>
          <w:highlight w:val="green"/>
          <w:lang w:val="es-ES"/>
        </w:rPr>
        <w:t>pin de salida al RST del micro</w:t>
      </w:r>
      <w:r>
        <w:rPr>
          <w:lang w:val="es-ES"/>
        </w:rPr>
        <w:t xml:space="preserve"> para poder cargar programa más fácilmente</w:t>
      </w:r>
    </w:p>
    <w:p w14:paraId="1D95929D" w14:textId="240E8552" w:rsidR="00217FAC" w:rsidRDefault="00217FAC" w:rsidP="00217FAC"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 w:rsidRPr="00217FAC">
        <w:rPr>
          <w:b/>
          <w:bCs/>
          <w:lang w:val="es-ES"/>
        </w:rPr>
        <w:t xml:space="preserve">Necesito </w:t>
      </w:r>
      <w:r w:rsidRPr="004219FA">
        <w:rPr>
          <w:b/>
          <w:bCs/>
          <w:highlight w:val="green"/>
          <w:lang w:val="es-ES"/>
        </w:rPr>
        <w:t>preset para ajustar las resistencias para la boost</w:t>
      </w:r>
    </w:p>
    <w:p w14:paraId="6BB5C235" w14:textId="044FAA79" w:rsidR="00894F6A" w:rsidRPr="00894F6A" w:rsidRDefault="00894F6A" w:rsidP="00894F6A"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 xml:space="preserve">Las </w:t>
      </w:r>
      <w:r w:rsidRPr="004219FA">
        <w:rPr>
          <w:highlight w:val="green"/>
          <w:lang w:val="es-ES"/>
        </w:rPr>
        <w:t>salidas a los pulsadores y a la alimentación con molex</w:t>
      </w:r>
      <w:r>
        <w:rPr>
          <w:lang w:val="es-ES"/>
        </w:rPr>
        <w:t>, no soldado a la placa</w:t>
      </w:r>
    </w:p>
    <w:p w14:paraId="10092581" w14:textId="5E59DE19" w:rsidR="00894F6A" w:rsidRPr="00894F6A" w:rsidRDefault="00894F6A" w:rsidP="00894F6A"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 xml:space="preserve">Que el </w:t>
      </w:r>
      <w:r w:rsidRPr="007E2513">
        <w:rPr>
          <w:highlight w:val="green"/>
          <w:lang w:val="es-ES"/>
        </w:rPr>
        <w:t>cristal sea SMD</w:t>
      </w:r>
      <w:r>
        <w:rPr>
          <w:lang w:val="es-ES"/>
        </w:rPr>
        <w:t xml:space="preserve"> (Usar el que ya se tiene del Nano)</w:t>
      </w:r>
    </w:p>
    <w:p w14:paraId="4FF3D05A" w14:textId="77777777" w:rsidR="00217FAC" w:rsidRDefault="00217FAC" w:rsidP="00217FAC">
      <w:pPr>
        <w:rPr>
          <w:lang w:val="es-ES"/>
        </w:rPr>
      </w:pPr>
    </w:p>
    <w:p w14:paraId="5440FE42" w14:textId="652E7460" w:rsidR="00217FAC" w:rsidRDefault="00217FAC" w:rsidP="00217FAC">
      <w:pPr>
        <w:rPr>
          <w:lang w:val="es-ES"/>
        </w:rPr>
      </w:pPr>
      <w:r w:rsidRPr="00217FAC">
        <w:rPr>
          <w:b/>
          <w:bCs/>
          <w:u w:val="single"/>
          <w:lang w:val="es-ES"/>
        </w:rPr>
        <w:t>Carcasa</w:t>
      </w:r>
    </w:p>
    <w:p w14:paraId="029E4295" w14:textId="34BE72C9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Considerar en la carcasa que adentro va el portapila AAA</w:t>
      </w:r>
    </w:p>
    <w:p w14:paraId="68858F0C" w14:textId="12E4F37C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de usar botones más pequeños</w:t>
      </w:r>
    </w:p>
    <w:p w14:paraId="7A92C907" w14:textId="50613FDA" w:rsidR="00217FAC" w:rsidRDefault="00217FAC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Que la carcasa tenga el logo</w:t>
      </w:r>
    </w:p>
    <w:p w14:paraId="267CDA33" w14:textId="77777777" w:rsidR="00217FAC" w:rsidRDefault="00217FAC" w:rsidP="00217FAC">
      <w:pPr>
        <w:rPr>
          <w:lang w:val="es-ES"/>
        </w:rPr>
      </w:pPr>
    </w:p>
    <w:p w14:paraId="5504C57A" w14:textId="4997F658" w:rsidR="000752F5" w:rsidRDefault="000752F5" w:rsidP="00217FAC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Cambios en el código</w:t>
      </w:r>
    </w:p>
    <w:p w14:paraId="51CBBA0E" w14:textId="36E5447A" w:rsidR="000752F5" w:rsidRPr="009934DA" w:rsidRDefault="000752F5" w:rsidP="000752F5">
      <w:pPr>
        <w:pStyle w:val="ListParagraph"/>
        <w:numPr>
          <w:ilvl w:val="0"/>
          <w:numId w:val="1"/>
        </w:numPr>
        <w:rPr>
          <w:highlight w:val="green"/>
          <w:lang w:val="es-ES"/>
        </w:rPr>
      </w:pPr>
      <w:r w:rsidRPr="009934DA">
        <w:rPr>
          <w:highlight w:val="green"/>
          <w:lang w:val="es-ES"/>
        </w:rPr>
        <w:t xml:space="preserve">Los pulsadores ahora están en PD2 y PD3 que tienen IRQ externas </w:t>
      </w:r>
    </w:p>
    <w:p w14:paraId="775B9154" w14:textId="2B48015C" w:rsidR="00CC6FD0" w:rsidRPr="009934DA" w:rsidRDefault="00CC6FD0" w:rsidP="000752F5">
      <w:pPr>
        <w:pStyle w:val="ListParagraph"/>
        <w:numPr>
          <w:ilvl w:val="0"/>
          <w:numId w:val="1"/>
        </w:numPr>
        <w:rPr>
          <w:highlight w:val="green"/>
          <w:lang w:val="es-ES"/>
        </w:rPr>
      </w:pPr>
      <w:r w:rsidRPr="009934DA">
        <w:rPr>
          <w:highlight w:val="green"/>
          <w:lang w:val="es-ES"/>
        </w:rPr>
        <w:t xml:space="preserve">El LED para debugeo ahora </w:t>
      </w:r>
      <w:r w:rsidR="00A854D9" w:rsidRPr="009934DA">
        <w:rPr>
          <w:highlight w:val="green"/>
          <w:lang w:val="es-ES"/>
        </w:rPr>
        <w:t>está</w:t>
      </w:r>
      <w:r w:rsidRPr="009934DA">
        <w:rPr>
          <w:highlight w:val="green"/>
          <w:lang w:val="es-ES"/>
        </w:rPr>
        <w:t xml:space="preserve"> en PD4</w:t>
      </w:r>
    </w:p>
    <w:p w14:paraId="559B1DB2" w14:textId="77777777" w:rsidR="000752F5" w:rsidRDefault="000752F5" w:rsidP="00217FAC">
      <w:pPr>
        <w:rPr>
          <w:lang w:val="es-ES"/>
        </w:rPr>
      </w:pPr>
    </w:p>
    <w:p w14:paraId="071199A2" w14:textId="49BEF710" w:rsidR="00217FAC" w:rsidRDefault="00217FAC" w:rsidP="00217FAC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Testeos</w:t>
      </w:r>
      <w:r w:rsidR="007E2513">
        <w:rPr>
          <w:b/>
          <w:bCs/>
          <w:u w:val="single"/>
          <w:lang w:val="es-ES"/>
        </w:rPr>
        <w:t xml:space="preserve"> antes de hacer la placa</w:t>
      </w:r>
    </w:p>
    <w:p w14:paraId="71FECF57" w14:textId="52A3C2A4" w:rsidR="00753167" w:rsidRPr="001D5AC3" w:rsidRDefault="00753167" w:rsidP="00753167">
      <w:pPr>
        <w:pStyle w:val="ListParagraph"/>
        <w:numPr>
          <w:ilvl w:val="0"/>
          <w:numId w:val="1"/>
        </w:numPr>
        <w:rPr>
          <w:b/>
          <w:bCs/>
          <w:highlight w:val="green"/>
          <w:u w:val="single"/>
        </w:rPr>
      </w:pPr>
      <w:r w:rsidRPr="001D5AC3">
        <w:rPr>
          <w:highlight w:val="green"/>
        </w:rPr>
        <w:t>Chequear todos los footprints antes de planchar</w:t>
      </w:r>
      <w:r w:rsidR="007E2513" w:rsidRPr="001D5AC3">
        <w:rPr>
          <w:highlight w:val="green"/>
        </w:rPr>
        <w:t>, especialmente el del cristal SMD</w:t>
      </w:r>
    </w:p>
    <w:p w14:paraId="61FDEBB0" w14:textId="77777777" w:rsidR="007E2513" w:rsidRDefault="007E2513" w:rsidP="007E2513">
      <w:pPr>
        <w:rPr>
          <w:b/>
          <w:bCs/>
          <w:u w:val="single"/>
        </w:rPr>
      </w:pPr>
    </w:p>
    <w:p w14:paraId="529C01D3" w14:textId="53F77A92" w:rsidR="007E2513" w:rsidRPr="007E2513" w:rsidRDefault="007E2513" w:rsidP="007E2513">
      <w:pPr>
        <w:rPr>
          <w:b/>
          <w:bCs/>
          <w:u w:val="single"/>
        </w:rPr>
      </w:pPr>
      <w:r>
        <w:rPr>
          <w:b/>
          <w:bCs/>
          <w:u w:val="single"/>
        </w:rPr>
        <w:t>Testeos después de hacer la placa</w:t>
      </w:r>
    </w:p>
    <w:p w14:paraId="7825D115" w14:textId="3CF41D09" w:rsidR="00217FAC" w:rsidRPr="009934DA" w:rsidRDefault="00217FAC" w:rsidP="00217FAC">
      <w:pPr>
        <w:pStyle w:val="ListParagraph"/>
        <w:numPr>
          <w:ilvl w:val="0"/>
          <w:numId w:val="1"/>
        </w:numPr>
        <w:rPr>
          <w:highlight w:val="green"/>
          <w:lang w:val="es-ES"/>
        </w:rPr>
      </w:pPr>
      <w:r w:rsidRPr="009934DA">
        <w:rPr>
          <w:highlight w:val="green"/>
          <w:lang w:val="es-ES"/>
        </w:rPr>
        <w:t>Probar tensión de salida de la boost previo a conectar el NRF24</w:t>
      </w:r>
    </w:p>
    <w:p w14:paraId="0041534E" w14:textId="28D3EDDF" w:rsidR="00A854D9" w:rsidRDefault="00A854D9" w:rsidP="00217F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Sacar buenas fotos a la placa antes de hacer nada</w:t>
      </w:r>
    </w:p>
    <w:p w14:paraId="0FF6FF4B" w14:textId="77777777" w:rsidR="00753167" w:rsidRDefault="00753167" w:rsidP="00753167">
      <w:pPr>
        <w:rPr>
          <w:lang w:val="es-ES"/>
        </w:rPr>
      </w:pPr>
    </w:p>
    <w:p w14:paraId="25FF229F" w14:textId="475AAE3E" w:rsidR="00753167" w:rsidRDefault="00753167" w:rsidP="00753167">
      <w:pPr>
        <w:rPr>
          <w:b/>
          <w:bCs/>
          <w:u w:val="single"/>
          <w:lang w:val="es-ES"/>
        </w:rPr>
      </w:pPr>
      <w:r w:rsidRPr="00A854D9">
        <w:rPr>
          <w:b/>
          <w:bCs/>
          <w:u w:val="single"/>
          <w:lang w:val="es-ES"/>
        </w:rPr>
        <w:t>Lista para comprar componentes</w:t>
      </w:r>
    </w:p>
    <w:p w14:paraId="47CC4396" w14:textId="44EBDCBF" w:rsidR="00A854D9" w:rsidRPr="00E04FBF" w:rsidRDefault="0003743F" w:rsidP="00E04FBF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E04FBF">
        <w:rPr>
          <w:lang w:val="en-US"/>
        </w:rPr>
        <w:t>MCP1640 (SOT-23) x1</w:t>
      </w:r>
      <w:r w:rsidR="00E04FBF" w:rsidRPr="00E04FBF">
        <w:rPr>
          <w:lang w:val="en-US"/>
        </w:rPr>
        <w:t xml:space="preserve"> (</w:t>
      </w:r>
      <w:hyperlink r:id="rId5" w:history="1">
        <w:r w:rsidR="00E04FBF" w:rsidRPr="00E04FBF">
          <w:rPr>
            <w:rStyle w:val="Hyperlink"/>
            <w:lang w:val="en-US"/>
          </w:rPr>
          <w:t>https://www.elemon.com.ar/products/detail/code/CI2707272</w:t>
        </w:r>
      </w:hyperlink>
      <w:r w:rsidR="00E04FBF" w:rsidRPr="00E04FBF">
        <w:rPr>
          <w:lang w:val="en-US"/>
        </w:rPr>
        <w:t>)</w:t>
      </w:r>
    </w:p>
    <w:p w14:paraId="1FD04DA8" w14:textId="052E53B7" w:rsidR="0003743F" w:rsidRPr="0003743F" w:rsidRDefault="0003743F" w:rsidP="00A854D9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C 4.7uF multicapa SMD (0805) x1</w:t>
      </w:r>
    </w:p>
    <w:p w14:paraId="006AE9CD" w14:textId="51ED9C2C" w:rsidR="0003743F" w:rsidRPr="0003743F" w:rsidRDefault="0003743F" w:rsidP="0003743F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C 4.7uF multicapa SMD (120</w:t>
      </w:r>
      <w:r w:rsidR="006F358C">
        <w:rPr>
          <w:lang w:val="es-ES"/>
        </w:rPr>
        <w:t>6</w:t>
      </w:r>
      <w:r>
        <w:rPr>
          <w:lang w:val="es-ES"/>
        </w:rPr>
        <w:t>) x1</w:t>
      </w:r>
    </w:p>
    <w:p w14:paraId="3ECA3FA8" w14:textId="0EDFEC6E" w:rsidR="006F358C" w:rsidRPr="0003743F" w:rsidRDefault="006F358C" w:rsidP="006F358C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C 10uF multicapa SMD (0805) x1</w:t>
      </w:r>
    </w:p>
    <w:p w14:paraId="6FF8F508" w14:textId="09E72C70" w:rsidR="006F358C" w:rsidRPr="0003743F" w:rsidRDefault="006F358C" w:rsidP="006F358C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C 10uF multicapa SMD (1206) x1</w:t>
      </w:r>
    </w:p>
    <w:p w14:paraId="1D3ECB1D" w14:textId="013647E6" w:rsidR="0003743F" w:rsidRPr="00A741C1" w:rsidRDefault="006F358C" w:rsidP="00A741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741C1">
        <w:rPr>
          <w:lang w:val="en-US"/>
        </w:rPr>
        <w:t>L 4.7uH SMD</w:t>
      </w:r>
      <w:r w:rsidR="004C23C3" w:rsidRPr="00A741C1">
        <w:rPr>
          <w:lang w:val="en-US"/>
        </w:rPr>
        <w:t xml:space="preserve"> (1007)</w:t>
      </w:r>
      <w:r w:rsidR="001C6AED" w:rsidRPr="00A741C1">
        <w:rPr>
          <w:lang w:val="en-US"/>
        </w:rPr>
        <w:t xml:space="preserve"> x1</w:t>
      </w:r>
      <w:r w:rsidR="00A741C1" w:rsidRPr="00A741C1">
        <w:rPr>
          <w:lang w:val="en-US"/>
        </w:rPr>
        <w:t xml:space="preserve"> (</w:t>
      </w:r>
      <w:hyperlink r:id="rId6" w:history="1">
        <w:r w:rsidR="00A741C1" w:rsidRPr="00A741C1">
          <w:rPr>
            <w:rStyle w:val="Hyperlink"/>
            <w:lang w:val="en-US"/>
          </w:rPr>
          <w:t>https://www.elemon.com.ar/products/detail/code/FI1512580</w:t>
        </w:r>
      </w:hyperlink>
      <w:r w:rsidR="00A741C1" w:rsidRPr="00A741C1">
        <w:rPr>
          <w:lang w:val="en-US"/>
        </w:rPr>
        <w:t>)</w:t>
      </w:r>
    </w:p>
    <w:p w14:paraId="77C3E7E4" w14:textId="7BC62C92" w:rsidR="006F358C" w:rsidRPr="006F358C" w:rsidRDefault="006F358C" w:rsidP="00A854D9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R 750K SMD (0805) x1</w:t>
      </w:r>
    </w:p>
    <w:p w14:paraId="21A89276" w14:textId="2BFC4D4B" w:rsidR="006F358C" w:rsidRPr="00A854D9" w:rsidRDefault="006F358C" w:rsidP="006F358C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R 220K SMD (0805) x1</w:t>
      </w:r>
    </w:p>
    <w:p w14:paraId="7228C8B4" w14:textId="0790082A" w:rsidR="006F358C" w:rsidRPr="006F358C" w:rsidRDefault="006F358C" w:rsidP="006F358C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R 560K SMD (0805) x1</w:t>
      </w:r>
    </w:p>
    <w:p w14:paraId="1956B0FB" w14:textId="26AE16D3" w:rsidR="006F358C" w:rsidRPr="00A854D9" w:rsidRDefault="006F358C" w:rsidP="006F358C">
      <w:pPr>
        <w:pStyle w:val="ListParagraph"/>
        <w:numPr>
          <w:ilvl w:val="0"/>
          <w:numId w:val="1"/>
        </w:numPr>
        <w:rPr>
          <w:b/>
          <w:bCs/>
          <w:u w:val="single"/>
          <w:lang w:val="es-ES"/>
        </w:rPr>
      </w:pPr>
      <w:r>
        <w:rPr>
          <w:lang w:val="es-ES"/>
        </w:rPr>
        <w:t>R 2K SMD (0805) x1</w:t>
      </w:r>
    </w:p>
    <w:p w14:paraId="301E66B3" w14:textId="0262664B" w:rsidR="006F358C" w:rsidRPr="006F358C" w:rsidRDefault="006F358C" w:rsidP="006F358C">
      <w:pPr>
        <w:pStyle w:val="ListParagraph"/>
        <w:numPr>
          <w:ilvl w:val="0"/>
          <w:numId w:val="1"/>
        </w:numPr>
        <w:rPr>
          <w:lang w:val="es-ES"/>
        </w:rPr>
      </w:pPr>
      <w:r w:rsidRPr="006F358C">
        <w:rPr>
          <w:lang w:val="es-ES"/>
        </w:rPr>
        <w:lastRenderedPageBreak/>
        <w:t>Preset 10k</w:t>
      </w:r>
    </w:p>
    <w:p w14:paraId="03F02CF0" w14:textId="77777777" w:rsidR="00753167" w:rsidRPr="00753167" w:rsidRDefault="00753167" w:rsidP="00753167">
      <w:pPr>
        <w:rPr>
          <w:lang w:val="es-ES"/>
        </w:rPr>
      </w:pPr>
    </w:p>
    <w:sectPr w:rsidR="00753167" w:rsidRPr="00753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0A5A"/>
    <w:multiLevelType w:val="hybridMultilevel"/>
    <w:tmpl w:val="44EEBD00"/>
    <w:lvl w:ilvl="0" w:tplc="0C6E49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16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19"/>
    <w:rsid w:val="00033CF4"/>
    <w:rsid w:val="0003743F"/>
    <w:rsid w:val="000752F5"/>
    <w:rsid w:val="001B6D8E"/>
    <w:rsid w:val="001C6AED"/>
    <w:rsid w:val="001D5AC3"/>
    <w:rsid w:val="00217FAC"/>
    <w:rsid w:val="002D4BF4"/>
    <w:rsid w:val="004219FA"/>
    <w:rsid w:val="004C1219"/>
    <w:rsid w:val="004C23C3"/>
    <w:rsid w:val="006F358C"/>
    <w:rsid w:val="00753167"/>
    <w:rsid w:val="00793600"/>
    <w:rsid w:val="007B0DEB"/>
    <w:rsid w:val="007E2513"/>
    <w:rsid w:val="00894F6A"/>
    <w:rsid w:val="008B4E17"/>
    <w:rsid w:val="009934DA"/>
    <w:rsid w:val="009B3116"/>
    <w:rsid w:val="00A70FF5"/>
    <w:rsid w:val="00A741C1"/>
    <w:rsid w:val="00A752D0"/>
    <w:rsid w:val="00A854D9"/>
    <w:rsid w:val="00A9474B"/>
    <w:rsid w:val="00CC6FD0"/>
    <w:rsid w:val="00E04FBF"/>
    <w:rsid w:val="00F2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2938A"/>
  <w15:chartTrackingRefBased/>
  <w15:docId w15:val="{58CE5121-F637-4EFF-825E-C142EBDB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mon.com.ar/products/detail/code/FI1512580" TargetMode="External"/><Relationship Id="rId5" Type="http://schemas.openxmlformats.org/officeDocument/2006/relationships/hyperlink" Target="https://www.elemon.com.ar/products/detail/code/CI27072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1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Singermann</dc:creator>
  <cp:keywords/>
  <dc:description/>
  <cp:lastModifiedBy>Nicolas Singermann</cp:lastModifiedBy>
  <cp:revision>23</cp:revision>
  <dcterms:created xsi:type="dcterms:W3CDTF">2025-12-01T17:45:00Z</dcterms:created>
  <dcterms:modified xsi:type="dcterms:W3CDTF">2026-01-10T19:07:00Z</dcterms:modified>
</cp:coreProperties>
</file>