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5F8B7475" w:rsidR="00FE6B8F" w:rsidRDefault="170C8596" w:rsidP="0369DA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Diagrama de Bloques: Para procesar la información del voltaje a mostrar en el display de la </w:t>
      </w:r>
      <w:proofErr w:type="spellStart"/>
      <w:r>
        <w:t>Basys3</w:t>
      </w:r>
      <w:proofErr w:type="spellEnd"/>
      <w:r>
        <w:t xml:space="preserve">, la FPGA debe procesar un bus serial de entrada y sacar </w:t>
      </w:r>
      <w:r w:rsidR="48317910">
        <w:t>valores para los displays, utilizándose un switch para indicar si se quiere visualizar el voltaje real de la señal medida o el voltaje adaptado por el circuito</w:t>
      </w:r>
      <w:r w:rsidR="1BDFF6B9">
        <w:t xml:space="preserve"> amplificador. Para lograr esto, se diseñó el diagrama de bloques de la </w:t>
      </w:r>
      <w:r w:rsidR="1BDFF6B9" w:rsidRPr="0369DADA">
        <w:rPr>
          <w:b/>
          <w:bCs/>
        </w:rPr>
        <w:t>F</w:t>
      </w:r>
      <w:r w:rsidR="4BD5A5DB" w:rsidRPr="0369DADA">
        <w:rPr>
          <w:b/>
          <w:bCs/>
        </w:rPr>
        <w:t>IGURA</w:t>
      </w:r>
      <w:r w:rsidR="1BDFF6B9" w:rsidRPr="0369DADA">
        <w:rPr>
          <w:b/>
          <w:bCs/>
        </w:rPr>
        <w:t xml:space="preserve"> X.</w:t>
      </w:r>
    </w:p>
    <w:p w14:paraId="6348F7C6" w14:textId="0AB643D2" w:rsidR="0369DADA" w:rsidRDefault="0369DADA" w:rsidP="0369DADA"/>
    <w:p w14:paraId="0893862D" w14:textId="227D02DE" w:rsidR="1BDFF6B9" w:rsidRDefault="1BDFF6B9" w:rsidP="0369DADA">
      <w:pPr>
        <w:rPr>
          <w:b/>
          <w:bCs/>
        </w:rPr>
      </w:pPr>
      <w:r w:rsidRPr="0369DADA">
        <w:rPr>
          <w:b/>
          <w:bCs/>
        </w:rPr>
        <w:t xml:space="preserve">Figura </w:t>
      </w:r>
      <w:r w:rsidR="7648E8D8" w:rsidRPr="0369DADA">
        <w:rPr>
          <w:b/>
          <w:bCs/>
        </w:rPr>
        <w:t>D</w:t>
      </w:r>
      <w:r w:rsidRPr="0369DADA">
        <w:rPr>
          <w:b/>
          <w:bCs/>
        </w:rPr>
        <w:t>iagrama_Bloques_FP</w:t>
      </w:r>
      <w:r w:rsidR="747B9851" w:rsidRPr="0369DADA">
        <w:rPr>
          <w:b/>
          <w:bCs/>
        </w:rPr>
        <w:t>G</w:t>
      </w:r>
      <w:r w:rsidR="67DA6CF3" w:rsidRPr="0369DADA">
        <w:rPr>
          <w:b/>
          <w:bCs/>
        </w:rPr>
        <w:t>A</w:t>
      </w:r>
    </w:p>
    <w:p w14:paraId="3BBBDCA4" w14:textId="2A087861" w:rsidR="67DA6CF3" w:rsidRDefault="67DA6CF3" w:rsidP="0369DADA"/>
    <w:p w14:paraId="0F96E61C" w14:textId="57B79AD9" w:rsidR="67DA6CF3" w:rsidRDefault="67DA6CF3" w:rsidP="0369DADA">
      <w:r>
        <w:t>En el diagrama propuesto se utilizan distintos bloques, cada uno con una tarea específica.</w:t>
      </w:r>
    </w:p>
    <w:p w14:paraId="0D141D8E" w14:textId="3A3606F8" w:rsidR="67DA6CF3" w:rsidRDefault="67DA6CF3" w:rsidP="0369DADA">
      <w:pPr>
        <w:pStyle w:val="ListParagraph"/>
        <w:numPr>
          <w:ilvl w:val="0"/>
          <w:numId w:val="1"/>
        </w:numPr>
      </w:pPr>
      <w:proofErr w:type="spellStart"/>
      <w:r w:rsidRPr="0369DADA">
        <w:rPr>
          <w:b/>
          <w:bCs/>
        </w:rPr>
        <w:t>Uart_receptor</w:t>
      </w:r>
      <w:proofErr w:type="spellEnd"/>
      <w:r w:rsidRPr="0369DADA">
        <w:rPr>
          <w:b/>
          <w:bCs/>
        </w:rPr>
        <w:t>:</w:t>
      </w:r>
      <w:r>
        <w:t xml:space="preserve"> Es el bloque más importante, pues el encargado de recibir </w:t>
      </w:r>
      <w:r w:rsidR="403594CA">
        <w:t xml:space="preserve">correctamente </w:t>
      </w:r>
      <w:r>
        <w:t>la información del bus serial proveniente de la MSP</w:t>
      </w:r>
      <w:r w:rsidR="101C2D50">
        <w:t xml:space="preserve"> en su entrada </w:t>
      </w:r>
      <w:proofErr w:type="spellStart"/>
      <w:r w:rsidR="101C2D50" w:rsidRPr="0369DADA">
        <w:rPr>
          <w:b/>
          <w:bCs/>
        </w:rPr>
        <w:t>rx</w:t>
      </w:r>
      <w:proofErr w:type="spellEnd"/>
      <w:r w:rsidR="40788874">
        <w:t xml:space="preserve">. Funciona bajo el protocolo UART con 1 bit de inicio, 8 bits de datos y 1 bit de término, sin bit de paridad. </w:t>
      </w:r>
      <w:r w:rsidR="2A632453">
        <w:t>Además, el bus serial no trabaja a la frecuencia del reloj de la FPGA, por lo que necesita un divisor de reloj en forma de one-shot</w:t>
      </w:r>
      <w:r w:rsidR="39870DB0">
        <w:t xml:space="preserve"> </w:t>
      </w:r>
      <w:r w:rsidR="7C9FF8A6">
        <w:t xml:space="preserve">en su entrada </w:t>
      </w:r>
      <w:proofErr w:type="spellStart"/>
      <w:r w:rsidR="7C9FF8A6" w:rsidRPr="0369DADA">
        <w:rPr>
          <w:b/>
          <w:bCs/>
        </w:rPr>
        <w:t>baud_en</w:t>
      </w:r>
      <w:proofErr w:type="spellEnd"/>
      <w:r w:rsidR="7C9FF8A6">
        <w:t xml:space="preserve">; el </w:t>
      </w:r>
      <w:proofErr w:type="spellStart"/>
      <w:r w:rsidR="7C9FF8A6">
        <w:t>próposito</w:t>
      </w:r>
      <w:proofErr w:type="spellEnd"/>
      <w:r w:rsidR="7C9FF8A6">
        <w:t xml:space="preserve"> de que esta entrada sea de tipo one-shot es permitir que se </w:t>
      </w:r>
      <w:proofErr w:type="spellStart"/>
      <w:r w:rsidR="7C9FF8A6">
        <w:t>evalue</w:t>
      </w:r>
      <w:proofErr w:type="spellEnd"/>
      <w:r w:rsidR="7C9FF8A6">
        <w:t xml:space="preserve"> cuando su valor sea 1 y no cuando este te</w:t>
      </w:r>
      <w:r w:rsidR="27ACEEB6">
        <w:t xml:space="preserve">nga un </w:t>
      </w:r>
      <w:proofErr w:type="spellStart"/>
      <w:r w:rsidR="27ACEEB6" w:rsidRPr="0369DADA">
        <w:rPr>
          <w:i/>
          <w:iCs/>
        </w:rPr>
        <w:t>rising</w:t>
      </w:r>
      <w:proofErr w:type="spellEnd"/>
      <w:r w:rsidR="27ACEEB6" w:rsidRPr="0369DADA">
        <w:rPr>
          <w:i/>
          <w:iCs/>
        </w:rPr>
        <w:t xml:space="preserve"> </w:t>
      </w:r>
      <w:proofErr w:type="spellStart"/>
      <w:r w:rsidR="27ACEEB6" w:rsidRPr="0369DADA">
        <w:rPr>
          <w:i/>
          <w:iCs/>
        </w:rPr>
        <w:t>edge</w:t>
      </w:r>
      <w:proofErr w:type="spellEnd"/>
      <w:r w:rsidR="27ACEEB6" w:rsidRPr="0369DADA">
        <w:rPr>
          <w:i/>
          <w:iCs/>
        </w:rPr>
        <w:t xml:space="preserve">. </w:t>
      </w:r>
      <w:r w:rsidR="27ACEEB6" w:rsidRPr="0369DADA">
        <w:t>Además, cuanta con una forma de resetear</w:t>
      </w:r>
      <w:r w:rsidR="5527A8E5" w:rsidRPr="0369DADA">
        <w:t xml:space="preserve">se externamente. </w:t>
      </w:r>
      <w:r w:rsidR="43171B10" w:rsidRPr="0369DADA">
        <w:t xml:space="preserve">Sus salidas son la información del bus serial en forma de vector de 8 bits </w:t>
      </w:r>
      <w:proofErr w:type="spellStart"/>
      <w:r w:rsidR="5AA7DC76" w:rsidRPr="0369DADA">
        <w:rPr>
          <w:b/>
          <w:bCs/>
        </w:rPr>
        <w:t>rx_data</w:t>
      </w:r>
      <w:proofErr w:type="spellEnd"/>
      <w:r w:rsidR="5AA7DC76" w:rsidRPr="0369DADA">
        <w:rPr>
          <w:b/>
          <w:bCs/>
        </w:rPr>
        <w:t xml:space="preserve"> </w:t>
      </w:r>
      <w:r w:rsidR="43171B10" w:rsidRPr="0369DADA">
        <w:t xml:space="preserve">y una señal </w:t>
      </w:r>
      <w:proofErr w:type="spellStart"/>
      <w:r w:rsidR="43171B10" w:rsidRPr="0369DADA">
        <w:rPr>
          <w:b/>
          <w:bCs/>
        </w:rPr>
        <w:t>rx_rdy</w:t>
      </w:r>
      <w:proofErr w:type="spellEnd"/>
      <w:r w:rsidR="43171B10" w:rsidRPr="0369DADA">
        <w:t xml:space="preserve"> para indicar que se termi</w:t>
      </w:r>
      <w:r w:rsidR="22698DA9" w:rsidRPr="0369DADA">
        <w:t>nó de recibir la información.</w:t>
      </w:r>
      <w:r w:rsidR="0F176959" w:rsidRPr="0369DADA">
        <w:t xml:space="preserve"> Este módulo se construyó sobre un módulo de comunicación UART construido el año 2021 en el curso IEE2713 Sistemas Digitales</w:t>
      </w:r>
      <w:r w:rsidR="194CC1A8" w:rsidRPr="0369DADA">
        <w:t xml:space="preserve"> en el Taller 13 por Santiago Larraín; el módulo</w:t>
      </w:r>
      <w:r w:rsidR="714E66E9" w:rsidRPr="0369DADA">
        <w:t xml:space="preserve"> está basado sobre una máquina de estados finitos, mostrada en la </w:t>
      </w:r>
      <w:r w:rsidR="714E66E9" w:rsidRPr="0369DADA">
        <w:rPr>
          <w:b/>
          <w:bCs/>
        </w:rPr>
        <w:t>FIGURA X</w:t>
      </w:r>
      <w:r w:rsidR="194CC1A8" w:rsidRPr="0369DADA">
        <w:t xml:space="preserve"> </w:t>
      </w:r>
      <w:r w:rsidR="34510A9D" w:rsidRPr="0369DADA">
        <w:t xml:space="preserve">y el código </w:t>
      </w:r>
      <w:r w:rsidR="194CC1A8" w:rsidRPr="0369DADA">
        <w:t>tenía errores, por lo que se tuvo que alterar</w:t>
      </w:r>
      <w:r w:rsidR="6813A975" w:rsidRPr="0369DADA">
        <w:t xml:space="preserve"> en una gran proporción</w:t>
      </w:r>
      <w:r w:rsidR="71CE29A5" w:rsidRPr="0369DADA">
        <w:t>.</w:t>
      </w:r>
      <w:r w:rsidR="134F4E65" w:rsidRPr="0369DADA">
        <w:t xml:space="preserve"> El código final corresponde al de la </w:t>
      </w:r>
      <w:r w:rsidR="134F4E65" w:rsidRPr="0369DADA">
        <w:rPr>
          <w:b/>
          <w:bCs/>
        </w:rPr>
        <w:t>FIGURA X.</w:t>
      </w:r>
      <w:r w:rsidR="004E689E">
        <w:rPr>
          <w:b/>
          <w:bCs/>
        </w:rPr>
        <w:t xml:space="preserve"> </w:t>
      </w:r>
      <w:r w:rsidR="004E689E">
        <w:t xml:space="preserve">Es importante resaltar que a modo de recibir bien el bit de entrada, se tiene una tasa de refresco 16 veces más rápida que la tasa de envío del transmisor; esto permite sobre </w:t>
      </w:r>
      <w:proofErr w:type="spellStart"/>
      <w:r w:rsidR="004E689E">
        <w:t>muestrear</w:t>
      </w:r>
      <w:proofErr w:type="spellEnd"/>
      <w:r w:rsidR="004E689E">
        <w:t xml:space="preserve"> la entrada y que no haya duda de esta, </w:t>
      </w:r>
      <w:r w:rsidR="000A529A">
        <w:t>rescatando el valor</w:t>
      </w:r>
      <w:r w:rsidR="002E3C25">
        <w:t xml:space="preserve"> del medio</w:t>
      </w:r>
      <w:r w:rsidR="000A529A">
        <w:t xml:space="preserve"> medio</w:t>
      </w:r>
      <w:r w:rsidR="002E3C25">
        <w:t xml:space="preserve"> de cada bit (un bit de entrada es dividido en 16 trozos por la lectura 16 veces más </w:t>
      </w:r>
      <w:r w:rsidR="00546AD6">
        <w:t>rápida.</w:t>
      </w:r>
    </w:p>
    <w:p w14:paraId="133C1962" w14:textId="3A98A4EE" w:rsidR="0369DADA" w:rsidRDefault="0369DADA" w:rsidP="0369DADA"/>
    <w:p w14:paraId="12503F6D" w14:textId="571A3775" w:rsidR="134F4E65" w:rsidRDefault="134F4E65" w:rsidP="0369DADA">
      <w:r w:rsidRPr="0369DADA">
        <w:rPr>
          <w:b/>
          <w:bCs/>
        </w:rPr>
        <w:t>Foto FSM_receptor</w:t>
      </w:r>
    </w:p>
    <w:p w14:paraId="08E15155" w14:textId="3BE689F0" w:rsidR="508EA524" w:rsidRDefault="508EA524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codigo_uart_1</w:t>
      </w:r>
      <w:proofErr w:type="spellEnd"/>
      <w:r w:rsidRPr="0369DADA">
        <w:rPr>
          <w:b/>
          <w:bCs/>
        </w:rPr>
        <w:t xml:space="preserve"> y </w:t>
      </w:r>
      <w:proofErr w:type="spellStart"/>
      <w:r w:rsidRPr="0369DADA">
        <w:rPr>
          <w:b/>
          <w:bCs/>
        </w:rPr>
        <w:t>codigo_uart_2</w:t>
      </w:r>
      <w:proofErr w:type="spellEnd"/>
    </w:p>
    <w:p w14:paraId="7C369C10" w14:textId="208D795C" w:rsidR="0369DADA" w:rsidRDefault="0369DADA" w:rsidP="0369DADA">
      <w:pPr>
        <w:rPr>
          <w:b/>
          <w:bCs/>
        </w:rPr>
      </w:pPr>
    </w:p>
    <w:p w14:paraId="182D4D08" w14:textId="1EA8E9ED" w:rsidR="508EA524" w:rsidRDefault="508EA524" w:rsidP="0369DADA">
      <w:pPr>
        <w:pStyle w:val="ListParagraph"/>
        <w:numPr>
          <w:ilvl w:val="0"/>
          <w:numId w:val="1"/>
        </w:numPr>
      </w:pPr>
      <w:proofErr w:type="spellStart"/>
      <w:r w:rsidRPr="0369DADA">
        <w:rPr>
          <w:b/>
          <w:bCs/>
        </w:rPr>
        <w:t>Voltage_memory</w:t>
      </w:r>
      <w:proofErr w:type="spellEnd"/>
      <w:r w:rsidRPr="0369DADA">
        <w:rPr>
          <w:b/>
          <w:bCs/>
        </w:rPr>
        <w:t xml:space="preserve">: </w:t>
      </w:r>
      <w:r w:rsidR="00E45D8A">
        <w:t xml:space="preserve">Este módulo maneja el vector de 8 bits recibido. En su entrada recibe el bus de largo 8 </w:t>
      </w:r>
      <w:proofErr w:type="spellStart"/>
      <w:r w:rsidR="00E45D8A">
        <w:t>rx_data</w:t>
      </w:r>
      <w:proofErr w:type="spellEnd"/>
      <w:r w:rsidR="00F53E30">
        <w:t xml:space="preserve"> que contiene la información de un número del 0 al 9 en los primeros 4 bits, luego s</w:t>
      </w:r>
      <w:r w:rsidR="002446CD">
        <w:t xml:space="preserve">u posición en el display en los siguientes dos bits y por último un bit que indica si pertenece a un voltaje u otro; el último bit no tiene uso. </w:t>
      </w:r>
      <w:proofErr w:type="spellStart"/>
      <w:r w:rsidR="002446CD">
        <w:t>Tmbn</w:t>
      </w:r>
      <w:proofErr w:type="spellEnd"/>
      <w:r w:rsidR="002446CD">
        <w:t xml:space="preserve"> entra</w:t>
      </w:r>
      <w:r w:rsidR="00E45D8A">
        <w:t xml:space="preserve"> la señal </w:t>
      </w:r>
      <w:proofErr w:type="spellStart"/>
      <w:r w:rsidR="00E45D8A">
        <w:t>rx_rdy</w:t>
      </w:r>
      <w:proofErr w:type="spellEnd"/>
      <w:r w:rsidR="002446CD">
        <w:t>, que indica cuándo se puede actualizar un nuevo valor.</w:t>
      </w:r>
      <w:r w:rsidR="000E19CE">
        <w:t xml:space="preserve"> Este módulo tiene dos variables internas (V1 y V2) que serán las que guarden</w:t>
      </w:r>
      <w:r w:rsidR="008846E3">
        <w:t xml:space="preserve"> los dos voltajes y mediante un </w:t>
      </w:r>
      <w:proofErr w:type="spellStart"/>
      <w:r w:rsidR="008846E3">
        <w:t>multiplexor</w:t>
      </w:r>
      <w:proofErr w:type="spellEnd"/>
      <w:r w:rsidR="008846E3">
        <w:t xml:space="preserve"> </w:t>
      </w:r>
      <w:r w:rsidR="00B27979">
        <w:t>gobernado por un switch (</w:t>
      </w:r>
      <w:proofErr w:type="spellStart"/>
      <w:r w:rsidR="00B27979">
        <w:t>sw</w:t>
      </w:r>
      <w:proofErr w:type="spellEnd"/>
      <w:r w:rsidR="00B27979">
        <w:t xml:space="preserve">) se elige </w:t>
      </w:r>
      <w:r w:rsidR="00473738">
        <w:t>entre</w:t>
      </w:r>
      <w:r w:rsidR="00B27979">
        <w:t xml:space="preserve"> las dos variables anteriores </w:t>
      </w:r>
      <w:r w:rsidR="00473738">
        <w:t xml:space="preserve">para asignársela al valor de voltaje a mostrar en pantalla. </w:t>
      </w:r>
      <w:r w:rsidR="00537878">
        <w:t xml:space="preserve">El método de codificación es hexadecimal, por lo que las variables internas V1 y V2 y la salida </w:t>
      </w:r>
      <w:proofErr w:type="spellStart"/>
      <w:r w:rsidR="00537878">
        <w:t>voltage</w:t>
      </w:r>
      <w:proofErr w:type="spellEnd"/>
      <w:r w:rsidR="00537878">
        <w:t xml:space="preserve"> son de 16 bits, representando a los 4 </w:t>
      </w:r>
      <w:proofErr w:type="spellStart"/>
      <w:r w:rsidR="00537878">
        <w:t>digitos</w:t>
      </w:r>
      <w:proofErr w:type="spellEnd"/>
      <w:r w:rsidR="00537878">
        <w:t xml:space="preserve"> del voltaje (cada uno de 4 bits).</w:t>
      </w:r>
      <w:r w:rsidR="002F2405">
        <w:t xml:space="preserve"> En caso de resetear el código, V1 y V2 vuelven a 0. En la </w:t>
      </w:r>
      <w:r w:rsidR="002F2405">
        <w:rPr>
          <w:b/>
          <w:bCs/>
        </w:rPr>
        <w:t xml:space="preserve">FIGURA X </w:t>
      </w:r>
      <w:r w:rsidR="002F2405">
        <w:t>se muestra el código implementado para este módulo.</w:t>
      </w:r>
    </w:p>
    <w:p w14:paraId="7725C62B" w14:textId="17EB4B5C" w:rsidR="0369DADA" w:rsidRDefault="0369DADA" w:rsidP="0369DADA"/>
    <w:p w14:paraId="338C4C29" w14:textId="4ABD2B50" w:rsidR="508EA524" w:rsidRDefault="508EA524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codigo_voltage_memory</w:t>
      </w:r>
      <w:proofErr w:type="spellEnd"/>
    </w:p>
    <w:p w14:paraId="1C3AB0A5" w14:textId="7CC830A7" w:rsidR="0369DADA" w:rsidRDefault="0369DADA" w:rsidP="0369DADA">
      <w:pPr>
        <w:rPr>
          <w:b/>
          <w:bCs/>
        </w:rPr>
      </w:pPr>
    </w:p>
    <w:p w14:paraId="20B5B64D" w14:textId="67CCF767" w:rsidR="508EA524" w:rsidRDefault="508EA524" w:rsidP="0369DADA">
      <w:pPr>
        <w:pStyle w:val="ListParagraph"/>
        <w:numPr>
          <w:ilvl w:val="0"/>
          <w:numId w:val="1"/>
        </w:numPr>
      </w:pPr>
      <w:r w:rsidRPr="0369DADA">
        <w:rPr>
          <w:b/>
          <w:bCs/>
        </w:rPr>
        <w:t>Bc7seg:</w:t>
      </w:r>
      <w:r w:rsidRPr="0369DADA">
        <w:t xml:space="preserve"> </w:t>
      </w:r>
      <w:r w:rsidR="00AD7D81">
        <w:t xml:space="preserve">Corresponde a un módulo extraído de un proyecto </w:t>
      </w:r>
      <w:proofErr w:type="spellStart"/>
      <w:r w:rsidR="00AD7D81">
        <w:t>reslizado</w:t>
      </w:r>
      <w:proofErr w:type="spellEnd"/>
      <w:r w:rsidR="00AD7D81">
        <w:t xml:space="preserve"> el segundo semestre del año 2021 en el curso IEE2713 Sistemas Digitales por Santiago Larraín</w:t>
      </w:r>
      <w:r w:rsidR="00D6032B">
        <w:t xml:space="preserve">. Este módulo </w:t>
      </w:r>
      <w:r w:rsidR="00F83C38">
        <w:t>permite convertir</w:t>
      </w:r>
      <w:r w:rsidR="00904C98">
        <w:t xml:space="preserve"> un valor numérico unitario (entre 0 y 9)</w:t>
      </w:r>
      <w:r w:rsidR="00AE4221">
        <w:t xml:space="preserve"> en un código </w:t>
      </w:r>
      <w:r w:rsidR="003D366A">
        <w:t>de 7 bits para el display de siete segmentos.</w:t>
      </w:r>
    </w:p>
    <w:p w14:paraId="3E80B5B4" w14:textId="77777777" w:rsidR="00CA2C2A" w:rsidRDefault="00CA2C2A" w:rsidP="00CA2C2A">
      <w:pPr>
        <w:pStyle w:val="ListParagraph"/>
        <w:ind w:left="1428"/>
      </w:pPr>
    </w:p>
    <w:p w14:paraId="07AAD4CC" w14:textId="08F8B7AF" w:rsidR="00CA2C2A" w:rsidRDefault="508EA524" w:rsidP="00CA2C2A">
      <w:pPr>
        <w:pStyle w:val="ListParagraph"/>
        <w:numPr>
          <w:ilvl w:val="0"/>
          <w:numId w:val="1"/>
        </w:numPr>
      </w:pPr>
      <w:proofErr w:type="spellStart"/>
      <w:r w:rsidRPr="0369DADA">
        <w:rPr>
          <w:b/>
          <w:bCs/>
        </w:rPr>
        <w:t>SevenSegController</w:t>
      </w:r>
      <w:proofErr w:type="spellEnd"/>
      <w:r w:rsidRPr="0369DADA">
        <w:rPr>
          <w:b/>
          <w:bCs/>
        </w:rPr>
        <w:t>:</w:t>
      </w:r>
      <w:r w:rsidRPr="0369DADA">
        <w:t xml:space="preserve"> </w:t>
      </w:r>
      <w:r w:rsidR="00EC6068">
        <w:t xml:space="preserve">También fue extraído de la fuente mencionada anteriormente y la función de este módulo es recibir los valores de los displays (4 </w:t>
      </w:r>
      <w:proofErr w:type="spellStart"/>
      <w:r w:rsidR="00EC6068">
        <w:t>digitos</w:t>
      </w:r>
      <w:proofErr w:type="spellEnd"/>
      <w:r w:rsidR="00EC6068">
        <w:t xml:space="preserve"> y un punto)</w:t>
      </w:r>
      <w:r w:rsidR="008A1092">
        <w:t xml:space="preserve"> y </w:t>
      </w:r>
      <w:r w:rsidR="00010FEF">
        <w:t xml:space="preserve">sacarlos </w:t>
      </w:r>
      <w:r w:rsidR="00632FC7">
        <w:t xml:space="preserve">de la FPGA hacia el display de siete segmentos de manera secuencial y rápida, pues este display no funciona de forma paralela, sino que muestra un valor tras otro de forma muy </w:t>
      </w:r>
      <w:r w:rsidR="001677C7">
        <w:t xml:space="preserve">rápida, aparentando estar todo encendido a la vez para el ojo humano. Sus salidas corresponden a </w:t>
      </w:r>
      <w:proofErr w:type="spellStart"/>
      <w:r w:rsidR="001677C7">
        <w:t>sseg_ca</w:t>
      </w:r>
      <w:proofErr w:type="spellEnd"/>
      <w:r w:rsidR="001677C7">
        <w:t xml:space="preserve"> que es el valor del número, </w:t>
      </w:r>
      <w:proofErr w:type="spellStart"/>
      <w:r w:rsidR="001677C7">
        <w:t>sse</w:t>
      </w:r>
      <w:r w:rsidR="00CA2C2A">
        <w:t>g</w:t>
      </w:r>
      <w:r w:rsidR="001677C7">
        <w:t>_an</w:t>
      </w:r>
      <w:proofErr w:type="spellEnd"/>
      <w:r w:rsidR="001677C7">
        <w:t xml:space="preserve"> que indica la posición y </w:t>
      </w:r>
      <w:proofErr w:type="spellStart"/>
      <w:r w:rsidR="00CA2C2A">
        <w:t>sseg_dp</w:t>
      </w:r>
      <w:proofErr w:type="spellEnd"/>
      <w:r w:rsidR="00CA2C2A">
        <w:t xml:space="preserve"> que indica si encender o no el punto.</w:t>
      </w:r>
    </w:p>
    <w:p w14:paraId="72E60AD7" w14:textId="77777777" w:rsidR="00CA2C2A" w:rsidRDefault="00CA2C2A" w:rsidP="00CA2C2A"/>
    <w:p w14:paraId="4F803BAB" w14:textId="0AC1E80B" w:rsidR="00282D57" w:rsidRPr="00715254" w:rsidRDefault="508EA524" w:rsidP="0071525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369DADA">
        <w:rPr>
          <w:b/>
          <w:bCs/>
        </w:rPr>
        <w:t>One_shot_clock_divider</w:t>
      </w:r>
      <w:proofErr w:type="spellEnd"/>
      <w:r w:rsidRPr="0369DADA">
        <w:rPr>
          <w:b/>
          <w:bCs/>
        </w:rPr>
        <w:t>:</w:t>
      </w:r>
      <w:r w:rsidRPr="0369DADA">
        <w:t xml:space="preserve"> </w:t>
      </w:r>
      <w:r w:rsidR="00282D57">
        <w:t xml:space="preserve">Este módulo es una variación del módulo </w:t>
      </w:r>
      <w:proofErr w:type="spellStart"/>
      <w:r w:rsidR="00282D57" w:rsidRPr="00D3602C">
        <w:rPr>
          <w:b/>
          <w:bCs/>
        </w:rPr>
        <w:t>clock_divider</w:t>
      </w:r>
      <w:proofErr w:type="spellEnd"/>
      <w:r w:rsidR="00282D57">
        <w:t xml:space="preserve">, el cual </w:t>
      </w:r>
      <w:r w:rsidR="006727A5">
        <w:t xml:space="preserve">con una señal de </w:t>
      </w:r>
      <w:r w:rsidR="00B42600">
        <w:t>reloj</w:t>
      </w:r>
      <w:r w:rsidR="006727A5">
        <w:t xml:space="preserve"> y un periodo determinado, emite una </w:t>
      </w:r>
      <w:proofErr w:type="spellStart"/>
      <w:r w:rsidR="006727A5">
        <w:t>señol</w:t>
      </w:r>
      <w:proofErr w:type="spellEnd"/>
      <w:r w:rsidR="006727A5">
        <w:t xml:space="preserve"> de </w:t>
      </w:r>
      <w:proofErr w:type="spellStart"/>
      <w:r w:rsidR="006727A5">
        <w:t>clock</w:t>
      </w:r>
      <w:proofErr w:type="spellEnd"/>
      <w:r w:rsidR="006727A5">
        <w:t xml:space="preserve"> </w:t>
      </w:r>
      <w:proofErr w:type="spellStart"/>
      <w:r w:rsidR="006D3A8D" w:rsidRPr="006D3A8D">
        <w:rPr>
          <w:i/>
          <w:iCs/>
        </w:rPr>
        <w:t>period</w:t>
      </w:r>
      <w:proofErr w:type="spellEnd"/>
      <w:r w:rsidR="006D3A8D">
        <w:t xml:space="preserve"> veces más </w:t>
      </w:r>
      <w:r w:rsidR="00B12B52">
        <w:t>larga que la señal de reloj de entrada</w:t>
      </w:r>
      <w:r w:rsidR="00B42600">
        <w:t xml:space="preserve">. </w:t>
      </w:r>
      <w:r w:rsidR="00CC6513">
        <w:t xml:space="preserve">La versión modificada y utilizada </w:t>
      </w:r>
      <w:r w:rsidR="00C41C84">
        <w:t>permite emitir un pulso que dura un</w:t>
      </w:r>
      <w:r w:rsidR="002E7F51">
        <w:t xml:space="preserve"> tiempo del reloj de entrada, pero cada </w:t>
      </w:r>
      <w:proofErr w:type="spellStart"/>
      <w:r w:rsidR="002E7F51">
        <w:rPr>
          <w:i/>
          <w:iCs/>
        </w:rPr>
        <w:t>period</w:t>
      </w:r>
      <w:proofErr w:type="spellEnd"/>
      <w:r w:rsidR="002E7F51">
        <w:t xml:space="preserve"> tiempo, sirviendo así como señal se actualización de</w:t>
      </w:r>
      <w:r w:rsidR="00202240">
        <w:t xml:space="preserve">l módulo </w:t>
      </w:r>
      <w:proofErr w:type="spellStart"/>
      <w:r w:rsidR="00202240" w:rsidRPr="00202240">
        <w:rPr>
          <w:b/>
          <w:bCs/>
        </w:rPr>
        <w:t>uart_receptor</w:t>
      </w:r>
      <w:proofErr w:type="spellEnd"/>
      <w:r w:rsidR="00202240">
        <w:t>.</w:t>
      </w:r>
    </w:p>
    <w:p w14:paraId="667F6373" w14:textId="1CD60BC0" w:rsidR="0369DADA" w:rsidRDefault="0369DADA" w:rsidP="0369DADA">
      <w:pPr>
        <w:rPr>
          <w:b/>
          <w:bCs/>
        </w:rPr>
      </w:pPr>
    </w:p>
    <w:p w14:paraId="12996014" w14:textId="13357960" w:rsidR="01A1285C" w:rsidRDefault="01A1285C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codigo_clock_divider</w:t>
      </w:r>
      <w:proofErr w:type="spellEnd"/>
    </w:p>
    <w:p w14:paraId="1DDD9669" w14:textId="2EE52974" w:rsidR="0369DADA" w:rsidRDefault="0369DADA" w:rsidP="0369DADA">
      <w:pPr>
        <w:rPr>
          <w:b/>
          <w:bCs/>
        </w:rPr>
      </w:pPr>
    </w:p>
    <w:p w14:paraId="450E2A21" w14:textId="4BEF976E" w:rsidR="508EA524" w:rsidRDefault="508EA524" w:rsidP="0369DADA">
      <w:pPr>
        <w:pStyle w:val="ListParagraph"/>
        <w:numPr>
          <w:ilvl w:val="0"/>
          <w:numId w:val="1"/>
        </w:numPr>
      </w:pPr>
      <w:proofErr w:type="spellStart"/>
      <w:r w:rsidRPr="0369DADA">
        <w:rPr>
          <w:b/>
          <w:bCs/>
        </w:rPr>
        <w:t>Debouncer</w:t>
      </w:r>
      <w:proofErr w:type="spellEnd"/>
      <w:r w:rsidRPr="0369DADA">
        <w:rPr>
          <w:b/>
          <w:bCs/>
        </w:rPr>
        <w:t>:</w:t>
      </w:r>
      <w:r w:rsidRPr="0369DADA">
        <w:t xml:space="preserve"> </w:t>
      </w:r>
      <w:r w:rsidR="00715254" w:rsidRPr="00C31209">
        <w:t>Permite eliminar</w:t>
      </w:r>
      <w:r w:rsidR="00715254">
        <w:t xml:space="preserve"> saltos o cambios erráticos al presionar un botón.</w:t>
      </w:r>
    </w:p>
    <w:p w14:paraId="1F799096" w14:textId="2AD6777C" w:rsidR="0369DADA" w:rsidRDefault="0369DADA" w:rsidP="0369DADA"/>
    <w:p w14:paraId="6B8F55BF" w14:textId="30BEC3AD" w:rsidR="0369DADA" w:rsidRDefault="0369DADA" w:rsidP="0369DADA"/>
    <w:p w14:paraId="1079D78F" w14:textId="3968BD81" w:rsidR="3F687566" w:rsidRDefault="3F687566" w:rsidP="0369DADA">
      <w:pPr>
        <w:pStyle w:val="ListParagraph"/>
        <w:numPr>
          <w:ilvl w:val="0"/>
          <w:numId w:val="2"/>
        </w:numPr>
      </w:pPr>
      <w:r w:rsidRPr="0369DADA">
        <w:t>Ventajas de utilizar un divisor de reloj</w:t>
      </w:r>
    </w:p>
    <w:p w14:paraId="07FE8A6F" w14:textId="089B5B78" w:rsidR="0369DADA" w:rsidRDefault="009371C9" w:rsidP="0369DADA">
      <w:r>
        <w:t xml:space="preserve">Utilizar un divisor de reloj significa trabajar a una frecuencia más baja a la del reloj </w:t>
      </w:r>
      <w:r w:rsidR="00604C7C">
        <w:t xml:space="preserve">base del componente </w:t>
      </w:r>
      <w:proofErr w:type="spellStart"/>
      <w:r w:rsidR="00604C7C">
        <w:t>circuital</w:t>
      </w:r>
      <w:proofErr w:type="spellEnd"/>
      <w:r w:rsidR="00604C7C">
        <w:t xml:space="preserve">. </w:t>
      </w:r>
      <w:r w:rsidR="00D607CD">
        <w:t xml:space="preserve">Si se </w:t>
      </w:r>
      <w:r w:rsidR="00C449D7">
        <w:t>intentan comunicar dos componentes distintos, ya sea el mismo componente, pero distinto distribuidor u otro</w:t>
      </w:r>
      <w:r w:rsidR="002C6659">
        <w:t xml:space="preserve"> dispositivo propiamente tal,</w:t>
      </w:r>
      <w:r w:rsidR="00895F77">
        <w:t xml:space="preserve"> lo más probable es que trabajen a frecuencias distintas, resultando en una comunicación des coordinada. Para resolver esto, se puede definir una frecuencia de comunicación </w:t>
      </w:r>
      <w:r w:rsidR="00804157">
        <w:t xml:space="preserve">en bit por segundo y a partir de ella, hacer divisores de reloj en ambos dispositivos </w:t>
      </w:r>
      <w:r w:rsidR="00E347C5">
        <w:t xml:space="preserve">tal que ambos tengan un nuevo reloj con la misma frecuencia para realizar </w:t>
      </w:r>
      <w:r w:rsidR="00771A60">
        <w:t xml:space="preserve">comunicaciones </w:t>
      </w:r>
      <w:r w:rsidR="004E689E">
        <w:t xml:space="preserve">coordinadas. Otra </w:t>
      </w:r>
      <w:r w:rsidR="00546AD6">
        <w:t xml:space="preserve">ventaja de hacer un divisor de reloj es que a la hora de interactuar con personas, la frecuencia de trabajo del </w:t>
      </w:r>
      <w:r w:rsidR="00745D70">
        <w:t xml:space="preserve">dispositivo es brutalmente mayor a la </w:t>
      </w:r>
      <w:r w:rsidR="009005BB">
        <w:t>tiempo de respuesta</w:t>
      </w:r>
      <w:r w:rsidR="00745D70">
        <w:t xml:space="preserve"> de un humano, por lo</w:t>
      </w:r>
      <w:r w:rsidR="009005BB">
        <w:t xml:space="preserve"> que se pueden hacer grandes divisores de reloj que permitan al operador ver </w:t>
      </w:r>
      <w:r w:rsidR="00EE6EE5">
        <w:t>funcionalidades del circuito</w:t>
      </w:r>
      <w:r w:rsidR="009E2620">
        <w:t xml:space="preserve"> o interactuar con él; por ejemplo, </w:t>
      </w:r>
      <w:r w:rsidR="00D44604">
        <w:t xml:space="preserve">encender y apagar un led </w:t>
      </w:r>
      <w:r w:rsidR="00522FA3">
        <w:t xml:space="preserve">a distintas frecuencias para observar cambios necesita tener un periodo </w:t>
      </w:r>
      <w:r w:rsidR="00E960FB">
        <w:t xml:space="preserve">cercano al que procesa el ojo humano para poder distinguir entre ambos estados. </w:t>
      </w:r>
      <w:r w:rsidR="00365E74">
        <w:t xml:space="preserve">Por último, otra ventaja sería utilizar distintos relojes para distintos módulos que tienen que trabajar a distintas frecuencias, entonces en vez de que cada uno cuente con su reloj, </w:t>
      </w:r>
      <w:r w:rsidR="003C17BB">
        <w:t>se pueden diseñar sub relojes para ellos.</w:t>
      </w:r>
    </w:p>
    <w:p w14:paraId="43C51D50" w14:textId="384BDB13" w:rsidR="0369DADA" w:rsidRDefault="0369DADA" w:rsidP="0369DADA"/>
    <w:p w14:paraId="397C3D39" w14:textId="6ADE6F00" w:rsidR="3F687566" w:rsidRDefault="3F687566" w:rsidP="0369DADA">
      <w:pPr>
        <w:pStyle w:val="ListParagraph"/>
        <w:numPr>
          <w:ilvl w:val="0"/>
          <w:numId w:val="2"/>
        </w:numPr>
      </w:pPr>
      <w:r w:rsidRPr="0369DADA">
        <w:t>Código y simulación de divisor de reloj</w:t>
      </w:r>
    </w:p>
    <w:p w14:paraId="62F318DC" w14:textId="58481833" w:rsidR="0369DADA" w:rsidRDefault="0369DADA" w:rsidP="0369DADA">
      <w:pPr>
        <w:rPr>
          <w:b/>
          <w:bCs/>
        </w:rPr>
      </w:pPr>
    </w:p>
    <w:p w14:paraId="2652B250" w14:textId="7C3F68DC" w:rsidR="01BEF57D" w:rsidRDefault="01BEF57D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simulacion_clock_divider</w:t>
      </w:r>
      <w:proofErr w:type="spellEnd"/>
    </w:p>
    <w:p w14:paraId="697B8287" w14:textId="144C032B" w:rsidR="01BEF57D" w:rsidRDefault="01BEF57D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testbench_clock_divider</w:t>
      </w:r>
      <w:proofErr w:type="spellEnd"/>
    </w:p>
    <w:p w14:paraId="5EE71AC0" w14:textId="29A33771" w:rsidR="0369DADA" w:rsidRDefault="0369DADA" w:rsidP="0369DADA"/>
    <w:p w14:paraId="44733278" w14:textId="45EDAE7C" w:rsidR="2D3D167E" w:rsidRDefault="2D3D167E" w:rsidP="0369DADA">
      <w:pPr>
        <w:pStyle w:val="ListParagraph"/>
        <w:numPr>
          <w:ilvl w:val="0"/>
          <w:numId w:val="2"/>
        </w:numPr>
      </w:pPr>
      <w:r w:rsidRPr="0369DADA">
        <w:t>Código y simulación del protocolo de comunicación serial</w:t>
      </w:r>
    </w:p>
    <w:p w14:paraId="0E68D3E0" w14:textId="664DF908" w:rsidR="0369DADA" w:rsidRDefault="00B24420" w:rsidP="007F50A1">
      <w:r>
        <w:t xml:space="preserve">Para simular el funcionamiento de la comunicación serial con el protocolo UART, se diseñó un archivo top.v que </w:t>
      </w:r>
      <w:r w:rsidR="000A0FDD">
        <w:t xml:space="preserve">incluye a los módulos </w:t>
      </w:r>
      <w:proofErr w:type="spellStart"/>
      <w:r w:rsidR="00A26711" w:rsidRPr="00A26711">
        <w:rPr>
          <w:b/>
          <w:bCs/>
        </w:rPr>
        <w:t>one_shot_clock_divider</w:t>
      </w:r>
      <w:proofErr w:type="spellEnd"/>
      <w:r w:rsidR="00A26711">
        <w:t xml:space="preserve">, </w:t>
      </w:r>
      <w:proofErr w:type="spellStart"/>
      <w:r w:rsidR="00A26711" w:rsidRPr="00A26711">
        <w:rPr>
          <w:b/>
          <w:bCs/>
        </w:rPr>
        <w:t>uart_receptor</w:t>
      </w:r>
      <w:proofErr w:type="spellEnd"/>
      <w:r w:rsidR="00A26711">
        <w:t xml:space="preserve"> y </w:t>
      </w:r>
      <w:proofErr w:type="spellStart"/>
      <w:r w:rsidR="00A26711" w:rsidRPr="00A26711">
        <w:rPr>
          <w:b/>
          <w:bCs/>
        </w:rPr>
        <w:t>voltage_memory</w:t>
      </w:r>
      <w:proofErr w:type="spellEnd"/>
      <w:r w:rsidR="00A26711">
        <w:t xml:space="preserve">. </w:t>
      </w:r>
      <w:r w:rsidR="00F5284C">
        <w:t xml:space="preserve">De esta forma se podrá visualizar cómo van quedando guardados los valores recibidos y </w:t>
      </w:r>
      <w:r w:rsidR="00A131B1">
        <w:t>la actualización de ellos, además de qué ocurre con la señal de salida al cambiar el switch.</w:t>
      </w:r>
      <w:r w:rsidR="007F50A1">
        <w:t xml:space="preserve">En la simulación del </w:t>
      </w:r>
      <w:proofErr w:type="spellStart"/>
      <w:r w:rsidR="007F50A1">
        <w:t>testbench</w:t>
      </w:r>
      <w:proofErr w:type="spellEnd"/>
      <w:r w:rsidR="007F50A1">
        <w:t xml:space="preserve"> se envían varios datos de la forma {número, posición, tipo, 0} y en la visualización se </w:t>
      </w:r>
      <w:proofErr w:type="spellStart"/>
      <w:r w:rsidR="007F50A1">
        <w:t>incouyen</w:t>
      </w:r>
      <w:proofErr w:type="spellEnd"/>
      <w:r w:rsidR="007F50A1">
        <w:t xml:space="preserve"> las variables internas de la memoria de voltaje V1 y V2 en formato hexadecimal para visualizar correctamente lo que el display mostraría.</w:t>
      </w:r>
    </w:p>
    <w:p w14:paraId="669DDAC2" w14:textId="77777777" w:rsidR="00A131B1" w:rsidRPr="00A26711" w:rsidRDefault="00A131B1" w:rsidP="0369DADA"/>
    <w:p w14:paraId="29685D2B" w14:textId="5613E25C" w:rsidR="01BEF57D" w:rsidRDefault="01BEF57D" w:rsidP="0369DADA">
      <w:pPr>
        <w:rPr>
          <w:b/>
          <w:bCs/>
        </w:rPr>
      </w:pPr>
      <w:r w:rsidRPr="0369DADA">
        <w:rPr>
          <w:b/>
          <w:bCs/>
        </w:rPr>
        <w:t xml:space="preserve">Foto </w:t>
      </w:r>
      <w:proofErr w:type="spellStart"/>
      <w:r w:rsidRPr="0369DADA">
        <w:rPr>
          <w:b/>
          <w:bCs/>
        </w:rPr>
        <w:t>codigo_top</w:t>
      </w:r>
      <w:proofErr w:type="spellEnd"/>
    </w:p>
    <w:p w14:paraId="2F698EC3" w14:textId="28A4C128" w:rsidR="01BEF57D" w:rsidRDefault="01BEF57D" w:rsidP="0369DADA">
      <w:r w:rsidRPr="0369DADA">
        <w:t xml:space="preserve">Fotos </w:t>
      </w:r>
      <w:proofErr w:type="spellStart"/>
      <w:r w:rsidRPr="0369DADA">
        <w:t>Simulacion_UART_1-2-3</w:t>
      </w:r>
      <w:proofErr w:type="spellEnd"/>
    </w:p>
    <w:p w14:paraId="50806639" w14:textId="77DE3856" w:rsidR="01BEF57D" w:rsidRDefault="01BEF57D" w:rsidP="0369DADA">
      <w:r w:rsidRPr="0369DADA">
        <w:t xml:space="preserve">Fotos </w:t>
      </w:r>
      <w:proofErr w:type="spellStart"/>
      <w:r w:rsidRPr="0369DADA">
        <w:t>testbench_uart_1-2</w:t>
      </w:r>
      <w:proofErr w:type="spellEnd"/>
    </w:p>
    <w:sectPr w:rsidR="01BEF5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C3E5C"/>
    <w:multiLevelType w:val="hybridMultilevel"/>
    <w:tmpl w:val="FFFFFFFF"/>
    <w:lvl w:ilvl="0" w:tplc="3D86C74E">
      <w:start w:val="1"/>
      <w:numFmt w:val="decimal"/>
      <w:lvlText w:val="%1."/>
      <w:lvlJc w:val="left"/>
      <w:pPr>
        <w:ind w:left="720" w:hanging="360"/>
      </w:pPr>
    </w:lvl>
    <w:lvl w:ilvl="1" w:tplc="AFDE795C">
      <w:start w:val="1"/>
      <w:numFmt w:val="lowerLetter"/>
      <w:lvlText w:val="%2."/>
      <w:lvlJc w:val="left"/>
      <w:pPr>
        <w:ind w:left="1440" w:hanging="360"/>
      </w:pPr>
    </w:lvl>
    <w:lvl w:ilvl="2" w:tplc="571892EE">
      <w:start w:val="1"/>
      <w:numFmt w:val="lowerRoman"/>
      <w:lvlText w:val="%3."/>
      <w:lvlJc w:val="right"/>
      <w:pPr>
        <w:ind w:left="2160" w:hanging="180"/>
      </w:pPr>
    </w:lvl>
    <w:lvl w:ilvl="3" w:tplc="5846E1CC">
      <w:start w:val="1"/>
      <w:numFmt w:val="decimal"/>
      <w:lvlText w:val="%4."/>
      <w:lvlJc w:val="left"/>
      <w:pPr>
        <w:ind w:left="2880" w:hanging="360"/>
      </w:pPr>
    </w:lvl>
    <w:lvl w:ilvl="4" w:tplc="011856FA">
      <w:start w:val="1"/>
      <w:numFmt w:val="lowerLetter"/>
      <w:lvlText w:val="%5."/>
      <w:lvlJc w:val="left"/>
      <w:pPr>
        <w:ind w:left="3600" w:hanging="360"/>
      </w:pPr>
    </w:lvl>
    <w:lvl w:ilvl="5" w:tplc="1D8006AE">
      <w:start w:val="1"/>
      <w:numFmt w:val="lowerRoman"/>
      <w:lvlText w:val="%6."/>
      <w:lvlJc w:val="right"/>
      <w:pPr>
        <w:ind w:left="4320" w:hanging="180"/>
      </w:pPr>
    </w:lvl>
    <w:lvl w:ilvl="6" w:tplc="BA6E8E84">
      <w:start w:val="1"/>
      <w:numFmt w:val="decimal"/>
      <w:lvlText w:val="%7."/>
      <w:lvlJc w:val="left"/>
      <w:pPr>
        <w:ind w:left="5040" w:hanging="360"/>
      </w:pPr>
    </w:lvl>
    <w:lvl w:ilvl="7" w:tplc="C20E34FE">
      <w:start w:val="1"/>
      <w:numFmt w:val="lowerLetter"/>
      <w:lvlText w:val="%8."/>
      <w:lvlJc w:val="left"/>
      <w:pPr>
        <w:ind w:left="5760" w:hanging="360"/>
      </w:pPr>
    </w:lvl>
    <w:lvl w:ilvl="8" w:tplc="6F987A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C970A"/>
    <w:multiLevelType w:val="hybridMultilevel"/>
    <w:tmpl w:val="FFFFFFFF"/>
    <w:lvl w:ilvl="0" w:tplc="7004DA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6E0F8D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3F22C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2F8A6F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BBC77C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7827E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2B256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2E6733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78EFF7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835520">
    <w:abstractNumId w:val="1"/>
  </w:num>
  <w:num w:numId="2" w16cid:durableId="4402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D708E"/>
    <w:rsid w:val="00010FEF"/>
    <w:rsid w:val="000A0FDD"/>
    <w:rsid w:val="000A529A"/>
    <w:rsid w:val="000E19CE"/>
    <w:rsid w:val="001677C7"/>
    <w:rsid w:val="00202240"/>
    <w:rsid w:val="002446CD"/>
    <w:rsid w:val="00282D57"/>
    <w:rsid w:val="002C6659"/>
    <w:rsid w:val="002E3C25"/>
    <w:rsid w:val="002E7F51"/>
    <w:rsid w:val="002F2405"/>
    <w:rsid w:val="00365E74"/>
    <w:rsid w:val="003C17BB"/>
    <w:rsid w:val="003D366A"/>
    <w:rsid w:val="00473738"/>
    <w:rsid w:val="004E689E"/>
    <w:rsid w:val="00522FA3"/>
    <w:rsid w:val="00537878"/>
    <w:rsid w:val="00546AD6"/>
    <w:rsid w:val="00604C7C"/>
    <w:rsid w:val="00632FC7"/>
    <w:rsid w:val="006727A5"/>
    <w:rsid w:val="006D3A8D"/>
    <w:rsid w:val="00715254"/>
    <w:rsid w:val="00745D70"/>
    <w:rsid w:val="00771A60"/>
    <w:rsid w:val="007F50A1"/>
    <w:rsid w:val="00804157"/>
    <w:rsid w:val="008846E3"/>
    <w:rsid w:val="00895F77"/>
    <w:rsid w:val="008A1092"/>
    <w:rsid w:val="009005BB"/>
    <w:rsid w:val="00904C98"/>
    <w:rsid w:val="009371C9"/>
    <w:rsid w:val="009E2620"/>
    <w:rsid w:val="00A131B1"/>
    <w:rsid w:val="00A26711"/>
    <w:rsid w:val="00AD7D81"/>
    <w:rsid w:val="00AE4221"/>
    <w:rsid w:val="00B12B52"/>
    <w:rsid w:val="00B24420"/>
    <w:rsid w:val="00B27979"/>
    <w:rsid w:val="00B42600"/>
    <w:rsid w:val="00C31209"/>
    <w:rsid w:val="00C41C84"/>
    <w:rsid w:val="00C449D7"/>
    <w:rsid w:val="00CA2C2A"/>
    <w:rsid w:val="00CC6513"/>
    <w:rsid w:val="00D3602C"/>
    <w:rsid w:val="00D44604"/>
    <w:rsid w:val="00D6032B"/>
    <w:rsid w:val="00D607CD"/>
    <w:rsid w:val="00E347C5"/>
    <w:rsid w:val="00E43425"/>
    <w:rsid w:val="00E45D8A"/>
    <w:rsid w:val="00E960FB"/>
    <w:rsid w:val="00EC6068"/>
    <w:rsid w:val="00EE6EE5"/>
    <w:rsid w:val="00F5284C"/>
    <w:rsid w:val="00F53E30"/>
    <w:rsid w:val="00F83C38"/>
    <w:rsid w:val="00FE6B8F"/>
    <w:rsid w:val="01A1285C"/>
    <w:rsid w:val="01BEF57D"/>
    <w:rsid w:val="0369DADA"/>
    <w:rsid w:val="09310EF0"/>
    <w:rsid w:val="0F176959"/>
    <w:rsid w:val="101C2D50"/>
    <w:rsid w:val="134F4E65"/>
    <w:rsid w:val="13DF6210"/>
    <w:rsid w:val="157B3271"/>
    <w:rsid w:val="170C8596"/>
    <w:rsid w:val="18A855F7"/>
    <w:rsid w:val="194CC1A8"/>
    <w:rsid w:val="19ACABDD"/>
    <w:rsid w:val="1BDFF6B9"/>
    <w:rsid w:val="1BEA73F5"/>
    <w:rsid w:val="1C23B420"/>
    <w:rsid w:val="1DEFB3C9"/>
    <w:rsid w:val="1F17977B"/>
    <w:rsid w:val="224F383D"/>
    <w:rsid w:val="22698DA9"/>
    <w:rsid w:val="241EEBF4"/>
    <w:rsid w:val="27ACEEB6"/>
    <w:rsid w:val="2A632453"/>
    <w:rsid w:val="2D3D167E"/>
    <w:rsid w:val="2E0DC519"/>
    <w:rsid w:val="2FA9957A"/>
    <w:rsid w:val="313D6D43"/>
    <w:rsid w:val="314565DB"/>
    <w:rsid w:val="3229DAA2"/>
    <w:rsid w:val="34510A9D"/>
    <w:rsid w:val="35A4EA4F"/>
    <w:rsid w:val="3677975F"/>
    <w:rsid w:val="37A403A7"/>
    <w:rsid w:val="38DC8B11"/>
    <w:rsid w:val="39870DB0"/>
    <w:rsid w:val="3A785B72"/>
    <w:rsid w:val="3F687566"/>
    <w:rsid w:val="403594CA"/>
    <w:rsid w:val="40788874"/>
    <w:rsid w:val="410257EF"/>
    <w:rsid w:val="41AB9EE5"/>
    <w:rsid w:val="429E2850"/>
    <w:rsid w:val="43171B10"/>
    <w:rsid w:val="48317910"/>
    <w:rsid w:val="4A39D57A"/>
    <w:rsid w:val="4BD5A5DB"/>
    <w:rsid w:val="4C329637"/>
    <w:rsid w:val="4C7F8449"/>
    <w:rsid w:val="508EA524"/>
    <w:rsid w:val="50A0D982"/>
    <w:rsid w:val="5152F56C"/>
    <w:rsid w:val="53E0B7C0"/>
    <w:rsid w:val="5527A8E5"/>
    <w:rsid w:val="56D66183"/>
    <w:rsid w:val="5AA7DC76"/>
    <w:rsid w:val="67DA6CF3"/>
    <w:rsid w:val="6813A975"/>
    <w:rsid w:val="6929B019"/>
    <w:rsid w:val="6AC5807A"/>
    <w:rsid w:val="6C6150DB"/>
    <w:rsid w:val="6F9D708E"/>
    <w:rsid w:val="714E66E9"/>
    <w:rsid w:val="71CE29A5"/>
    <w:rsid w:val="747B9851"/>
    <w:rsid w:val="7648E8D8"/>
    <w:rsid w:val="7C9FF8A6"/>
    <w:rsid w:val="7CE8D19E"/>
    <w:rsid w:val="7CFA9955"/>
    <w:rsid w:val="7E84A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708E"/>
  <w15:chartTrackingRefBased/>
  <w15:docId w15:val="{70AF6E47-A17C-42CA-ACB0-1CDF7B69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1003</Words>
  <Characters>5722</Characters>
  <Application>Microsoft Office Word</Application>
  <DocSecurity>4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José Larraín Covarrubias</dc:creator>
  <cp:keywords/>
  <dc:description/>
  <cp:lastModifiedBy>SANTIAGO JOSÉ LARRAÍN COVARRUBIAS</cp:lastModifiedBy>
  <cp:revision>63</cp:revision>
  <dcterms:created xsi:type="dcterms:W3CDTF">2023-08-18T15:29:00Z</dcterms:created>
  <dcterms:modified xsi:type="dcterms:W3CDTF">2023-08-18T17:32:00Z</dcterms:modified>
</cp:coreProperties>
</file>