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E93" w14:textId="6BA4F300" w:rsidR="005C5FB3" w:rsidRDefault="005C5FB3"/>
    <w:p w14:paraId="320B3BD0" w14:textId="74027B4B" w:rsidR="00992B23" w:rsidRDefault="00992B23"/>
    <w:p w14:paraId="1E40D932" w14:textId="38D90AD6" w:rsidR="00992B23" w:rsidRDefault="00992B23"/>
    <w:p w14:paraId="79818C01" w14:textId="2BF6FA9D" w:rsidR="00992B23" w:rsidRPr="002E7F53" w:rsidRDefault="002E7F53" w:rsidP="002E7F53">
      <w:pPr>
        <w:jc w:val="center"/>
        <w:rPr>
          <w:b/>
          <w:bCs/>
        </w:rPr>
      </w:pPr>
      <w:r>
        <w:rPr>
          <w:b/>
          <w:bCs/>
        </w:rPr>
        <w:t>Funciones Utilizadas en los Archivos</w:t>
      </w:r>
    </w:p>
    <w:p w14:paraId="131A5E0F" w14:textId="75971673" w:rsidR="00A745D3" w:rsidRDefault="00A745D3" w:rsidP="002E7F53">
      <w:pPr>
        <w:jc w:val="center"/>
      </w:pPr>
    </w:p>
    <w:p w14:paraId="4045320A" w14:textId="399D71A4" w:rsidR="00A745D3" w:rsidRDefault="00A745D3" w:rsidP="002E7F53">
      <w:pPr>
        <w:jc w:val="center"/>
      </w:pPr>
    </w:p>
    <w:p w14:paraId="681D6968" w14:textId="4B61A9E6" w:rsidR="00A745D3" w:rsidRDefault="00A745D3" w:rsidP="002E7F53">
      <w:pPr>
        <w:jc w:val="center"/>
      </w:pPr>
    </w:p>
    <w:p w14:paraId="7CBFC4B4" w14:textId="0DD4BF03" w:rsidR="00A745D3" w:rsidRDefault="00A745D3" w:rsidP="002E7F53">
      <w:pPr>
        <w:jc w:val="center"/>
      </w:pPr>
      <w:r>
        <w:t xml:space="preserve">Santiago Alfonso </w:t>
      </w:r>
      <w:proofErr w:type="spellStart"/>
      <w:r>
        <w:t>Mendez</w:t>
      </w:r>
      <w:proofErr w:type="spellEnd"/>
      <w:r>
        <w:t xml:space="preserve"> Pulido. C.C. 1016951011</w:t>
      </w:r>
    </w:p>
    <w:p w14:paraId="35B09255" w14:textId="6F9B5CE7" w:rsidR="00A745D3" w:rsidRDefault="00A745D3" w:rsidP="002E7F53">
      <w:pPr>
        <w:jc w:val="center"/>
      </w:pPr>
      <w:r>
        <w:t>Yanith Juliana Angarita Chavez. C.C. 1049394392</w:t>
      </w:r>
    </w:p>
    <w:p w14:paraId="3648057A" w14:textId="0406E108" w:rsidR="00A745D3" w:rsidRDefault="00A745D3" w:rsidP="002E7F53">
      <w:pPr>
        <w:jc w:val="center"/>
      </w:pPr>
    </w:p>
    <w:p w14:paraId="16F39CDE" w14:textId="1AD5A387" w:rsidR="00A745D3" w:rsidRDefault="00A745D3" w:rsidP="002E7F53">
      <w:pPr>
        <w:jc w:val="center"/>
      </w:pPr>
    </w:p>
    <w:p w14:paraId="10EF3256" w14:textId="436ABAE0" w:rsidR="00A745D3" w:rsidRDefault="00A745D3" w:rsidP="002E7F53">
      <w:pPr>
        <w:jc w:val="center"/>
      </w:pPr>
    </w:p>
    <w:p w14:paraId="708FEE9A" w14:textId="421A59EA" w:rsidR="00A745D3" w:rsidRDefault="002E7F53" w:rsidP="002E7F53">
      <w:pPr>
        <w:jc w:val="center"/>
      </w:pPr>
      <w:r>
        <w:t>Ficha: 2996234</w:t>
      </w:r>
    </w:p>
    <w:p w14:paraId="07F834C3" w14:textId="580CCCA5" w:rsidR="002E7F53" w:rsidRDefault="002E7F53" w:rsidP="002E7F53">
      <w:pPr>
        <w:jc w:val="center"/>
      </w:pPr>
    </w:p>
    <w:p w14:paraId="7E13AB6E" w14:textId="53A4A4D4" w:rsidR="002E7F53" w:rsidRDefault="002E7F53" w:rsidP="002E7F53">
      <w:pPr>
        <w:jc w:val="center"/>
      </w:pPr>
    </w:p>
    <w:p w14:paraId="6E543B3E" w14:textId="706B8DA6" w:rsidR="002E7F53" w:rsidRDefault="002E7F53" w:rsidP="002E7F53">
      <w:pPr>
        <w:jc w:val="center"/>
      </w:pPr>
      <w:r>
        <w:t xml:space="preserve">Instructor: Mauricio Demetrio </w:t>
      </w:r>
      <w:proofErr w:type="spellStart"/>
      <w:r>
        <w:t>Estupiñan</w:t>
      </w:r>
      <w:proofErr w:type="spellEnd"/>
    </w:p>
    <w:p w14:paraId="3694CCAC" w14:textId="62B958CA" w:rsidR="00992B23" w:rsidRDefault="00992B23" w:rsidP="002E7F53">
      <w:pPr>
        <w:ind w:firstLine="0"/>
      </w:pPr>
    </w:p>
    <w:p w14:paraId="7B90302B" w14:textId="77777777" w:rsidR="002E7F53" w:rsidRDefault="002E7F53" w:rsidP="002E7F53">
      <w:pPr>
        <w:ind w:firstLine="0"/>
      </w:pPr>
    </w:p>
    <w:p w14:paraId="37576CF2" w14:textId="683B4F98" w:rsidR="00992B23" w:rsidRDefault="00992B23">
      <w:r>
        <w:lastRenderedPageBreak/>
        <w:t>Explicación de las funciones utilizadas en el archivo DDL</w:t>
      </w:r>
    </w:p>
    <w:p w14:paraId="46696AD6" w14:textId="7678C410" w:rsidR="00992B23" w:rsidRDefault="00992B23" w:rsidP="00992B23">
      <w:pPr>
        <w:pStyle w:val="Prrafodelista"/>
        <w:numPr>
          <w:ilvl w:val="0"/>
          <w:numId w:val="1"/>
        </w:numPr>
      </w:pPr>
      <w:r w:rsidRPr="00992B23">
        <w:t>DROP DATABASE IF EXISTS TECNO;</w:t>
      </w:r>
    </w:p>
    <w:p w14:paraId="12067E12" w14:textId="4AD9986E" w:rsidR="00992B23" w:rsidRDefault="00992B23" w:rsidP="00992B23">
      <w:pPr>
        <w:ind w:left="360"/>
      </w:pPr>
      <w:r>
        <w:t xml:space="preserve">RTA: Esta función elimina la base de datos </w:t>
      </w:r>
      <w:r w:rsidRPr="00A745D3">
        <w:rPr>
          <w:highlight w:val="lightGray"/>
        </w:rPr>
        <w:t>TECNO</w:t>
      </w:r>
      <w:r>
        <w:t xml:space="preserve"> si ya existe y evita errores si vuelves a crear la base de datos y ya existía antes.</w:t>
      </w:r>
    </w:p>
    <w:p w14:paraId="0235DF3E" w14:textId="77777777" w:rsidR="00992B23" w:rsidRDefault="00992B23" w:rsidP="00992B23">
      <w:pPr>
        <w:ind w:left="360"/>
      </w:pPr>
      <w:r>
        <w:t>2. CREATE DATABASE TECNO;</w:t>
      </w:r>
    </w:p>
    <w:p w14:paraId="18B9A15C" w14:textId="540F1201" w:rsidR="00992B23" w:rsidRDefault="00992B23" w:rsidP="00992B23">
      <w:pPr>
        <w:ind w:left="360"/>
      </w:pPr>
      <w:r>
        <w:t>RTA: Esta función crea una nueva base de datos llamada TECNO. Es el espacio donde se guardarán las tablas, procedimientos y datos.</w:t>
      </w:r>
    </w:p>
    <w:p w14:paraId="6105363F" w14:textId="77777777" w:rsidR="00992B23" w:rsidRDefault="00992B23" w:rsidP="00992B23">
      <w:pPr>
        <w:ind w:left="360"/>
      </w:pPr>
      <w:r>
        <w:t>3. USE TECNO;</w:t>
      </w:r>
    </w:p>
    <w:p w14:paraId="61328195" w14:textId="7D881C22" w:rsidR="00992B23" w:rsidRDefault="00992B23" w:rsidP="00992B23">
      <w:pPr>
        <w:ind w:left="360"/>
      </w:pPr>
      <w:r>
        <w:t>RTA: Indica que queremos trabajar con la base de datos TECNO. Todas las acciones siguientes se aplicarán sobre ella.</w:t>
      </w:r>
    </w:p>
    <w:p w14:paraId="71720919" w14:textId="77777777" w:rsidR="00992B23" w:rsidRDefault="00992B23" w:rsidP="00992B23">
      <w:pPr>
        <w:ind w:left="360"/>
      </w:pPr>
      <w:r>
        <w:t>4. CREATE TABLE</w:t>
      </w:r>
    </w:p>
    <w:p w14:paraId="66E33432" w14:textId="71A208C0" w:rsidR="00992B23" w:rsidRDefault="00992B23" w:rsidP="00992B23">
      <w:pPr>
        <w:ind w:left="360"/>
      </w:pPr>
      <w:r>
        <w:t>RTA: Crea una nueva tabla en la base de datos. Se usa para definir la estructura que tendrán los datos, como el nombre de las columnas y sus tipos de datos.</w:t>
      </w:r>
    </w:p>
    <w:p w14:paraId="35564D50" w14:textId="77777777" w:rsidR="00992B23" w:rsidRDefault="00992B23" w:rsidP="00992B23">
      <w:pPr>
        <w:ind w:left="360"/>
      </w:pPr>
      <w:r>
        <w:t xml:space="preserve">5. </w:t>
      </w:r>
      <w:proofErr w:type="gramStart"/>
      <w:r>
        <w:t>INT(</w:t>
      </w:r>
      <w:proofErr w:type="gramEnd"/>
      <w:r>
        <w:t>10)</w:t>
      </w:r>
    </w:p>
    <w:p w14:paraId="69AC41B4" w14:textId="7A3E1818" w:rsidR="00992B23" w:rsidRDefault="00992B23" w:rsidP="00992B23">
      <w:pPr>
        <w:ind w:left="360"/>
      </w:pPr>
      <w:r>
        <w:t>RTA: Especifica que la columna será de tipo número entero. El número entre paréntesis indica la visualización (no limita el tamaño del número).</w:t>
      </w:r>
    </w:p>
    <w:p w14:paraId="76B126AE" w14:textId="77777777" w:rsidR="006623A0" w:rsidRDefault="006623A0" w:rsidP="006623A0">
      <w:pPr>
        <w:ind w:left="360"/>
      </w:pPr>
      <w:r>
        <w:t>6. PRIMARY KEY</w:t>
      </w:r>
    </w:p>
    <w:p w14:paraId="173D28BE" w14:textId="40C5DFE8" w:rsidR="006623A0" w:rsidRDefault="006623A0" w:rsidP="006623A0">
      <w:pPr>
        <w:ind w:left="360"/>
      </w:pPr>
      <w:r>
        <w:t>RTA: Establece que esa columna será la clave principal de la tabla. No puede repetirse ni ser nula, y sirve para identificar de forma única cada fila.</w:t>
      </w:r>
    </w:p>
    <w:p w14:paraId="2050ACA2" w14:textId="77777777" w:rsidR="006623A0" w:rsidRDefault="006623A0" w:rsidP="006623A0">
      <w:pPr>
        <w:ind w:left="360"/>
      </w:pPr>
      <w:r>
        <w:t>7. AUTO_INCREMENT</w:t>
      </w:r>
    </w:p>
    <w:p w14:paraId="3B1356DB" w14:textId="7B13C6FD" w:rsidR="006623A0" w:rsidRDefault="006623A0" w:rsidP="006623A0">
      <w:pPr>
        <w:ind w:left="360"/>
      </w:pPr>
      <w:r>
        <w:lastRenderedPageBreak/>
        <w:t>RTA: Hace que el valor de esa columna se incremente automáticamente en 1 cada vez que se agrega un nuevo registro. Muy común para campos ID.</w:t>
      </w:r>
    </w:p>
    <w:p w14:paraId="6FF7DCCF" w14:textId="77777777" w:rsidR="006623A0" w:rsidRDefault="006623A0" w:rsidP="006623A0">
      <w:pPr>
        <w:ind w:left="360"/>
      </w:pPr>
      <w:r>
        <w:t xml:space="preserve">8. </w:t>
      </w:r>
      <w:proofErr w:type="gramStart"/>
      <w:r>
        <w:t>VARCHAR(</w:t>
      </w:r>
      <w:proofErr w:type="gramEnd"/>
      <w:r>
        <w:t>100)</w:t>
      </w:r>
    </w:p>
    <w:p w14:paraId="09AF9E7B" w14:textId="3788182A" w:rsidR="006623A0" w:rsidRDefault="006623A0" w:rsidP="006623A0">
      <w:pPr>
        <w:ind w:left="360"/>
      </w:pPr>
      <w:r>
        <w:t>RTA: Crea una columna que puede almacenar texto de hasta 100 caracteres. Es ideal para nombres o descripciones.</w:t>
      </w:r>
    </w:p>
    <w:p w14:paraId="315F9845" w14:textId="77777777" w:rsidR="006623A0" w:rsidRDefault="006623A0" w:rsidP="006623A0">
      <w:pPr>
        <w:ind w:left="360"/>
      </w:pPr>
      <w:r>
        <w:t>9. DOUBLE</w:t>
      </w:r>
    </w:p>
    <w:p w14:paraId="2216A88F" w14:textId="4A3A3ECD" w:rsidR="006623A0" w:rsidRDefault="006623A0" w:rsidP="006623A0">
      <w:pPr>
        <w:ind w:left="360"/>
      </w:pPr>
      <w:r>
        <w:t>RTA: Define un tipo de dato numérico con decimales. Se usa normalmente para representar precios o cantidades que no son enteras</w:t>
      </w:r>
      <w:r>
        <w:t>.</w:t>
      </w:r>
    </w:p>
    <w:p w14:paraId="5A4D47FF" w14:textId="77777777" w:rsidR="006623A0" w:rsidRDefault="006623A0" w:rsidP="006623A0">
      <w:pPr>
        <w:ind w:left="360"/>
      </w:pPr>
      <w:r>
        <w:t>10. CREATE TABLE producto (...)</w:t>
      </w:r>
    </w:p>
    <w:p w14:paraId="7D8B4FD8" w14:textId="07D58056" w:rsidR="006623A0" w:rsidRDefault="006623A0" w:rsidP="006623A0">
      <w:pPr>
        <w:ind w:left="360"/>
      </w:pPr>
      <w:r>
        <w:t>RTA: Crea una tabla llamada producto con campos para guardar el nombre, precio y el código del fabricante al que pertenece el producto.</w:t>
      </w:r>
    </w:p>
    <w:p w14:paraId="64830575" w14:textId="77777777" w:rsidR="006623A0" w:rsidRDefault="006623A0" w:rsidP="006623A0">
      <w:pPr>
        <w:ind w:left="360"/>
      </w:pPr>
      <w:r>
        <w:t xml:space="preserve">11. </w:t>
      </w:r>
      <w:proofErr w:type="spellStart"/>
      <w:r>
        <w:t>codigo_fabricante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5947FCBE" w14:textId="4025DE7F" w:rsidR="006623A0" w:rsidRDefault="006623A0" w:rsidP="006623A0">
      <w:pPr>
        <w:ind w:left="360"/>
      </w:pPr>
      <w:r>
        <w:t>RTA: Es una columna numérica que referencia al código del fabricante. Permite establecer la relación entre productos y fabricantes.</w:t>
      </w:r>
    </w:p>
    <w:p w14:paraId="39B7E2E9" w14:textId="77777777" w:rsidR="006623A0" w:rsidRDefault="006623A0" w:rsidP="006623A0">
      <w:pPr>
        <w:ind w:left="360"/>
      </w:pPr>
      <w:r>
        <w:t xml:space="preserve">12. ALTER TABLE producto ADD CONSTRAINT </w:t>
      </w:r>
      <w:proofErr w:type="spellStart"/>
      <w:r>
        <w:t>fk_nombre</w:t>
      </w:r>
      <w:proofErr w:type="spellEnd"/>
      <w:r>
        <w:t xml:space="preserve"> FOREIGN KEY (...)</w:t>
      </w:r>
    </w:p>
    <w:p w14:paraId="4179077D" w14:textId="7C9A2261" w:rsidR="006623A0" w:rsidRDefault="006623A0" w:rsidP="006623A0">
      <w:pPr>
        <w:ind w:left="360"/>
      </w:pPr>
      <w:r>
        <w:t>RTA: Modifica la tabla producto para añadir una clave foránea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). Esto conecta </w:t>
      </w:r>
      <w:proofErr w:type="spellStart"/>
      <w:proofErr w:type="gramStart"/>
      <w:r>
        <w:t>producto.codigo</w:t>
      </w:r>
      <w:proofErr w:type="gramEnd"/>
      <w:r>
        <w:t>_fabricante</w:t>
      </w:r>
      <w:proofErr w:type="spellEnd"/>
      <w:r>
        <w:t xml:space="preserve"> con </w:t>
      </w:r>
      <w:proofErr w:type="spellStart"/>
      <w:r>
        <w:t>fabricante.codigo</w:t>
      </w:r>
      <w:proofErr w:type="spellEnd"/>
      <w:r>
        <w:t>, creando una relación entre las dos tablas. Garantiza que no se pueda insertar un producto con un fabricante que no exista.</w:t>
      </w:r>
    </w:p>
    <w:p w14:paraId="5B2128DD" w14:textId="77777777" w:rsidR="006623A0" w:rsidRDefault="006623A0" w:rsidP="006623A0">
      <w:pPr>
        <w:ind w:left="360"/>
      </w:pPr>
      <w:r>
        <w:lastRenderedPageBreak/>
        <w:t>13. REFERENCES fabricante(</w:t>
      </w:r>
      <w:proofErr w:type="spellStart"/>
      <w:r>
        <w:t>codigo</w:t>
      </w:r>
      <w:proofErr w:type="spellEnd"/>
      <w:r>
        <w:t>)</w:t>
      </w:r>
    </w:p>
    <w:p w14:paraId="3B2F51AC" w14:textId="022B94D6" w:rsidR="00992B23" w:rsidRDefault="006623A0" w:rsidP="006623A0">
      <w:pPr>
        <w:ind w:left="360"/>
      </w:pPr>
      <w:r>
        <w:t xml:space="preserve">RTA: Especifica a qué tabla y columna se refiere la clave foránea. En este caso, dice que </w:t>
      </w:r>
      <w:proofErr w:type="spellStart"/>
      <w:proofErr w:type="gramStart"/>
      <w:r>
        <w:t>producto.codigo</w:t>
      </w:r>
      <w:proofErr w:type="gramEnd"/>
      <w:r>
        <w:t>_fabricante</w:t>
      </w:r>
      <w:proofErr w:type="spellEnd"/>
      <w:r>
        <w:t xml:space="preserve"> debe coincidir con </w:t>
      </w:r>
      <w:proofErr w:type="spellStart"/>
      <w:r>
        <w:t>fabricante.codigo</w:t>
      </w:r>
      <w:proofErr w:type="spellEnd"/>
      <w:r>
        <w:t>.</w:t>
      </w:r>
    </w:p>
    <w:p w14:paraId="1A914EF5" w14:textId="538ED1DD" w:rsidR="006623A0" w:rsidRDefault="006623A0" w:rsidP="006623A0">
      <w:pPr>
        <w:ind w:left="360"/>
      </w:pPr>
    </w:p>
    <w:p w14:paraId="0D9CE279" w14:textId="78218577" w:rsidR="006623A0" w:rsidRDefault="006623A0" w:rsidP="006623A0">
      <w:pPr>
        <w:ind w:left="360"/>
      </w:pPr>
      <w:r w:rsidRPr="006623A0">
        <w:t>Explicación de las funciones utilizadas en el archivo D</w:t>
      </w:r>
      <w:r>
        <w:t>ML</w:t>
      </w:r>
    </w:p>
    <w:p w14:paraId="72F1367A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 xml:space="preserve">CALL </w:t>
      </w:r>
      <w:proofErr w:type="spellStart"/>
      <w:r>
        <w:t>insertar_fabricante</w:t>
      </w:r>
      <w:proofErr w:type="spellEnd"/>
      <w:r>
        <w:t>(...)</w:t>
      </w:r>
    </w:p>
    <w:p w14:paraId="2AC3D644" w14:textId="77777777" w:rsidR="00A745D3" w:rsidRDefault="00A745D3" w:rsidP="00A745D3">
      <w:pPr>
        <w:ind w:left="360"/>
      </w:pPr>
      <w:r>
        <w:t>RTA: Ejecuta un procedimiento que agrega un nuevo fabricante.</w:t>
      </w:r>
    </w:p>
    <w:p w14:paraId="35FFB091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 xml:space="preserve">CALL </w:t>
      </w:r>
      <w:proofErr w:type="spellStart"/>
      <w:r>
        <w:t>insertar_producto</w:t>
      </w:r>
      <w:proofErr w:type="spellEnd"/>
      <w:r>
        <w:t>(...)</w:t>
      </w:r>
    </w:p>
    <w:p w14:paraId="2D25778E" w14:textId="77777777" w:rsidR="00A745D3" w:rsidRDefault="00A745D3" w:rsidP="00A745D3">
      <w:pPr>
        <w:ind w:left="360"/>
      </w:pPr>
      <w:r>
        <w:t>RTA: Ejecuta un procedimiento que agrega un nuevo producto con su precio y fabricante.</w:t>
      </w:r>
    </w:p>
    <w:p w14:paraId="11684400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SELECT</w:t>
      </w:r>
    </w:p>
    <w:p w14:paraId="68057D6D" w14:textId="77777777" w:rsidR="00A745D3" w:rsidRDefault="00A745D3" w:rsidP="00A745D3">
      <w:pPr>
        <w:ind w:left="360"/>
      </w:pPr>
      <w:r>
        <w:t>RTA: Permite consultar datos de una o varias tablas.</w:t>
      </w:r>
    </w:p>
    <w:p w14:paraId="35A9BF1A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AS</w:t>
      </w:r>
    </w:p>
    <w:p w14:paraId="4C150FA0" w14:textId="77777777" w:rsidR="00A745D3" w:rsidRDefault="00A745D3" w:rsidP="00A745D3">
      <w:pPr>
        <w:ind w:left="360"/>
      </w:pPr>
      <w:r>
        <w:t>RTA: Sirve para poner un nombre alternativo a columnas o resultados.</w:t>
      </w:r>
    </w:p>
    <w:p w14:paraId="5F055C64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ROUND(</w:t>
      </w:r>
      <w:proofErr w:type="gramEnd"/>
      <w:r>
        <w:t>valor, decimales)</w:t>
      </w:r>
    </w:p>
    <w:p w14:paraId="6BB65E6A" w14:textId="77777777" w:rsidR="00A745D3" w:rsidRDefault="00A745D3" w:rsidP="00A745D3">
      <w:pPr>
        <w:ind w:left="360"/>
      </w:pPr>
      <w:r>
        <w:t>RTA: Redondea un número a los decimales que se indiquen.</w:t>
      </w:r>
    </w:p>
    <w:p w14:paraId="4E50EC89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TRUNCATE(</w:t>
      </w:r>
      <w:proofErr w:type="gramEnd"/>
      <w:r>
        <w:t>valor, decimales)</w:t>
      </w:r>
    </w:p>
    <w:p w14:paraId="118F307E" w14:textId="14AA422C" w:rsidR="00A745D3" w:rsidRDefault="00A745D3" w:rsidP="00A745D3">
      <w:pPr>
        <w:ind w:left="360"/>
      </w:pPr>
      <w:r>
        <w:t>RTA: Corta los decimales sin redondear. Solo deja la parte entera si se usa con</w:t>
      </w:r>
      <w:r w:rsidR="002E7F53">
        <w:t xml:space="preserve"> </w:t>
      </w:r>
      <w:r>
        <w:t>0.</w:t>
      </w:r>
    </w:p>
    <w:p w14:paraId="3D441AC1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lastRenderedPageBreak/>
        <w:t>UPPER(</w:t>
      </w:r>
      <w:proofErr w:type="gramEnd"/>
      <w:r>
        <w:t>texto)</w:t>
      </w:r>
    </w:p>
    <w:p w14:paraId="78C334CD" w14:textId="77777777" w:rsidR="00A745D3" w:rsidRDefault="00A745D3" w:rsidP="00A745D3">
      <w:pPr>
        <w:ind w:left="360"/>
      </w:pPr>
      <w:r>
        <w:t>RTA: Convierte un texto a mayúsculas.</w:t>
      </w:r>
    </w:p>
    <w:p w14:paraId="73CDA2BE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LOWER(</w:t>
      </w:r>
      <w:proofErr w:type="gramEnd"/>
      <w:r>
        <w:t>texto)</w:t>
      </w:r>
    </w:p>
    <w:p w14:paraId="32E9400C" w14:textId="77777777" w:rsidR="00A745D3" w:rsidRDefault="00A745D3" w:rsidP="00A745D3">
      <w:pPr>
        <w:ind w:left="360"/>
      </w:pPr>
      <w:r>
        <w:t>RTA: Convierte un texto a minúsculas.</w:t>
      </w:r>
    </w:p>
    <w:p w14:paraId="394ACAED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LEFT(</w:t>
      </w:r>
      <w:proofErr w:type="gramEnd"/>
      <w:r>
        <w:t>texto, n)</w:t>
      </w:r>
    </w:p>
    <w:p w14:paraId="0557B347" w14:textId="77777777" w:rsidR="00A745D3" w:rsidRDefault="00A745D3" w:rsidP="00A745D3">
      <w:pPr>
        <w:ind w:left="360"/>
      </w:pPr>
      <w:r>
        <w:t>RTA: Toma los primeros n caracteres de un texto.</w:t>
      </w:r>
    </w:p>
    <w:p w14:paraId="108561B8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SUBSTRING(</w:t>
      </w:r>
      <w:proofErr w:type="gramEnd"/>
      <w:r>
        <w:t>texto, inicio)</w:t>
      </w:r>
    </w:p>
    <w:p w14:paraId="680288CA" w14:textId="77777777" w:rsidR="00A745D3" w:rsidRDefault="00A745D3" w:rsidP="00A745D3">
      <w:pPr>
        <w:ind w:left="360"/>
      </w:pPr>
      <w:r>
        <w:t>RTA: Devuelve una parte del texto desde cierta posición.</w:t>
      </w:r>
    </w:p>
    <w:p w14:paraId="44468905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CONCAT(</w:t>
      </w:r>
      <w:proofErr w:type="gramEnd"/>
      <w:r>
        <w:t>texto1, texto2, ...)</w:t>
      </w:r>
    </w:p>
    <w:p w14:paraId="61036446" w14:textId="77777777" w:rsidR="00A745D3" w:rsidRDefault="00A745D3" w:rsidP="00A745D3">
      <w:pPr>
        <w:ind w:left="360"/>
      </w:pPr>
      <w:r>
        <w:t>RTA: Junta varios textos en uno solo.</w:t>
      </w:r>
    </w:p>
    <w:p w14:paraId="5A2ABB01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TRIM(</w:t>
      </w:r>
      <w:proofErr w:type="gramEnd"/>
      <w:r>
        <w:t>texto)</w:t>
      </w:r>
    </w:p>
    <w:p w14:paraId="3454EC95" w14:textId="77777777" w:rsidR="00A745D3" w:rsidRDefault="00A745D3" w:rsidP="00A745D3">
      <w:pPr>
        <w:ind w:left="360"/>
      </w:pPr>
      <w:r>
        <w:t>RTA: Elimina espacios en blanco al inicio y al final del texto.</w:t>
      </w:r>
    </w:p>
    <w:p w14:paraId="3904D417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LENGTH(</w:t>
      </w:r>
      <w:proofErr w:type="gramEnd"/>
      <w:r>
        <w:t>texto)</w:t>
      </w:r>
    </w:p>
    <w:p w14:paraId="09494688" w14:textId="77777777" w:rsidR="00A745D3" w:rsidRDefault="00A745D3" w:rsidP="00A745D3">
      <w:pPr>
        <w:ind w:left="360"/>
      </w:pPr>
      <w:r>
        <w:t>RTA: Devuelve cuántos caracteres tiene un texto.</w:t>
      </w:r>
    </w:p>
    <w:p w14:paraId="5B239085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ORDER BY</w:t>
      </w:r>
    </w:p>
    <w:p w14:paraId="7E6C123C" w14:textId="77777777" w:rsidR="00A745D3" w:rsidRDefault="00A745D3" w:rsidP="00A745D3">
      <w:pPr>
        <w:ind w:left="360"/>
      </w:pPr>
      <w:r>
        <w:t>RTA: Ordena los resultados según una o más columnas. Puede ser ascendente o descendente.</w:t>
      </w:r>
    </w:p>
    <w:p w14:paraId="1304726C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LIMIT n</w:t>
      </w:r>
    </w:p>
    <w:p w14:paraId="2CA65EFE" w14:textId="77777777" w:rsidR="00A745D3" w:rsidRDefault="00A745D3" w:rsidP="00A745D3">
      <w:pPr>
        <w:ind w:left="360"/>
      </w:pPr>
      <w:r>
        <w:t>RTA: Muestra solo una cantidad específica de resultados.</w:t>
      </w:r>
    </w:p>
    <w:p w14:paraId="0597143D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lastRenderedPageBreak/>
        <w:t>OFFSET n</w:t>
      </w:r>
    </w:p>
    <w:p w14:paraId="0FF01319" w14:textId="77777777" w:rsidR="00A745D3" w:rsidRDefault="00A745D3" w:rsidP="00A745D3">
      <w:pPr>
        <w:ind w:left="360"/>
      </w:pPr>
      <w:r>
        <w:t>RTA: Omite una cantidad de resultados antes de empezar a mostrar.</w:t>
      </w:r>
    </w:p>
    <w:p w14:paraId="08195CA2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IN (...)</w:t>
      </w:r>
    </w:p>
    <w:p w14:paraId="50036F51" w14:textId="1E91A544" w:rsidR="00A745D3" w:rsidRDefault="00A745D3" w:rsidP="00A745D3">
      <w:r>
        <w:t xml:space="preserve">        </w:t>
      </w:r>
      <w:r>
        <w:t>RTA: Comprueba si un valor está dentro de una lista.</w:t>
      </w:r>
    </w:p>
    <w:p w14:paraId="2ED266AB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BETWEEN a AND b</w:t>
      </w:r>
    </w:p>
    <w:p w14:paraId="58B98BB5" w14:textId="77777777" w:rsidR="00A745D3" w:rsidRDefault="00A745D3" w:rsidP="00A745D3">
      <w:pPr>
        <w:ind w:left="360"/>
      </w:pPr>
      <w:r>
        <w:t>RTA: Filtra valores que estén entre a y b, incluyendo ambos.</w:t>
      </w:r>
    </w:p>
    <w:p w14:paraId="61317392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NOT</w:t>
      </w:r>
    </w:p>
    <w:p w14:paraId="412B998E" w14:textId="77777777" w:rsidR="00A745D3" w:rsidRDefault="00A745D3" w:rsidP="00A745D3">
      <w:pPr>
        <w:ind w:left="360"/>
      </w:pPr>
      <w:r>
        <w:t>RTA: Niega una condición. Ejemplo: muestra los datos que NO cumplen con algo.</w:t>
      </w:r>
    </w:p>
    <w:p w14:paraId="40AEBD8B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LIKE</w:t>
      </w:r>
    </w:p>
    <w:p w14:paraId="0AAA58FD" w14:textId="77777777" w:rsidR="00A745D3" w:rsidRDefault="00A745D3" w:rsidP="00A745D3">
      <w:pPr>
        <w:ind w:left="360"/>
      </w:pPr>
      <w:r>
        <w:t>RTA: Se usa para buscar coincidencias parciales en texto. Ejemplo: 'S%' busca los que empiezan con S.</w:t>
      </w:r>
    </w:p>
    <w:p w14:paraId="44248D12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JOIN</w:t>
      </w:r>
    </w:p>
    <w:p w14:paraId="4944B6FE" w14:textId="77777777" w:rsidR="00A745D3" w:rsidRDefault="00A745D3" w:rsidP="00A745D3">
      <w:pPr>
        <w:ind w:left="360"/>
      </w:pPr>
      <w:r>
        <w:t>RTA: Une dos tablas que tienen columnas relacionadas.</w:t>
      </w:r>
    </w:p>
    <w:p w14:paraId="6C2D04BD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LEFT JOIN</w:t>
      </w:r>
    </w:p>
    <w:p w14:paraId="161BB808" w14:textId="62DABC60" w:rsidR="00A745D3" w:rsidRDefault="00A745D3" w:rsidP="00A745D3">
      <w:pPr>
        <w:ind w:left="360"/>
      </w:pPr>
      <w:r>
        <w:t xml:space="preserve">RTA: Une dos tablas, mostrando todos los datos de la </w:t>
      </w:r>
      <w:r>
        <w:t>izquierda,</w:t>
      </w:r>
      <w:r>
        <w:t xml:space="preserve"> aunque no tengan coincidencia en la derecha.</w:t>
      </w:r>
    </w:p>
    <w:p w14:paraId="406FB7A4" w14:textId="77777777" w:rsidR="00A745D3" w:rsidRDefault="00A745D3" w:rsidP="00A745D3">
      <w:pPr>
        <w:pStyle w:val="Prrafodelista"/>
        <w:numPr>
          <w:ilvl w:val="0"/>
          <w:numId w:val="2"/>
        </w:numPr>
      </w:pPr>
      <w:r>
        <w:t>GROUP BY</w:t>
      </w:r>
    </w:p>
    <w:p w14:paraId="18E4D2EA" w14:textId="77777777" w:rsidR="00A745D3" w:rsidRDefault="00A745D3" w:rsidP="00A745D3">
      <w:pPr>
        <w:ind w:left="360"/>
      </w:pPr>
      <w:r>
        <w:t>RTA: Agrupa los resultados por una o varias columnas.</w:t>
      </w:r>
    </w:p>
    <w:p w14:paraId="1D7C27A9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lastRenderedPageBreak/>
        <w:t>COUNT(</w:t>
      </w:r>
      <w:proofErr w:type="gramEnd"/>
      <w:r>
        <w:t>*)</w:t>
      </w:r>
    </w:p>
    <w:p w14:paraId="3F0A5144" w14:textId="77777777" w:rsidR="00A745D3" w:rsidRDefault="00A745D3" w:rsidP="00A745D3">
      <w:pPr>
        <w:ind w:left="360"/>
      </w:pPr>
      <w:r>
        <w:t>RTA: Cuenta cuántas filas hay en total.</w:t>
      </w:r>
    </w:p>
    <w:p w14:paraId="09DC7380" w14:textId="77777777" w:rsidR="00A745D3" w:rsidRDefault="00A745D3" w:rsidP="00A745D3">
      <w:pPr>
        <w:pStyle w:val="Prrafodelista"/>
        <w:numPr>
          <w:ilvl w:val="0"/>
          <w:numId w:val="2"/>
        </w:numPr>
      </w:pPr>
      <w:proofErr w:type="gramStart"/>
      <w:r>
        <w:t>COUNT(</w:t>
      </w:r>
      <w:proofErr w:type="gramEnd"/>
      <w:r>
        <w:t>DISTINCT columna)</w:t>
      </w:r>
    </w:p>
    <w:p w14:paraId="7592FDAD" w14:textId="1D3A9B4C" w:rsidR="00A745D3" w:rsidRDefault="00A745D3" w:rsidP="002E7F53">
      <w:pPr>
        <w:ind w:left="360"/>
      </w:pPr>
      <w:r>
        <w:t>RTA: Cuenta cuántos valores diferentes hay en una columna.</w:t>
      </w:r>
    </w:p>
    <w:p w14:paraId="6C646B1A" w14:textId="77777777" w:rsidR="002E7F53" w:rsidRDefault="002E7F53" w:rsidP="002E7F53">
      <w:pPr>
        <w:ind w:left="360"/>
      </w:pPr>
    </w:p>
    <w:p w14:paraId="5A798368" w14:textId="511AF444" w:rsidR="00A745D3" w:rsidRDefault="00A745D3" w:rsidP="00A745D3">
      <w:pPr>
        <w:ind w:left="360"/>
      </w:pPr>
      <w:r w:rsidRPr="006623A0">
        <w:t xml:space="preserve">Explicación de las funciones utilizadas en el archivo </w:t>
      </w:r>
      <w:r>
        <w:t>de procedimientos</w:t>
      </w:r>
    </w:p>
    <w:p w14:paraId="2DB5CF7E" w14:textId="42F2144A" w:rsidR="00A745D3" w:rsidRDefault="00A745D3" w:rsidP="00A745D3">
      <w:pPr>
        <w:pStyle w:val="Prrafodelista"/>
        <w:numPr>
          <w:ilvl w:val="0"/>
          <w:numId w:val="3"/>
        </w:numPr>
      </w:pPr>
      <w:r>
        <w:t xml:space="preserve">DROP PROCEDURE IF EXISTS </w:t>
      </w:r>
      <w:proofErr w:type="spellStart"/>
      <w:r>
        <w:t>insertar_fabricante</w:t>
      </w:r>
      <w:proofErr w:type="spellEnd"/>
      <w:r>
        <w:t>;</w:t>
      </w:r>
    </w:p>
    <w:p w14:paraId="357682F5" w14:textId="0B794A90" w:rsidR="00A745D3" w:rsidRDefault="00A745D3" w:rsidP="00A745D3">
      <w:pPr>
        <w:ind w:left="360"/>
      </w:pPr>
      <w:r>
        <w:t>RTA: Elimina el procedimiento si ya existe, para poder crearlo de nuevo sin errores.</w:t>
      </w:r>
    </w:p>
    <w:p w14:paraId="1E8AB351" w14:textId="563B188A" w:rsidR="00A745D3" w:rsidRDefault="00A745D3" w:rsidP="00A745D3">
      <w:pPr>
        <w:pStyle w:val="Prrafodelista"/>
        <w:numPr>
          <w:ilvl w:val="0"/>
          <w:numId w:val="3"/>
        </w:numPr>
      </w:pPr>
      <w:r>
        <w:t>DELIMITER //</w:t>
      </w:r>
    </w:p>
    <w:p w14:paraId="155966CD" w14:textId="5B314036" w:rsidR="00A745D3" w:rsidRDefault="00A745D3" w:rsidP="00A745D3">
      <w:pPr>
        <w:ind w:left="360"/>
      </w:pPr>
      <w:r>
        <w:t>RTA: Cambia el delimitador temporalmente, para poder escribir varias instrucciones dentro de un procedimiento.</w:t>
      </w:r>
    </w:p>
    <w:p w14:paraId="21C99227" w14:textId="3DC09369" w:rsidR="00A745D3" w:rsidRDefault="00A745D3" w:rsidP="00A745D3">
      <w:pPr>
        <w:pStyle w:val="Prrafodelista"/>
        <w:numPr>
          <w:ilvl w:val="0"/>
          <w:numId w:val="3"/>
        </w:numPr>
      </w:pPr>
      <w:r>
        <w:t xml:space="preserve">CREATE PROCEDURE </w:t>
      </w:r>
      <w:proofErr w:type="spellStart"/>
      <w:r>
        <w:t>insertar_fabricante</w:t>
      </w:r>
      <w:proofErr w:type="spellEnd"/>
      <w:r>
        <w:t>(</w:t>
      </w:r>
      <w:proofErr w:type="spellStart"/>
      <w:r>
        <w:t>p_nombre</w:t>
      </w:r>
      <w:proofErr w:type="spellEnd"/>
      <w:r>
        <w:t>)</w:t>
      </w:r>
    </w:p>
    <w:p w14:paraId="7A324E59" w14:textId="1272DA66" w:rsidR="00A745D3" w:rsidRDefault="00A745D3" w:rsidP="00A745D3">
      <w:pPr>
        <w:ind w:left="360"/>
      </w:pPr>
      <w:r>
        <w:t>RTA: Crea un procedimiento que inserta un fabricante nuevo usando el valor que se le pasa como parámetro.</w:t>
      </w:r>
    </w:p>
    <w:p w14:paraId="76F4A6D6" w14:textId="019831A0" w:rsidR="00A745D3" w:rsidRDefault="00A745D3" w:rsidP="00A745D3">
      <w:pPr>
        <w:pStyle w:val="Prrafodelista"/>
        <w:numPr>
          <w:ilvl w:val="0"/>
          <w:numId w:val="3"/>
        </w:numPr>
      </w:pPr>
      <w:r>
        <w:t>INSERT INTO fabricante(nombre) VALUES (</w:t>
      </w:r>
      <w:proofErr w:type="spellStart"/>
      <w:r>
        <w:t>p_nombre</w:t>
      </w:r>
      <w:proofErr w:type="spellEnd"/>
      <w:r>
        <w:t>);</w:t>
      </w:r>
    </w:p>
    <w:p w14:paraId="09A399B3" w14:textId="3D6CCFF6" w:rsidR="00A745D3" w:rsidRDefault="00A745D3" w:rsidP="00A745D3">
      <w:pPr>
        <w:ind w:left="360"/>
      </w:pPr>
      <w:r>
        <w:t>RTA: Inserta el valor recibido en la tabla fabricante.</w:t>
      </w:r>
    </w:p>
    <w:p w14:paraId="644C1CA0" w14:textId="48BE72D4" w:rsidR="00A745D3" w:rsidRDefault="00A745D3" w:rsidP="00A745D3">
      <w:pPr>
        <w:pStyle w:val="Prrafodelista"/>
        <w:numPr>
          <w:ilvl w:val="0"/>
          <w:numId w:val="3"/>
        </w:numPr>
      </w:pPr>
      <w:r>
        <w:t xml:space="preserve">CREATE PROCEDURE </w:t>
      </w:r>
      <w:proofErr w:type="spellStart"/>
      <w:r>
        <w:t>insertar_</w:t>
      </w:r>
      <w:proofErr w:type="gramStart"/>
      <w:r>
        <w:t>producto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precio_produc</w:t>
      </w:r>
      <w:proofErr w:type="spellEnd"/>
      <w:r>
        <w:t xml:space="preserve">, </w:t>
      </w:r>
      <w:proofErr w:type="spellStart"/>
      <w:r>
        <w:t>cod_fabricante</w:t>
      </w:r>
      <w:proofErr w:type="spellEnd"/>
      <w:r>
        <w:t>)</w:t>
      </w:r>
    </w:p>
    <w:p w14:paraId="46439685" w14:textId="18D84F74" w:rsidR="00A745D3" w:rsidRDefault="00A745D3" w:rsidP="00A745D3">
      <w:pPr>
        <w:ind w:left="360"/>
      </w:pPr>
      <w:r>
        <w:lastRenderedPageBreak/>
        <w:t>RTA: Crea un procedimiento que permite registrar un nuevo producto con nombre, precio y fabricante.</w:t>
      </w:r>
    </w:p>
    <w:p w14:paraId="29F2402A" w14:textId="4B8B2828" w:rsidR="00A745D3" w:rsidRDefault="00A745D3" w:rsidP="00A745D3">
      <w:pPr>
        <w:pStyle w:val="Prrafodelista"/>
        <w:numPr>
          <w:ilvl w:val="0"/>
          <w:numId w:val="3"/>
        </w:numPr>
      </w:pPr>
      <w:r>
        <w:t xml:space="preserve">INSERT INTO </w:t>
      </w:r>
      <w:proofErr w:type="gramStart"/>
      <w:r>
        <w:t>producto(</w:t>
      </w:r>
      <w:proofErr w:type="gramEnd"/>
      <w:r>
        <w:t xml:space="preserve">nombre, precio, </w:t>
      </w:r>
      <w:proofErr w:type="spellStart"/>
      <w:r>
        <w:t>codigo_fabricante</w:t>
      </w:r>
      <w:proofErr w:type="spellEnd"/>
      <w:r>
        <w:t>) VALUES (...);</w:t>
      </w:r>
    </w:p>
    <w:p w14:paraId="4CB01307" w14:textId="69450B88" w:rsidR="00A745D3" w:rsidRDefault="00A745D3" w:rsidP="00A745D3">
      <w:pPr>
        <w:ind w:left="360"/>
      </w:pPr>
      <w:r>
        <w:t>RTA: Guarda el producto en la tabla con los valores recibidos por parámetro.</w:t>
      </w:r>
    </w:p>
    <w:p w14:paraId="19D6CA2A" w14:textId="5F655F6C" w:rsidR="00A745D3" w:rsidRDefault="00A745D3" w:rsidP="00A745D3">
      <w:pPr>
        <w:pStyle w:val="Prrafodelista"/>
        <w:numPr>
          <w:ilvl w:val="0"/>
          <w:numId w:val="3"/>
        </w:numPr>
      </w:pPr>
      <w:r>
        <w:t xml:space="preserve">DROP PROCEDURE IF EXISTS </w:t>
      </w:r>
      <w:proofErr w:type="spellStart"/>
      <w:r>
        <w:t>convertir_a_euros</w:t>
      </w:r>
      <w:proofErr w:type="spellEnd"/>
      <w:r>
        <w:t>;</w:t>
      </w:r>
    </w:p>
    <w:p w14:paraId="55675F85" w14:textId="42664A81" w:rsidR="00A745D3" w:rsidRDefault="00A745D3" w:rsidP="00A745D3">
      <w:pPr>
        <w:ind w:left="360"/>
      </w:pPr>
      <w:r>
        <w:t>RTA: Borra ese procedimiento si ya existe. En este caso, está declarado pero vacío.</w:t>
      </w:r>
    </w:p>
    <w:p w14:paraId="79C855CB" w14:textId="714AC416" w:rsidR="00A745D3" w:rsidRDefault="00A745D3" w:rsidP="00A745D3">
      <w:pPr>
        <w:pStyle w:val="Prrafodelista"/>
        <w:numPr>
          <w:ilvl w:val="0"/>
          <w:numId w:val="3"/>
        </w:numPr>
      </w:pPr>
      <w:proofErr w:type="gramStart"/>
      <w:r>
        <w:t>DELIMITER ;</w:t>
      </w:r>
      <w:proofErr w:type="gramEnd"/>
    </w:p>
    <w:p w14:paraId="1219ACBF" w14:textId="15903CD7" w:rsidR="00A745D3" w:rsidRDefault="00A745D3" w:rsidP="00A745D3">
      <w:pPr>
        <w:ind w:left="360"/>
      </w:pPr>
      <w:r>
        <w:t xml:space="preserve">RTA: Restaura el delimitador </w:t>
      </w:r>
      <w:proofErr w:type="gramStart"/>
      <w:r>
        <w:t xml:space="preserve">normal </w:t>
      </w:r>
      <w:r w:rsidRPr="00A745D3">
        <w:rPr>
          <w:highlight w:val="lightGray"/>
        </w:rPr>
        <w:t>;</w:t>
      </w:r>
      <w:proofErr w:type="gramEnd"/>
      <w:r>
        <w:t xml:space="preserve"> al finalizar la definición del procedimiento.</w:t>
      </w:r>
    </w:p>
    <w:p w14:paraId="5422EA0B" w14:textId="77777777" w:rsidR="00A745D3" w:rsidRDefault="00A745D3" w:rsidP="00A745D3">
      <w:pPr>
        <w:ind w:left="360"/>
      </w:pPr>
    </w:p>
    <w:sectPr w:rsidR="00A745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0BAD" w14:textId="77777777" w:rsidR="001A5BAC" w:rsidRDefault="001A5BAC" w:rsidP="002E7F53">
      <w:pPr>
        <w:spacing w:after="0" w:line="240" w:lineRule="auto"/>
      </w:pPr>
      <w:r>
        <w:separator/>
      </w:r>
    </w:p>
  </w:endnote>
  <w:endnote w:type="continuationSeparator" w:id="0">
    <w:p w14:paraId="03ACED55" w14:textId="77777777" w:rsidR="001A5BAC" w:rsidRDefault="001A5BAC" w:rsidP="002E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3F5A" w14:textId="77777777" w:rsidR="001A5BAC" w:rsidRDefault="001A5BAC" w:rsidP="002E7F53">
      <w:pPr>
        <w:spacing w:after="0" w:line="240" w:lineRule="auto"/>
      </w:pPr>
      <w:r>
        <w:separator/>
      </w:r>
    </w:p>
  </w:footnote>
  <w:footnote w:type="continuationSeparator" w:id="0">
    <w:p w14:paraId="5FC0464F" w14:textId="77777777" w:rsidR="001A5BAC" w:rsidRDefault="001A5BAC" w:rsidP="002E7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3085831"/>
      <w:docPartObj>
        <w:docPartGallery w:val="Page Numbers (Top of Page)"/>
        <w:docPartUnique/>
      </w:docPartObj>
    </w:sdtPr>
    <w:sdtContent>
      <w:p w14:paraId="0C1331AA" w14:textId="5822BE7E" w:rsidR="002E7F53" w:rsidRDefault="002E7F5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30ADD89C" w14:textId="77777777" w:rsidR="002E7F53" w:rsidRDefault="002E7F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54DB"/>
    <w:multiLevelType w:val="hybridMultilevel"/>
    <w:tmpl w:val="1A708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0DBD"/>
    <w:multiLevelType w:val="hybridMultilevel"/>
    <w:tmpl w:val="A8123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3755"/>
    <w:multiLevelType w:val="hybridMultilevel"/>
    <w:tmpl w:val="5C7A47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3"/>
    <w:rsid w:val="001A5BAC"/>
    <w:rsid w:val="002E7F53"/>
    <w:rsid w:val="005C5FB3"/>
    <w:rsid w:val="006623A0"/>
    <w:rsid w:val="00992B23"/>
    <w:rsid w:val="00A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5952"/>
  <w15:chartTrackingRefBased/>
  <w15:docId w15:val="{1EB6736B-6FA4-4A5A-875E-D91733E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F53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B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7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F53"/>
  </w:style>
  <w:style w:type="paragraph" w:styleId="Piedepgina">
    <w:name w:val="footer"/>
    <w:basedOn w:val="Normal"/>
    <w:link w:val="PiedepginaCar"/>
    <w:uiPriority w:val="99"/>
    <w:unhideWhenUsed/>
    <w:rsid w:val="002E7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Yanith Juliana Angarita Chavez</dc:creator>
  <cp:keywords/>
  <dc:description/>
  <cp:lastModifiedBy>Yanith Juliana Angarita Chavez</cp:lastModifiedBy>
  <cp:revision>1</cp:revision>
  <dcterms:created xsi:type="dcterms:W3CDTF">2025-05-17T02:54:00Z</dcterms:created>
  <dcterms:modified xsi:type="dcterms:W3CDTF">2025-05-17T03:42:00Z</dcterms:modified>
</cp:coreProperties>
</file>