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No</w:t>
      </w:r>
      <w:r>
        <w:rPr>
          <w:rFonts w:ascii="Cambria" w:eastAsia="Cambria" w:hAnsi="Cambria" w:cs="Cambria"/>
          <w:color w:val="000000"/>
          <w:w w:val="99"/>
        </w:rPr>
        <w:t>mb</w:t>
      </w:r>
      <w:r>
        <w:rPr>
          <w:rFonts w:ascii="Cambria" w:eastAsia="Cambria" w:hAnsi="Cambria" w:cs="Cambria"/>
          <w:color w:val="000000"/>
        </w:rPr>
        <w:t>re</w:t>
      </w:r>
      <w:r>
        <w:rPr>
          <w:noProof/>
        </w:rPr>
        <w:drawing>
          <wp:anchor distT="0" distB="0" distL="114300" distR="114300" simplePos="0" relativeHeight="4" behindDoc="1" locked="0" layoutInCell="0" allowOverlap="1">
            <wp:simplePos x="0" y="0"/>
            <wp:positionH relativeFrom="page">
              <wp:posOffset>856487</wp:posOffset>
            </wp:positionH>
            <wp:positionV relativeFrom="page">
              <wp:posOffset>277367</wp:posOffset>
            </wp:positionV>
            <wp:extent cx="1783079" cy="441959"/>
            <wp:effectExtent l="0" t="0" r="0" b="0"/>
            <wp:wrapNone/>
            <wp:docPr id="100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783079" cy="44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1288" behindDoc="1" locked="0" layoutInCell="0" allowOverlap="1">
            <wp:simplePos x="0" y="0"/>
            <wp:positionH relativeFrom="page">
              <wp:posOffset>5431535</wp:posOffset>
            </wp:positionH>
            <wp:positionV relativeFrom="page">
              <wp:posOffset>6504431</wp:posOffset>
            </wp:positionV>
            <wp:extent cx="1082040" cy="972311"/>
            <wp:effectExtent l="0" t="0" r="0" b="0"/>
            <wp:wrapNone/>
            <wp:docPr id="1002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82040" cy="972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5" behindDoc="1" locked="0" layoutInCell="0" allowOverlap="1">
                <wp:simplePos x="0" y="0"/>
                <wp:positionH relativeFrom="page">
                  <wp:posOffset>4989510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3" name="drawingObject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4854E" id="drawingObject5" o:spid="_x0000_s1026" style="position:absolute;margin-left:392.85pt;margin-top:21.8pt;width:0;height:51.5pt;z-index:-503315195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" o:allowincell="f">
                <v:shape id="Shape 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7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8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" path="m,l,188573e" filled="f" strokeweight=".17636mm">
                  <v:path arrowok="t" textboxrect="0,0,0,188573"/>
                </v:shape>
                <v:shape id="Shape 9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7" behindDoc="1" locked="0" layoutInCell="0" allowOverlap="1">
                <wp:simplePos x="0" y="0"/>
                <wp:positionH relativeFrom="page">
                  <wp:posOffset>6281653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4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9458E" id="drawingObject10" o:spid="_x0000_s1026" style="position:absolute;margin-left:494.6pt;margin-top:21.8pt;width:0;height:51.5pt;z-index:-503315193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" o:allowincell="f">
                <v:shape id="Shape 11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2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3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DHwQAAANsAAAAPAAAAZHJzL2Rvd25yZXYueG1sRE/NasJA&#10;EL4X+g7LFHoJurFC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ESOsMfBAAAA2wAAAA8AAAAA&#10;AAAAAAAAAAAABwIAAGRycy9kb3ducmV2LnhtbFBLBQYAAAAAAwADALcAAAD1AgAAAAA=&#10;" path="m,l,188573e" filled="f" strokeweight=".17636mm">
                  <v:path arrowok="t" textboxrect="0,0,0,188573"/>
                </v:shape>
                <v:shape id="Shape 14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izwQAAANsAAAAPAAAAZHJzL2Rvd25yZXYueG1sRE/NasJA&#10;EL4X+g7LFHoJurFI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MtnKLP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741F5F"/>
          <w:spacing w:val="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83" behindDoc="1" locked="0" layoutInCell="0" allowOverlap="1">
                <wp:simplePos x="0" y="0"/>
                <wp:positionH relativeFrom="page">
                  <wp:posOffset>2989388</wp:posOffset>
                </wp:positionH>
                <wp:positionV relativeFrom="paragraph">
                  <wp:posOffset>-464799</wp:posOffset>
                </wp:positionV>
                <wp:extent cx="0" cy="653976"/>
                <wp:effectExtent l="0" t="0" r="0" b="0"/>
                <wp:wrapNone/>
                <wp:docPr id="1005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F3933" id="drawingObject15" o:spid="_x0000_s1026" style="position:absolute;margin-left:235.4pt;margin-top:-36.6pt;width:0;height:51.5pt;z-index:-503315197;mso-position-horizont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" o:allowincell="f">
                <v:shape id="Shape 1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" path="m,l,465402e" filled="f" strokeweight=".17636mm">
                  <v:path arrowok="t" textboxrect="0,0,0,465402"/>
                </v:shape>
                <v:shape id="Shape 17" o:spid="_x0000_s1028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/>
              </v:group>
            </w:pict>
          </mc:Fallback>
        </mc:AlternateContent>
      </w:r>
      <w:proofErr w:type="gramStart"/>
      <w:r w:rsidR="00BD321A">
        <w:rPr>
          <w:rFonts w:ascii="Cambria" w:eastAsia="Cambria" w:hAnsi="Cambria" w:cs="Cambria"/>
          <w:color w:val="741F5F"/>
        </w:rPr>
        <w:t xml:space="preserve">HERBAS SALCEDO, MELBI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Pro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 xml:space="preserve">D2643401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Fech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w w:val="99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 xml:space="preserve">05/08/2026</w:t>
      </w:r>
    </w:p>
    <w:p w:rsidR="00F46291" w:rsidRDefault="00F46291">
      <w:pPr>
        <w:sectPr w:rsidR="00F46291">
          <w:type w:val="continuous"/>
          <w:pgSz w:w="11900" w:h="16840"/>
          <w:pgMar w:top="732" w:right="709" w:bottom="687" w:left="719" w:header="0" w:footer="0" w:gutter="0"/>
          <w:cols w:num="3" w:space="708" w:equalWidth="0">
            <w:col w:w="6396" w:space="849"/>
            <w:col w:w="999" w:space="1035"/>
            <w:col w:w="1190" w:space="0"/>
          </w:cols>
        </w:sect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after="8" w:line="200" w:lineRule="exact"/>
        <w:rPr>
          <w:sz w:val="20"/>
          <w:szCs w:val="20"/>
        </w:rPr>
      </w:pPr>
    </w:p>
    <w:p w:rsidR="00F46291" w:rsidRDefault="002F0855">
      <w:pPr>
        <w:widowControl w:val="0"/>
        <w:spacing w:line="239" w:lineRule="auto"/>
        <w:ind w:right="2673" w:firstLine="272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tudio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e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Fragilidad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l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c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romo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oma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X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M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é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todo</w:t>
      </w:r>
    </w:p>
    <w:p w:rsidR="00F46291" w:rsidRDefault="00F46291">
      <w:pPr>
        <w:spacing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76" w:lineRule="auto"/>
        <w:ind w:right="37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Anál</w:t>
      </w:r>
      <w:r>
        <w:rPr>
          <w:rFonts w:ascii="Cambria" w:eastAsia="Cambria" w:hAnsi="Cambria" w:cs="Cambria"/>
          <w:color w:val="000000"/>
        </w:rPr>
        <w:t>isis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(CGG)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q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map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  <w:w w:val="99"/>
        </w:rPr>
        <w:t>x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codific</w:t>
      </w:r>
      <w:r>
        <w:rPr>
          <w:rFonts w:ascii="Cambria" w:eastAsia="Cambria" w:hAnsi="Cambria" w:cs="Cambria"/>
          <w:color w:val="000000"/>
          <w:w w:val="99"/>
        </w:rPr>
        <w:t>ant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  <w:spacing w:val="-4"/>
          <w:w w:val="99"/>
        </w:rPr>
        <w:t>R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oc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cro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oso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X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w w:val="99"/>
        </w:rPr>
        <w:t>/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8"/>
        </w:rPr>
        <w:t>P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w w:val="99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w w:val="99"/>
        </w:rPr>
        <w:t>ag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tamañ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1"/>
        </w:rPr>
        <w:t>roforesis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ap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dor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é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ico </w:t>
      </w:r>
      <w:r>
        <w:rPr>
          <w:rFonts w:ascii="Cambria" w:eastAsia="Cambria" w:hAnsi="Cambria" w:cs="Cambria"/>
          <w:color w:val="000000"/>
          <w:w w:val="99"/>
        </w:rPr>
        <w:t>ABI</w:t>
      </w:r>
      <w:r>
        <w:rPr>
          <w:rFonts w:ascii="Cambria" w:eastAsia="Cambria" w:hAnsi="Cambria" w:cs="Cambria"/>
          <w:color w:val="000000"/>
        </w:rPr>
        <w:t xml:space="preserve"> 350</w:t>
      </w:r>
      <w:r>
        <w:rPr>
          <w:rFonts w:ascii="Cambria" w:eastAsia="Cambria" w:hAnsi="Cambria" w:cs="Cambria"/>
          <w:color w:val="000000"/>
          <w:spacing w:val="1"/>
        </w:rPr>
        <w:t>0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39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odo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í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3"/>
        </w:rPr>
        <w:t>s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Sup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</w:rPr>
        <w:t>ú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osi</w:t>
      </w:r>
      <w:r>
        <w:rPr>
          <w:rFonts w:ascii="Cambria" w:eastAsia="Cambria" w:hAnsi="Cambria" w:cs="Cambria"/>
          <w:color w:val="000000"/>
          <w:w w:val="99"/>
        </w:rPr>
        <w:t>bl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uant</w:t>
      </w:r>
      <w:r>
        <w:rPr>
          <w:rFonts w:ascii="Cambria" w:eastAsia="Cambria" w:hAnsi="Cambria" w:cs="Cambria"/>
          <w:color w:val="000000"/>
        </w:rPr>
        <w:t>ific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for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  <w:w w:val="99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w w:val="99"/>
        </w:rPr>
        <w:t>b</w:t>
      </w:r>
      <w:r>
        <w:rPr>
          <w:rFonts w:ascii="Cambria" w:eastAsia="Cambria" w:hAnsi="Cambria" w:cs="Cambria"/>
          <w:color w:val="000000"/>
        </w:rPr>
        <w:t>serv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una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mpl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</w:rPr>
        <w:t>n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2201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En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 es</w:t>
      </w:r>
      <w:r>
        <w:rPr>
          <w:rFonts w:ascii="Cambria" w:eastAsia="Cambria" w:hAnsi="Cambria" w:cs="Cambria"/>
          <w:color w:val="000000"/>
          <w:w w:val="99"/>
        </w:rPr>
        <w:t>tu</w:t>
      </w:r>
      <w:r>
        <w:rPr>
          <w:rFonts w:ascii="Cambria" w:eastAsia="Cambria" w:hAnsi="Cambria" w:cs="Cambria"/>
          <w:color w:val="000000"/>
        </w:rPr>
        <w:t xml:space="preserve">dio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o se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es </w:t>
      </w:r>
      <w:r>
        <w:rPr>
          <w:rFonts w:ascii="Cambria" w:eastAsia="Cambria" w:hAnsi="Cambria" w:cs="Cambria"/>
          <w:color w:val="000000"/>
          <w:w w:val="99"/>
        </w:rPr>
        <w:t>puntual</w:t>
      </w:r>
      <w:r>
        <w:rPr>
          <w:rFonts w:ascii="Cambria" w:eastAsia="Cambria" w:hAnsi="Cambria" w:cs="Cambria"/>
          <w:color w:val="000000"/>
        </w:rPr>
        <w:t xml:space="preserve">es o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ive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Tipo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d</w:t>
      </w:r>
      <w:r>
        <w:rPr>
          <w:rFonts w:ascii="Cambria" w:eastAsia="Cambria" w:hAnsi="Cambria" w:cs="Cambria"/>
          <w:b/>
          <w:bCs/>
          <w:color w:val="000000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</w:rPr>
        <w:t>mu</w:t>
      </w:r>
      <w:r>
        <w:rPr>
          <w:rFonts w:ascii="Cambria" w:eastAsia="Cambria" w:hAnsi="Cambria" w:cs="Cambria"/>
          <w:b/>
          <w:bCs/>
          <w:color w:val="000000"/>
        </w:rPr>
        <w:t>es</w:t>
      </w:r>
      <w:r>
        <w:rPr>
          <w:rFonts w:ascii="Cambria" w:eastAsia="Cambria" w:hAnsi="Cambria" w:cs="Cambria"/>
          <w:b/>
          <w:bCs/>
          <w:color w:val="000000"/>
          <w:w w:val="99"/>
        </w:rPr>
        <w:t>tra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utilizad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  <w:w w:val="99"/>
        </w:rPr>
        <w:t>Sang</w:t>
      </w:r>
      <w:r>
        <w:rPr>
          <w:rFonts w:ascii="Cambria" w:eastAsia="Cambria" w:hAnsi="Cambria" w:cs="Cambria"/>
          <w:color w:val="000000"/>
        </w:rPr>
        <w:t>re 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DT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57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Valor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es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f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enc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</w:p>
    <w:p w:rsidR="00F46291" w:rsidRDefault="00F46291">
      <w:pPr>
        <w:spacing w:after="2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os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mal</w:t>
      </w:r>
      <w:r>
        <w:rPr>
          <w:rFonts w:ascii="Cambria" w:eastAsia="Cambria" w:hAnsi="Cambria" w:cs="Cambria"/>
          <w:color w:val="000000"/>
        </w:rPr>
        <w:t xml:space="preserve">es: 6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w w:val="99"/>
        </w:rPr>
        <w:t>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 (zo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 xml:space="preserve">ris 45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before="39" w:line="276" w:lineRule="auto"/>
        <w:ind w:left="720" w:right="10" w:hanging="359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-muta</w:t>
      </w:r>
      <w:r>
        <w:rPr>
          <w:rFonts w:ascii="Cambria" w:eastAsia="Cambria" w:hAnsi="Cambria" w:cs="Cambria"/>
          <w:color w:val="000000"/>
        </w:rPr>
        <w:t>dos: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55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alt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pat</w:t>
      </w:r>
      <w:r>
        <w:rPr>
          <w:rFonts w:ascii="Cambria" w:eastAsia="Cambria" w:hAnsi="Cambria" w:cs="Cambria"/>
          <w:color w:val="000000"/>
        </w:rPr>
        <w:t>ró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ció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 f</w:t>
      </w:r>
      <w:r>
        <w:rPr>
          <w:rFonts w:ascii="Cambria" w:eastAsia="Cambria" w:hAnsi="Cambria" w:cs="Cambria"/>
          <w:color w:val="000000"/>
          <w:w w:val="99"/>
        </w:rPr>
        <w:t>ull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dos: &gt; 200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F46291">
      <w:pPr>
        <w:spacing w:after="2"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Res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ultado</w:t>
      </w:r>
    </w:p>
    <w:p w:rsidR="00F46291" w:rsidRDefault="00F46291">
      <w:pPr>
        <w:spacing w:after="6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w w:val="99"/>
        </w:rPr>
        <w:t>úm</w:t>
      </w:r>
      <w:r>
        <w:rPr>
          <w:rFonts w:ascii="Cambria" w:eastAsia="Cambria" w:hAnsi="Cambria" w:cs="Cambria"/>
          <w:color w:val="000000"/>
        </w:rPr>
        <w:t>ero de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CG</w:t>
      </w:r>
      <w:r>
        <w:rPr>
          <w:rFonts w:ascii="Cambria" w:eastAsia="Cambria" w:hAnsi="Cambria" w:cs="Cambria"/>
          <w:color w:val="000000"/>
          <w:spacing w:val="-9"/>
        </w:rPr>
        <w:t>G</w:t>
      </w:r>
      <w:r w:rsidR="00BD321A"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</w:rPr>
        <w:t xml:space="preserve">30, 30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lu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ió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</w:t>
      </w:r>
    </w:p>
    <w:p w:rsidR="00F46291" w:rsidRDefault="00F46291">
      <w:pPr>
        <w:spacing w:line="120" w:lineRule="exact"/>
        <w:rPr>
          <w:rFonts w:ascii="Cambria" w:eastAsia="Cambria" w:hAnsi="Cambria" w:cs="Cambria"/>
          <w:sz w:val="12"/>
          <w:szCs w:val="12"/>
        </w:rPr>
      </w:pPr>
    </w:p>
    <w:p w:rsidR="00801720" w:rsidRDefault="00801720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  <w:r w:rsidRPr="00801720">
        <w:rPr>
          <w:rFonts w:ascii="Cambria" w:eastAsia="Cambria" w:hAnsi="Cambria" w:cs="Cambria"/>
          <w:color w:val="000000"/>
        </w:rPr>
        <w:t xml:space="preserve">Con la técnica utilizada </w:t>
      </w:r>
      <w:proofErr w:type="gramStart"/>
      <w:r w:rsidRPr="00801720">
        <w:rPr>
          <w:rFonts w:ascii="Cambria" w:eastAsia="Cambria" w:hAnsi="Cambria" w:cs="Cambria"/>
          <w:color w:val="000000"/>
        </w:rPr>
        <w:t xml:space="preserve">se detectaron dos alelos dentro del rango normal de repeticiones. </w:t>
      </w:r>
      <w:proofErr w:type="gramStart"/>
      <w:r w:rsidRPr="00801720">
        <w:rPr>
          <w:rFonts w:ascii="Cambria" w:eastAsia="Cambria" w:hAnsi="Cambria" w:cs="Cambria"/>
          <w:color w:val="000000"/>
        </w:rPr>
        <w:t xml:space="preserve">Mediante el Kit Amplidex FMR1 PCR, se descartó la presencia de los alelos en el rango expandido.</w:t>
      </w:r>
    </w:p>
    <w:p w:rsidR="00F46291" w:rsidRDefault="002F0855">
      <w:pPr>
        <w:widowControl w:val="0"/>
        <w:spacing w:line="351" w:lineRule="auto"/>
        <w:ind w:right="261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bookmarkStart w:id="0" w:name="_GoBack"/>
      <w:bookmarkEnd w:id="0"/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Nota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 f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 xml:space="preserve"> v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 y fir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>do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ic</w:t>
      </w:r>
      <w:r>
        <w:rPr>
          <w:rFonts w:ascii="Cambria" w:eastAsia="Cambria" w:hAnsi="Cambria" w:cs="Cambria"/>
          <w:color w:val="000000"/>
          <w:w w:val="99"/>
        </w:rPr>
        <w:t>am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:</w:t>
      </w: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after="6" w:line="140" w:lineRule="exact"/>
        <w:rPr>
          <w:rFonts w:ascii="Cambria" w:eastAsia="Cambria" w:hAnsi="Cambria" w:cs="Cambria"/>
          <w:sz w:val="14"/>
          <w:szCs w:val="14"/>
        </w:rPr>
      </w:pPr>
    </w:p>
    <w:p w:rsidR="00F46291" w:rsidRDefault="002F0855">
      <w:pPr>
        <w:widowControl w:val="0"/>
        <w:spacing w:line="249" w:lineRule="auto"/>
        <w:ind w:left="38" w:right="-16"/>
        <w:jc w:val="center"/>
        <w:rPr>
          <w:rFonts w:ascii="Trebuchet MS" w:eastAsia="Trebuchet MS" w:hAnsi="Trebuchet MS" w:cs="Trebuchet MS"/>
          <w:color w:val="741F5F"/>
        </w:rPr>
      </w:pP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proofErr w:type="spellStart"/>
      <w:r>
        <w:rPr>
          <w:rFonts w:ascii="Trebuchet MS" w:eastAsia="Trebuchet MS" w:hAnsi="Trebuchet MS" w:cs="Trebuchet MS"/>
          <w:color w:val="741F5F"/>
          <w:w w:val="99"/>
        </w:rPr>
        <w:lastRenderedPageBreak/>
        <w:t>Genda</w:t>
      </w:r>
      <w:proofErr w:type="spellEnd"/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-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G</w:t>
      </w:r>
      <w:r>
        <w:rPr>
          <w:rFonts w:ascii="Trebuchet MS" w:eastAsia="Trebuchet MS" w:hAnsi="Trebuchet MS" w:cs="Trebuchet MS"/>
          <w:color w:val="741F5F"/>
          <w:w w:val="99"/>
        </w:rPr>
        <w:t>enética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y</w:t>
      </w:r>
      <w:r>
        <w:rPr>
          <w:rFonts w:ascii="Trebuchet MS" w:eastAsia="Trebuchet MS" w:hAnsi="Trebuchet MS" w:cs="Trebuchet MS"/>
          <w:color w:val="741F5F"/>
        </w:rPr>
        <w:t xml:space="preserve"> B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i</w:t>
      </w:r>
      <w:r>
        <w:rPr>
          <w:rFonts w:ascii="Trebuchet MS" w:eastAsia="Trebuchet MS" w:hAnsi="Trebuchet MS" w:cs="Trebuchet MS"/>
          <w:color w:val="741F5F"/>
        </w:rPr>
        <w:t>olog</w:t>
      </w:r>
      <w:r>
        <w:rPr>
          <w:rFonts w:ascii="Trebuchet MS" w:eastAsia="Trebuchet MS" w:hAnsi="Trebuchet MS" w:cs="Trebuchet MS"/>
          <w:color w:val="741F5F"/>
          <w:w w:val="99"/>
        </w:rPr>
        <w:t>ía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M</w:t>
      </w:r>
      <w:r>
        <w:rPr>
          <w:rFonts w:ascii="Trebuchet MS" w:eastAsia="Trebuchet MS" w:hAnsi="Trebuchet MS" w:cs="Trebuchet MS"/>
          <w:color w:val="741F5F"/>
        </w:rPr>
        <w:t>ol</w:t>
      </w:r>
      <w:r>
        <w:rPr>
          <w:rFonts w:ascii="Trebuchet MS" w:eastAsia="Trebuchet MS" w:hAnsi="Trebuchet MS" w:cs="Trebuchet MS"/>
          <w:color w:val="741F5F"/>
          <w:w w:val="99"/>
        </w:rPr>
        <w:t>ecu</w:t>
      </w:r>
      <w:r>
        <w:rPr>
          <w:rFonts w:ascii="Trebuchet MS" w:eastAsia="Trebuchet MS" w:hAnsi="Trebuchet MS" w:cs="Trebuchet MS"/>
          <w:color w:val="741F5F"/>
        </w:rPr>
        <w:t>l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a</w:t>
      </w:r>
      <w:r>
        <w:rPr>
          <w:rFonts w:ascii="Trebuchet MS" w:eastAsia="Trebuchet MS" w:hAnsi="Trebuchet MS" w:cs="Trebuchet MS"/>
          <w:color w:val="741F5F"/>
        </w:rPr>
        <w:t>r</w:t>
      </w:r>
    </w:p>
    <w:p w:rsidR="00F46291" w:rsidRDefault="002F0855">
      <w:pPr>
        <w:widowControl w:val="0"/>
        <w:spacing w:line="240" w:lineRule="auto"/>
        <w:ind w:left="1495" w:right="-20"/>
      </w:pP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Vi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ey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o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nd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2429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°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p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so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C.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B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Arg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enti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n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+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5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11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478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0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-4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7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00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pacing w:val="18"/>
          <w:sz w:val="18"/>
          <w:szCs w:val="18"/>
        </w:rPr>
        <w:t xml:space="preserve"> </w:t>
      </w:r>
      <w:hyperlink>
        <w:r>
          <w:rPr>
            <w:rFonts w:ascii="Trebuchet MS" w:eastAsia="Trebuchet MS" w:hAnsi="Trebuchet MS" w:cs="Trebuchet MS"/>
            <w:color w:val="0000FF"/>
            <w:sz w:val="18"/>
            <w:szCs w:val="18"/>
            <w:u w:val="single"/>
          </w:rPr>
          <w:t>www.genda.com.ar</w:t>
        </w:r>
      </w:hyperlink>
    </w:p>
    <w:sectPr w:rsidR="00F46291">
      <w:type w:val="continuous"/>
      <w:pgSz w:w="11900" w:h="16840"/>
      <w:pgMar w:top="732" w:right="709" w:bottom="687" w:left="71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46291"/>
    <w:rsid w:val="002F0855"/>
    <w:rsid w:val="00801720"/>
    <w:rsid w:val="00B40761"/>
    <w:rsid w:val="00BD321A"/>
    <w:rsid w:val="00C60E28"/>
    <w:rsid w:val="00F4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B304"/>
  <w15:docId w15:val="{946D800B-BEB9-45E0-8863-070005C6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Usuario</cp:lastModifiedBy>
  <cp:revision>5</cp:revision>
  <dcterms:created xsi:type="dcterms:W3CDTF">2026-08-05T15:52:00Z</dcterms:created>
  <dcterms:modified xsi:type="dcterms:W3CDTF">2026-08-05T20:50:00Z</dcterms:modified>
  <dc:creator/>
  <dc:description/>
  <dc:identifier/>
  <dc:language/>
  <dc:subject/>
</cp:coreProperties>
</file>