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E4" w:rsidRPr="00FC2628" w:rsidRDefault="00690EE4" w:rsidP="00690EE4">
      <w:pPr>
        <w:jc w:val="center"/>
        <w:rPr>
          <w:rFonts w:ascii="Calibri" w:hAnsi="Calibri"/>
          <w:sz w:val="28"/>
          <w:szCs w:val="28"/>
          <w:lang w:val="es-PA"/>
        </w:rPr>
      </w:pPr>
      <w:r w:rsidRPr="00FC2628">
        <w:rPr>
          <w:rFonts w:ascii="Calibri" w:hAnsi="Calibri"/>
          <w:sz w:val="28"/>
          <w:szCs w:val="28"/>
          <w:lang w:val="es-PA"/>
        </w:rPr>
        <w:t>INVESTIGACION # 1</w:t>
      </w:r>
    </w:p>
    <w:p w:rsidR="00690EE4" w:rsidRPr="00FC2628" w:rsidRDefault="00690EE4" w:rsidP="00690EE4">
      <w:pPr>
        <w:jc w:val="center"/>
        <w:rPr>
          <w:rFonts w:ascii="Calibri" w:hAnsi="Calibri"/>
          <w:sz w:val="28"/>
          <w:szCs w:val="28"/>
          <w:lang w:val="es-PA"/>
        </w:rPr>
      </w:pPr>
      <w:r w:rsidRPr="00FC2628">
        <w:rPr>
          <w:rFonts w:ascii="Calibri" w:hAnsi="Calibri"/>
          <w:sz w:val="28"/>
          <w:szCs w:val="28"/>
          <w:lang w:val="es-PA"/>
        </w:rPr>
        <w:t>MODELO-VISTA-CONTROLADOR</w:t>
      </w:r>
    </w:p>
    <w:p w:rsidR="00690EE4" w:rsidRPr="00FC2628" w:rsidRDefault="00690EE4" w:rsidP="00FC2628">
      <w:pPr>
        <w:jc w:val="center"/>
        <w:rPr>
          <w:rFonts w:ascii="Calibri" w:hAnsi="Calibri"/>
          <w:sz w:val="28"/>
          <w:szCs w:val="28"/>
          <w:lang w:val="es-PA"/>
        </w:rPr>
      </w:pPr>
      <w:r w:rsidRPr="00FC2628">
        <w:rPr>
          <w:rFonts w:ascii="Calibri" w:hAnsi="Calibri"/>
          <w:sz w:val="28"/>
          <w:szCs w:val="28"/>
          <w:lang w:val="es-PA"/>
        </w:rPr>
        <w:t xml:space="preserve">LUIS DELGADO </w:t>
      </w:r>
      <w:r w:rsidR="00FC2628">
        <w:rPr>
          <w:rFonts w:ascii="Calibri" w:hAnsi="Calibri"/>
          <w:sz w:val="28"/>
          <w:szCs w:val="28"/>
          <w:lang w:val="es-PA"/>
        </w:rPr>
        <w:t xml:space="preserve">SANTIAGO </w:t>
      </w:r>
      <w:r w:rsidRPr="00FC2628">
        <w:rPr>
          <w:rFonts w:ascii="Calibri" w:hAnsi="Calibri"/>
          <w:sz w:val="28"/>
          <w:szCs w:val="28"/>
          <w:lang w:val="es-PA"/>
        </w:rPr>
        <w:t>– 8-806-1238</w:t>
      </w:r>
    </w:p>
    <w:p w:rsidR="00690EE4" w:rsidRPr="00FC2628" w:rsidRDefault="00690EE4" w:rsidP="00690EE4">
      <w:pPr>
        <w:rPr>
          <w:rFonts w:ascii="Calibri" w:hAnsi="Calibri"/>
          <w:sz w:val="28"/>
          <w:szCs w:val="28"/>
          <w:lang w:val="es-PA"/>
        </w:rPr>
      </w:pPr>
      <w:r w:rsidRPr="00FC2628">
        <w:rPr>
          <w:rFonts w:ascii="Calibri" w:hAnsi="Calibri"/>
          <w:sz w:val="28"/>
          <w:szCs w:val="28"/>
          <w:lang w:val="es-PA"/>
        </w:rPr>
        <w:t xml:space="preserve">En mis palabras comparándolo con la construcción de una casa, este </w:t>
      </w:r>
      <w:r w:rsidR="00FC2628" w:rsidRPr="00FC2628">
        <w:rPr>
          <w:rFonts w:ascii="Calibri" w:hAnsi="Calibri"/>
          <w:sz w:val="28"/>
          <w:szCs w:val="28"/>
          <w:lang w:val="es-PA"/>
        </w:rPr>
        <w:t>sería</w:t>
      </w:r>
      <w:r w:rsidRPr="00FC2628">
        <w:rPr>
          <w:rFonts w:ascii="Calibri" w:hAnsi="Calibri"/>
          <w:sz w:val="28"/>
          <w:szCs w:val="28"/>
          <w:lang w:val="es-PA"/>
        </w:rPr>
        <w:t xml:space="preserve"> el plano del arquitecto. En este caso </w:t>
      </w:r>
      <w:r w:rsidR="00FC2628" w:rsidRPr="00FC2628">
        <w:rPr>
          <w:rFonts w:ascii="Calibri" w:hAnsi="Calibri"/>
          <w:sz w:val="28"/>
          <w:szCs w:val="28"/>
          <w:lang w:val="es-PA"/>
        </w:rPr>
        <w:t>sería</w:t>
      </w:r>
      <w:r w:rsidRPr="00FC2628">
        <w:rPr>
          <w:rFonts w:ascii="Calibri" w:hAnsi="Calibri"/>
          <w:sz w:val="28"/>
          <w:szCs w:val="28"/>
          <w:lang w:val="es-PA"/>
        </w:rPr>
        <w:t xml:space="preserve"> el modo de guía que debo seguir para ejecutar la aplicación a desarrollar, en otras palabras el patrón arquitectónico que debo seguir.</w:t>
      </w:r>
    </w:p>
    <w:p w:rsidR="00690EE4" w:rsidRPr="00FC2628" w:rsidRDefault="00FC2628" w:rsidP="00690EE4">
      <w:pPr>
        <w:rPr>
          <w:rFonts w:ascii="Calibri" w:hAnsi="Calibri"/>
          <w:sz w:val="28"/>
          <w:szCs w:val="28"/>
          <w:lang w:val="es-PA"/>
        </w:rPr>
      </w:pPr>
      <w:r w:rsidRPr="00FC2628">
        <w:rPr>
          <w:rFonts w:ascii="Calibri" w:hAnsi="Calibri"/>
          <w:sz w:val="28"/>
          <w:szCs w:val="28"/>
          <w:lang w:val="es-PA"/>
        </w:rPr>
        <w:t>Además</w:t>
      </w:r>
      <w:r w:rsidR="00690EE4" w:rsidRPr="00FC2628">
        <w:rPr>
          <w:rFonts w:ascii="Calibri" w:hAnsi="Calibri"/>
          <w:sz w:val="28"/>
          <w:szCs w:val="28"/>
          <w:lang w:val="es-PA"/>
        </w:rPr>
        <w:t xml:space="preserve"> pude leer que este patrón de diseño es utilizado en muchas otros programas distintos a JAVAFX.</w:t>
      </w:r>
    </w:p>
    <w:p w:rsidR="00690EE4" w:rsidRPr="00FC2628" w:rsidRDefault="00690EE4" w:rsidP="00690EE4">
      <w:pPr>
        <w:rPr>
          <w:rFonts w:ascii="Calibri" w:hAnsi="Calibri"/>
          <w:sz w:val="28"/>
          <w:szCs w:val="28"/>
          <w:lang w:val="es-PA"/>
        </w:rPr>
      </w:pPr>
      <w:r w:rsidRPr="00FC2628">
        <w:rPr>
          <w:rFonts w:ascii="Calibri" w:hAnsi="Calibri"/>
          <w:sz w:val="28"/>
          <w:szCs w:val="28"/>
          <w:lang w:val="es-PA"/>
        </w:rPr>
        <w:t>La forma en que utilizaremos cada uno de estos puede variar, esto depende ya del programador y de lo que solicite el cliente o el profesor en este caso. Por ejemplo.</w:t>
      </w:r>
    </w:p>
    <w:p w:rsidR="00690EE4" w:rsidRPr="00FC2628" w:rsidRDefault="00690EE4" w:rsidP="00690EE4">
      <w:pPr>
        <w:rPr>
          <w:rFonts w:ascii="Calibri" w:hAnsi="Calibri"/>
          <w:sz w:val="28"/>
          <w:szCs w:val="28"/>
          <w:lang w:val="es-PA"/>
        </w:rPr>
      </w:pPr>
      <w:r w:rsidRPr="00FC2628">
        <w:rPr>
          <w:rFonts w:ascii="Calibri" w:hAnsi="Calibri"/>
          <w:sz w:val="28"/>
          <w:szCs w:val="28"/>
          <w:lang w:val="es-PA"/>
        </w:rPr>
        <w:t xml:space="preserve">Podemos tener un modelo, varias vistas y varios controladores. Las vistas y </w:t>
      </w:r>
      <w:proofErr w:type="spellStart"/>
      <w:r w:rsidRPr="00FC2628">
        <w:rPr>
          <w:rFonts w:ascii="Calibri" w:hAnsi="Calibri"/>
          <w:sz w:val="28"/>
          <w:szCs w:val="28"/>
          <w:lang w:val="es-PA"/>
        </w:rPr>
        <w:t>lso</w:t>
      </w:r>
      <w:proofErr w:type="spellEnd"/>
      <w:r w:rsidRPr="00FC2628">
        <w:rPr>
          <w:rFonts w:ascii="Calibri" w:hAnsi="Calibri"/>
          <w:sz w:val="28"/>
          <w:szCs w:val="28"/>
          <w:lang w:val="es-PA"/>
        </w:rPr>
        <w:t xml:space="preserve"> controladores por lo regular están estrechamente vinculados. Los controladores manejan los eventos que se darán en la vista.</w:t>
      </w:r>
    </w:p>
    <w:p w:rsidR="00690EE4" w:rsidRPr="00FC2628" w:rsidRDefault="00690EE4" w:rsidP="00690EE4">
      <w:pPr>
        <w:rPr>
          <w:rFonts w:ascii="Calibri" w:hAnsi="Calibri"/>
          <w:sz w:val="28"/>
          <w:szCs w:val="28"/>
          <w:lang w:val="es-PA"/>
        </w:rPr>
      </w:pPr>
      <w:r w:rsidRPr="00FC2628">
        <w:rPr>
          <w:rFonts w:ascii="Calibri" w:hAnsi="Calibri"/>
          <w:sz w:val="28"/>
          <w:szCs w:val="28"/>
          <w:lang w:val="es-PA"/>
        </w:rPr>
        <w:t>En otras palabras podría decir que el funcionamiento de (MODELO-VISTA-CONTROLADOR) se da en forma de ciclo</w:t>
      </w:r>
      <w:r w:rsidR="00D83890" w:rsidRPr="00FC2628">
        <w:rPr>
          <w:rFonts w:ascii="Calibri" w:hAnsi="Calibri"/>
          <w:sz w:val="28"/>
          <w:szCs w:val="28"/>
          <w:lang w:val="es-PA"/>
        </w:rPr>
        <w:t xml:space="preserve">, ya que una acción genera una reacción y viceversa, podemos jugar con este patrón dependiendo de lo que necesitamos, siempre y cuando respetando la función de cada uno. </w:t>
      </w:r>
    </w:p>
    <w:p w:rsidR="00FC2628" w:rsidRDefault="00FC2628" w:rsidP="00FC2628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  <w:r w:rsidRPr="00FC2628">
        <w:rPr>
          <w:rFonts w:ascii="Calibri" w:eastAsia="Times New Roman" w:hAnsi="Calibri" w:cs="Arial"/>
          <w:sz w:val="28"/>
          <w:szCs w:val="28"/>
          <w:lang w:eastAsia="es-ES"/>
        </w:rPr>
        <w:t xml:space="preserve">El Modelo es el objeto que representa los datos del programa. Maneja los datos y controla todas sus  transformaciones. El Modelo no tiene conocimiento específico de los Controladores o de las Vistas, ni  siquiera contiene referencias a ellos. </w:t>
      </w:r>
    </w:p>
    <w:p w:rsidR="00FC2628" w:rsidRPr="00FC2628" w:rsidRDefault="00FC2628" w:rsidP="00FC2628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</w:p>
    <w:p w:rsidR="00FC2628" w:rsidRDefault="00FC2628" w:rsidP="00FC2628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  <w:r w:rsidRPr="00FC2628">
        <w:rPr>
          <w:rFonts w:ascii="Calibri" w:eastAsia="Times New Roman" w:hAnsi="Calibri" w:cs="Arial"/>
          <w:sz w:val="28"/>
          <w:szCs w:val="28"/>
          <w:lang w:eastAsia="es-ES"/>
        </w:rPr>
        <w:t xml:space="preserve">La Vista es el objeto que maneja la presentación visual de los datos representados por el Modelo.  Genera una representación visual del Modelo y muestra los datos al usuario. Interactúa  preferentemente con el Controlador, pero es posible que trate directamente con el Modelo a través de  una referencia al propio Modelo. </w:t>
      </w:r>
    </w:p>
    <w:p w:rsidR="00FC2628" w:rsidRPr="00FC2628" w:rsidRDefault="00FC2628" w:rsidP="00FC2628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</w:p>
    <w:p w:rsidR="00FC2628" w:rsidRPr="00FC2628" w:rsidRDefault="00FC2628" w:rsidP="00FC2628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  <w:r w:rsidRPr="00FC2628">
        <w:rPr>
          <w:rFonts w:ascii="Calibri" w:eastAsia="Times New Roman" w:hAnsi="Calibri" w:cs="Arial"/>
          <w:sz w:val="28"/>
          <w:szCs w:val="28"/>
          <w:lang w:eastAsia="es-ES"/>
        </w:rPr>
        <w:t xml:space="preserve">El Controlador es el objeto que proporciona significado a las órdenes del usuario, actuando sobre los  datos representados por el Modelo, centra toda la interacción entre la Vista y el Modelo. Cuando se realiza algún cambio, entra en acción, bien sea por cambios en la información del Modelo o por alteraciones de la Vista. Interactúa con el Modelo a través de una referencia al propio Modelo. </w:t>
      </w:r>
    </w:p>
    <w:p w:rsidR="00FC2628" w:rsidRPr="00FC2628" w:rsidRDefault="00FC2628" w:rsidP="00690EE4">
      <w:pPr>
        <w:rPr>
          <w:rFonts w:ascii="Calibri" w:hAnsi="Calibri"/>
          <w:sz w:val="28"/>
          <w:szCs w:val="28"/>
        </w:rPr>
      </w:pPr>
    </w:p>
    <w:p w:rsidR="00D83890" w:rsidRPr="00FC2628" w:rsidRDefault="00D83890" w:rsidP="00690EE4">
      <w:pPr>
        <w:rPr>
          <w:rFonts w:ascii="Calibri" w:hAnsi="Calibri"/>
          <w:sz w:val="28"/>
          <w:szCs w:val="28"/>
          <w:lang w:val="es-PA"/>
        </w:rPr>
      </w:pPr>
    </w:p>
    <w:p w:rsidR="00690EE4" w:rsidRPr="00FC2628" w:rsidRDefault="00690EE4" w:rsidP="00FC2628">
      <w:pPr>
        <w:rPr>
          <w:rFonts w:ascii="Calibri" w:hAnsi="Calibri"/>
          <w:sz w:val="28"/>
          <w:szCs w:val="28"/>
          <w:lang w:val="es-PA"/>
        </w:rPr>
      </w:pPr>
    </w:p>
    <w:p w:rsidR="00690EE4" w:rsidRPr="00FC2628" w:rsidRDefault="00690EE4" w:rsidP="00690EE4">
      <w:pPr>
        <w:jc w:val="center"/>
        <w:rPr>
          <w:rFonts w:ascii="Calibri" w:hAnsi="Calibri"/>
          <w:sz w:val="28"/>
          <w:szCs w:val="28"/>
          <w:lang w:val="es-PA"/>
        </w:rPr>
      </w:pPr>
    </w:p>
    <w:sectPr w:rsidR="00690EE4" w:rsidRPr="00FC2628" w:rsidSect="00FC2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0EE4"/>
    <w:rsid w:val="0031050C"/>
    <w:rsid w:val="003F1AEF"/>
    <w:rsid w:val="004C1836"/>
    <w:rsid w:val="00690EE4"/>
    <w:rsid w:val="00892CEA"/>
    <w:rsid w:val="00D83890"/>
    <w:rsid w:val="00ED3ADA"/>
    <w:rsid w:val="00FC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luis.delgado</dc:creator>
  <cp:keywords/>
  <dc:description/>
  <cp:lastModifiedBy>luis.delgado</cp:lastModifiedBy>
  <cp:revision>3</cp:revision>
  <dcterms:created xsi:type="dcterms:W3CDTF">2016-04-09T13:12:00Z</dcterms:created>
  <dcterms:modified xsi:type="dcterms:W3CDTF">2016-04-09T13:38:00Z</dcterms:modified>
</cp:coreProperties>
</file>