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795" w:rsidRPr="00605FBB" w:rsidRDefault="006D41A8" w:rsidP="00605FBB">
      <w:pPr>
        <w:jc w:val="both"/>
        <w:rPr>
          <w:rStyle w:val="Textoennegrita"/>
          <w:rFonts w:ascii="Arial" w:hAnsi="Arial" w:cs="Arial"/>
          <w:color w:val="1F1F1F"/>
          <w:sz w:val="32"/>
          <w:szCs w:val="24"/>
          <w:shd w:val="clear" w:color="auto" w:fill="FFFFFF"/>
        </w:rPr>
      </w:pPr>
      <w:proofErr w:type="spellStart"/>
      <w:r w:rsidRPr="00605FBB">
        <w:rPr>
          <w:rStyle w:val="Textoennegrita"/>
          <w:rFonts w:ascii="Arial" w:hAnsi="Arial" w:cs="Arial"/>
          <w:color w:val="1F1F1F"/>
          <w:sz w:val="32"/>
          <w:szCs w:val="24"/>
          <w:shd w:val="clear" w:color="auto" w:fill="FFFFFF"/>
        </w:rPr>
        <w:t>Introduction</w:t>
      </w:r>
      <w:proofErr w:type="spellEnd"/>
      <w:r w:rsidRPr="00605FBB">
        <w:rPr>
          <w:rStyle w:val="Textoennegrita"/>
          <w:rFonts w:ascii="Arial" w:hAnsi="Arial" w:cs="Arial"/>
          <w:color w:val="1F1F1F"/>
          <w:sz w:val="32"/>
          <w:szCs w:val="24"/>
          <w:shd w:val="clear" w:color="auto" w:fill="FFFFFF"/>
        </w:rPr>
        <w:t xml:space="preserve">/Business </w:t>
      </w:r>
      <w:proofErr w:type="spellStart"/>
      <w:r w:rsidRPr="00605FBB">
        <w:rPr>
          <w:rStyle w:val="Textoennegrita"/>
          <w:rFonts w:ascii="Arial" w:hAnsi="Arial" w:cs="Arial"/>
          <w:color w:val="1F1F1F"/>
          <w:sz w:val="32"/>
          <w:szCs w:val="24"/>
          <w:shd w:val="clear" w:color="auto" w:fill="FFFFFF"/>
        </w:rPr>
        <w:t>Problem</w:t>
      </w:r>
      <w:proofErr w:type="spellEnd"/>
    </w:p>
    <w:p w:rsidR="00AD294F" w:rsidRPr="00605FBB" w:rsidRDefault="000C0F13" w:rsidP="00605FB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05FBB">
        <w:rPr>
          <w:rFonts w:ascii="Arial" w:hAnsi="Arial" w:cs="Arial"/>
          <w:sz w:val="24"/>
          <w:szCs w:val="24"/>
          <w:lang w:val="en-US"/>
        </w:rPr>
        <w:t>A film production company is interested in filming some videos for a movie in Bogota, Colombia. They would like to film in restaurants venues close to the center or the north of the city.</w:t>
      </w:r>
      <w:r w:rsidRPr="00605FBB">
        <w:rPr>
          <w:rFonts w:ascii="Arial" w:hAnsi="Arial" w:cs="Arial"/>
          <w:sz w:val="24"/>
          <w:szCs w:val="24"/>
          <w:lang w:val="en-US"/>
        </w:rPr>
        <w:t xml:space="preserve"> We can find data about some locations allowed for audiovisual filming in Bogotá on the website: </w:t>
      </w:r>
    </w:p>
    <w:p w:rsidR="000C0F13" w:rsidRPr="00605FBB" w:rsidRDefault="00AD294F" w:rsidP="00605FBB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Pr="00605FBB">
          <w:rPr>
            <w:rStyle w:val="Hipervnculo"/>
            <w:rFonts w:ascii="Arial" w:hAnsi="Arial" w:cs="Arial"/>
            <w:sz w:val="24"/>
            <w:szCs w:val="24"/>
          </w:rPr>
          <w:t>https://datosabiertos.bogota.gov.co/dataset/locaciones-bogota/resource/11e7a536-3670-4c93-a924-0d82260fffa5?view_id=4cadd1e2-7b6a-4949-8e67-0f1d9fe2c3af</w:t>
        </w:r>
      </w:hyperlink>
      <w:r w:rsidR="000C0F13" w:rsidRPr="00605FBB">
        <w:rPr>
          <w:rFonts w:ascii="Arial" w:hAnsi="Arial" w:cs="Arial"/>
          <w:sz w:val="24"/>
          <w:szCs w:val="24"/>
        </w:rPr>
        <w:t xml:space="preserve"> </w:t>
      </w:r>
    </w:p>
    <w:p w:rsidR="000C0F13" w:rsidRPr="00605FBB" w:rsidRDefault="00AD294F" w:rsidP="00605FB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05FBB">
        <w:rPr>
          <w:rFonts w:ascii="Arial" w:hAnsi="Arial" w:cs="Arial"/>
          <w:sz w:val="24"/>
          <w:szCs w:val="24"/>
          <w:lang w:val="en-US"/>
        </w:rPr>
        <w:t>It is possible to download a .csv file to analyze and work with this data. In addition, we can search for other restaurants where it may be possible to film, using Foursquare.</w:t>
      </w:r>
      <w:r w:rsidRPr="00605FB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D294F" w:rsidRPr="00605FBB" w:rsidRDefault="00AD294F" w:rsidP="00605FBB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AD294F" w:rsidRPr="00605FBB" w:rsidRDefault="00AD294F" w:rsidP="00605FBB">
      <w:pPr>
        <w:jc w:val="both"/>
        <w:rPr>
          <w:rFonts w:ascii="Arial" w:hAnsi="Arial" w:cs="Arial"/>
          <w:b/>
          <w:sz w:val="28"/>
          <w:szCs w:val="24"/>
          <w:lang w:val="en-US"/>
        </w:rPr>
      </w:pPr>
      <w:r w:rsidRPr="00605FBB">
        <w:rPr>
          <w:rFonts w:ascii="Arial" w:hAnsi="Arial" w:cs="Arial"/>
          <w:b/>
          <w:sz w:val="28"/>
          <w:szCs w:val="24"/>
          <w:lang w:val="en-US"/>
        </w:rPr>
        <w:t xml:space="preserve">About the data </w:t>
      </w:r>
    </w:p>
    <w:p w:rsidR="00AD294F" w:rsidRPr="00605FBB" w:rsidRDefault="00AD294F" w:rsidP="00605FB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05FBB">
        <w:rPr>
          <w:rFonts w:ascii="Arial" w:hAnsi="Arial" w:cs="Arial"/>
          <w:sz w:val="24"/>
          <w:szCs w:val="24"/>
          <w:lang w:val="en-US"/>
        </w:rPr>
        <w:t xml:space="preserve">The data that we are going to use is a table provided by the website: datosabiertos.bogota.gov.co, which is a website where you can find official data sets of different topics in Bogotá. The data set contains rows about </w:t>
      </w:r>
      <w:r w:rsidR="0049052C" w:rsidRPr="00605FBB">
        <w:rPr>
          <w:rFonts w:ascii="Arial" w:hAnsi="Arial" w:cs="Arial"/>
          <w:sz w:val="24"/>
          <w:szCs w:val="24"/>
          <w:lang w:val="en-US"/>
        </w:rPr>
        <w:t xml:space="preserve">venue </w:t>
      </w:r>
      <w:r w:rsidRPr="00605FBB">
        <w:rPr>
          <w:rFonts w:ascii="Arial" w:hAnsi="Arial" w:cs="Arial"/>
          <w:sz w:val="24"/>
          <w:szCs w:val="24"/>
          <w:lang w:val="en-US"/>
        </w:rPr>
        <w:t xml:space="preserve">identification, location name, location of the </w:t>
      </w:r>
      <w:r w:rsidR="0049052C" w:rsidRPr="00605FBB">
        <w:rPr>
          <w:rFonts w:ascii="Arial" w:hAnsi="Arial" w:cs="Arial"/>
          <w:sz w:val="24"/>
          <w:szCs w:val="24"/>
          <w:lang w:val="en-US"/>
        </w:rPr>
        <w:t>venue</w:t>
      </w:r>
      <w:r w:rsidRPr="00605FBB">
        <w:rPr>
          <w:rFonts w:ascii="Arial" w:hAnsi="Arial" w:cs="Arial"/>
          <w:sz w:val="24"/>
          <w:szCs w:val="24"/>
          <w:lang w:val="en-US"/>
        </w:rPr>
        <w:t>,</w:t>
      </w:r>
      <w:r w:rsidR="0049052C" w:rsidRPr="00605FBB">
        <w:rPr>
          <w:rFonts w:ascii="Arial" w:hAnsi="Arial" w:cs="Arial"/>
          <w:sz w:val="24"/>
          <w:szCs w:val="24"/>
          <w:lang w:val="en-US"/>
        </w:rPr>
        <w:t xml:space="preserve"> venue</w:t>
      </w:r>
      <w:r w:rsidRPr="00605FBB">
        <w:rPr>
          <w:rFonts w:ascii="Arial" w:hAnsi="Arial" w:cs="Arial"/>
          <w:sz w:val="24"/>
          <w:szCs w:val="24"/>
          <w:lang w:val="en-US"/>
        </w:rPr>
        <w:t xml:space="preserve"> address, latitude </w:t>
      </w:r>
      <w:r w:rsidR="0049052C" w:rsidRPr="00605FBB">
        <w:rPr>
          <w:rFonts w:ascii="Arial" w:hAnsi="Arial" w:cs="Arial"/>
          <w:sz w:val="24"/>
          <w:szCs w:val="24"/>
          <w:lang w:val="en-US"/>
        </w:rPr>
        <w:t>of the venue</w:t>
      </w:r>
      <w:r w:rsidRPr="00605FBB">
        <w:rPr>
          <w:rFonts w:ascii="Arial" w:hAnsi="Arial" w:cs="Arial"/>
          <w:sz w:val="24"/>
          <w:szCs w:val="24"/>
          <w:lang w:val="en-US"/>
        </w:rPr>
        <w:t>, length of the</w:t>
      </w:r>
      <w:r w:rsidR="0049052C" w:rsidRPr="00605FBB">
        <w:rPr>
          <w:rFonts w:ascii="Arial" w:hAnsi="Arial" w:cs="Arial"/>
          <w:sz w:val="24"/>
          <w:szCs w:val="24"/>
          <w:lang w:val="en-US"/>
        </w:rPr>
        <w:t xml:space="preserve"> venue</w:t>
      </w:r>
      <w:r w:rsidRPr="00605FBB">
        <w:rPr>
          <w:rFonts w:ascii="Arial" w:hAnsi="Arial" w:cs="Arial"/>
          <w:sz w:val="24"/>
          <w:szCs w:val="24"/>
          <w:lang w:val="en-US"/>
        </w:rPr>
        <w:t xml:space="preserve">, type of </w:t>
      </w:r>
      <w:r w:rsidR="0049052C" w:rsidRPr="00605FBB">
        <w:rPr>
          <w:rFonts w:ascii="Arial" w:hAnsi="Arial" w:cs="Arial"/>
          <w:sz w:val="24"/>
          <w:szCs w:val="24"/>
          <w:lang w:val="en-US"/>
        </w:rPr>
        <w:t>venue</w:t>
      </w:r>
      <w:r w:rsidRPr="00605FBB">
        <w:rPr>
          <w:rFonts w:ascii="Arial" w:hAnsi="Arial" w:cs="Arial"/>
          <w:sz w:val="24"/>
          <w:szCs w:val="24"/>
          <w:lang w:val="en-US"/>
        </w:rPr>
        <w:t xml:space="preserve"> and the official website of each </w:t>
      </w:r>
      <w:r w:rsidR="0049052C" w:rsidRPr="00605FBB">
        <w:rPr>
          <w:rFonts w:ascii="Arial" w:hAnsi="Arial" w:cs="Arial"/>
          <w:sz w:val="24"/>
          <w:szCs w:val="24"/>
          <w:lang w:val="en-US"/>
        </w:rPr>
        <w:t>venue</w:t>
      </w:r>
      <w:r w:rsidRPr="00605FBB">
        <w:rPr>
          <w:rFonts w:ascii="Arial" w:hAnsi="Arial" w:cs="Arial"/>
          <w:sz w:val="24"/>
          <w:szCs w:val="24"/>
          <w:lang w:val="en-US"/>
        </w:rPr>
        <w:t>.</w:t>
      </w:r>
    </w:p>
    <w:sectPr w:rsidR="00AD294F" w:rsidRPr="00605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A8"/>
    <w:rsid w:val="000C0F13"/>
    <w:rsid w:val="000D1923"/>
    <w:rsid w:val="003342B9"/>
    <w:rsid w:val="003D1795"/>
    <w:rsid w:val="0049052C"/>
    <w:rsid w:val="00534F8A"/>
    <w:rsid w:val="005C56E5"/>
    <w:rsid w:val="00605FBB"/>
    <w:rsid w:val="006D41A8"/>
    <w:rsid w:val="007A79A7"/>
    <w:rsid w:val="008069AA"/>
    <w:rsid w:val="008D0496"/>
    <w:rsid w:val="00AA6CB9"/>
    <w:rsid w:val="00AD294F"/>
    <w:rsid w:val="00F735BC"/>
    <w:rsid w:val="00F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42B4"/>
  <w15:chartTrackingRefBased/>
  <w15:docId w15:val="{428BAF53-FC9F-4581-8E09-410382FD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D41A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C0F1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294F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D192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05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osabiertos.bogota.gov.co/dataset/locaciones-bogota/resource/11e7a536-3670-4c93-a924-0d82260fffa5?view_id=4cadd1e2-7b6a-4949-8e67-0f1d9fe2c3a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muñoz carrillo</dc:creator>
  <cp:keywords/>
  <dc:description/>
  <cp:lastModifiedBy>santiago muñoz carrillo</cp:lastModifiedBy>
  <cp:revision>2</cp:revision>
  <dcterms:created xsi:type="dcterms:W3CDTF">2019-11-11T19:40:00Z</dcterms:created>
  <dcterms:modified xsi:type="dcterms:W3CDTF">2019-11-11T20:35:00Z</dcterms:modified>
</cp:coreProperties>
</file>