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 xml:space="preserve">EA0: Desarrollo Colaborativo de un Videojuego Educativo con Scrum y Git </w:t>
      </w:r>
    </w:p>
    <w:p>
      <w:pPr>
        <w:pStyle w:val="Normal"/>
        <w:jc w:val="left"/>
        <w:rPr/>
      </w:pPr>
      <w:r>
        <w:rPr>
          <w:b/>
        </w:rPr>
        <w:t>Institución Universitaria Digital de Antioquia – IUDigital</w:t>
        <w:br/>
      </w:r>
    </w:p>
    <w:p>
      <w:pPr>
        <w:pStyle w:val="Normal"/>
        <w:rPr/>
      </w:pPr>
      <w:r>
        <w:rPr/>
        <w:t>Programa: Tecnología en Desarrollo de Software</w:t>
      </w:r>
    </w:p>
    <w:p>
      <w:pPr>
        <w:pStyle w:val="Normal"/>
        <w:rPr/>
      </w:pPr>
      <w:r>
        <w:rPr/>
        <w:t>Asignatura: Implementación de Métricas para la Calidad de Software</w:t>
      </w:r>
    </w:p>
    <w:p>
      <w:pPr>
        <w:pStyle w:val="Normal"/>
        <w:rPr/>
      </w:pPr>
      <w:r>
        <w:rPr/>
        <w:t>Actividad: EA0 – Desarrollo Colaborativo de un Videojuego Educativo con Scrum y Git</w:t>
      </w:r>
    </w:p>
    <w:p>
      <w:pPr>
        <w:pStyle w:val="Normal"/>
        <w:rPr/>
      </w:pPr>
      <w:r>
        <w:rPr/>
        <w:t>Autor: Andrés Santiago Bermúdez Bedoya</w:t>
      </w:r>
    </w:p>
    <w:p>
      <w:pPr>
        <w:pStyle w:val="Normal"/>
        <w:rPr/>
      </w:pPr>
      <w:r>
        <w:rPr/>
        <w:t xml:space="preserve">Docente: </w:t>
      </w:r>
      <w:r>
        <w:rPr/>
        <w:t>jorge armando julio</w:t>
      </w:r>
    </w:p>
    <w:p>
      <w:pPr>
        <w:pStyle w:val="Normal"/>
        <w:rPr/>
      </w:pPr>
      <w:r>
        <w:rPr/>
        <w:t xml:space="preserve">Fecha: </w:t>
      </w:r>
      <w:r>
        <w:rPr/>
        <w:t>3</w:t>
      </w:r>
      <w:r>
        <w:rPr/>
        <w:t xml:space="preserve">1 de </w:t>
      </w:r>
      <w:r>
        <w:rPr/>
        <w:t>agosto</w:t>
      </w:r>
      <w:r>
        <w:rPr/>
        <w:t xml:space="preserve"> de 2025</w:t>
      </w:r>
    </w:p>
    <w:p>
      <w:pPr>
        <w:pStyle w:val="Normal"/>
        <w:rPr/>
      </w:pPr>
      <w:r>
        <w:rPr/>
        <w:br/>
      </w:r>
    </w:p>
    <w:p>
      <w:pPr>
        <w:pStyle w:val="Ttulo1"/>
        <w:rPr/>
      </w:pPr>
      <w:r>
        <w:rPr/>
        <w:t>Introducción</w:t>
      </w:r>
    </w:p>
    <w:p>
      <w:pPr>
        <w:pStyle w:val="Normal"/>
        <w:rPr/>
      </w:pPr>
      <w:r>
        <w:rPr/>
        <w:t>Este documento presenta la planificación individual para la actividad EA0, aplicando Scrum y Git en el diseño de un videojuego educativo para primaria. Se incluyen definición del sprint, estimación y priorización de tareas, trabajo con ramas y merge requests, y el documento de Game Design.</w:t>
      </w:r>
    </w:p>
    <w:p>
      <w:pPr>
        <w:pStyle w:val="Ttulo1"/>
        <w:rPr/>
      </w:pPr>
      <w:r>
        <w:rPr/>
        <w:t>Definición del Sprint</w:t>
      </w:r>
    </w:p>
    <w:p>
      <w:pPr>
        <w:pStyle w:val="Normal"/>
        <w:rPr/>
      </w:pPr>
      <w:r>
        <w:rPr/>
        <w:t>Duración del sprint: 2 semanas. Esta duración equilibra iteraciones cortas para obtener retroalimentación temprana y tiempo suficiente para avanzar en diseño, desarrollo y pruebas.</w:t>
      </w:r>
    </w:p>
    <w:p>
      <w:pPr>
        <w:pStyle w:val="Ttulo1"/>
        <w:rPr/>
      </w:pPr>
      <w:r>
        <w:rPr/>
        <w:t>Estimación de Tareas (Poker Planning)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Tarea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Estimación (Puntos)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Diseñar personajes principales y secundarios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Crear la historia y guión del juego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Desarrollar sistema de puntuación y recompensas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Implementar niveles de dificultad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Diseñar la interfaz de usuario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Crear efectos de sonido y música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Desarrollar tutorial para nuevos jugadores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Implementar guardado de progreso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Crear minijuegos educativos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Diseñar escenarios y mapas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Desarrollar sistema de retroalimentación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Implementar modo multijugador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Crear panel de control para profesores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Desarrollar sistema de logros y medallas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Implementar animaciones de personajes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Ttulo1"/>
        <w:rPr/>
      </w:pPr>
      <w:r>
        <w:rPr/>
        <w:t>Lista de Prioridades</w:t>
      </w:r>
    </w:p>
    <w:p>
      <w:pPr>
        <w:pStyle w:val="Normal"/>
        <w:rPr/>
      </w:pPr>
      <w:r>
        <w:rPr/>
        <w:t>1. Crear la historia y guión del juego</w:t>
      </w:r>
    </w:p>
    <w:p>
      <w:pPr>
        <w:pStyle w:val="Normal"/>
        <w:rPr/>
      </w:pPr>
      <w:r>
        <w:rPr/>
        <w:t>2. Diseñar personajes principales y secundarios</w:t>
      </w:r>
    </w:p>
    <w:p>
      <w:pPr>
        <w:pStyle w:val="Normal"/>
        <w:rPr/>
      </w:pPr>
      <w:r>
        <w:rPr/>
        <w:t>3. Diseñar la interfaz de usuario</w:t>
      </w:r>
    </w:p>
    <w:p>
      <w:pPr>
        <w:pStyle w:val="Normal"/>
        <w:rPr/>
      </w:pPr>
      <w:r>
        <w:rPr/>
        <w:t>4. Crear minijuegos educativos</w:t>
      </w:r>
    </w:p>
    <w:p>
      <w:pPr>
        <w:pStyle w:val="Normal"/>
        <w:rPr/>
      </w:pPr>
      <w:r>
        <w:rPr/>
        <w:t>5. Desarrollar sistema de puntuación y recompensas</w:t>
      </w:r>
    </w:p>
    <w:p>
      <w:pPr>
        <w:pStyle w:val="Normal"/>
        <w:rPr/>
      </w:pPr>
      <w:r>
        <w:rPr/>
        <w:t>6. Desarrollar sistema de retroalimentación</w:t>
      </w:r>
    </w:p>
    <w:p>
      <w:pPr>
        <w:pStyle w:val="Normal"/>
        <w:rPr/>
      </w:pPr>
      <w:r>
        <w:rPr/>
        <w:t>7. Implementar guardado de progreso</w:t>
      </w:r>
    </w:p>
    <w:p>
      <w:pPr>
        <w:pStyle w:val="Normal"/>
        <w:rPr/>
      </w:pPr>
      <w:r>
        <w:rPr/>
        <w:t>8. Implementar niveles de dificultad</w:t>
      </w:r>
    </w:p>
    <w:p>
      <w:pPr>
        <w:pStyle w:val="Normal"/>
        <w:rPr/>
      </w:pPr>
      <w:r>
        <w:rPr/>
        <w:t>9. Diseñar escenarios y mapas</w:t>
      </w:r>
    </w:p>
    <w:p>
      <w:pPr>
        <w:pStyle w:val="Normal"/>
        <w:rPr/>
      </w:pPr>
      <w:r>
        <w:rPr/>
        <w:t>10. Crear panel de control para profesores</w:t>
      </w:r>
    </w:p>
    <w:p>
      <w:pPr>
        <w:pStyle w:val="Normal"/>
        <w:rPr/>
      </w:pPr>
      <w:r>
        <w:rPr/>
        <w:t>11. Desarrollar sistema de logros y medallas</w:t>
      </w:r>
    </w:p>
    <w:p>
      <w:pPr>
        <w:pStyle w:val="Normal"/>
        <w:rPr/>
      </w:pPr>
      <w:r>
        <w:rPr/>
        <w:t>12. Implementar animaciones de personajes</w:t>
      </w:r>
    </w:p>
    <w:p>
      <w:pPr>
        <w:pStyle w:val="Normal"/>
        <w:rPr/>
      </w:pPr>
      <w:r>
        <w:rPr/>
        <w:t>13. Crear efectos de sonido y música</w:t>
      </w:r>
    </w:p>
    <w:p>
      <w:pPr>
        <w:pStyle w:val="Normal"/>
        <w:rPr/>
      </w:pPr>
      <w:r>
        <w:rPr/>
        <w:t>14. Implementar modo multijugador</w:t>
      </w:r>
    </w:p>
    <w:p>
      <w:pPr>
        <w:pStyle w:val="Ttulo1"/>
        <w:rPr/>
      </w:pPr>
      <w:r>
        <w:rPr/>
        <w:t>Gráfico de Prioridades</w:t>
      </w:r>
    </w:p>
    <w:p>
      <w:pPr>
        <w:pStyle w:val="Normal"/>
        <w:rPr/>
      </w:pPr>
      <w:r>
        <w:rPr/>
        <w:t>Relación entre valor educativo y esfuerzo estimado.</w:t>
      </w:r>
    </w:p>
    <w:p>
      <w:pPr>
        <w:pStyle w:val="Normal"/>
        <w:rPr/>
      </w:pPr>
      <w:r>
        <w:rPr/>
        <w:drawing>
          <wp:inline distT="0" distB="0" distL="114935" distR="114935">
            <wp:extent cx="548640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Desarrollo Colaborativo con Git (Trabajo Individual)</w:t>
      </w:r>
    </w:p>
    <w:p>
      <w:pPr>
        <w:pStyle w:val="Normal"/>
        <w:rPr/>
      </w:pPr>
      <w:r>
        <w:rPr/>
        <w:t>Se creó el repositorio ‘videojuego-educativo’. A pesar de tratarse de un trabajo individual, se aplicó un flujo basado en ramas y pull requests para cumplir la rúbrica: se creó una rama de características, se realizaron cambios en archivos (incluido ‘game-design.txt’) y se abrió un Pull Request hacia la rama principal (‘main’), que luego fue fusionado.</w:t>
      </w:r>
    </w:p>
    <w:p>
      <w:pPr>
        <w:pStyle w:val="Ttulo1"/>
        <w:rPr/>
      </w:pPr>
      <w:r>
        <w:rPr/>
        <w:t>Documento Game Design (Resumen de ‘game-design.txt’)</w:t>
      </w:r>
    </w:p>
    <w:p>
      <w:pPr>
        <w:pStyle w:val="Normal"/>
        <w:rPr/>
      </w:pPr>
      <w:r>
        <w:rPr/>
        <w:t xml:space="preserve">MathQuest: La Aventura del Conocimiento es un videojuego educativo diseñado para enseñar Matemáticas a estudiantes de primaria a través de una experiencia inmersiva y emocionante. </w:t>
        <w:br/>
        <w:t xml:space="preserve">La historia se desarrolla en un reino mágico con castillos, aldeas y cuevas, un mundo lleno de misterios, desafíos y personajes fascinantes que guían a los jugadores en su aprendizaje. </w:t>
        <w:br/>
        <w:t>Cada nivel del juego combina diversión y educación, permitiendo que los estudiantes adquieran conocimientos de manera natural mientras exploran, resuelven problemas y superan obstáculos.</w:t>
      </w:r>
    </w:p>
    <w:p>
      <w:pPr>
        <w:pStyle w:val="Normal"/>
        <w:rPr/>
      </w:pPr>
      <w:r>
        <w:rPr/>
        <w:t xml:space="preserve">El protagonista de esta aventura es Lina, una niña curiosa, valiente y creativa. Lina es una aprendiz de Guardiana del Saber que ha sido elegida para una misión única: recuperar los cristales del conocimiento perdidos por el reino. </w:t>
        <w:br/>
        <w:t>Con su ingenio y determinación, Lina deberá enfrentarse a desafíos cada vez más complejos mientras aprende y enseña a los jugadores conceptos clave de Matemáticas.</w:t>
      </w:r>
    </w:p>
    <w:p>
      <w:pPr>
        <w:pStyle w:val="Normal"/>
        <w:rPr/>
      </w:pPr>
      <w:r>
        <w:rPr/>
        <w:t>El jugador podrá resolver acertijos y operaciones para desbloquear puertas; para avanzar deberá superar minijuegos de lógica y los desafíos incluirán puzzles, problemas cronometrados y retos cooperativos.</w:t>
      </w:r>
    </w:p>
    <w:p>
      <w:pPr>
        <w:pStyle w:val="Normal"/>
        <w:rPr/>
      </w:pPr>
      <w:r>
        <w:rPr/>
        <w:t>Los estudiantes avanzarán mediante un sistema de puntos, medallas y niveles. Cada nivel representa un concepto educativo distinto (suma, resta, multiplicación, fracciones), y los jugadores reciben retroalimentación inmediata sobre su desempeño, lo que les permite identificar áreas de mejora y celebrar sus logros.</w:t>
      </w:r>
    </w:p>
    <w:p>
      <w:pPr>
        <w:pStyle w:val="Normal"/>
        <w:rPr/>
      </w:pPr>
      <w:r>
        <w:rPr/>
        <w:t>Los jugadores aprenderán operaciones básicas mediante actividades interactivas; se reforzarán fracciones y razonamiento lógico a través de minijuegos guiados; y las evaluaciones se realizarán mediante cuestionarios breves con retroalimentación automática, lo que permite a profesores y estudiantes medir el progreso de manera efectiva.</w:t>
      </w:r>
    </w:p>
    <w:p>
      <w:pPr>
        <w:pStyle w:val="Normal"/>
        <w:rPr/>
      </w:pPr>
      <w:r>
        <w:rPr/>
        <w:t>El juego se desarrollará usando Unity y tendrá soporte para PC y Android. Además, se implementarán características como guardado en la nube y un panel de control para profesores para garantizar una experiencia de juego fluida y atractiva.</w:t>
      </w:r>
    </w:p>
    <w:p>
      <w:pPr>
        <w:pStyle w:val="Ttulo1"/>
        <w:rPr/>
      </w:pPr>
      <w:r>
        <w:rPr/>
        <w:t>Conclusiones</w:t>
      </w:r>
    </w:p>
    <w:p>
      <w:pPr>
        <w:pStyle w:val="Normal"/>
        <w:rPr/>
      </w:pPr>
      <w:r>
        <w:rPr/>
        <w:t>La actividad fortaleció habilidades en planificación ágil con Scrum, estimación y priorización de tareas, y el uso de Git para control de versiones. El diseño del videojuego propuesto integra diversión y aprendizaje, promoviendo la motivación y el progreso de estudiantes de primaria.</w:t>
      </w:r>
    </w:p>
    <w:p>
      <w:pPr>
        <w:pStyle w:val="Ttulo1"/>
        <w:rPr/>
      </w:pPr>
      <w:r>
        <w:rPr/>
        <w:t>Referencias (formato APA)</w:t>
      </w:r>
    </w:p>
    <w:p>
      <w:pPr>
        <w:pStyle w:val="Normal"/>
        <w:rPr/>
      </w:pPr>
      <w:r>
        <w:rPr/>
        <w:t>Atlassian. (s.f.). Scrum. https://www.atlassian.com/es/agile/scrum</w:t>
      </w:r>
    </w:p>
    <w:p>
      <w:pPr>
        <w:pStyle w:val="Normal"/>
        <w:rPr/>
      </w:pPr>
      <w:r>
        <w:rPr/>
        <w:t>Amazon Web Services. (s.f.). ¿Qué es Scrum?. https://aws.amazon.com/es/what-is/scrum/</w:t>
      </w:r>
    </w:p>
    <w:p>
      <w:pPr>
        <w:pStyle w:val="Normal"/>
        <w:rPr/>
      </w:pPr>
      <w:r>
        <w:rPr/>
        <w:t>Caso de estudio EA0. (2025). Documento guía para la actividad.</w:t>
      </w:r>
    </w:p>
    <w:p>
      <w:pPr>
        <w:pStyle w:val="Ttulo1"/>
        <w:rPr/>
      </w:pPr>
      <w:r>
        <w:rPr/>
        <w:t>URL del Repositorio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https://github.com/santiagoBermudezBedoya/videojuego-educativo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Calibri" w:cs="" w:cstheme="minorBid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5</Pages>
  <Words>753</Words>
  <Characters>4594</Characters>
  <CharactersWithSpaces>5276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2025-08-31T20:53:21Z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