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0BBAA" w14:textId="218D361C" w:rsidR="003C02E1" w:rsidRPr="00ED3CD9" w:rsidRDefault="003C02E1" w:rsidP="003C02E1">
      <w:pPr>
        <w:spacing w:before="480" w:after="36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  <w:t>Bank client data:</w:t>
      </w:r>
    </w:p>
    <w:p w14:paraId="484C1710" w14:textId="77777777" w:rsidR="003C02E1" w:rsidRPr="00ED3CD9" w:rsidRDefault="003C02E1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1 - age (numeric)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2 - job : type of job (categorical: 'admin.','blue-collar','entrepreneur','housemaid','management','retired','self-employed','services','student','technician','unemployed','unknown')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3 - marital : marital status (categorical: '</w:t>
      </w:r>
      <w:proofErr w:type="spell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divorced','married','single','unknown</w:t>
      </w:r>
      <w:proofErr w:type="spell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'; note: 'divorced' means divorced or widowed)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4 - education (categorical: 'basic.4y','basic.6y','basic.9y','high.school','illiterate','professional.course','university.degree','unknown')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5 - default: has credit in default? (</w:t>
      </w:r>
      <w:proofErr w:type="gram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categorical</w:t>
      </w:r>
      <w:proofErr w:type="gram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: '</w:t>
      </w:r>
      <w:proofErr w:type="spell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no','yes','unknown</w:t>
      </w:r>
      <w:proofErr w:type="spell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6 - housing: has housing loan? (</w:t>
      </w:r>
      <w:proofErr w:type="gram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categorical</w:t>
      </w:r>
      <w:proofErr w:type="gram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: '</w:t>
      </w:r>
      <w:proofErr w:type="spell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no','yes','unknown</w:t>
      </w:r>
      <w:proofErr w:type="spell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7 - loan: has personal loan? (</w:t>
      </w:r>
      <w:proofErr w:type="gram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categorical</w:t>
      </w:r>
      <w:proofErr w:type="gram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: 'no','yes','unknown')</w:t>
      </w:r>
    </w:p>
    <w:p w14:paraId="2A1DA465" w14:textId="77777777" w:rsidR="003C02E1" w:rsidRPr="00ED3CD9" w:rsidRDefault="003C02E1" w:rsidP="003C02E1">
      <w:pPr>
        <w:spacing w:before="480" w:after="36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  <w:t>related with the last contact of the current campaign:</w:t>
      </w:r>
    </w:p>
    <w:p w14:paraId="4E387987" w14:textId="77777777" w:rsidR="003C02E1" w:rsidRPr="00ED3CD9" w:rsidRDefault="003C02E1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8 - contact: contact communication type (categorical: 'cellular','telephone')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9 - month: last contact month of year (categorical: 'jan', 'feb', 'mar', …, 'nov', 'dec')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10 - day_of_week: last contact day of the week (categorical: 'mon','tue','wed','thu','fri')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11 - duration: last contact duration, in seconds (numeric). Important note: this attribute highly affects the output target (e.g., if duration=0 then y='no'). Yet, the duration is not known before a call is performed. Also, after the end of the call y is obviously known. Thus, this input should only be included for benchmark purposes and should be discarded if the intention is to have a realistic predictive model.</w:t>
      </w:r>
    </w:p>
    <w:p w14:paraId="679B0AC7" w14:textId="77777777" w:rsidR="003C02E1" w:rsidRPr="00ED3CD9" w:rsidRDefault="003C02E1" w:rsidP="003C02E1">
      <w:pPr>
        <w:spacing w:before="480" w:after="36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  <w:t>other attributes:</w:t>
      </w:r>
    </w:p>
    <w:p w14:paraId="41F97339" w14:textId="77777777" w:rsidR="003C02E1" w:rsidRDefault="003C02E1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12 - campaign: number of contacts performed during this campaign and for this client (numeric, includes last contact)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13 - pdays: number of days that passed by after the client was last contacted from a previous campaign (numeric; 999 means client was not previously contacted)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14 - previous: number of contacts performed before this campaign and for this client (numeric)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15 - poutcome: outcome of the previous marketing campaign (categorical: 'failure','nonexistent','success')</w:t>
      </w:r>
    </w:p>
    <w:p w14:paraId="327ED7A4" w14:textId="77777777" w:rsidR="00ED3CD9" w:rsidRDefault="00ED3CD9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</w:pPr>
    </w:p>
    <w:p w14:paraId="35C5AA1E" w14:textId="77777777" w:rsidR="00ED3CD9" w:rsidRPr="00ED3CD9" w:rsidRDefault="00ED3CD9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</w:pPr>
    </w:p>
    <w:p w14:paraId="19C62002" w14:textId="77777777" w:rsidR="003C02E1" w:rsidRPr="00ED3CD9" w:rsidRDefault="003C02E1" w:rsidP="003C02E1">
      <w:pPr>
        <w:spacing w:before="480" w:after="360" w:line="360" w:lineRule="atLeast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b/>
          <w:bCs/>
          <w:color w:val="202124"/>
          <w:kern w:val="36"/>
          <w:sz w:val="24"/>
          <w:szCs w:val="24"/>
          <w:lang w:val="en-US" w:eastAsia="es-MX"/>
          <w14:ligatures w14:val="none"/>
        </w:rPr>
        <w:lastRenderedPageBreak/>
        <w:t>social and economic context attributes</w:t>
      </w:r>
    </w:p>
    <w:p w14:paraId="60C6BF72" w14:textId="77777777" w:rsidR="003C02E1" w:rsidRPr="00ED3CD9" w:rsidRDefault="003C02E1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 xml:space="preserve">16 - </w:t>
      </w:r>
      <w:proofErr w:type="gram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emp.var.rate</w:t>
      </w:r>
      <w:proofErr w:type="gram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: employment variation rate - quarterly indicator (numeric)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17 - cons.price.idx: consumer price index - monthly indicator (numeric)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18 - cons.conf.idx: consumer confidence index - monthly indicator (numeric)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19 - euribor3m: euribor 3 month rate - daily indicator (numeric)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>20 - nr.employed: number of employees - quarterly indicator (numeric)</w:t>
      </w:r>
    </w:p>
    <w:p w14:paraId="43AB66A2" w14:textId="77777777" w:rsidR="003C02E1" w:rsidRPr="00ED3CD9" w:rsidRDefault="003C02E1" w:rsidP="003C02E1">
      <w:p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s-MX"/>
          <w14:ligatures w14:val="none"/>
        </w:rPr>
      </w:pP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t>Output variable (desired target):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val="en-US" w:eastAsia="es-MX"/>
          <w14:ligatures w14:val="none"/>
        </w:rPr>
        <w:br/>
        <w:t xml:space="preserve">21 - y - has the client subscribed a term deposit? </w:t>
      </w:r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s-MX"/>
          <w14:ligatures w14:val="none"/>
        </w:rPr>
        <w:t>(</w:t>
      </w:r>
      <w:proofErr w:type="spell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s-MX"/>
          <w14:ligatures w14:val="none"/>
        </w:rPr>
        <w:t>binary</w:t>
      </w:r>
      <w:proofErr w:type="spell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s-MX"/>
          <w14:ligatures w14:val="none"/>
        </w:rPr>
        <w:t>: '</w:t>
      </w:r>
      <w:proofErr w:type="spellStart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s-MX"/>
          <w14:ligatures w14:val="none"/>
        </w:rPr>
        <w:t>yes','no</w:t>
      </w:r>
      <w:proofErr w:type="spellEnd"/>
      <w:r w:rsidRPr="00ED3CD9">
        <w:rPr>
          <w:rFonts w:ascii="Times New Roman" w:eastAsia="Times New Roman" w:hAnsi="Times New Roman" w:cs="Times New Roman"/>
          <w:color w:val="3C4043"/>
          <w:kern w:val="0"/>
          <w:sz w:val="24"/>
          <w:szCs w:val="24"/>
          <w:lang w:eastAsia="es-MX"/>
          <w14:ligatures w14:val="none"/>
        </w:rPr>
        <w:t>')</w:t>
      </w:r>
    </w:p>
    <w:p w14:paraId="7CBBCFD6" w14:textId="1232BC77" w:rsidR="002E34F6" w:rsidRPr="00ED3CD9" w:rsidRDefault="00A13D89">
      <w:pPr>
        <w:rPr>
          <w:rFonts w:ascii="Times New Roman" w:hAnsi="Times New Roman" w:cs="Times New Roman"/>
          <w:sz w:val="24"/>
          <w:szCs w:val="24"/>
        </w:rPr>
      </w:pPr>
      <w:r w:rsidRPr="00ED3CD9">
        <w:rPr>
          <w:rFonts w:ascii="Times New Roman" w:hAnsi="Times New Roman" w:cs="Times New Roman"/>
          <w:sz w:val="24"/>
          <w:szCs w:val="24"/>
        </w:rPr>
        <w:t xml:space="preserve">El conjunto de este data set está compuesto por 20 variables + 1 variable a predecir. En total son 21. </w:t>
      </w:r>
    </w:p>
    <w:p w14:paraId="03722E81" w14:textId="650CB5B2" w:rsidR="00A13D89" w:rsidRPr="00ED3CD9" w:rsidRDefault="00A13D8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ED3CD9">
        <w:rPr>
          <w:rFonts w:ascii="Times New Roman" w:hAnsi="Times New Roman" w:cs="Times New Roman"/>
          <w:b/>
          <w:bCs/>
          <w:sz w:val="24"/>
          <w:szCs w:val="24"/>
        </w:rPr>
        <w:t xml:space="preserve">Las 20 variables predictoras se componen de 4 formas: </w:t>
      </w:r>
    </w:p>
    <w:p w14:paraId="1FA97019" w14:textId="68F9FC38" w:rsidR="00A13D89" w:rsidRPr="00ED3CD9" w:rsidRDefault="00A13D89" w:rsidP="00A13D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CD9">
        <w:rPr>
          <w:rFonts w:ascii="Times New Roman" w:hAnsi="Times New Roman" w:cs="Times New Roman"/>
          <w:sz w:val="24"/>
          <w:szCs w:val="24"/>
        </w:rPr>
        <w:t>Datos del cliente (histórico y disposición de compra)</w:t>
      </w:r>
    </w:p>
    <w:p w14:paraId="33E07364" w14:textId="04C8EE64" w:rsidR="00A13D89" w:rsidRPr="00ED3CD9" w:rsidRDefault="00A13D89" w:rsidP="00A13D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CD9">
        <w:rPr>
          <w:rFonts w:ascii="Times New Roman" w:hAnsi="Times New Roman" w:cs="Times New Roman"/>
          <w:sz w:val="24"/>
          <w:szCs w:val="24"/>
        </w:rPr>
        <w:t xml:space="preserve">Datos relacionados con la campaña telefónica </w:t>
      </w:r>
    </w:p>
    <w:p w14:paraId="3A5710E6" w14:textId="13A0A8CC" w:rsidR="00A13D89" w:rsidRPr="00ED3CD9" w:rsidRDefault="00A13D89" w:rsidP="00A13D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CD9">
        <w:rPr>
          <w:rFonts w:ascii="Times New Roman" w:hAnsi="Times New Roman" w:cs="Times New Roman"/>
          <w:sz w:val="24"/>
          <w:szCs w:val="24"/>
        </w:rPr>
        <w:t xml:space="preserve">Datos de contexto </w:t>
      </w:r>
      <w:r w:rsidR="00ED3CD9" w:rsidRPr="00ED3CD9">
        <w:rPr>
          <w:rFonts w:ascii="Times New Roman" w:hAnsi="Times New Roman" w:cs="Times New Roman"/>
          <w:sz w:val="24"/>
          <w:szCs w:val="24"/>
        </w:rPr>
        <w:t>socioeconómico</w:t>
      </w:r>
      <w:r w:rsidRPr="00ED3CD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FC2A36" w14:textId="4BC30730" w:rsidR="00A13D89" w:rsidRPr="00ED3CD9" w:rsidRDefault="00A13D89" w:rsidP="00A13D89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ED3CD9">
        <w:rPr>
          <w:rFonts w:ascii="Times New Roman" w:hAnsi="Times New Roman" w:cs="Times New Roman"/>
          <w:sz w:val="24"/>
          <w:szCs w:val="24"/>
        </w:rPr>
        <w:t xml:space="preserve">Otros atributos </w:t>
      </w:r>
    </w:p>
    <w:p w14:paraId="1A7588AD" w14:textId="77777777" w:rsidR="00A13D89" w:rsidRPr="00ED3CD9" w:rsidRDefault="00A13D89" w:rsidP="00A13D89">
      <w:pPr>
        <w:rPr>
          <w:rFonts w:ascii="Times New Roman" w:hAnsi="Times New Roman" w:cs="Times New Roman"/>
          <w:sz w:val="24"/>
          <w:szCs w:val="24"/>
        </w:rPr>
      </w:pPr>
    </w:p>
    <w:sectPr w:rsidR="00A13D89" w:rsidRPr="00ED3C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92E90"/>
    <w:multiLevelType w:val="hybridMultilevel"/>
    <w:tmpl w:val="381E3E64"/>
    <w:lvl w:ilvl="0" w:tplc="B3F688E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47899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02E1"/>
    <w:rsid w:val="0013341A"/>
    <w:rsid w:val="002E34F6"/>
    <w:rsid w:val="003C02E1"/>
    <w:rsid w:val="00770E8E"/>
    <w:rsid w:val="00A13D89"/>
    <w:rsid w:val="00B11AE1"/>
    <w:rsid w:val="00ED3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D478D9"/>
  <w15:chartTrackingRefBased/>
  <w15:docId w15:val="{67895F00-62DA-4BAD-BE12-2784A454AF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13D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49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2</Pages>
  <Words>421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Carlos Bustamante Urbina</dc:creator>
  <cp:keywords/>
  <dc:description/>
  <cp:lastModifiedBy>Juan Carlos Bustamante Urbina</cp:lastModifiedBy>
  <cp:revision>3</cp:revision>
  <dcterms:created xsi:type="dcterms:W3CDTF">2023-04-25T13:47:00Z</dcterms:created>
  <dcterms:modified xsi:type="dcterms:W3CDTF">2024-05-03T20:21:00Z</dcterms:modified>
</cp:coreProperties>
</file>