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A47" w:rsidRPr="007D15C4" w:rsidRDefault="00CA13AE" w:rsidP="007D15C4">
      <w:pPr>
        <w:pStyle w:val="Prrafodelista"/>
        <w:numPr>
          <w:ilvl w:val="0"/>
          <w:numId w:val="5"/>
        </w:numPr>
        <w:rPr>
          <w:rStyle w:val="apple-converted-space"/>
          <w:rFonts w:ascii="Calibri" w:hAnsi="Calibri" w:cs="Segoe UI"/>
          <w:color w:val="000000" w:themeColor="text1"/>
          <w:lang w:val="en-US"/>
        </w:rPr>
      </w:pPr>
      <w:proofErr w:type="spellStart"/>
      <w:r w:rsidRPr="007D15C4">
        <w:rPr>
          <w:rStyle w:val="spellingerror"/>
          <w:rFonts w:ascii="Calibri" w:hAnsi="Calibri" w:cs="Segoe UI"/>
          <w:color w:val="000000" w:themeColor="text1"/>
          <w:lang w:val="en-US"/>
        </w:rPr>
        <w:t>Eno.Rolland</w:t>
      </w:r>
      <w:proofErr w:type="spellEnd"/>
      <w:r w:rsidRPr="007D15C4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</w:p>
    <w:p w:rsidR="00CA13AE" w:rsidRPr="007D15C4" w:rsidRDefault="00CA13AE" w:rsidP="007D15C4">
      <w:pPr>
        <w:pStyle w:val="Prrafodelista"/>
        <w:numPr>
          <w:ilvl w:val="0"/>
          <w:numId w:val="5"/>
        </w:numPr>
        <w:rPr>
          <w:rStyle w:val="normaltextrun"/>
          <w:rFonts w:ascii="Calibri" w:hAnsi="Calibri" w:cs="Segoe UI"/>
          <w:bCs/>
          <w:color w:val="000000" w:themeColor="text1"/>
          <w:lang w:val="en-US"/>
        </w:rPr>
      </w:pPr>
      <w:r w:rsidRPr="007D15C4">
        <w:rPr>
          <w:rStyle w:val="normaltextrun"/>
          <w:rFonts w:ascii="Calibri" w:hAnsi="Calibri" w:cs="Segoe UI"/>
          <w:bCs/>
          <w:color w:val="000000" w:themeColor="text1"/>
          <w:lang w:val="en-US"/>
        </w:rPr>
        <w:t>Michel Rolland</w:t>
      </w:r>
    </w:p>
    <w:p w:rsidR="00CA13AE" w:rsidRPr="007D15C4" w:rsidRDefault="00CA13AE" w:rsidP="007D15C4">
      <w:pPr>
        <w:pStyle w:val="Prrafodelista"/>
        <w:numPr>
          <w:ilvl w:val="0"/>
          <w:numId w:val="5"/>
        </w:numPr>
        <w:rPr>
          <w:rStyle w:val="spellingerror"/>
          <w:rFonts w:ascii="Calibri" w:hAnsi="Calibri" w:cs="Segoe UI"/>
          <w:bCs/>
          <w:color w:val="000000" w:themeColor="text1"/>
          <w:lang w:val="en-US"/>
        </w:rPr>
      </w:pPr>
      <w:r w:rsidRPr="007D15C4">
        <w:rPr>
          <w:rStyle w:val="normaltextrun"/>
          <w:rFonts w:ascii="Calibri" w:hAnsi="Calibri" w:cs="Segoe UI"/>
          <w:bCs/>
          <w:color w:val="000000" w:themeColor="text1"/>
          <w:lang w:val="en-US"/>
        </w:rPr>
        <w:t>Pascal</w:t>
      </w:r>
      <w:r w:rsidRPr="007D15C4">
        <w:rPr>
          <w:rStyle w:val="apple-converted-space"/>
          <w:rFonts w:ascii="Calibri" w:hAnsi="Calibri" w:cs="Segoe UI"/>
          <w:bCs/>
          <w:color w:val="000000" w:themeColor="text1"/>
          <w:lang w:val="en-US"/>
        </w:rPr>
        <w:t xml:space="preserve"> </w:t>
      </w:r>
      <w:proofErr w:type="spellStart"/>
      <w:r w:rsidRPr="007D15C4">
        <w:rPr>
          <w:rStyle w:val="spellingerror"/>
          <w:rFonts w:ascii="Calibri" w:hAnsi="Calibri" w:cs="Segoe UI"/>
          <w:bCs/>
          <w:color w:val="000000" w:themeColor="text1"/>
          <w:lang w:val="en-US"/>
        </w:rPr>
        <w:t>Chatonnet</w:t>
      </w:r>
      <w:proofErr w:type="spellEnd"/>
    </w:p>
    <w:p w:rsidR="00CA13AE" w:rsidRPr="007D15C4" w:rsidRDefault="00CA13AE" w:rsidP="007D15C4">
      <w:pPr>
        <w:pStyle w:val="Prrafodelista"/>
        <w:numPr>
          <w:ilvl w:val="0"/>
          <w:numId w:val="5"/>
        </w:numPr>
        <w:rPr>
          <w:rStyle w:val="normaltextrun"/>
          <w:rFonts w:ascii="Calibri" w:hAnsi="Calibri" w:cs="Segoe UI"/>
          <w:bCs/>
          <w:color w:val="000000" w:themeColor="text1"/>
          <w:lang w:val="en-US"/>
        </w:rPr>
      </w:pPr>
      <w:r w:rsidRPr="007D15C4">
        <w:rPr>
          <w:rStyle w:val="normaltextrun"/>
          <w:rFonts w:ascii="Calibri" w:hAnsi="Calibri" w:cs="Segoe UI"/>
          <w:bCs/>
          <w:color w:val="000000" w:themeColor="text1"/>
          <w:lang w:val="en-US"/>
        </w:rPr>
        <w:t>Gabriela Celeste</w:t>
      </w:r>
    </w:p>
    <w:p w:rsidR="00CA13AE" w:rsidRPr="007D15C4" w:rsidRDefault="00CA13AE" w:rsidP="007D15C4">
      <w:pPr>
        <w:pStyle w:val="Prrafodelista"/>
        <w:numPr>
          <w:ilvl w:val="0"/>
          <w:numId w:val="5"/>
        </w:numPr>
        <w:rPr>
          <w:rStyle w:val="normaltextrun"/>
          <w:rFonts w:ascii="Calibri" w:hAnsi="Calibri"/>
          <w:color w:val="000000" w:themeColor="text1"/>
          <w:lang w:val="en-US"/>
        </w:rPr>
      </w:pPr>
      <w:r w:rsidRPr="007D15C4">
        <w:rPr>
          <w:rStyle w:val="normaltextrun"/>
          <w:rFonts w:ascii="Calibri" w:hAnsi="Calibri"/>
          <w:color w:val="000000" w:themeColor="text1"/>
          <w:lang w:val="en-US"/>
        </w:rPr>
        <w:t>Vineyard</w:t>
      </w:r>
      <w:r w:rsidRPr="007D15C4">
        <w:rPr>
          <w:rStyle w:val="apple-converted-space"/>
          <w:rFonts w:ascii="Calibri" w:hAnsi="Calibri"/>
          <w:color w:val="000000" w:themeColor="text1"/>
          <w:lang w:val="en-US"/>
        </w:rPr>
        <w:t> </w:t>
      </w:r>
      <w:r w:rsidRPr="007D15C4">
        <w:rPr>
          <w:rStyle w:val="normaltextrun"/>
          <w:rFonts w:ascii="Calibri" w:hAnsi="Calibri"/>
          <w:color w:val="000000" w:themeColor="text1"/>
          <w:lang w:val="en-US"/>
        </w:rPr>
        <w:t>and winemaking consulting</w:t>
      </w:r>
    </w:p>
    <w:p w:rsidR="00CA13AE" w:rsidRPr="007D15C4" w:rsidRDefault="00CA13AE" w:rsidP="007D15C4">
      <w:pPr>
        <w:pStyle w:val="Prrafodelista"/>
        <w:numPr>
          <w:ilvl w:val="0"/>
          <w:numId w:val="5"/>
        </w:numPr>
        <w:rPr>
          <w:rStyle w:val="normaltextrun"/>
          <w:rFonts w:ascii="Calibri" w:hAnsi="Calibri"/>
          <w:color w:val="000000" w:themeColor="text1"/>
          <w:lang w:val="en-US"/>
        </w:rPr>
      </w:pPr>
      <w:r w:rsidRPr="007D15C4">
        <w:rPr>
          <w:rStyle w:val="normaltextrun"/>
          <w:rFonts w:ascii="Calibri" w:hAnsi="Calibri"/>
          <w:color w:val="000000" w:themeColor="text1"/>
          <w:lang w:val="en-US"/>
        </w:rPr>
        <w:t>Laboratory analysis</w:t>
      </w:r>
    </w:p>
    <w:p w:rsidR="00CA13AE" w:rsidRPr="007D15C4" w:rsidRDefault="00CA13AE" w:rsidP="007D15C4">
      <w:pPr>
        <w:pStyle w:val="Prrafodelista"/>
        <w:numPr>
          <w:ilvl w:val="0"/>
          <w:numId w:val="5"/>
        </w:numPr>
        <w:rPr>
          <w:lang w:val="en-US"/>
        </w:rPr>
      </w:pPr>
      <w:r w:rsidRPr="007D15C4">
        <w:rPr>
          <w:lang w:val="en-US"/>
        </w:rPr>
        <w:t>C</w:t>
      </w:r>
      <w:r w:rsidRPr="007D15C4">
        <w:rPr>
          <w:lang w:val="en-US"/>
        </w:rPr>
        <w:t>onsulting</w:t>
      </w:r>
    </w:p>
    <w:p w:rsidR="00CA13AE" w:rsidRDefault="00CA13AE" w:rsidP="007D15C4">
      <w:pPr>
        <w:pStyle w:val="Prrafodelista"/>
        <w:numPr>
          <w:ilvl w:val="0"/>
          <w:numId w:val="5"/>
        </w:numPr>
        <w:rPr>
          <w:rStyle w:val="normaltextrun"/>
          <w:rFonts w:ascii="Calibri" w:hAnsi="Calibri" w:cs="Segoe UI"/>
          <w:color w:val="000000" w:themeColor="text1"/>
          <w:lang w:val="en-US"/>
        </w:rPr>
      </w:pPr>
      <w:r w:rsidRPr="007D15C4">
        <w:rPr>
          <w:rStyle w:val="normaltextrun"/>
          <w:rFonts w:ascii="Calibri" w:hAnsi="Calibri" w:cs="Segoe UI"/>
          <w:color w:val="000000" w:themeColor="text1"/>
          <w:lang w:val="en-US"/>
        </w:rPr>
        <w:t xml:space="preserve">Mendoza </w:t>
      </w:r>
      <w:r w:rsidRPr="007D15C4">
        <w:rPr>
          <w:rStyle w:val="normaltextrun"/>
          <w:rFonts w:ascii="Calibri" w:hAnsi="Calibri" w:cs="Segoe UI"/>
          <w:color w:val="000000" w:themeColor="text1"/>
          <w:lang w:val="en-US"/>
        </w:rPr>
        <w:t>vineyard</w:t>
      </w:r>
    </w:p>
    <w:p w:rsidR="007D15C4" w:rsidRPr="007D15C4" w:rsidRDefault="007D15C4" w:rsidP="007D15C4">
      <w:pPr>
        <w:pStyle w:val="Prrafodelista"/>
        <w:numPr>
          <w:ilvl w:val="0"/>
          <w:numId w:val="5"/>
        </w:numPr>
        <w:rPr>
          <w:rStyle w:val="normaltextrun"/>
          <w:rFonts w:ascii="Calibri" w:hAnsi="Calibri" w:cs="Segoe UI"/>
          <w:color w:val="000000" w:themeColor="text1"/>
          <w:lang w:val="en-US"/>
        </w:rPr>
      </w:pPr>
      <w:proofErr w:type="spellStart"/>
      <w:r w:rsidRPr="007D15C4">
        <w:t>Vineyard</w:t>
      </w:r>
      <w:proofErr w:type="spellEnd"/>
    </w:p>
    <w:p w:rsidR="007D15C4" w:rsidRPr="007D15C4" w:rsidRDefault="007D15C4" w:rsidP="007D15C4">
      <w:pPr>
        <w:pStyle w:val="Prrafodelista"/>
        <w:numPr>
          <w:ilvl w:val="0"/>
          <w:numId w:val="5"/>
        </w:numPr>
        <w:rPr>
          <w:rStyle w:val="normaltextrun"/>
          <w:rFonts w:ascii="Calibri" w:hAnsi="Calibri"/>
          <w:color w:val="000000" w:themeColor="text1"/>
          <w:lang w:val="en-US"/>
        </w:rPr>
      </w:pPr>
      <w:r>
        <w:rPr>
          <w:rStyle w:val="normaltextrun"/>
          <w:rFonts w:ascii="Calibri" w:hAnsi="Calibri" w:cs="Segoe UI"/>
          <w:color w:val="000000" w:themeColor="text1"/>
          <w:lang w:val="en-US"/>
        </w:rPr>
        <w:t>W</w:t>
      </w:r>
      <w:r w:rsidRPr="007D15C4">
        <w:rPr>
          <w:rStyle w:val="normaltextrun"/>
          <w:rFonts w:ascii="Calibri" w:hAnsi="Calibri" w:cs="Segoe UI"/>
          <w:color w:val="000000" w:themeColor="text1"/>
          <w:lang w:val="en-US"/>
        </w:rPr>
        <w:t>inemaking</w:t>
      </w:r>
      <w:r w:rsidRPr="007D15C4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</w:p>
    <w:p w:rsidR="00CA13AE" w:rsidRPr="007D15C4" w:rsidRDefault="007D15C4" w:rsidP="007D15C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Pr="007D15C4">
        <w:rPr>
          <w:lang w:val="en-US"/>
        </w:rPr>
        <w:t>ineyard consulting</w:t>
      </w:r>
    </w:p>
    <w:p w:rsidR="00CA13AE" w:rsidRPr="007D15C4" w:rsidRDefault="00CA13AE" w:rsidP="007D15C4">
      <w:pPr>
        <w:pStyle w:val="Prrafodelista"/>
        <w:numPr>
          <w:ilvl w:val="0"/>
          <w:numId w:val="5"/>
        </w:numPr>
        <w:rPr>
          <w:lang w:val="en-US"/>
        </w:rPr>
      </w:pPr>
      <w:r w:rsidRPr="007D15C4">
        <w:rPr>
          <w:lang w:val="en-US"/>
        </w:rPr>
        <w:t xml:space="preserve">Vineyard Management  </w:t>
      </w:r>
    </w:p>
    <w:p w:rsidR="00CA13AE" w:rsidRPr="007D15C4" w:rsidRDefault="00CA13AE" w:rsidP="007D15C4">
      <w:pPr>
        <w:pStyle w:val="Prrafodelista"/>
        <w:numPr>
          <w:ilvl w:val="0"/>
          <w:numId w:val="5"/>
        </w:numPr>
      </w:pPr>
      <w:proofErr w:type="spellStart"/>
      <w:r w:rsidRPr="007D15C4">
        <w:t>Wine</w:t>
      </w:r>
      <w:proofErr w:type="spellEnd"/>
      <w:r w:rsidRPr="007D15C4">
        <w:t xml:space="preserve"> </w:t>
      </w:r>
      <w:proofErr w:type="spellStart"/>
      <w:r w:rsidRPr="007D15C4">
        <w:t>consulting</w:t>
      </w:r>
      <w:proofErr w:type="spellEnd"/>
    </w:p>
    <w:p w:rsidR="00CA13AE" w:rsidRPr="007D15C4" w:rsidRDefault="00CA13AE" w:rsidP="007D15C4">
      <w:pPr>
        <w:pStyle w:val="Prrafodelista"/>
        <w:numPr>
          <w:ilvl w:val="0"/>
          <w:numId w:val="5"/>
        </w:numPr>
        <w:rPr>
          <w:rStyle w:val="normaltextrun"/>
          <w:rFonts w:ascii="Calibri" w:hAnsi="Calibri" w:cs="Segoe UI"/>
          <w:color w:val="000000" w:themeColor="text1"/>
          <w:lang w:val="en-US"/>
        </w:rPr>
      </w:pPr>
      <w:r w:rsidRPr="007D15C4">
        <w:rPr>
          <w:rStyle w:val="normaltextrun"/>
          <w:rFonts w:ascii="Calibri" w:hAnsi="Calibri" w:cs="Segoe UI"/>
          <w:color w:val="000000" w:themeColor="text1"/>
          <w:lang w:val="en-US"/>
        </w:rPr>
        <w:t>O</w:t>
      </w:r>
      <w:r w:rsidRPr="007D15C4">
        <w:rPr>
          <w:rStyle w:val="normaltextrun"/>
          <w:rFonts w:ascii="Calibri" w:hAnsi="Calibri" w:cs="Segoe UI"/>
          <w:color w:val="000000" w:themeColor="text1"/>
          <w:lang w:val="en-US"/>
        </w:rPr>
        <w:t>enological</w:t>
      </w:r>
    </w:p>
    <w:p w:rsidR="00CA13AE" w:rsidRPr="007D15C4" w:rsidRDefault="00CA13AE" w:rsidP="007D15C4">
      <w:pPr>
        <w:pStyle w:val="Prrafodelista"/>
        <w:numPr>
          <w:ilvl w:val="0"/>
          <w:numId w:val="5"/>
        </w:numPr>
      </w:pPr>
      <w:proofErr w:type="spellStart"/>
      <w:r w:rsidRPr="007D15C4">
        <w:t>Winery</w:t>
      </w:r>
      <w:proofErr w:type="spellEnd"/>
    </w:p>
    <w:p w:rsidR="00CA13AE" w:rsidRPr="007D15C4" w:rsidRDefault="00CA13AE" w:rsidP="007D15C4">
      <w:pPr>
        <w:pStyle w:val="Prrafodelista"/>
        <w:numPr>
          <w:ilvl w:val="0"/>
          <w:numId w:val="5"/>
        </w:numPr>
      </w:pPr>
      <w:proofErr w:type="spellStart"/>
      <w:r w:rsidRPr="007D15C4">
        <w:t>Wine</w:t>
      </w:r>
      <w:proofErr w:type="spellEnd"/>
      <w:r w:rsidRPr="007D15C4">
        <w:t xml:space="preserve"> </w:t>
      </w:r>
      <w:proofErr w:type="spellStart"/>
      <w:r w:rsidRPr="007D15C4">
        <w:t>elaboration</w:t>
      </w:r>
      <w:proofErr w:type="spellEnd"/>
    </w:p>
    <w:p w:rsidR="007D15C4" w:rsidRPr="007D15C4" w:rsidRDefault="007D15C4" w:rsidP="007D15C4">
      <w:pPr>
        <w:pStyle w:val="Prrafodelista"/>
        <w:numPr>
          <w:ilvl w:val="0"/>
          <w:numId w:val="5"/>
        </w:numPr>
        <w:rPr>
          <w:rStyle w:val="normaltextrun"/>
          <w:rFonts w:ascii="Calibri" w:hAnsi="Calibri" w:cs="Segoe UI"/>
          <w:color w:val="000000" w:themeColor="text1"/>
          <w:lang w:val="en-US"/>
        </w:rPr>
      </w:pPr>
      <w:r w:rsidRPr="007D15C4">
        <w:rPr>
          <w:rStyle w:val="normaltextrun"/>
          <w:rFonts w:ascii="Calibri" w:hAnsi="Calibri" w:cs="Segoe UI"/>
          <w:color w:val="000000" w:themeColor="text1"/>
          <w:lang w:val="en-US"/>
        </w:rPr>
        <w:t>Preparation of wines</w:t>
      </w:r>
    </w:p>
    <w:p w:rsidR="007D15C4" w:rsidRPr="007D15C4" w:rsidRDefault="007D15C4" w:rsidP="007D15C4">
      <w:pPr>
        <w:pStyle w:val="Prrafodelista"/>
        <w:numPr>
          <w:ilvl w:val="0"/>
          <w:numId w:val="5"/>
        </w:numPr>
      </w:pPr>
      <w:proofErr w:type="spellStart"/>
      <w:r w:rsidRPr="007D15C4">
        <w:t>Laboratory</w:t>
      </w:r>
      <w:proofErr w:type="spellEnd"/>
    </w:p>
    <w:p w:rsidR="007D15C4" w:rsidRPr="007D15C4" w:rsidRDefault="007D15C4" w:rsidP="007D15C4">
      <w:pPr>
        <w:pStyle w:val="Prrafodelista"/>
        <w:numPr>
          <w:ilvl w:val="0"/>
          <w:numId w:val="5"/>
        </w:numPr>
      </w:pPr>
      <w:r>
        <w:rPr>
          <w:rStyle w:val="normaltextrun"/>
          <w:rFonts w:ascii="Calibri" w:hAnsi="Calibri" w:cs="Segoe UI"/>
          <w:color w:val="000000" w:themeColor="text1"/>
          <w:lang w:val="en-US"/>
        </w:rPr>
        <w:t>W</w:t>
      </w:r>
      <w:r w:rsidRPr="007D15C4">
        <w:rPr>
          <w:rStyle w:val="normaltextrun"/>
          <w:rFonts w:ascii="Calibri" w:hAnsi="Calibri" w:cs="Segoe UI"/>
          <w:color w:val="000000" w:themeColor="text1"/>
          <w:lang w:val="en-US"/>
        </w:rPr>
        <w:t>ine analysis</w:t>
      </w:r>
      <w:r w:rsidRPr="007D15C4">
        <w:rPr>
          <w:rStyle w:val="apple-converted-space"/>
          <w:rFonts w:ascii="Calibri" w:hAnsi="Calibri" w:cs="Segoe UI"/>
          <w:color w:val="000000" w:themeColor="text1"/>
          <w:lang w:val="en-US"/>
        </w:rPr>
        <w:t> </w:t>
      </w:r>
      <w:bookmarkStart w:id="0" w:name="_GoBack"/>
      <w:bookmarkEnd w:id="0"/>
    </w:p>
    <w:sectPr w:rsidR="007D15C4" w:rsidRPr="007D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2FE0"/>
    <w:multiLevelType w:val="hybridMultilevel"/>
    <w:tmpl w:val="8DC07072"/>
    <w:lvl w:ilvl="0" w:tplc="028279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66178"/>
    <w:multiLevelType w:val="hybridMultilevel"/>
    <w:tmpl w:val="D52EE5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D0249"/>
    <w:multiLevelType w:val="hybridMultilevel"/>
    <w:tmpl w:val="9F587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67C80"/>
    <w:multiLevelType w:val="hybridMultilevel"/>
    <w:tmpl w:val="38487BC6"/>
    <w:lvl w:ilvl="0" w:tplc="A30464E4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796A21"/>
    <w:multiLevelType w:val="hybridMultilevel"/>
    <w:tmpl w:val="D972822A"/>
    <w:lvl w:ilvl="0" w:tplc="A30464E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34"/>
    <w:rsid w:val="007C7A47"/>
    <w:rsid w:val="007D15C4"/>
    <w:rsid w:val="00C03534"/>
    <w:rsid w:val="00CA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ingerror">
    <w:name w:val="spellingerror"/>
    <w:basedOn w:val="Fuentedeprrafopredeter"/>
    <w:rsid w:val="00CA13AE"/>
  </w:style>
  <w:style w:type="character" w:customStyle="1" w:styleId="apple-converted-space">
    <w:name w:val="apple-converted-space"/>
    <w:basedOn w:val="Fuentedeprrafopredeter"/>
    <w:rsid w:val="00CA13AE"/>
  </w:style>
  <w:style w:type="character" w:customStyle="1" w:styleId="normaltextrun">
    <w:name w:val="normaltextrun"/>
    <w:basedOn w:val="Fuentedeprrafopredeter"/>
    <w:rsid w:val="00CA13AE"/>
  </w:style>
  <w:style w:type="paragraph" w:styleId="Prrafodelista">
    <w:name w:val="List Paragraph"/>
    <w:basedOn w:val="Normal"/>
    <w:uiPriority w:val="34"/>
    <w:qFormat/>
    <w:rsid w:val="00CA1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ingerror">
    <w:name w:val="spellingerror"/>
    <w:basedOn w:val="Fuentedeprrafopredeter"/>
    <w:rsid w:val="00CA13AE"/>
  </w:style>
  <w:style w:type="character" w:customStyle="1" w:styleId="apple-converted-space">
    <w:name w:val="apple-converted-space"/>
    <w:basedOn w:val="Fuentedeprrafopredeter"/>
    <w:rsid w:val="00CA13AE"/>
  </w:style>
  <w:style w:type="character" w:customStyle="1" w:styleId="normaltextrun">
    <w:name w:val="normaltextrun"/>
    <w:basedOn w:val="Fuentedeprrafopredeter"/>
    <w:rsid w:val="00CA13AE"/>
  </w:style>
  <w:style w:type="paragraph" w:styleId="Prrafodelista">
    <w:name w:val="List Paragraph"/>
    <w:basedOn w:val="Normal"/>
    <w:uiPriority w:val="34"/>
    <w:qFormat/>
    <w:rsid w:val="00CA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 Díaz</dc:creator>
  <cp:lastModifiedBy>Jimena Díaz</cp:lastModifiedBy>
  <cp:revision>3</cp:revision>
  <dcterms:created xsi:type="dcterms:W3CDTF">2018-11-30T12:49:00Z</dcterms:created>
  <dcterms:modified xsi:type="dcterms:W3CDTF">2018-11-30T12:59:00Z</dcterms:modified>
</cp:coreProperties>
</file>