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A9AF9" w14:textId="26917C30" w:rsidR="00035251" w:rsidRDefault="001B32F8" w:rsidP="001B32F8">
      <w:pPr>
        <w:pStyle w:val="Ttulo1"/>
        <w:keepNext w:val="0"/>
        <w:keepLines w:val="0"/>
        <w:spacing w:before="240" w:after="240"/>
        <w:jc w:val="center"/>
        <w:rPr>
          <w:b/>
          <w:bCs/>
          <w:sz w:val="24"/>
          <w:szCs w:val="24"/>
        </w:rPr>
      </w:pPr>
      <w:bookmarkStart w:id="0" w:name="_6bywpzufshd9" w:colFirst="0" w:colLast="0"/>
      <w:bookmarkEnd w:id="0"/>
      <w:r>
        <w:rPr>
          <w:noProof/>
        </w:rPr>
        <w:drawing>
          <wp:inline distT="0" distB="0" distL="0" distR="0" wp14:anchorId="2A712459" wp14:editId="58EF7752">
            <wp:extent cx="2256155" cy="1409700"/>
            <wp:effectExtent l="0" t="0" r="0" b="0"/>
            <wp:docPr id="952959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6155" cy="1409700"/>
                    </a:xfrm>
                    <a:prstGeom prst="rect">
                      <a:avLst/>
                    </a:prstGeom>
                    <a:noFill/>
                    <a:ln>
                      <a:noFill/>
                    </a:ln>
                  </pic:spPr>
                </pic:pic>
              </a:graphicData>
            </a:graphic>
          </wp:inline>
        </w:drawing>
      </w:r>
      <w:bookmarkStart w:id="1" w:name="_q2vvuq6d8kz9" w:colFirst="0" w:colLast="0"/>
      <w:bookmarkStart w:id="2" w:name="_tlyum4f3w6rv" w:colFirst="0" w:colLast="0"/>
      <w:bookmarkEnd w:id="1"/>
      <w:bookmarkEnd w:id="2"/>
    </w:p>
    <w:p w14:paraId="248817E1" w14:textId="77777777" w:rsidR="00035251" w:rsidRDefault="00000000">
      <w:pPr>
        <w:pStyle w:val="Ttulo1"/>
        <w:keepNext w:val="0"/>
        <w:keepLines w:val="0"/>
        <w:spacing w:before="240" w:after="240"/>
        <w:jc w:val="center"/>
        <w:rPr>
          <w:b/>
          <w:bCs/>
          <w:sz w:val="24"/>
          <w:szCs w:val="24"/>
        </w:rPr>
      </w:pPr>
      <w:r>
        <w:rPr>
          <w:b/>
          <w:bCs/>
          <w:sz w:val="24"/>
          <w:szCs w:val="24"/>
        </w:rPr>
        <w:t xml:space="preserve"> PRACTICA 4: GESTION DE IMAGENES Y CONTENEDORES</w:t>
      </w:r>
    </w:p>
    <w:p w14:paraId="1408C8EA" w14:textId="77777777" w:rsidR="00035251" w:rsidRDefault="00000000" w:rsidP="001B32F8">
      <w:pPr>
        <w:pStyle w:val="Ttulo1"/>
        <w:keepNext w:val="0"/>
        <w:keepLines w:val="0"/>
        <w:spacing w:before="240" w:after="240"/>
        <w:rPr>
          <w:b/>
          <w:bCs/>
          <w:sz w:val="24"/>
          <w:szCs w:val="24"/>
        </w:rPr>
      </w:pPr>
      <w:r>
        <w:rPr>
          <w:b/>
          <w:bCs/>
          <w:sz w:val="24"/>
          <w:szCs w:val="24"/>
        </w:rPr>
        <w:t xml:space="preserve"> </w:t>
      </w:r>
    </w:p>
    <w:p w14:paraId="301078FF" w14:textId="77777777" w:rsidR="00035251" w:rsidRDefault="00000000">
      <w:pPr>
        <w:pStyle w:val="Ttulo1"/>
        <w:keepNext w:val="0"/>
        <w:keepLines w:val="0"/>
        <w:spacing w:before="240" w:after="240"/>
        <w:jc w:val="center"/>
        <w:rPr>
          <w:b/>
          <w:bCs/>
          <w:sz w:val="24"/>
          <w:szCs w:val="24"/>
        </w:rPr>
      </w:pPr>
      <w:r>
        <w:rPr>
          <w:b/>
          <w:bCs/>
          <w:sz w:val="24"/>
          <w:szCs w:val="24"/>
        </w:rPr>
        <w:t xml:space="preserve"> </w:t>
      </w:r>
    </w:p>
    <w:p w14:paraId="02FEAD20" w14:textId="77777777" w:rsidR="00035251" w:rsidRDefault="00000000">
      <w:pPr>
        <w:pStyle w:val="Ttulo1"/>
        <w:keepNext w:val="0"/>
        <w:keepLines w:val="0"/>
        <w:spacing w:before="240" w:after="240"/>
        <w:jc w:val="center"/>
        <w:rPr>
          <w:b/>
          <w:bCs/>
          <w:sz w:val="24"/>
          <w:szCs w:val="24"/>
        </w:rPr>
      </w:pPr>
      <w:r>
        <w:rPr>
          <w:b/>
          <w:bCs/>
          <w:sz w:val="24"/>
          <w:szCs w:val="24"/>
        </w:rPr>
        <w:t xml:space="preserve"> </w:t>
      </w:r>
    </w:p>
    <w:p w14:paraId="7F4459F8" w14:textId="77777777" w:rsidR="00035251" w:rsidRDefault="00000000">
      <w:pPr>
        <w:pStyle w:val="Ttulo1"/>
        <w:keepNext w:val="0"/>
        <w:keepLines w:val="0"/>
        <w:spacing w:before="240" w:after="240"/>
        <w:jc w:val="center"/>
        <w:rPr>
          <w:b/>
          <w:bCs/>
          <w:sz w:val="24"/>
          <w:szCs w:val="24"/>
        </w:rPr>
      </w:pPr>
      <w:r>
        <w:rPr>
          <w:b/>
          <w:bCs/>
          <w:sz w:val="24"/>
          <w:szCs w:val="24"/>
        </w:rPr>
        <w:t>POR:</w:t>
      </w:r>
    </w:p>
    <w:p w14:paraId="7C3C8BE2" w14:textId="77777777" w:rsidR="00035251" w:rsidRDefault="00000000">
      <w:pPr>
        <w:pStyle w:val="Ttulo1"/>
        <w:keepNext w:val="0"/>
        <w:keepLines w:val="0"/>
        <w:spacing w:before="240" w:after="240"/>
        <w:jc w:val="center"/>
        <w:rPr>
          <w:b/>
          <w:bCs/>
          <w:sz w:val="24"/>
          <w:szCs w:val="24"/>
        </w:rPr>
      </w:pPr>
      <w:r>
        <w:rPr>
          <w:b/>
          <w:bCs/>
          <w:sz w:val="24"/>
          <w:szCs w:val="24"/>
        </w:rPr>
        <w:t>ANDRES SANTIAGO BERMUDEZ MUÑOZ</w:t>
      </w:r>
    </w:p>
    <w:p w14:paraId="39CF598F" w14:textId="77777777" w:rsidR="00035251" w:rsidRDefault="00000000">
      <w:pPr>
        <w:pStyle w:val="Ttulo1"/>
        <w:keepNext w:val="0"/>
        <w:keepLines w:val="0"/>
        <w:spacing w:before="240" w:after="240"/>
        <w:jc w:val="center"/>
        <w:rPr>
          <w:b/>
          <w:bCs/>
          <w:sz w:val="24"/>
          <w:szCs w:val="24"/>
        </w:rPr>
      </w:pPr>
      <w:r>
        <w:rPr>
          <w:b/>
          <w:bCs/>
          <w:sz w:val="24"/>
          <w:szCs w:val="24"/>
        </w:rPr>
        <w:t>SARA ISABEL ALEGRIA NARVAEZ</w:t>
      </w:r>
    </w:p>
    <w:p w14:paraId="62AB918C" w14:textId="77777777" w:rsidR="00035251" w:rsidRDefault="00000000">
      <w:pPr>
        <w:pStyle w:val="Ttulo1"/>
        <w:keepNext w:val="0"/>
        <w:keepLines w:val="0"/>
        <w:spacing w:before="240" w:after="240"/>
        <w:jc w:val="center"/>
        <w:rPr>
          <w:b/>
          <w:bCs/>
          <w:sz w:val="24"/>
          <w:szCs w:val="24"/>
        </w:rPr>
      </w:pPr>
      <w:r>
        <w:rPr>
          <w:b/>
          <w:bCs/>
          <w:sz w:val="24"/>
          <w:szCs w:val="24"/>
        </w:rPr>
        <w:t xml:space="preserve"> </w:t>
      </w:r>
    </w:p>
    <w:p w14:paraId="6AFB9674" w14:textId="77777777" w:rsidR="00035251" w:rsidRDefault="00000000">
      <w:pPr>
        <w:pStyle w:val="Ttulo1"/>
        <w:keepNext w:val="0"/>
        <w:keepLines w:val="0"/>
        <w:spacing w:before="240" w:after="240"/>
        <w:jc w:val="center"/>
        <w:rPr>
          <w:b/>
          <w:bCs/>
          <w:sz w:val="24"/>
          <w:szCs w:val="24"/>
        </w:rPr>
      </w:pPr>
      <w:r>
        <w:rPr>
          <w:b/>
          <w:bCs/>
          <w:sz w:val="24"/>
          <w:szCs w:val="24"/>
        </w:rPr>
        <w:t xml:space="preserve"> </w:t>
      </w:r>
    </w:p>
    <w:p w14:paraId="50C7BDE0" w14:textId="77777777" w:rsidR="00035251" w:rsidRDefault="00000000">
      <w:pPr>
        <w:pStyle w:val="Ttulo1"/>
        <w:keepNext w:val="0"/>
        <w:keepLines w:val="0"/>
        <w:spacing w:before="240" w:after="240"/>
        <w:jc w:val="center"/>
        <w:rPr>
          <w:b/>
          <w:bCs/>
          <w:sz w:val="24"/>
          <w:szCs w:val="24"/>
        </w:rPr>
      </w:pPr>
      <w:r>
        <w:rPr>
          <w:b/>
          <w:bCs/>
          <w:sz w:val="24"/>
          <w:szCs w:val="24"/>
        </w:rPr>
        <w:t xml:space="preserve"> </w:t>
      </w:r>
    </w:p>
    <w:p w14:paraId="19CC1D35" w14:textId="77777777" w:rsidR="00035251" w:rsidRDefault="00000000">
      <w:pPr>
        <w:pStyle w:val="Ttulo1"/>
        <w:keepNext w:val="0"/>
        <w:keepLines w:val="0"/>
        <w:spacing w:before="240" w:after="240"/>
        <w:jc w:val="center"/>
        <w:rPr>
          <w:b/>
          <w:bCs/>
          <w:sz w:val="24"/>
          <w:szCs w:val="24"/>
        </w:rPr>
      </w:pPr>
      <w:r>
        <w:rPr>
          <w:b/>
          <w:bCs/>
          <w:sz w:val="24"/>
          <w:szCs w:val="24"/>
        </w:rPr>
        <w:t>DOCENTE:</w:t>
      </w:r>
    </w:p>
    <w:p w14:paraId="46894422" w14:textId="77777777" w:rsidR="00035251" w:rsidRDefault="00000000">
      <w:pPr>
        <w:pStyle w:val="Ttulo1"/>
        <w:keepNext w:val="0"/>
        <w:keepLines w:val="0"/>
        <w:spacing w:before="240" w:after="240"/>
        <w:jc w:val="center"/>
        <w:rPr>
          <w:b/>
          <w:bCs/>
          <w:sz w:val="24"/>
          <w:szCs w:val="24"/>
        </w:rPr>
      </w:pPr>
      <w:r>
        <w:rPr>
          <w:b/>
          <w:bCs/>
          <w:sz w:val="24"/>
          <w:szCs w:val="24"/>
        </w:rPr>
        <w:t>LEIDY MARIANI DORADO FLOREZ</w:t>
      </w:r>
    </w:p>
    <w:p w14:paraId="100F3102" w14:textId="348D9F0F" w:rsidR="00035251" w:rsidRDefault="00000000" w:rsidP="001B32F8">
      <w:pPr>
        <w:pStyle w:val="Ttulo1"/>
        <w:keepNext w:val="0"/>
        <w:keepLines w:val="0"/>
        <w:spacing w:before="240" w:after="240"/>
        <w:jc w:val="center"/>
        <w:rPr>
          <w:b/>
          <w:bCs/>
          <w:sz w:val="24"/>
          <w:szCs w:val="24"/>
        </w:rPr>
      </w:pPr>
      <w:r>
        <w:rPr>
          <w:b/>
          <w:bCs/>
          <w:sz w:val="24"/>
          <w:szCs w:val="24"/>
        </w:rPr>
        <w:t xml:space="preserve"> </w:t>
      </w:r>
    </w:p>
    <w:p w14:paraId="31D7E4E1" w14:textId="77777777" w:rsidR="00035251" w:rsidRDefault="00000000">
      <w:pPr>
        <w:pStyle w:val="Ttulo1"/>
        <w:keepNext w:val="0"/>
        <w:keepLines w:val="0"/>
        <w:spacing w:before="240" w:after="240"/>
        <w:jc w:val="center"/>
        <w:rPr>
          <w:b/>
          <w:bCs/>
          <w:sz w:val="24"/>
          <w:szCs w:val="24"/>
        </w:rPr>
      </w:pPr>
      <w:r>
        <w:rPr>
          <w:b/>
          <w:bCs/>
          <w:sz w:val="24"/>
          <w:szCs w:val="24"/>
        </w:rPr>
        <w:t xml:space="preserve"> </w:t>
      </w:r>
    </w:p>
    <w:p w14:paraId="42746CB2" w14:textId="77777777" w:rsidR="00035251" w:rsidRDefault="00000000">
      <w:pPr>
        <w:pStyle w:val="Ttulo1"/>
        <w:keepNext w:val="0"/>
        <w:keepLines w:val="0"/>
        <w:spacing w:before="240" w:after="240"/>
        <w:jc w:val="center"/>
        <w:rPr>
          <w:b/>
          <w:bCs/>
          <w:sz w:val="24"/>
          <w:szCs w:val="24"/>
        </w:rPr>
      </w:pPr>
      <w:r>
        <w:rPr>
          <w:b/>
          <w:bCs/>
          <w:sz w:val="24"/>
          <w:szCs w:val="24"/>
        </w:rPr>
        <w:t xml:space="preserve"> </w:t>
      </w:r>
    </w:p>
    <w:p w14:paraId="077AC428" w14:textId="77777777" w:rsidR="00035251" w:rsidRDefault="00000000">
      <w:pPr>
        <w:pStyle w:val="Ttulo1"/>
        <w:keepNext w:val="0"/>
        <w:keepLines w:val="0"/>
        <w:spacing w:before="240" w:after="240"/>
        <w:jc w:val="center"/>
        <w:rPr>
          <w:b/>
          <w:bCs/>
          <w:sz w:val="24"/>
          <w:szCs w:val="24"/>
        </w:rPr>
      </w:pPr>
      <w:r>
        <w:rPr>
          <w:b/>
          <w:bCs/>
          <w:sz w:val="24"/>
          <w:szCs w:val="24"/>
        </w:rPr>
        <w:t>SISTEMAS DISTRIBUIDOS</w:t>
      </w:r>
    </w:p>
    <w:p w14:paraId="0BC3DDB2" w14:textId="77777777" w:rsidR="00035251" w:rsidRDefault="00000000">
      <w:pPr>
        <w:pStyle w:val="Ttulo1"/>
        <w:keepNext w:val="0"/>
        <w:keepLines w:val="0"/>
        <w:spacing w:before="240" w:after="240"/>
        <w:jc w:val="center"/>
        <w:rPr>
          <w:b/>
          <w:bCs/>
          <w:sz w:val="24"/>
          <w:szCs w:val="24"/>
        </w:rPr>
      </w:pPr>
      <w:r>
        <w:rPr>
          <w:b/>
          <w:bCs/>
          <w:sz w:val="24"/>
          <w:szCs w:val="24"/>
        </w:rPr>
        <w:t>INGENIERÍA DE SISTEMAS</w:t>
      </w:r>
    </w:p>
    <w:p w14:paraId="741C9AC0" w14:textId="77777777" w:rsidR="00035251" w:rsidRDefault="00000000">
      <w:pPr>
        <w:pStyle w:val="Ttulo1"/>
        <w:keepNext w:val="0"/>
        <w:keepLines w:val="0"/>
        <w:spacing w:before="240" w:after="240"/>
        <w:jc w:val="center"/>
        <w:rPr>
          <w:b/>
          <w:bCs/>
          <w:sz w:val="24"/>
          <w:szCs w:val="24"/>
        </w:rPr>
      </w:pPr>
      <w:r>
        <w:rPr>
          <w:b/>
          <w:bCs/>
          <w:sz w:val="24"/>
          <w:szCs w:val="24"/>
        </w:rPr>
        <w:t>CORPORACION UNIVERSITARIA COMFACAUCA – UNICOMFACAUCA</w:t>
      </w:r>
    </w:p>
    <w:p w14:paraId="0869B496" w14:textId="77777777" w:rsidR="00035251" w:rsidRDefault="00000000">
      <w:pPr>
        <w:pStyle w:val="Ttulo1"/>
        <w:keepNext w:val="0"/>
        <w:keepLines w:val="0"/>
        <w:spacing w:before="240" w:after="240"/>
        <w:jc w:val="center"/>
        <w:rPr>
          <w:b/>
          <w:bCs/>
          <w:sz w:val="24"/>
          <w:szCs w:val="24"/>
        </w:rPr>
      </w:pPr>
      <w:bookmarkStart w:id="3" w:name="_di8o87ggevpb" w:colFirst="0" w:colLast="0"/>
      <w:bookmarkEnd w:id="3"/>
      <w:r>
        <w:rPr>
          <w:b/>
          <w:bCs/>
          <w:sz w:val="24"/>
          <w:szCs w:val="24"/>
        </w:rPr>
        <w:t>POPAYÁN – CAUCA</w:t>
      </w:r>
    </w:p>
    <w:p w14:paraId="5A418348" w14:textId="77777777" w:rsidR="00035251" w:rsidRDefault="00000000">
      <w:pPr>
        <w:pStyle w:val="Ttulo1"/>
        <w:keepNext w:val="0"/>
        <w:keepLines w:val="0"/>
        <w:spacing w:before="240" w:after="240"/>
        <w:jc w:val="center"/>
        <w:rPr>
          <w:b/>
          <w:bCs/>
          <w:sz w:val="24"/>
          <w:szCs w:val="24"/>
        </w:rPr>
      </w:pPr>
      <w:bookmarkStart w:id="4" w:name="_hhzjfyyfacew" w:colFirst="0" w:colLast="0"/>
      <w:bookmarkEnd w:id="4"/>
      <w:r>
        <w:rPr>
          <w:b/>
          <w:bCs/>
          <w:sz w:val="24"/>
          <w:szCs w:val="24"/>
        </w:rPr>
        <w:t>2026</w:t>
      </w:r>
    </w:p>
    <w:p w14:paraId="1E56421E" w14:textId="77777777" w:rsidR="00035251" w:rsidRDefault="00000000">
      <w:pPr>
        <w:pStyle w:val="Ttulo1"/>
        <w:keepNext w:val="0"/>
        <w:keepLines w:val="0"/>
        <w:spacing w:before="240" w:after="240"/>
        <w:rPr>
          <w:b/>
          <w:bCs/>
          <w:sz w:val="46"/>
          <w:szCs w:val="46"/>
        </w:rPr>
      </w:pPr>
      <w:bookmarkStart w:id="5" w:name="_ca5p2yjfkm5q" w:colFirst="0" w:colLast="0"/>
      <w:bookmarkEnd w:id="5"/>
      <w:r>
        <w:rPr>
          <w:b/>
          <w:bCs/>
          <w:sz w:val="46"/>
          <w:szCs w:val="46"/>
        </w:rPr>
        <w:lastRenderedPageBreak/>
        <w:t>PARTE 1 – Exploración de Imágenes</w:t>
      </w:r>
    </w:p>
    <w:p w14:paraId="6E332E05" w14:textId="77777777" w:rsidR="00035251" w:rsidRDefault="00000000">
      <w:pPr>
        <w:pStyle w:val="Ttulo1"/>
        <w:keepNext w:val="0"/>
        <w:keepLines w:val="0"/>
        <w:spacing w:before="480"/>
        <w:rPr>
          <w:b/>
          <w:bCs/>
          <w:sz w:val="34"/>
          <w:szCs w:val="34"/>
        </w:rPr>
      </w:pPr>
      <w:bookmarkStart w:id="6" w:name="_n4rmh1yhmz5h" w:colFirst="0" w:colLast="0"/>
      <w:bookmarkEnd w:id="6"/>
      <w:r>
        <w:rPr>
          <w:b/>
          <w:bCs/>
          <w:sz w:val="34"/>
          <w:szCs w:val="34"/>
        </w:rPr>
        <w:t>Actividad 1: Ver imágenes locales</w:t>
      </w:r>
    </w:p>
    <w:p w14:paraId="3C796DB4" w14:textId="77777777" w:rsidR="00035251" w:rsidRDefault="00000000">
      <w:pPr>
        <w:spacing w:before="240"/>
      </w:pPr>
      <w:r>
        <w:t>Ejecutamos:</w:t>
      </w:r>
    </w:p>
    <w:p w14:paraId="19725DD9" w14:textId="77777777" w:rsidR="00035251" w:rsidRDefault="00000000">
      <w:pPr>
        <w:numPr>
          <w:ilvl w:val="0"/>
          <w:numId w:val="7"/>
        </w:numPr>
      </w:pPr>
      <w:proofErr w:type="spellStart"/>
      <w:r>
        <w:t>docker</w:t>
      </w:r>
      <w:proofErr w:type="spellEnd"/>
      <w:r>
        <w:t xml:space="preserve"> </w:t>
      </w:r>
      <w:proofErr w:type="spellStart"/>
      <w:r>
        <w:t>images</w:t>
      </w:r>
      <w:proofErr w:type="spellEnd"/>
    </w:p>
    <w:p w14:paraId="5386FDEF" w14:textId="77777777" w:rsidR="00035251" w:rsidRDefault="00000000">
      <w:pPr>
        <w:ind w:firstLine="720"/>
      </w:pPr>
      <w:r>
        <w:rPr>
          <w:noProof/>
        </w:rPr>
        <w:drawing>
          <wp:inline distT="114300" distB="114300" distL="114300" distR="114300" wp14:anchorId="4BED0F94" wp14:editId="607B7343">
            <wp:extent cx="4905375" cy="13239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4905375" cy="1323975"/>
                    </a:xfrm>
                    <a:prstGeom prst="rect">
                      <a:avLst/>
                    </a:prstGeom>
                    <a:ln/>
                  </pic:spPr>
                </pic:pic>
              </a:graphicData>
            </a:graphic>
          </wp:inline>
        </w:drawing>
      </w:r>
    </w:p>
    <w:p w14:paraId="7CC8AB30" w14:textId="77777777" w:rsidR="00035251" w:rsidRDefault="00000000">
      <w:pPr>
        <w:spacing w:before="240"/>
      </w:pPr>
      <w:r>
        <w:t>Respondan en equipo:</w:t>
      </w:r>
    </w:p>
    <w:p w14:paraId="395C49D2" w14:textId="77777777" w:rsidR="00035251" w:rsidRDefault="00000000">
      <w:pPr>
        <w:numPr>
          <w:ilvl w:val="0"/>
          <w:numId w:val="12"/>
        </w:numPr>
      </w:pPr>
      <w:r>
        <w:t>¿Qué es el IMAGE ID?</w:t>
      </w:r>
    </w:p>
    <w:p w14:paraId="2488E105" w14:textId="77777777" w:rsidR="00035251" w:rsidRDefault="00000000">
      <w:pPr>
        <w:spacing w:after="200"/>
        <w:ind w:left="720"/>
      </w:pPr>
      <w:proofErr w:type="spellStart"/>
      <w:r>
        <w:t>Rta</w:t>
      </w:r>
      <w:proofErr w:type="spellEnd"/>
      <w:r>
        <w:t>: El sistema utiliza un ID único para darle una identificación a cada imagen que se almacene. Este identificador sirve para diferenciar una imagen de otra, aunque tenga el mismo nombre o versión.</w:t>
      </w:r>
    </w:p>
    <w:p w14:paraId="322D4D97" w14:textId="77777777" w:rsidR="00035251" w:rsidRDefault="00000000">
      <w:pPr>
        <w:numPr>
          <w:ilvl w:val="0"/>
          <w:numId w:val="12"/>
        </w:numPr>
      </w:pPr>
      <w:r>
        <w:t>¿Qué significa TAG?</w:t>
      </w:r>
    </w:p>
    <w:p w14:paraId="0F066C5B" w14:textId="77777777" w:rsidR="00035251" w:rsidRDefault="00000000">
      <w:pPr>
        <w:ind w:left="720"/>
      </w:pPr>
      <w:proofErr w:type="spellStart"/>
      <w:r>
        <w:t>Rta</w:t>
      </w:r>
      <w:proofErr w:type="spellEnd"/>
      <w:r>
        <w:t xml:space="preserve">: Es una etiqueta que se utiliza para identificar y sacar una o varias versiones de una misma imagen Docker. Por </w:t>
      </w:r>
      <w:proofErr w:type="gramStart"/>
      <w:r>
        <w:t>ejemplo</w:t>
      </w:r>
      <w:proofErr w:type="gramEnd"/>
      <w:r>
        <w:t xml:space="preserve"> en el caso de mejorar el sistema permite tener la versión más antigua y la nueva se utilizará para la mejora, teniendo un respaldo por si necesita una versión más antigua.</w:t>
      </w:r>
    </w:p>
    <w:p w14:paraId="04779204" w14:textId="77777777" w:rsidR="00035251" w:rsidRDefault="00000000">
      <w:pPr>
        <w:numPr>
          <w:ilvl w:val="0"/>
          <w:numId w:val="12"/>
        </w:numPr>
        <w:spacing w:before="240"/>
      </w:pPr>
      <w:r>
        <w:t>¿Qué representa SIZE?</w:t>
      </w:r>
    </w:p>
    <w:p w14:paraId="7A294458" w14:textId="77777777" w:rsidR="00035251" w:rsidRDefault="00000000">
      <w:pPr>
        <w:spacing w:after="240"/>
        <w:ind w:left="720"/>
      </w:pPr>
      <w:proofErr w:type="spellStart"/>
      <w:r>
        <w:t>Rta</w:t>
      </w:r>
      <w:proofErr w:type="spellEnd"/>
      <w:r>
        <w:t xml:space="preserve">: El SIZE indica cuánto espacio de almacenamiento utiliza una imagen en el sistema, </w:t>
      </w:r>
      <w:proofErr w:type="spellStart"/>
      <w:r>
        <w:t>osea</w:t>
      </w:r>
      <w:proofErr w:type="spellEnd"/>
      <w:r>
        <w:t xml:space="preserve"> que muestra el tamaño que ocupa una imagen en el disco.</w:t>
      </w:r>
    </w:p>
    <w:p w14:paraId="1C2FDA35" w14:textId="77777777" w:rsidR="00035251" w:rsidRDefault="00000000">
      <w:pPr>
        <w:numPr>
          <w:ilvl w:val="0"/>
          <w:numId w:val="12"/>
        </w:numPr>
        <w:spacing w:before="240"/>
      </w:pPr>
      <w:r>
        <w:t>¿Una imagen se está ejecutando?</w:t>
      </w:r>
    </w:p>
    <w:p w14:paraId="72D2EF01" w14:textId="77777777" w:rsidR="00035251" w:rsidRDefault="00000000">
      <w:pPr>
        <w:spacing w:after="240"/>
        <w:ind w:left="720"/>
      </w:pPr>
      <w:proofErr w:type="spellStart"/>
      <w:r>
        <w:t>Rta</w:t>
      </w:r>
      <w:proofErr w:type="spellEnd"/>
      <w:r>
        <w:t>: La imagen no se ejecuta sola, debido a que solo es una plantilla o paquete que contiene la aplicación. Para que funcione debe crearse un contenedor que se utiliza para ejecutar la imagen.</w:t>
      </w:r>
    </w:p>
    <w:p w14:paraId="2127EBB5" w14:textId="77777777" w:rsidR="00035251" w:rsidRDefault="00035251">
      <w:pPr>
        <w:spacing w:after="240"/>
        <w:ind w:left="720"/>
      </w:pPr>
    </w:p>
    <w:p w14:paraId="138A396D" w14:textId="77777777" w:rsidR="00035251" w:rsidRDefault="00035251">
      <w:pPr>
        <w:spacing w:after="240"/>
        <w:ind w:left="720"/>
      </w:pPr>
    </w:p>
    <w:p w14:paraId="38C9C6B1" w14:textId="77777777" w:rsidR="00035251" w:rsidRDefault="00035251">
      <w:pPr>
        <w:spacing w:after="240"/>
        <w:ind w:left="720"/>
      </w:pPr>
    </w:p>
    <w:p w14:paraId="2FD841B4" w14:textId="77777777" w:rsidR="00035251" w:rsidRDefault="00035251">
      <w:pPr>
        <w:spacing w:after="240"/>
        <w:ind w:left="720"/>
      </w:pPr>
    </w:p>
    <w:p w14:paraId="165D6239" w14:textId="77777777" w:rsidR="00035251" w:rsidRDefault="00035251">
      <w:pPr>
        <w:spacing w:after="240"/>
        <w:ind w:left="720"/>
      </w:pPr>
    </w:p>
    <w:p w14:paraId="178DD14B" w14:textId="77777777" w:rsidR="00035251" w:rsidRDefault="00000000">
      <w:pPr>
        <w:pStyle w:val="Ttulo2"/>
        <w:keepNext w:val="0"/>
        <w:keepLines w:val="0"/>
        <w:spacing w:after="80"/>
        <w:rPr>
          <w:b/>
          <w:bCs/>
          <w:sz w:val="34"/>
          <w:szCs w:val="34"/>
        </w:rPr>
      </w:pPr>
      <w:bookmarkStart w:id="7" w:name="_d5mno6eghzpk" w:colFirst="0" w:colLast="0"/>
      <w:bookmarkEnd w:id="7"/>
      <w:r>
        <w:rPr>
          <w:b/>
          <w:bCs/>
          <w:sz w:val="34"/>
          <w:szCs w:val="34"/>
        </w:rPr>
        <w:t>Actividad 2: Descargar nuevas imágenes</w:t>
      </w:r>
    </w:p>
    <w:p w14:paraId="36A2E0A5" w14:textId="77777777" w:rsidR="00035251" w:rsidRDefault="00000000">
      <w:r>
        <w:lastRenderedPageBreak/>
        <w:t>Ejecutamos:</w:t>
      </w:r>
    </w:p>
    <w:p w14:paraId="2190EED6" w14:textId="77777777" w:rsidR="00035251" w:rsidRDefault="00000000">
      <w:pPr>
        <w:numPr>
          <w:ilvl w:val="0"/>
          <w:numId w:val="8"/>
        </w:numPr>
      </w:pPr>
      <w:proofErr w:type="spellStart"/>
      <w:r>
        <w:t>docker</w:t>
      </w:r>
      <w:proofErr w:type="spellEnd"/>
      <w:r>
        <w:t xml:space="preserve"> </w:t>
      </w:r>
      <w:proofErr w:type="spellStart"/>
      <w:r>
        <w:t>pull</w:t>
      </w:r>
      <w:proofErr w:type="spellEnd"/>
      <w:r>
        <w:t xml:space="preserve"> </w:t>
      </w:r>
      <w:proofErr w:type="spellStart"/>
      <w:r>
        <w:t>redis</w:t>
      </w:r>
      <w:proofErr w:type="spellEnd"/>
    </w:p>
    <w:p w14:paraId="502759DD" w14:textId="77777777" w:rsidR="00035251" w:rsidRDefault="00000000">
      <w:pPr>
        <w:ind w:firstLine="720"/>
      </w:pPr>
      <w:r>
        <w:rPr>
          <w:noProof/>
        </w:rPr>
        <w:drawing>
          <wp:inline distT="114300" distB="114300" distL="114300" distR="114300" wp14:anchorId="7B01AAA7" wp14:editId="09FCB64B">
            <wp:extent cx="4914900" cy="21526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914900" cy="2152650"/>
                    </a:xfrm>
                    <a:prstGeom prst="rect">
                      <a:avLst/>
                    </a:prstGeom>
                    <a:ln/>
                  </pic:spPr>
                </pic:pic>
              </a:graphicData>
            </a:graphic>
          </wp:inline>
        </w:drawing>
      </w:r>
    </w:p>
    <w:p w14:paraId="10AF5020" w14:textId="77777777" w:rsidR="00035251" w:rsidRDefault="00000000">
      <w:pPr>
        <w:spacing w:before="240"/>
      </w:pPr>
      <w:r>
        <w:t>Luego, ejecutamos nuevamente:</w:t>
      </w:r>
    </w:p>
    <w:p w14:paraId="30A19120" w14:textId="77777777" w:rsidR="00035251" w:rsidRDefault="00000000">
      <w:pPr>
        <w:numPr>
          <w:ilvl w:val="0"/>
          <w:numId w:val="5"/>
        </w:numPr>
      </w:pPr>
      <w:proofErr w:type="spellStart"/>
      <w:r>
        <w:t>docker</w:t>
      </w:r>
      <w:proofErr w:type="spellEnd"/>
      <w:r>
        <w:t xml:space="preserve"> </w:t>
      </w:r>
      <w:proofErr w:type="spellStart"/>
      <w:r>
        <w:t>images</w:t>
      </w:r>
      <w:proofErr w:type="spellEnd"/>
    </w:p>
    <w:p w14:paraId="414946A0" w14:textId="77777777" w:rsidR="00035251" w:rsidRDefault="00000000">
      <w:pPr>
        <w:ind w:left="720"/>
      </w:pPr>
      <w:r>
        <w:rPr>
          <w:noProof/>
        </w:rPr>
        <w:drawing>
          <wp:inline distT="114300" distB="114300" distL="114300" distR="114300" wp14:anchorId="3EEA04D5" wp14:editId="32C831F3">
            <wp:extent cx="4438650" cy="107632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438650" cy="1076325"/>
                    </a:xfrm>
                    <a:prstGeom prst="rect">
                      <a:avLst/>
                    </a:prstGeom>
                    <a:ln/>
                  </pic:spPr>
                </pic:pic>
              </a:graphicData>
            </a:graphic>
          </wp:inline>
        </w:drawing>
      </w:r>
    </w:p>
    <w:p w14:paraId="33274556" w14:textId="77777777" w:rsidR="00035251" w:rsidRDefault="00000000">
      <w:pPr>
        <w:spacing w:before="240" w:after="240"/>
      </w:pPr>
      <w:r>
        <w:t>Reflexionar:</w:t>
      </w:r>
    </w:p>
    <w:p w14:paraId="049BCC96" w14:textId="77777777" w:rsidR="00035251" w:rsidRDefault="00000000">
      <w:pPr>
        <w:numPr>
          <w:ilvl w:val="0"/>
          <w:numId w:val="10"/>
        </w:numPr>
        <w:spacing w:before="240"/>
      </w:pPr>
      <w:r>
        <w:t>¿Qué cambió?</w:t>
      </w:r>
    </w:p>
    <w:p w14:paraId="68044FE3" w14:textId="77777777" w:rsidR="00035251" w:rsidRDefault="00000000">
      <w:pPr>
        <w:spacing w:after="240"/>
        <w:ind w:left="720"/>
      </w:pPr>
      <w:proofErr w:type="spellStart"/>
      <w:r>
        <w:t>Rta</w:t>
      </w:r>
      <w:proofErr w:type="spellEnd"/>
      <w:r>
        <w:t xml:space="preserve">: Al ejecutar el comando </w:t>
      </w:r>
      <w:proofErr w:type="spellStart"/>
      <w:r>
        <w:t>docker</w:t>
      </w:r>
      <w:proofErr w:type="spellEnd"/>
      <w:r>
        <w:t xml:space="preserve"> </w:t>
      </w:r>
      <w:proofErr w:type="spellStart"/>
      <w:r>
        <w:t>pull</w:t>
      </w:r>
      <w:proofErr w:type="spellEnd"/>
      <w:r>
        <w:t xml:space="preserve"> </w:t>
      </w:r>
      <w:proofErr w:type="spellStart"/>
      <w:r>
        <w:t>redis</w:t>
      </w:r>
      <w:proofErr w:type="spellEnd"/>
      <w:r>
        <w:t xml:space="preserve">, se descargó la imagen de Redis que se agregó a la lista de imágenes locales y al ejecutar nuevamente </w:t>
      </w:r>
      <w:proofErr w:type="spellStart"/>
      <w:r>
        <w:t>docker</w:t>
      </w:r>
      <w:proofErr w:type="spellEnd"/>
      <w:r>
        <w:t xml:space="preserve"> imagen se puede observar la imagen </w:t>
      </w:r>
      <w:proofErr w:type="spellStart"/>
      <w:proofErr w:type="gramStart"/>
      <w:r>
        <w:t>redis:latest</w:t>
      </w:r>
      <w:proofErr w:type="spellEnd"/>
      <w:proofErr w:type="gramEnd"/>
      <w:r>
        <w:t>, lo que muestra que se descargó e instaló correctamente.</w:t>
      </w:r>
    </w:p>
    <w:p w14:paraId="0879968D" w14:textId="77777777" w:rsidR="00035251" w:rsidRDefault="00000000">
      <w:pPr>
        <w:numPr>
          <w:ilvl w:val="0"/>
          <w:numId w:val="10"/>
        </w:numPr>
        <w:spacing w:before="240"/>
      </w:pPr>
      <w:r>
        <w:t>¿El servicio ya está funcionando?</w:t>
      </w:r>
    </w:p>
    <w:p w14:paraId="3B9165F5" w14:textId="77777777" w:rsidR="00035251" w:rsidRDefault="00000000">
      <w:pPr>
        <w:spacing w:after="240"/>
        <w:ind w:left="720"/>
      </w:pPr>
      <w:proofErr w:type="spellStart"/>
      <w:r>
        <w:t>Rta</w:t>
      </w:r>
      <w:proofErr w:type="spellEnd"/>
      <w:r>
        <w:t xml:space="preserve">: El servicio de </w:t>
      </w:r>
      <w:proofErr w:type="spellStart"/>
      <w:r>
        <w:t>redis</w:t>
      </w:r>
      <w:proofErr w:type="spellEnd"/>
      <w:r>
        <w:t xml:space="preserve"> no está ejecutado solo se instaló, para que se ejecute se necesita crear un contenedor a partir de esa imagen que se utilice para la instancia de ejecución.</w:t>
      </w:r>
    </w:p>
    <w:p w14:paraId="54012D76" w14:textId="77777777" w:rsidR="00035251" w:rsidRDefault="00000000">
      <w:pPr>
        <w:pStyle w:val="Ttulo1"/>
        <w:keepNext w:val="0"/>
        <w:keepLines w:val="0"/>
        <w:spacing w:before="480"/>
        <w:rPr>
          <w:b/>
          <w:bCs/>
          <w:sz w:val="46"/>
          <w:szCs w:val="46"/>
        </w:rPr>
      </w:pPr>
      <w:bookmarkStart w:id="8" w:name="_m4ni0whwrgxe" w:colFirst="0" w:colLast="0"/>
      <w:bookmarkEnd w:id="8"/>
      <w:r>
        <w:rPr>
          <w:b/>
          <w:bCs/>
          <w:sz w:val="46"/>
          <w:szCs w:val="46"/>
        </w:rPr>
        <w:t>PARTE 2 – Gestión de Contenedores</w:t>
      </w:r>
    </w:p>
    <w:p w14:paraId="4C39F051" w14:textId="77777777" w:rsidR="00035251" w:rsidRDefault="00000000">
      <w:pPr>
        <w:pStyle w:val="Ttulo2"/>
        <w:keepNext w:val="0"/>
        <w:keepLines w:val="0"/>
        <w:spacing w:after="80"/>
        <w:rPr>
          <w:b/>
          <w:bCs/>
          <w:sz w:val="34"/>
          <w:szCs w:val="34"/>
        </w:rPr>
      </w:pPr>
      <w:bookmarkStart w:id="9" w:name="_yzc0o23i600b" w:colFirst="0" w:colLast="0"/>
      <w:bookmarkEnd w:id="9"/>
      <w:r>
        <w:rPr>
          <w:b/>
          <w:bCs/>
          <w:sz w:val="34"/>
          <w:szCs w:val="34"/>
        </w:rPr>
        <w:t>Actividad 3: Crear un contenedor</w:t>
      </w:r>
    </w:p>
    <w:p w14:paraId="65C53535" w14:textId="77777777" w:rsidR="00035251" w:rsidRDefault="00000000">
      <w:pPr>
        <w:spacing w:before="240"/>
      </w:pPr>
      <w:r>
        <w:t xml:space="preserve">Ejemplo con </w:t>
      </w:r>
      <w:proofErr w:type="spellStart"/>
      <w:r>
        <w:t>nginx</w:t>
      </w:r>
      <w:proofErr w:type="spellEnd"/>
      <w:r>
        <w:t>:</w:t>
      </w:r>
    </w:p>
    <w:p w14:paraId="59970DAA" w14:textId="77777777" w:rsidR="00035251" w:rsidRPr="001B32F8" w:rsidRDefault="00000000">
      <w:pPr>
        <w:numPr>
          <w:ilvl w:val="0"/>
          <w:numId w:val="11"/>
        </w:numPr>
        <w:rPr>
          <w:lang w:val="en-US"/>
        </w:rPr>
      </w:pPr>
      <w:r w:rsidRPr="001B32F8">
        <w:rPr>
          <w:lang w:val="en-US"/>
        </w:rPr>
        <w:t>docker run -d --name servidor-web-p8083:80 nginx</w:t>
      </w:r>
    </w:p>
    <w:p w14:paraId="12F423AE" w14:textId="77777777" w:rsidR="00035251" w:rsidRDefault="00000000">
      <w:pPr>
        <w:ind w:left="720"/>
      </w:pPr>
      <w:r>
        <w:rPr>
          <w:noProof/>
        </w:rPr>
        <w:drawing>
          <wp:inline distT="114300" distB="114300" distL="114300" distR="114300" wp14:anchorId="4531178F" wp14:editId="0761B274">
            <wp:extent cx="5059962" cy="357775"/>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059962" cy="357775"/>
                    </a:xfrm>
                    <a:prstGeom prst="rect">
                      <a:avLst/>
                    </a:prstGeom>
                    <a:ln/>
                  </pic:spPr>
                </pic:pic>
              </a:graphicData>
            </a:graphic>
          </wp:inline>
        </w:drawing>
      </w:r>
    </w:p>
    <w:p w14:paraId="3B09736C" w14:textId="77777777" w:rsidR="00035251" w:rsidRDefault="00000000">
      <w:pPr>
        <w:spacing w:before="240"/>
      </w:pPr>
      <w:r>
        <w:lastRenderedPageBreak/>
        <w:t>Verificar:</w:t>
      </w:r>
    </w:p>
    <w:p w14:paraId="749DCC53" w14:textId="77777777" w:rsidR="00035251" w:rsidRDefault="00000000">
      <w:pPr>
        <w:numPr>
          <w:ilvl w:val="0"/>
          <w:numId w:val="4"/>
        </w:numPr>
      </w:pPr>
      <w:proofErr w:type="spellStart"/>
      <w:r>
        <w:t>docker</w:t>
      </w:r>
      <w:proofErr w:type="spellEnd"/>
      <w:r>
        <w:t xml:space="preserve"> </w:t>
      </w:r>
      <w:proofErr w:type="spellStart"/>
      <w:r>
        <w:t>ps</w:t>
      </w:r>
      <w:proofErr w:type="spellEnd"/>
    </w:p>
    <w:p w14:paraId="64B4810A" w14:textId="77777777" w:rsidR="00035251" w:rsidRDefault="00000000">
      <w:pPr>
        <w:ind w:left="720"/>
      </w:pPr>
      <w:r>
        <w:rPr>
          <w:noProof/>
        </w:rPr>
        <w:drawing>
          <wp:inline distT="114300" distB="114300" distL="114300" distR="114300" wp14:anchorId="4A07B606" wp14:editId="24DEF2A0">
            <wp:extent cx="4976813" cy="760576"/>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976813" cy="760576"/>
                    </a:xfrm>
                    <a:prstGeom prst="rect">
                      <a:avLst/>
                    </a:prstGeom>
                    <a:ln/>
                  </pic:spPr>
                </pic:pic>
              </a:graphicData>
            </a:graphic>
          </wp:inline>
        </w:drawing>
      </w:r>
    </w:p>
    <w:p w14:paraId="7BC74441" w14:textId="77777777" w:rsidR="00035251" w:rsidRDefault="00000000">
      <w:pPr>
        <w:spacing w:before="240"/>
      </w:pPr>
      <w:r>
        <w:t>Abrir el navegador:</w:t>
      </w:r>
    </w:p>
    <w:p w14:paraId="269279D6" w14:textId="77777777" w:rsidR="00035251" w:rsidRDefault="00000000">
      <w:pPr>
        <w:numPr>
          <w:ilvl w:val="0"/>
          <w:numId w:val="13"/>
        </w:numPr>
      </w:pPr>
      <w:r>
        <w:t>localhost:8083</w:t>
      </w:r>
    </w:p>
    <w:p w14:paraId="5C58C2E9" w14:textId="77777777" w:rsidR="00035251" w:rsidRDefault="00000000">
      <w:pPr>
        <w:spacing w:after="240"/>
        <w:ind w:left="720"/>
      </w:pPr>
      <w:r>
        <w:rPr>
          <w:noProof/>
        </w:rPr>
        <w:drawing>
          <wp:inline distT="114300" distB="114300" distL="114300" distR="114300" wp14:anchorId="180EB3ED" wp14:editId="07194FBC">
            <wp:extent cx="5731200" cy="17526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1752600"/>
                    </a:xfrm>
                    <a:prstGeom prst="rect">
                      <a:avLst/>
                    </a:prstGeom>
                    <a:ln/>
                  </pic:spPr>
                </pic:pic>
              </a:graphicData>
            </a:graphic>
          </wp:inline>
        </w:drawing>
      </w:r>
    </w:p>
    <w:p w14:paraId="543A3903" w14:textId="77777777" w:rsidR="00035251" w:rsidRDefault="00000000">
      <w:pPr>
        <w:pStyle w:val="Ttulo2"/>
        <w:keepNext w:val="0"/>
        <w:keepLines w:val="0"/>
        <w:spacing w:after="80"/>
        <w:rPr>
          <w:b/>
          <w:bCs/>
          <w:sz w:val="34"/>
          <w:szCs w:val="34"/>
        </w:rPr>
      </w:pPr>
      <w:bookmarkStart w:id="10" w:name="_f73n6vstwsjf" w:colFirst="0" w:colLast="0"/>
      <w:bookmarkEnd w:id="10"/>
      <w:r>
        <w:rPr>
          <w:b/>
          <w:bCs/>
          <w:sz w:val="34"/>
          <w:szCs w:val="34"/>
        </w:rPr>
        <w:t>Actividad 4: Administrar el contenedor</w:t>
      </w:r>
    </w:p>
    <w:p w14:paraId="58AA1629" w14:textId="77777777" w:rsidR="00035251" w:rsidRDefault="00000000">
      <w:pPr>
        <w:spacing w:before="240"/>
      </w:pPr>
      <w:r>
        <w:t>Detener:</w:t>
      </w:r>
    </w:p>
    <w:p w14:paraId="1020F638" w14:textId="77777777" w:rsidR="00035251" w:rsidRDefault="00000000">
      <w:pPr>
        <w:numPr>
          <w:ilvl w:val="0"/>
          <w:numId w:val="6"/>
        </w:numPr>
      </w:pPr>
      <w:proofErr w:type="spellStart"/>
      <w:r>
        <w:t>docker</w:t>
      </w:r>
      <w:proofErr w:type="spellEnd"/>
      <w:r>
        <w:t xml:space="preserve"> stop servidor-web</w:t>
      </w:r>
    </w:p>
    <w:p w14:paraId="5B927538" w14:textId="77777777" w:rsidR="00035251" w:rsidRDefault="00000000">
      <w:pPr>
        <w:ind w:left="720"/>
      </w:pPr>
      <w:r>
        <w:rPr>
          <w:noProof/>
        </w:rPr>
        <w:drawing>
          <wp:inline distT="114300" distB="114300" distL="114300" distR="114300" wp14:anchorId="7114A175" wp14:editId="3F82EE41">
            <wp:extent cx="4514850" cy="3048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514850" cy="304800"/>
                    </a:xfrm>
                    <a:prstGeom prst="rect">
                      <a:avLst/>
                    </a:prstGeom>
                    <a:ln/>
                  </pic:spPr>
                </pic:pic>
              </a:graphicData>
            </a:graphic>
          </wp:inline>
        </w:drawing>
      </w:r>
    </w:p>
    <w:p w14:paraId="1CA7CBFF" w14:textId="77777777" w:rsidR="00035251" w:rsidRDefault="00000000">
      <w:pPr>
        <w:spacing w:before="200"/>
      </w:pPr>
      <w:r>
        <w:t>Ver todos los contenedores:</w:t>
      </w:r>
    </w:p>
    <w:p w14:paraId="6C49C9A1" w14:textId="77777777" w:rsidR="00035251" w:rsidRDefault="00000000">
      <w:pPr>
        <w:numPr>
          <w:ilvl w:val="0"/>
          <w:numId w:val="14"/>
        </w:numPr>
      </w:pPr>
      <w:proofErr w:type="spellStart"/>
      <w:r>
        <w:t>docker</w:t>
      </w:r>
      <w:proofErr w:type="spellEnd"/>
      <w:r>
        <w:t xml:space="preserve"> </w:t>
      </w:r>
      <w:proofErr w:type="spellStart"/>
      <w:r>
        <w:t>ps</w:t>
      </w:r>
      <w:proofErr w:type="spellEnd"/>
      <w:r>
        <w:t xml:space="preserve"> -a</w:t>
      </w:r>
    </w:p>
    <w:p w14:paraId="65C91714" w14:textId="77777777" w:rsidR="00035251" w:rsidRDefault="00000000">
      <w:pPr>
        <w:ind w:left="720"/>
      </w:pPr>
      <w:r>
        <w:rPr>
          <w:noProof/>
        </w:rPr>
        <w:drawing>
          <wp:inline distT="114300" distB="114300" distL="114300" distR="114300" wp14:anchorId="1CFB0B0F" wp14:editId="65E3F0F3">
            <wp:extent cx="6156213" cy="80699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156213" cy="806994"/>
                    </a:xfrm>
                    <a:prstGeom prst="rect">
                      <a:avLst/>
                    </a:prstGeom>
                    <a:ln/>
                  </pic:spPr>
                </pic:pic>
              </a:graphicData>
            </a:graphic>
          </wp:inline>
        </w:drawing>
      </w:r>
    </w:p>
    <w:p w14:paraId="6E874230" w14:textId="77777777" w:rsidR="00035251" w:rsidRDefault="00035251">
      <w:pPr>
        <w:spacing w:before="240"/>
      </w:pPr>
    </w:p>
    <w:p w14:paraId="5603292B" w14:textId="77777777" w:rsidR="00035251" w:rsidRDefault="00035251">
      <w:pPr>
        <w:spacing w:before="240"/>
      </w:pPr>
    </w:p>
    <w:p w14:paraId="524F28AB" w14:textId="77777777" w:rsidR="00035251" w:rsidRDefault="00000000">
      <w:pPr>
        <w:spacing w:before="240"/>
      </w:pPr>
      <w:r>
        <w:t>Reiniciar:</w:t>
      </w:r>
    </w:p>
    <w:p w14:paraId="41D7FDFD" w14:textId="77777777" w:rsidR="00035251" w:rsidRDefault="00000000">
      <w:pPr>
        <w:numPr>
          <w:ilvl w:val="0"/>
          <w:numId w:val="2"/>
        </w:numPr>
      </w:pPr>
      <w:proofErr w:type="spellStart"/>
      <w:r>
        <w:t>docker</w:t>
      </w:r>
      <w:proofErr w:type="spellEnd"/>
      <w:r>
        <w:t xml:space="preserve"> </w:t>
      </w:r>
      <w:proofErr w:type="spellStart"/>
      <w:r>
        <w:t>start</w:t>
      </w:r>
      <w:proofErr w:type="spellEnd"/>
      <w:r>
        <w:t xml:space="preserve"> servidor-web</w:t>
      </w:r>
    </w:p>
    <w:p w14:paraId="1637B2E5" w14:textId="77777777" w:rsidR="00035251" w:rsidRDefault="00000000">
      <w:r>
        <w:tab/>
      </w:r>
      <w:r>
        <w:rPr>
          <w:noProof/>
        </w:rPr>
        <w:drawing>
          <wp:inline distT="114300" distB="114300" distL="114300" distR="114300" wp14:anchorId="749F8473" wp14:editId="26A91861">
            <wp:extent cx="4495800" cy="304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495800" cy="304800"/>
                    </a:xfrm>
                    <a:prstGeom prst="rect">
                      <a:avLst/>
                    </a:prstGeom>
                    <a:ln/>
                  </pic:spPr>
                </pic:pic>
              </a:graphicData>
            </a:graphic>
          </wp:inline>
        </w:drawing>
      </w:r>
    </w:p>
    <w:p w14:paraId="71D6C8D0" w14:textId="77777777" w:rsidR="00035251" w:rsidRDefault="00000000">
      <w:pPr>
        <w:spacing w:before="240"/>
      </w:pPr>
      <w:r>
        <w:t>Eliminar:</w:t>
      </w:r>
    </w:p>
    <w:p w14:paraId="57E2DAA8" w14:textId="77777777" w:rsidR="00035251" w:rsidRDefault="00000000">
      <w:pPr>
        <w:numPr>
          <w:ilvl w:val="0"/>
          <w:numId w:val="9"/>
        </w:numPr>
      </w:pPr>
      <w:proofErr w:type="spellStart"/>
      <w:r>
        <w:t>docker</w:t>
      </w:r>
      <w:proofErr w:type="spellEnd"/>
      <w:r>
        <w:t xml:space="preserve"> </w:t>
      </w:r>
      <w:proofErr w:type="spellStart"/>
      <w:r>
        <w:t>rm</w:t>
      </w:r>
      <w:proofErr w:type="spellEnd"/>
      <w:r>
        <w:t xml:space="preserve"> -f servidor-web</w:t>
      </w:r>
    </w:p>
    <w:p w14:paraId="34EB4C0E" w14:textId="77777777" w:rsidR="00035251" w:rsidRDefault="00000000">
      <w:pPr>
        <w:ind w:left="720"/>
      </w:pPr>
      <w:r>
        <w:rPr>
          <w:noProof/>
        </w:rPr>
        <w:lastRenderedPageBreak/>
        <w:drawing>
          <wp:inline distT="114300" distB="114300" distL="114300" distR="114300" wp14:anchorId="40190A98" wp14:editId="1BB83C64">
            <wp:extent cx="4567238" cy="1031801"/>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4567238" cy="1031801"/>
                    </a:xfrm>
                    <a:prstGeom prst="rect">
                      <a:avLst/>
                    </a:prstGeom>
                    <a:ln/>
                  </pic:spPr>
                </pic:pic>
              </a:graphicData>
            </a:graphic>
          </wp:inline>
        </w:drawing>
      </w:r>
    </w:p>
    <w:p w14:paraId="41D17394" w14:textId="77777777" w:rsidR="00035251" w:rsidRDefault="00035251"/>
    <w:p w14:paraId="1B4BBAFA" w14:textId="77777777" w:rsidR="00035251" w:rsidRDefault="00000000">
      <w:pPr>
        <w:pStyle w:val="Ttulo1"/>
        <w:keepNext w:val="0"/>
        <w:keepLines w:val="0"/>
        <w:spacing w:before="480"/>
        <w:rPr>
          <w:b/>
          <w:bCs/>
          <w:sz w:val="46"/>
          <w:szCs w:val="46"/>
        </w:rPr>
      </w:pPr>
      <w:bookmarkStart w:id="11" w:name="_4ymzip1u7tz0" w:colFirst="0" w:colLast="0"/>
      <w:bookmarkEnd w:id="11"/>
      <w:r>
        <w:rPr>
          <w:b/>
          <w:bCs/>
          <w:sz w:val="46"/>
          <w:szCs w:val="46"/>
        </w:rPr>
        <w:t>PARTE 3 – Análisis Conceptual</w:t>
      </w:r>
    </w:p>
    <w:p w14:paraId="4350C3DD" w14:textId="77777777" w:rsidR="00035251" w:rsidRDefault="00000000">
      <w:pPr>
        <w:spacing w:before="240" w:after="240"/>
      </w:pPr>
      <w:r>
        <w:t>Completar esta tabla:</w:t>
      </w:r>
    </w:p>
    <w:tbl>
      <w:tblPr>
        <w:tblStyle w:val="a"/>
        <w:tblW w:w="9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80"/>
        <w:gridCol w:w="3090"/>
        <w:gridCol w:w="3060"/>
      </w:tblGrid>
      <w:tr w:rsidR="00035251" w14:paraId="7DF59503" w14:textId="77777777">
        <w:trPr>
          <w:trHeight w:val="755"/>
        </w:trPr>
        <w:tc>
          <w:tcPr>
            <w:tcW w:w="3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76D439" w14:textId="77777777" w:rsidR="00035251" w:rsidRDefault="00000000">
            <w:pPr>
              <w:spacing w:before="240"/>
              <w:jc w:val="center"/>
              <w:rPr>
                <w:b/>
                <w:bCs/>
              </w:rPr>
            </w:pPr>
            <w:r>
              <w:rPr>
                <w:b/>
                <w:bCs/>
              </w:rPr>
              <w:t>Concepto</w:t>
            </w:r>
          </w:p>
        </w:tc>
        <w:tc>
          <w:tcPr>
            <w:tcW w:w="309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5B84781" w14:textId="77777777" w:rsidR="00035251" w:rsidRDefault="00000000">
            <w:pPr>
              <w:spacing w:before="240"/>
              <w:jc w:val="center"/>
              <w:rPr>
                <w:b/>
                <w:bCs/>
              </w:rPr>
            </w:pPr>
            <w:r>
              <w:rPr>
                <w:b/>
                <w:bCs/>
              </w:rPr>
              <w:t>Imagen</w:t>
            </w:r>
          </w:p>
        </w:tc>
        <w:tc>
          <w:tcPr>
            <w:tcW w:w="306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99BED90" w14:textId="77777777" w:rsidR="00035251" w:rsidRDefault="00000000">
            <w:pPr>
              <w:spacing w:before="240"/>
              <w:jc w:val="center"/>
              <w:rPr>
                <w:b/>
                <w:bCs/>
              </w:rPr>
            </w:pPr>
            <w:r>
              <w:rPr>
                <w:b/>
                <w:bCs/>
              </w:rPr>
              <w:t>Contenedor</w:t>
            </w:r>
          </w:p>
        </w:tc>
      </w:tr>
      <w:tr w:rsidR="00035251" w14:paraId="180A63B2" w14:textId="77777777">
        <w:trPr>
          <w:trHeight w:val="530"/>
        </w:trPr>
        <w:tc>
          <w:tcPr>
            <w:tcW w:w="34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627CEA" w14:textId="77777777" w:rsidR="00035251" w:rsidRDefault="00000000">
            <w:pPr>
              <w:spacing w:before="240"/>
            </w:pPr>
            <w:r>
              <w:t>¿Es ejecutable?</w:t>
            </w:r>
          </w:p>
        </w:tc>
        <w:tc>
          <w:tcPr>
            <w:tcW w:w="3090" w:type="dxa"/>
            <w:tcBorders>
              <w:top w:val="nil"/>
              <w:left w:val="nil"/>
              <w:bottom w:val="single" w:sz="6" w:space="0" w:color="000000"/>
              <w:right w:val="single" w:sz="6" w:space="0" w:color="000000"/>
            </w:tcBorders>
            <w:tcMar>
              <w:top w:w="100" w:type="dxa"/>
              <w:left w:w="100" w:type="dxa"/>
              <w:bottom w:w="100" w:type="dxa"/>
              <w:right w:w="100" w:type="dxa"/>
            </w:tcMar>
          </w:tcPr>
          <w:p w14:paraId="4A5EFB58" w14:textId="77777777" w:rsidR="00035251" w:rsidRDefault="00000000">
            <w:r>
              <w:t xml:space="preserve">No la imagen por sí sola no se ejecuta, solo sirve como una plantilla. </w:t>
            </w:r>
          </w:p>
        </w:tc>
        <w:tc>
          <w:tcPr>
            <w:tcW w:w="3060" w:type="dxa"/>
            <w:tcBorders>
              <w:top w:val="nil"/>
              <w:left w:val="nil"/>
              <w:bottom w:val="single" w:sz="6" w:space="0" w:color="000000"/>
              <w:right w:val="single" w:sz="6" w:space="0" w:color="000000"/>
            </w:tcBorders>
            <w:tcMar>
              <w:top w:w="100" w:type="dxa"/>
              <w:left w:w="100" w:type="dxa"/>
              <w:bottom w:w="100" w:type="dxa"/>
              <w:right w:w="100" w:type="dxa"/>
            </w:tcMar>
          </w:tcPr>
          <w:p w14:paraId="38DD2CBF" w14:textId="77777777" w:rsidR="00035251" w:rsidRDefault="00000000">
            <w:pPr>
              <w:spacing w:before="240"/>
            </w:pPr>
            <w:r>
              <w:t>Si el contenedor se utiliza como la instancia para ejecutar una imagen</w:t>
            </w:r>
          </w:p>
        </w:tc>
      </w:tr>
      <w:tr w:rsidR="00035251" w14:paraId="1B437CB5" w14:textId="77777777">
        <w:trPr>
          <w:trHeight w:val="530"/>
        </w:trPr>
        <w:tc>
          <w:tcPr>
            <w:tcW w:w="34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9F6201" w14:textId="77777777" w:rsidR="00035251" w:rsidRDefault="00000000">
            <w:pPr>
              <w:spacing w:before="240"/>
            </w:pPr>
            <w:r>
              <w:t>¿Ocupa recursos en ejecución?</w:t>
            </w:r>
          </w:p>
        </w:tc>
        <w:tc>
          <w:tcPr>
            <w:tcW w:w="3090" w:type="dxa"/>
            <w:tcBorders>
              <w:top w:val="nil"/>
              <w:left w:val="nil"/>
              <w:bottom w:val="single" w:sz="6" w:space="0" w:color="000000"/>
              <w:right w:val="single" w:sz="6" w:space="0" w:color="000000"/>
            </w:tcBorders>
            <w:tcMar>
              <w:top w:w="100" w:type="dxa"/>
              <w:left w:w="100" w:type="dxa"/>
              <w:bottom w:w="100" w:type="dxa"/>
              <w:right w:w="100" w:type="dxa"/>
            </w:tcMar>
          </w:tcPr>
          <w:p w14:paraId="3A7F9F00" w14:textId="77777777" w:rsidR="00035251" w:rsidRDefault="00000000">
            <w:r>
              <w:t>No la imagen solo ocupa espacio de almacenamiento en el disco</w:t>
            </w:r>
          </w:p>
        </w:tc>
        <w:tc>
          <w:tcPr>
            <w:tcW w:w="3060" w:type="dxa"/>
            <w:tcBorders>
              <w:top w:val="nil"/>
              <w:left w:val="nil"/>
              <w:bottom w:val="single" w:sz="6" w:space="0" w:color="000000"/>
              <w:right w:val="single" w:sz="6" w:space="0" w:color="000000"/>
            </w:tcBorders>
            <w:tcMar>
              <w:top w:w="100" w:type="dxa"/>
              <w:left w:w="100" w:type="dxa"/>
              <w:bottom w:w="100" w:type="dxa"/>
              <w:right w:w="100" w:type="dxa"/>
            </w:tcMar>
          </w:tcPr>
          <w:p w14:paraId="4D038649" w14:textId="77777777" w:rsidR="00035251" w:rsidRDefault="00000000">
            <w:pPr>
              <w:spacing w:before="240"/>
            </w:pPr>
            <w:r>
              <w:t xml:space="preserve">Si al ejecutarse utiliza recursos de la CPU, memoria </w:t>
            </w:r>
            <w:proofErr w:type="spellStart"/>
            <w:r>
              <w:t>Ram</w:t>
            </w:r>
            <w:proofErr w:type="spellEnd"/>
            <w:r>
              <w:t xml:space="preserve"> y red.</w:t>
            </w:r>
          </w:p>
        </w:tc>
      </w:tr>
      <w:tr w:rsidR="00035251" w14:paraId="61C76135" w14:textId="77777777">
        <w:trPr>
          <w:trHeight w:val="530"/>
        </w:trPr>
        <w:tc>
          <w:tcPr>
            <w:tcW w:w="34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713EB99" w14:textId="77777777" w:rsidR="00035251" w:rsidRDefault="00000000">
            <w:pPr>
              <w:spacing w:before="240"/>
            </w:pPr>
            <w:r>
              <w:t>¿Puede modificarse?</w:t>
            </w:r>
          </w:p>
        </w:tc>
        <w:tc>
          <w:tcPr>
            <w:tcW w:w="3090" w:type="dxa"/>
            <w:tcBorders>
              <w:top w:val="nil"/>
              <w:left w:val="nil"/>
              <w:bottom w:val="single" w:sz="6" w:space="0" w:color="000000"/>
              <w:right w:val="single" w:sz="6" w:space="0" w:color="000000"/>
            </w:tcBorders>
            <w:tcMar>
              <w:top w:w="100" w:type="dxa"/>
              <w:left w:w="100" w:type="dxa"/>
              <w:bottom w:w="100" w:type="dxa"/>
              <w:right w:w="100" w:type="dxa"/>
            </w:tcMar>
          </w:tcPr>
          <w:p w14:paraId="2241F6C5" w14:textId="77777777" w:rsidR="00035251" w:rsidRDefault="00000000">
            <w:r>
              <w:t>No para poder modificarse se debe crear una nueva imagen o una versión diferente</w:t>
            </w:r>
          </w:p>
        </w:tc>
        <w:tc>
          <w:tcPr>
            <w:tcW w:w="3060" w:type="dxa"/>
            <w:tcBorders>
              <w:top w:val="nil"/>
              <w:left w:val="nil"/>
              <w:bottom w:val="single" w:sz="6" w:space="0" w:color="000000"/>
              <w:right w:val="single" w:sz="6" w:space="0" w:color="000000"/>
            </w:tcBorders>
            <w:tcMar>
              <w:top w:w="100" w:type="dxa"/>
              <w:left w:w="100" w:type="dxa"/>
              <w:bottom w:w="100" w:type="dxa"/>
              <w:right w:w="100" w:type="dxa"/>
            </w:tcMar>
          </w:tcPr>
          <w:p w14:paraId="57A4A128" w14:textId="77777777" w:rsidR="00035251" w:rsidRDefault="00000000">
            <w:pPr>
              <w:spacing w:before="240"/>
            </w:pPr>
            <w:r>
              <w:t>Si el contenedor permite modificarse</w:t>
            </w:r>
          </w:p>
        </w:tc>
      </w:tr>
      <w:tr w:rsidR="00035251" w14:paraId="020F2690" w14:textId="77777777">
        <w:trPr>
          <w:trHeight w:val="530"/>
        </w:trPr>
        <w:tc>
          <w:tcPr>
            <w:tcW w:w="34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E91AC0" w14:textId="77777777" w:rsidR="00035251" w:rsidRDefault="00000000">
            <w:pPr>
              <w:spacing w:before="240"/>
            </w:pPr>
            <w:r>
              <w:t>¿Puede eliminarse?</w:t>
            </w:r>
          </w:p>
        </w:tc>
        <w:tc>
          <w:tcPr>
            <w:tcW w:w="3090" w:type="dxa"/>
            <w:tcBorders>
              <w:top w:val="nil"/>
              <w:left w:val="nil"/>
              <w:bottom w:val="single" w:sz="6" w:space="0" w:color="000000"/>
              <w:right w:val="single" w:sz="6" w:space="0" w:color="000000"/>
            </w:tcBorders>
            <w:tcMar>
              <w:top w:w="100" w:type="dxa"/>
              <w:left w:w="100" w:type="dxa"/>
              <w:bottom w:w="100" w:type="dxa"/>
              <w:right w:w="100" w:type="dxa"/>
            </w:tcMar>
          </w:tcPr>
          <w:p w14:paraId="61B41230" w14:textId="77777777" w:rsidR="00035251" w:rsidRDefault="00000000">
            <w:r>
              <w:t>Si una imagen se puede eliminar del sistema, pero no debe estar siendo utilizado por un contenedor</w:t>
            </w:r>
          </w:p>
        </w:tc>
        <w:tc>
          <w:tcPr>
            <w:tcW w:w="3060" w:type="dxa"/>
            <w:tcBorders>
              <w:top w:val="nil"/>
              <w:left w:val="nil"/>
              <w:bottom w:val="single" w:sz="6" w:space="0" w:color="000000"/>
              <w:right w:val="single" w:sz="6" w:space="0" w:color="000000"/>
            </w:tcBorders>
            <w:tcMar>
              <w:top w:w="100" w:type="dxa"/>
              <w:left w:w="100" w:type="dxa"/>
              <w:bottom w:w="100" w:type="dxa"/>
              <w:right w:w="100" w:type="dxa"/>
            </w:tcMar>
          </w:tcPr>
          <w:p w14:paraId="542A9E7E" w14:textId="77777777" w:rsidR="00035251" w:rsidRDefault="00000000">
            <w:r>
              <w:t>Si el contenedor se puede eliminar cuando se desee</w:t>
            </w:r>
          </w:p>
        </w:tc>
      </w:tr>
    </w:tbl>
    <w:p w14:paraId="1A470D2D" w14:textId="77777777" w:rsidR="00035251" w:rsidRDefault="00035251"/>
    <w:p w14:paraId="32D126EE" w14:textId="77777777" w:rsidR="00035251" w:rsidRDefault="00035251">
      <w:pPr>
        <w:pStyle w:val="Ttulo1"/>
        <w:keepNext w:val="0"/>
        <w:keepLines w:val="0"/>
        <w:spacing w:before="480"/>
        <w:rPr>
          <w:b/>
          <w:bCs/>
          <w:sz w:val="46"/>
          <w:szCs w:val="46"/>
        </w:rPr>
      </w:pPr>
      <w:bookmarkStart w:id="12" w:name="_yzvaldrmdx8i" w:colFirst="0" w:colLast="0"/>
      <w:bookmarkEnd w:id="12"/>
    </w:p>
    <w:p w14:paraId="1CCF500E" w14:textId="77777777" w:rsidR="00035251" w:rsidRDefault="00035251">
      <w:pPr>
        <w:pStyle w:val="Ttulo1"/>
        <w:keepNext w:val="0"/>
        <w:keepLines w:val="0"/>
        <w:spacing w:before="480"/>
        <w:rPr>
          <w:b/>
          <w:bCs/>
          <w:sz w:val="46"/>
          <w:szCs w:val="46"/>
        </w:rPr>
      </w:pPr>
      <w:bookmarkStart w:id="13" w:name="_2o0norvbldm5" w:colFirst="0" w:colLast="0"/>
      <w:bookmarkEnd w:id="13"/>
    </w:p>
    <w:p w14:paraId="583EE986" w14:textId="77777777" w:rsidR="00035251" w:rsidRDefault="00035251">
      <w:pPr>
        <w:pStyle w:val="Ttulo1"/>
        <w:keepNext w:val="0"/>
        <w:keepLines w:val="0"/>
        <w:spacing w:before="480"/>
        <w:rPr>
          <w:b/>
          <w:bCs/>
          <w:sz w:val="46"/>
          <w:szCs w:val="46"/>
        </w:rPr>
      </w:pPr>
      <w:bookmarkStart w:id="14" w:name="_dxtxgiblphx0" w:colFirst="0" w:colLast="0"/>
      <w:bookmarkEnd w:id="14"/>
    </w:p>
    <w:p w14:paraId="00919B9D" w14:textId="77777777" w:rsidR="00035251" w:rsidRDefault="00000000">
      <w:pPr>
        <w:pStyle w:val="Ttulo1"/>
        <w:keepNext w:val="0"/>
        <w:keepLines w:val="0"/>
        <w:spacing w:before="480"/>
      </w:pPr>
      <w:bookmarkStart w:id="15" w:name="_rsbl3dnffien" w:colFirst="0" w:colLast="0"/>
      <w:bookmarkEnd w:id="15"/>
      <w:r>
        <w:rPr>
          <w:b/>
          <w:bCs/>
          <w:sz w:val="46"/>
          <w:szCs w:val="46"/>
        </w:rPr>
        <w:lastRenderedPageBreak/>
        <w:t>PARTE 4 – Reto en Equipo</w:t>
      </w:r>
    </w:p>
    <w:p w14:paraId="6D0B9905" w14:textId="77777777" w:rsidR="00035251" w:rsidRDefault="00000000">
      <w:pPr>
        <w:numPr>
          <w:ilvl w:val="0"/>
          <w:numId w:val="1"/>
        </w:numPr>
        <w:spacing w:before="240" w:after="240"/>
      </w:pPr>
      <w:r>
        <w:t>Ejecutar un contenedor diferente.</w:t>
      </w:r>
    </w:p>
    <w:p w14:paraId="70FA3D7D" w14:textId="77777777" w:rsidR="00035251" w:rsidRDefault="00000000">
      <w:pPr>
        <w:spacing w:before="240" w:after="240"/>
        <w:ind w:left="720"/>
      </w:pPr>
      <w:r>
        <w:rPr>
          <w:noProof/>
        </w:rPr>
        <w:drawing>
          <wp:inline distT="114300" distB="114300" distL="114300" distR="114300" wp14:anchorId="05F193A3" wp14:editId="1FB97662">
            <wp:extent cx="5529263" cy="2783001"/>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529263" cy="2783001"/>
                    </a:xfrm>
                    <a:prstGeom prst="rect">
                      <a:avLst/>
                    </a:prstGeom>
                    <a:ln/>
                  </pic:spPr>
                </pic:pic>
              </a:graphicData>
            </a:graphic>
          </wp:inline>
        </w:drawing>
      </w:r>
    </w:p>
    <w:p w14:paraId="4B15E6B6" w14:textId="77777777" w:rsidR="00035251" w:rsidRDefault="00000000">
      <w:pPr>
        <w:numPr>
          <w:ilvl w:val="0"/>
          <w:numId w:val="1"/>
        </w:numPr>
        <w:spacing w:before="240" w:after="240"/>
      </w:pPr>
      <w:r>
        <w:t>Mostrar que está activo:</w:t>
      </w:r>
    </w:p>
    <w:p w14:paraId="2240A92A" w14:textId="77777777" w:rsidR="00035251" w:rsidRDefault="00000000">
      <w:pPr>
        <w:spacing w:before="240" w:after="240"/>
        <w:ind w:left="720"/>
      </w:pPr>
      <w:r>
        <w:rPr>
          <w:noProof/>
        </w:rPr>
        <w:drawing>
          <wp:inline distT="114300" distB="114300" distL="114300" distR="114300" wp14:anchorId="28FF60D9" wp14:editId="6833371A">
            <wp:extent cx="5731200" cy="22098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1200" cy="2209800"/>
                    </a:xfrm>
                    <a:prstGeom prst="rect">
                      <a:avLst/>
                    </a:prstGeom>
                    <a:ln/>
                  </pic:spPr>
                </pic:pic>
              </a:graphicData>
            </a:graphic>
          </wp:inline>
        </w:drawing>
      </w:r>
    </w:p>
    <w:p w14:paraId="25A669F4" w14:textId="77777777" w:rsidR="00035251" w:rsidRDefault="00000000">
      <w:pPr>
        <w:numPr>
          <w:ilvl w:val="0"/>
          <w:numId w:val="1"/>
        </w:numPr>
        <w:spacing w:before="240"/>
      </w:pPr>
      <w:r>
        <w:t>Explicar:</w:t>
      </w:r>
    </w:p>
    <w:p w14:paraId="7C3B8A3B" w14:textId="77777777" w:rsidR="00035251" w:rsidRDefault="00000000">
      <w:pPr>
        <w:numPr>
          <w:ilvl w:val="1"/>
          <w:numId w:val="1"/>
        </w:numPr>
        <w:spacing w:after="240"/>
      </w:pPr>
      <w:r>
        <w:t>¿Qué tipo de servicio es?</w:t>
      </w:r>
    </w:p>
    <w:p w14:paraId="1332FC69" w14:textId="77777777" w:rsidR="00035251" w:rsidRDefault="00000000">
      <w:pPr>
        <w:spacing w:before="240" w:after="240"/>
        <w:ind w:left="1440"/>
      </w:pPr>
      <w:r>
        <w:t>Es un servicio web, debido a que en nuestro caso el contenedor está utilizado NGINX para que funcione como servicios web y se encargue de atender solicitudes HTTP y mostrar páginas web a los usuarios a través del navegador</w:t>
      </w:r>
    </w:p>
    <w:p w14:paraId="260A0F1B" w14:textId="77777777" w:rsidR="00035251" w:rsidRDefault="00000000">
      <w:pPr>
        <w:numPr>
          <w:ilvl w:val="1"/>
          <w:numId w:val="1"/>
        </w:numPr>
        <w:spacing w:before="240" w:after="240"/>
      </w:pPr>
      <w:r>
        <w:t>¿En qué tipo de sistema distribuido podría usarse?</w:t>
      </w:r>
    </w:p>
    <w:p w14:paraId="6AF232CE" w14:textId="77777777" w:rsidR="00035251" w:rsidRDefault="00000000">
      <w:pPr>
        <w:spacing w:before="240" w:after="240"/>
        <w:ind w:left="1440"/>
      </w:pPr>
      <w:r>
        <w:t>Se puede utilizar en arquitectura de microservicios o aplicaciones web, donde se necesite de varios servicios en diferentes contenedores, pero que al final trabajen juntos para el correcto funcionamiento de un sistema.</w:t>
      </w:r>
    </w:p>
    <w:p w14:paraId="68940B49" w14:textId="77777777" w:rsidR="00035251" w:rsidRDefault="00000000">
      <w:pPr>
        <w:numPr>
          <w:ilvl w:val="1"/>
          <w:numId w:val="1"/>
        </w:numPr>
        <w:spacing w:before="240" w:after="240"/>
      </w:pPr>
      <w:r>
        <w:lastRenderedPageBreak/>
        <w:t>¿Qué pasaría si ese servicio falla?</w:t>
      </w:r>
    </w:p>
    <w:p w14:paraId="1281D281" w14:textId="77777777" w:rsidR="00035251" w:rsidRDefault="00000000">
      <w:pPr>
        <w:spacing w:before="240" w:after="240"/>
        <w:ind w:left="1440"/>
      </w:pPr>
      <w:r>
        <w:t>Si el servicio falla los usuarios no podrían acceder a la página web o servicios que ofrece ese servidor. Pero en caso de sistema distribuido, se busca utilizar otros servidores o contenedores de respaldo para mantener el servicio disponible en el caso de que alguno falle.</w:t>
      </w:r>
    </w:p>
    <w:p w14:paraId="19755052" w14:textId="77777777" w:rsidR="00035251" w:rsidRDefault="00000000">
      <w:pPr>
        <w:pStyle w:val="Ttulo1"/>
        <w:keepNext w:val="0"/>
        <w:keepLines w:val="0"/>
        <w:spacing w:before="480"/>
        <w:rPr>
          <w:b/>
          <w:bCs/>
          <w:sz w:val="46"/>
          <w:szCs w:val="46"/>
        </w:rPr>
      </w:pPr>
      <w:bookmarkStart w:id="16" w:name="_cvhlygx34n4j" w:colFirst="0" w:colLast="0"/>
      <w:bookmarkEnd w:id="16"/>
      <w:r>
        <w:rPr>
          <w:b/>
          <w:bCs/>
          <w:sz w:val="46"/>
          <w:szCs w:val="46"/>
        </w:rPr>
        <w:t>PARTE 5 – Análisis Crítico</w:t>
      </w:r>
    </w:p>
    <w:p w14:paraId="449708C5" w14:textId="77777777" w:rsidR="00035251" w:rsidRDefault="00000000">
      <w:pPr>
        <w:spacing w:before="240" w:after="240"/>
      </w:pPr>
      <w:r>
        <w:t>Responder:</w:t>
      </w:r>
    </w:p>
    <w:p w14:paraId="71384322" w14:textId="77777777" w:rsidR="00035251" w:rsidRDefault="00000000">
      <w:pPr>
        <w:numPr>
          <w:ilvl w:val="0"/>
          <w:numId w:val="3"/>
        </w:numPr>
        <w:spacing w:before="240" w:after="240"/>
      </w:pPr>
      <w:r>
        <w:t>¿Cuál es la diferencia real entre imagen y contenedor?</w:t>
      </w:r>
    </w:p>
    <w:p w14:paraId="167459D4" w14:textId="77777777" w:rsidR="00035251" w:rsidRDefault="00000000">
      <w:pPr>
        <w:spacing w:before="240" w:after="240"/>
        <w:ind w:left="720"/>
      </w:pPr>
      <w:proofErr w:type="spellStart"/>
      <w:r>
        <w:t>Rta</w:t>
      </w:r>
      <w:proofErr w:type="spellEnd"/>
      <w:r>
        <w:t xml:space="preserve">: la diferencia es que la imagen es una plantilla que contiene la aplicación para funcionar, esta no se ejecuta por sí sola, y el contenedor es una copia de la imagen que se ejecuta en ese momento, es donde esta se ejecuta y utiliza recursos del sistema como memoria y red.  </w:t>
      </w:r>
    </w:p>
    <w:p w14:paraId="08A6D1D7" w14:textId="77777777" w:rsidR="00035251" w:rsidRDefault="00000000">
      <w:pPr>
        <w:numPr>
          <w:ilvl w:val="0"/>
          <w:numId w:val="3"/>
        </w:numPr>
        <w:spacing w:before="240" w:after="240"/>
      </w:pPr>
      <w:r>
        <w:t>¿Por qué Docker facilita la escalabilidad?</w:t>
      </w:r>
    </w:p>
    <w:p w14:paraId="02CCE4F3" w14:textId="77777777" w:rsidR="00035251" w:rsidRDefault="00000000">
      <w:pPr>
        <w:spacing w:before="240" w:after="240"/>
        <w:ind w:left="720"/>
      </w:pPr>
      <w:proofErr w:type="spellStart"/>
      <w:r>
        <w:t>Rta</w:t>
      </w:r>
      <w:proofErr w:type="spellEnd"/>
      <w:r>
        <w:t xml:space="preserve">: </w:t>
      </w:r>
      <w:proofErr w:type="spellStart"/>
      <w:r>
        <w:t>docker</w:t>
      </w:r>
      <w:proofErr w:type="spellEnd"/>
      <w:r>
        <w:t xml:space="preserve"> hace que sea más fácil aumentar o disminuir el número de servicios según sea necesario, ya que crea muchos contenedores de una misma imagen de forma rápida, esto permite distribuir la carga entre varios de ellos y mejorar el rendimiento de la aplicación. </w:t>
      </w:r>
    </w:p>
    <w:p w14:paraId="0977E877" w14:textId="77777777" w:rsidR="00035251" w:rsidRDefault="00000000">
      <w:pPr>
        <w:numPr>
          <w:ilvl w:val="0"/>
          <w:numId w:val="3"/>
        </w:numPr>
        <w:spacing w:before="240" w:after="240"/>
      </w:pPr>
      <w:r>
        <w:t>¿Cómo se relaciona esto con los microservicios?</w:t>
      </w:r>
    </w:p>
    <w:p w14:paraId="581DDAD3" w14:textId="77777777" w:rsidR="00035251" w:rsidRDefault="00000000">
      <w:pPr>
        <w:spacing w:before="240" w:after="240"/>
        <w:ind w:left="720"/>
      </w:pPr>
      <w:proofErr w:type="spellStart"/>
      <w:r>
        <w:t>Rta</w:t>
      </w:r>
      <w:proofErr w:type="spellEnd"/>
      <w:r>
        <w:t>: se relacionan porque cada microservicio puede ejecutarse, actualizarse, escalar o reiniciarse de manera independiente en un contenedor distinto, sin afectar los demás servicios del sistema, lo que facilita el mantenimiento y creación de aplicaciones distribuidas.</w:t>
      </w:r>
    </w:p>
    <w:p w14:paraId="0C60A6F7" w14:textId="77777777" w:rsidR="00035251" w:rsidRDefault="00000000">
      <w:pPr>
        <w:numPr>
          <w:ilvl w:val="0"/>
          <w:numId w:val="3"/>
        </w:numPr>
        <w:spacing w:before="240" w:after="240"/>
      </w:pPr>
      <w:r>
        <w:t>¿Qué ventajas ofrece frente a instalar software directamente?</w:t>
      </w:r>
    </w:p>
    <w:p w14:paraId="72F1FF82" w14:textId="77777777" w:rsidR="00035251" w:rsidRDefault="00000000">
      <w:pPr>
        <w:spacing w:before="240" w:after="240"/>
        <w:ind w:left="720"/>
      </w:pPr>
      <w:proofErr w:type="spellStart"/>
      <w:r>
        <w:t>Rta</w:t>
      </w:r>
      <w:proofErr w:type="spellEnd"/>
      <w:r>
        <w:t>: permite separar las aplicaciones y sus dependencias, esto evita conflictos entre distintos programas, facilita la portabilidad ya que una aplicación puede funcionar de la misma forma en distintos entornos y además facilita la instalación, el despliegue y la gestión de aplicaciones en sistemas distribuidos.</w:t>
      </w:r>
    </w:p>
    <w:p w14:paraId="48E41DC1" w14:textId="77777777" w:rsidR="00035251" w:rsidRDefault="00035251"/>
    <w:p w14:paraId="725654F2" w14:textId="77777777" w:rsidR="00035251" w:rsidRDefault="00035251"/>
    <w:p w14:paraId="7505ADF7" w14:textId="77777777" w:rsidR="00035251" w:rsidRDefault="00000000">
      <w:pPr>
        <w:pStyle w:val="Ttulo1"/>
        <w:keepNext w:val="0"/>
        <w:keepLines w:val="0"/>
        <w:spacing w:before="480"/>
        <w:rPr>
          <w:b/>
          <w:bCs/>
          <w:sz w:val="46"/>
          <w:szCs w:val="46"/>
        </w:rPr>
      </w:pPr>
      <w:bookmarkStart w:id="17" w:name="_q8riuhmks3lm" w:colFirst="0" w:colLast="0"/>
      <w:bookmarkEnd w:id="17"/>
      <w:r>
        <w:rPr>
          <w:b/>
          <w:bCs/>
          <w:sz w:val="46"/>
          <w:szCs w:val="46"/>
        </w:rPr>
        <w:t>Conclusión grupal (mínimo 5 líneas)</w:t>
      </w:r>
    </w:p>
    <w:p w14:paraId="75EFC5DA" w14:textId="77777777" w:rsidR="00035251" w:rsidRDefault="00000000">
      <w:proofErr w:type="spellStart"/>
      <w:r>
        <w:t>Rta</w:t>
      </w:r>
      <w:proofErr w:type="spellEnd"/>
      <w:r>
        <w:t xml:space="preserve">: </w:t>
      </w:r>
      <w:proofErr w:type="spellStart"/>
      <w:r>
        <w:t>docker</w:t>
      </w:r>
      <w:proofErr w:type="spellEnd"/>
      <w:r>
        <w:t xml:space="preserve"> es una herramienta valiosa para desarrollar e implementar aplicaciones modernas, ya que esto permite ejecutar servicios de forma individual a través de contenedores. A través de imágenes, se pueden crear muchos contenedores que funcionan </w:t>
      </w:r>
      <w:r>
        <w:lastRenderedPageBreak/>
        <w:t xml:space="preserve">con aplicaciones de forma rápida y eficiente, lo que facilita escalar y mantener sistemas distribuidos. Además, </w:t>
      </w:r>
      <w:proofErr w:type="spellStart"/>
      <w:r>
        <w:t>docker</w:t>
      </w:r>
      <w:proofErr w:type="spellEnd"/>
      <w:r>
        <w:t xml:space="preserve"> asegura que las aplicaciones funcionen de igual forma en diferentes entornos sin problemas de dependencia. En conclusión, usar contenedores mejora la organización, portabilidad y eficiencia en el desarrollo de software.</w:t>
      </w:r>
    </w:p>
    <w:p w14:paraId="0A863668" w14:textId="77777777" w:rsidR="00035251" w:rsidRDefault="00000000">
      <w:pPr>
        <w:spacing w:before="240" w:after="240"/>
      </w:pPr>
      <w:proofErr w:type="spellStart"/>
      <w:r>
        <w:rPr>
          <w:b/>
          <w:bCs/>
        </w:rPr>
        <w:t>Rta</w:t>
      </w:r>
      <w:proofErr w:type="spellEnd"/>
      <w:r>
        <w:rPr>
          <w:b/>
          <w:bCs/>
        </w:rPr>
        <w:t>:</w:t>
      </w:r>
      <w:r>
        <w:rPr>
          <w:b/>
          <w:bCs/>
        </w:rPr>
        <w:br/>
      </w:r>
      <w:r>
        <w:t xml:space="preserve"> Docker es una herramienta muy útil para el desarrollo y despliegue de aplicaciones modernas, ya que permite ejecutar servicios de forma aislada mediante contenedores. A través de imágenes se pueden crear múltiples contenedores que ejecutan aplicaciones de manera rápida y eficiente. Esto facilita la escalabilidad y el mantenimiento de sistemas distribuidos. Además, Docker permite que las aplicaciones se ejecuten de forma consistente en diferentes entornos sin problemas de dependencias. En conjunto, el uso de contenedores mejora la organización, portabilidad y eficiencia en el desarrollo de software.</w:t>
      </w:r>
    </w:p>
    <w:p w14:paraId="59E1F125" w14:textId="77777777" w:rsidR="00035251" w:rsidRDefault="00035251"/>
    <w:sectPr w:rsidR="0003525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48C13F-3708-4A4C-AC40-56EC74798283}"/>
  </w:font>
  <w:font w:name="Cambria">
    <w:panose1 w:val="02040503050406030204"/>
    <w:charset w:val="00"/>
    <w:family w:val="roman"/>
    <w:pitch w:val="variable"/>
    <w:sig w:usb0="E00006FF" w:usb1="420024FF" w:usb2="02000000" w:usb3="00000000" w:csb0="0000019F" w:csb1="00000000"/>
    <w:embedRegular r:id="rId2" w:fontKey="{3085785D-4F88-4BDB-BD1B-40933F6DE0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670B"/>
    <w:multiLevelType w:val="multilevel"/>
    <w:tmpl w:val="BD6C8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560164"/>
    <w:multiLevelType w:val="multilevel"/>
    <w:tmpl w:val="35FA4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B853C2"/>
    <w:multiLevelType w:val="multilevel"/>
    <w:tmpl w:val="1CF2C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C463F6"/>
    <w:multiLevelType w:val="multilevel"/>
    <w:tmpl w:val="32C40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FF4CAC"/>
    <w:multiLevelType w:val="multilevel"/>
    <w:tmpl w:val="52725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E00B6E"/>
    <w:multiLevelType w:val="multilevel"/>
    <w:tmpl w:val="5D9E0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024FF9"/>
    <w:multiLevelType w:val="multilevel"/>
    <w:tmpl w:val="94808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8A2200"/>
    <w:multiLevelType w:val="multilevel"/>
    <w:tmpl w:val="2C2E2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D13A1A"/>
    <w:multiLevelType w:val="multilevel"/>
    <w:tmpl w:val="808CD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9326A6"/>
    <w:multiLevelType w:val="multilevel"/>
    <w:tmpl w:val="DE920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B61F9B"/>
    <w:multiLevelType w:val="multilevel"/>
    <w:tmpl w:val="6E46CB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539261D"/>
    <w:multiLevelType w:val="multilevel"/>
    <w:tmpl w:val="AC3867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7A612CB"/>
    <w:multiLevelType w:val="multilevel"/>
    <w:tmpl w:val="47CA8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5D5F63"/>
    <w:multiLevelType w:val="multilevel"/>
    <w:tmpl w:val="6602E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5272093">
    <w:abstractNumId w:val="11"/>
  </w:num>
  <w:num w:numId="2" w16cid:durableId="894701350">
    <w:abstractNumId w:val="12"/>
  </w:num>
  <w:num w:numId="3" w16cid:durableId="1237128710">
    <w:abstractNumId w:val="10"/>
  </w:num>
  <w:num w:numId="4" w16cid:durableId="453258831">
    <w:abstractNumId w:val="6"/>
  </w:num>
  <w:num w:numId="5" w16cid:durableId="453910711">
    <w:abstractNumId w:val="7"/>
  </w:num>
  <w:num w:numId="6" w16cid:durableId="149904900">
    <w:abstractNumId w:val="8"/>
  </w:num>
  <w:num w:numId="7" w16cid:durableId="91903604">
    <w:abstractNumId w:val="13"/>
  </w:num>
  <w:num w:numId="8" w16cid:durableId="174467743">
    <w:abstractNumId w:val="1"/>
  </w:num>
  <w:num w:numId="9" w16cid:durableId="1036349495">
    <w:abstractNumId w:val="5"/>
  </w:num>
  <w:num w:numId="10" w16cid:durableId="1439371496">
    <w:abstractNumId w:val="4"/>
  </w:num>
  <w:num w:numId="11" w16cid:durableId="1563828766">
    <w:abstractNumId w:val="3"/>
  </w:num>
  <w:num w:numId="12" w16cid:durableId="399594612">
    <w:abstractNumId w:val="9"/>
  </w:num>
  <w:num w:numId="13" w16cid:durableId="2051568363">
    <w:abstractNumId w:val="0"/>
  </w:num>
  <w:num w:numId="14" w16cid:durableId="667251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251"/>
    <w:rsid w:val="00035251"/>
    <w:rsid w:val="001B32F8"/>
    <w:rsid w:val="005230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B4D9"/>
  <w15:docId w15:val="{80A1C368-01E3-46E1-B8FD-9CF928ED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1016</Words>
  <Characters>5593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Andrés Santiago Bermudez Muñoz</dc:creator>
  <cp:lastModifiedBy>Andrés Santiago Bermudez Muñoz</cp:lastModifiedBy>
  <cp:revision>2</cp:revision>
  <dcterms:created xsi:type="dcterms:W3CDTF">2026-03-17T02:36:00Z</dcterms:created>
  <dcterms:modified xsi:type="dcterms:W3CDTF">2026-03-17T02:36:00Z</dcterms:modified>
</cp:coreProperties>
</file>