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272EC" w14:textId="77777777" w:rsidR="008B7D51" w:rsidRPr="000235B2" w:rsidRDefault="00000000" w:rsidP="000235B2">
      <w:pPr>
        <w:spacing w:line="240" w:lineRule="auto"/>
        <w:contextualSpacing/>
        <w:jc w:val="center"/>
        <w:rPr>
          <w:rFonts w:asciiTheme="majorHAnsi" w:hAnsiTheme="majorHAnsi" w:cstheme="majorHAnsi"/>
          <w:b/>
          <w:color w:val="000000" w:themeColor="text1"/>
          <w:sz w:val="18"/>
          <w:szCs w:val="20"/>
          <w:lang w:val="es-ES"/>
        </w:rPr>
      </w:pPr>
      <w:r w:rsidRPr="000235B2">
        <w:rPr>
          <w:rFonts w:asciiTheme="majorHAnsi" w:hAnsiTheme="majorHAnsi" w:cstheme="majorHAnsi"/>
          <w:b/>
          <w:color w:val="000000" w:themeColor="text1"/>
          <w:sz w:val="36"/>
          <w:szCs w:val="20"/>
          <w:lang w:val="es-ES"/>
        </w:rPr>
        <w:t>Trabajo final de la asignatura</w:t>
      </w:r>
    </w:p>
    <w:p w14:paraId="615FA53E" w14:textId="77777777" w:rsidR="008B7D51" w:rsidRPr="000235B2" w:rsidRDefault="00000000" w:rsidP="000235B2">
      <w:pPr>
        <w:spacing w:line="240" w:lineRule="auto"/>
        <w:contextualSpacing/>
        <w:jc w:val="center"/>
        <w:rPr>
          <w:rFonts w:asciiTheme="majorHAnsi" w:hAnsiTheme="majorHAnsi" w:cstheme="majorHAnsi"/>
          <w:color w:val="000000" w:themeColor="text1"/>
          <w:sz w:val="18"/>
          <w:szCs w:val="20"/>
          <w:lang w:val="es-ES"/>
        </w:rPr>
      </w:pPr>
      <w:r w:rsidRPr="000235B2">
        <w:rPr>
          <w:rFonts w:asciiTheme="majorHAnsi" w:hAnsiTheme="majorHAnsi" w:cstheme="majorHAnsi"/>
          <w:b/>
          <w:color w:val="000000" w:themeColor="text1"/>
          <w:sz w:val="28"/>
          <w:szCs w:val="20"/>
          <w:lang w:val="es-ES"/>
        </w:rPr>
        <w:t>Fundamentos de Programación</w:t>
      </w:r>
    </w:p>
    <w:p w14:paraId="6B5B34EF" w14:textId="0EA2DD09" w:rsidR="008B7D51" w:rsidRPr="000235B2" w:rsidRDefault="00000000" w:rsidP="003007EA">
      <w:pPr>
        <w:jc w:val="center"/>
        <w:rPr>
          <w:rFonts w:asciiTheme="majorHAnsi" w:hAnsiTheme="majorHAnsi" w:cstheme="majorHAnsi"/>
          <w:color w:val="000000" w:themeColor="text1"/>
          <w:sz w:val="18"/>
          <w:szCs w:val="20"/>
          <w:lang w:val="es-ES"/>
        </w:rPr>
      </w:pPr>
      <w:r w:rsidRPr="000235B2">
        <w:rPr>
          <w:rFonts w:asciiTheme="majorHAnsi" w:hAnsiTheme="majorHAnsi" w:cstheme="majorHAnsi"/>
          <w:color w:val="000000" w:themeColor="text1"/>
          <w:sz w:val="22"/>
          <w:szCs w:val="20"/>
          <w:lang w:val="es-ES"/>
        </w:rPr>
        <w:t>Maestría en Automatización y Control Industrial</w:t>
      </w:r>
    </w:p>
    <w:p w14:paraId="0F7134E7" w14:textId="77DD5252" w:rsidR="008B7D51" w:rsidRDefault="00000000" w:rsidP="003007EA">
      <w:pPr>
        <w:rPr>
          <w:rFonts w:asciiTheme="majorHAnsi" w:hAnsiTheme="majorHAnsi" w:cstheme="majorHAnsi"/>
          <w:color w:val="000000" w:themeColor="text1"/>
          <w:sz w:val="22"/>
          <w:lang w:val="es-ES"/>
        </w:rPr>
      </w:pPr>
      <w:r w:rsidRPr="000235B2">
        <w:rPr>
          <w:rFonts w:asciiTheme="majorHAnsi" w:hAnsiTheme="majorHAnsi" w:cstheme="majorHAnsi"/>
          <w:color w:val="000000" w:themeColor="text1"/>
          <w:sz w:val="22"/>
          <w:lang w:val="es-ES"/>
        </w:rPr>
        <w:br/>
      </w:r>
      <w:r w:rsidRPr="000235B2">
        <w:rPr>
          <w:rFonts w:asciiTheme="majorHAnsi" w:hAnsiTheme="majorHAnsi" w:cstheme="majorHAnsi"/>
          <w:b/>
          <w:bCs/>
          <w:color w:val="000000" w:themeColor="text1"/>
          <w:sz w:val="22"/>
          <w:lang w:val="es-ES"/>
        </w:rPr>
        <w:t>Elaborado por:</w:t>
      </w:r>
      <w:r w:rsidRPr="000235B2">
        <w:rPr>
          <w:rFonts w:asciiTheme="majorHAnsi" w:hAnsiTheme="majorHAnsi" w:cstheme="majorHAnsi"/>
          <w:color w:val="000000" w:themeColor="text1"/>
          <w:sz w:val="22"/>
          <w:lang w:val="es-ES"/>
        </w:rPr>
        <w:t xml:space="preserve"> Miguel A. Becerra Ph.D.</w:t>
      </w:r>
      <w:r w:rsidRPr="000235B2">
        <w:rPr>
          <w:rFonts w:asciiTheme="majorHAnsi" w:hAnsiTheme="majorHAnsi" w:cstheme="majorHAnsi"/>
          <w:color w:val="000000" w:themeColor="text1"/>
          <w:sz w:val="22"/>
          <w:lang w:val="es-ES"/>
        </w:rPr>
        <w:br/>
      </w:r>
      <w:r w:rsidRPr="000235B2">
        <w:rPr>
          <w:rFonts w:asciiTheme="majorHAnsi" w:hAnsiTheme="majorHAnsi" w:cstheme="majorHAnsi"/>
          <w:b/>
          <w:bCs/>
          <w:color w:val="000000" w:themeColor="text1"/>
          <w:sz w:val="22"/>
          <w:lang w:val="es-ES"/>
        </w:rPr>
        <w:t>Fecha</w:t>
      </w:r>
      <w:r w:rsidR="003007EA" w:rsidRPr="000235B2">
        <w:rPr>
          <w:rFonts w:asciiTheme="majorHAnsi" w:hAnsiTheme="majorHAnsi" w:cstheme="majorHAnsi"/>
          <w:b/>
          <w:bCs/>
          <w:color w:val="000000" w:themeColor="text1"/>
          <w:sz w:val="22"/>
          <w:lang w:val="es-ES"/>
        </w:rPr>
        <w:t xml:space="preserve"> de entrega</w:t>
      </w:r>
      <w:r w:rsidRPr="000235B2">
        <w:rPr>
          <w:rFonts w:asciiTheme="majorHAnsi" w:hAnsiTheme="majorHAnsi" w:cstheme="majorHAnsi"/>
          <w:color w:val="000000" w:themeColor="text1"/>
          <w:sz w:val="22"/>
          <w:lang w:val="es-ES"/>
        </w:rPr>
        <w:t xml:space="preserve">: </w:t>
      </w:r>
      <w:r w:rsidR="002326BC">
        <w:rPr>
          <w:rFonts w:asciiTheme="majorHAnsi" w:hAnsiTheme="majorHAnsi" w:cstheme="majorHAnsi"/>
          <w:color w:val="000000" w:themeColor="text1"/>
          <w:sz w:val="22"/>
          <w:lang w:val="es-ES"/>
        </w:rPr>
        <w:t>5 de junio</w:t>
      </w:r>
      <w:r w:rsidRPr="000235B2">
        <w:rPr>
          <w:rFonts w:asciiTheme="majorHAnsi" w:hAnsiTheme="majorHAnsi" w:cstheme="majorHAnsi"/>
          <w:color w:val="000000" w:themeColor="text1"/>
          <w:sz w:val="22"/>
          <w:lang w:val="es-ES"/>
        </w:rPr>
        <w:t xml:space="preserve"> de 2026</w:t>
      </w:r>
    </w:p>
    <w:p w14:paraId="2600EE29" w14:textId="7E299751" w:rsidR="00F80ADB" w:rsidRPr="000235B2" w:rsidRDefault="00F80ADB" w:rsidP="003007EA">
      <w:pPr>
        <w:rPr>
          <w:rFonts w:asciiTheme="majorHAnsi" w:hAnsiTheme="majorHAnsi" w:cstheme="majorHAnsi"/>
          <w:color w:val="000000" w:themeColor="text1"/>
          <w:lang w:val="es-ES"/>
        </w:rPr>
      </w:pPr>
      <w:r>
        <w:rPr>
          <w:rFonts w:asciiTheme="majorHAnsi" w:hAnsiTheme="majorHAnsi" w:cstheme="majorHAnsi"/>
          <w:color w:val="000000" w:themeColor="text1"/>
          <w:sz w:val="22"/>
          <w:lang w:val="es-ES"/>
        </w:rPr>
        <w:t>Metodología: Trabajo</w:t>
      </w:r>
      <w:r>
        <w:rPr>
          <w:rFonts w:asciiTheme="majorHAnsi" w:hAnsiTheme="majorHAnsi" w:cstheme="majorHAnsi"/>
          <w:color w:val="000000" w:themeColor="text1"/>
          <w:sz w:val="22"/>
          <w:lang w:val="es-ES"/>
        </w:rPr>
        <w:t xml:space="preserve"> independiente</w:t>
      </w:r>
      <w:r>
        <w:rPr>
          <w:rFonts w:asciiTheme="majorHAnsi" w:hAnsiTheme="majorHAnsi" w:cstheme="majorHAnsi"/>
          <w:color w:val="000000" w:themeColor="text1"/>
          <w:sz w:val="22"/>
          <w:lang w:val="es-ES"/>
        </w:rPr>
        <w:t xml:space="preserve"> con acompañamiento docente a partir de asesorías programadas en diferentes espacios concertados síncrono o asíncrono.</w:t>
      </w:r>
    </w:p>
    <w:p w14:paraId="01C8E7A9" w14:textId="40665B5F" w:rsidR="008B7D51" w:rsidRPr="000235B2" w:rsidRDefault="00F86AED" w:rsidP="00F86AED">
      <w:pPr>
        <w:rPr>
          <w:rFonts w:asciiTheme="majorHAnsi" w:hAnsiTheme="majorHAnsi" w:cstheme="majorHAnsi"/>
          <w:b/>
          <w:bCs/>
          <w:color w:val="000000" w:themeColor="text1"/>
          <w:lang w:val="es-ES"/>
        </w:rPr>
      </w:pPr>
      <w:r w:rsidRPr="000235B2">
        <w:rPr>
          <w:rFonts w:asciiTheme="majorHAnsi" w:hAnsiTheme="majorHAnsi" w:cstheme="majorHAnsi"/>
          <w:b/>
          <w:bCs/>
          <w:color w:val="000000" w:themeColor="text1"/>
          <w:lang w:val="es-ES"/>
        </w:rPr>
        <w:t>Nota:</w:t>
      </w:r>
    </w:p>
    <w:p w14:paraId="2CE06412" w14:textId="4EC8F357" w:rsidR="008B7D51" w:rsidRPr="000235B2" w:rsidRDefault="00000000" w:rsidP="00F86AED">
      <w:pPr>
        <w:jc w:val="both"/>
        <w:rPr>
          <w:rFonts w:asciiTheme="majorHAnsi" w:hAnsiTheme="majorHAnsi" w:cstheme="majorHAnsi"/>
          <w:color w:val="000000" w:themeColor="text1"/>
          <w:sz w:val="15"/>
          <w:szCs w:val="16"/>
          <w:lang w:val="es-ES"/>
        </w:rPr>
      </w:pPr>
      <w:r w:rsidRPr="000235B2">
        <w:rPr>
          <w:rFonts w:asciiTheme="majorHAnsi" w:hAnsiTheme="majorHAnsi" w:cstheme="majorHAnsi"/>
          <w:color w:val="000000" w:themeColor="text1"/>
          <w:sz w:val="15"/>
          <w:szCs w:val="16"/>
          <w:lang w:val="es-ES"/>
        </w:rPr>
        <w:t>Cada estudiante continuará desarrollando la propuesta de trabajo final que ya ha formulado. La intención no es cambiar el tema seleccionado, sino garantizar que cada proyecto cumpla con una base técnica común asociada a los contenidos abordados durante la asignatura.</w:t>
      </w:r>
      <w:r w:rsidR="00F86AED" w:rsidRPr="000235B2">
        <w:rPr>
          <w:rFonts w:asciiTheme="majorHAnsi" w:hAnsiTheme="majorHAnsi" w:cstheme="majorHAnsi"/>
          <w:color w:val="000000" w:themeColor="text1"/>
          <w:sz w:val="15"/>
          <w:szCs w:val="16"/>
          <w:lang w:val="es-ES"/>
        </w:rPr>
        <w:t xml:space="preserve"> </w:t>
      </w:r>
      <w:r w:rsidRPr="000235B2">
        <w:rPr>
          <w:rFonts w:asciiTheme="majorHAnsi" w:hAnsiTheme="majorHAnsi" w:cstheme="majorHAnsi"/>
          <w:color w:val="000000" w:themeColor="text1"/>
          <w:sz w:val="15"/>
          <w:szCs w:val="16"/>
          <w:lang w:val="es-ES"/>
        </w:rPr>
        <w:t xml:space="preserve">Por lo tanto, los trabajos </w:t>
      </w:r>
      <w:r w:rsidR="00F86AED" w:rsidRPr="000235B2">
        <w:rPr>
          <w:rFonts w:asciiTheme="majorHAnsi" w:hAnsiTheme="majorHAnsi" w:cstheme="majorHAnsi"/>
          <w:color w:val="000000" w:themeColor="text1"/>
          <w:sz w:val="15"/>
          <w:szCs w:val="16"/>
          <w:lang w:val="es-ES"/>
        </w:rPr>
        <w:t>son diferentes</w:t>
      </w:r>
      <w:r w:rsidRPr="000235B2">
        <w:rPr>
          <w:rFonts w:asciiTheme="majorHAnsi" w:hAnsiTheme="majorHAnsi" w:cstheme="majorHAnsi"/>
          <w:color w:val="000000" w:themeColor="text1"/>
          <w:sz w:val="15"/>
          <w:szCs w:val="16"/>
          <w:lang w:val="es-ES"/>
        </w:rPr>
        <w:t xml:space="preserve"> en su temática, pero todos deberán evidenciar programación básica en Python, estructuras de datos, funciones, comprensiones, indicadores, programación orientada a objetos, simulación, visualización e interpretación técnica de resultados.</w:t>
      </w:r>
    </w:p>
    <w:p w14:paraId="3DAEBBE4" w14:textId="1872E28E" w:rsidR="008B7D51" w:rsidRPr="000235B2" w:rsidRDefault="00F86AED">
      <w:pPr>
        <w:pStyle w:val="Heading1"/>
        <w:rPr>
          <w:rFonts w:cstheme="majorHAnsi"/>
          <w:color w:val="000000" w:themeColor="text1"/>
          <w:lang w:val="es-ES"/>
        </w:rPr>
      </w:pPr>
      <w:r w:rsidRPr="000235B2">
        <w:rPr>
          <w:rFonts w:cstheme="majorHAnsi"/>
          <w:color w:val="000000" w:themeColor="text1"/>
          <w:lang w:val="es-ES"/>
        </w:rPr>
        <w:t xml:space="preserve">Objetivos </w:t>
      </w:r>
      <w:r w:rsidR="00000000" w:rsidRPr="000235B2">
        <w:rPr>
          <w:rFonts w:cstheme="majorHAnsi"/>
          <w:color w:val="000000" w:themeColor="text1"/>
          <w:lang w:val="es-ES"/>
        </w:rPr>
        <w:t>del trabajo final</w:t>
      </w:r>
    </w:p>
    <w:p w14:paraId="736ADBE9" w14:textId="24256585" w:rsidR="008B7D51" w:rsidRPr="000235B2" w:rsidRDefault="00000000">
      <w:pP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El trabajo final busca</w:t>
      </w:r>
      <w:r w:rsidR="00F86AED" w:rsidRPr="000235B2">
        <w:rPr>
          <w:rFonts w:asciiTheme="majorHAnsi" w:hAnsiTheme="majorHAnsi" w:cstheme="majorHAnsi"/>
          <w:color w:val="000000" w:themeColor="text1"/>
          <w:lang w:val="es-ES"/>
        </w:rPr>
        <w:t>:</w:t>
      </w:r>
    </w:p>
    <w:p w14:paraId="658381CA" w14:textId="36FED2DF"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Formular un problema técnico o empresarial con contexto claro</w:t>
      </w:r>
      <w:r w:rsidR="00791FD7">
        <w:rPr>
          <w:rFonts w:asciiTheme="majorHAnsi" w:hAnsiTheme="majorHAnsi" w:cstheme="majorHAnsi"/>
          <w:color w:val="000000" w:themeColor="text1"/>
          <w:lang w:val="es-ES"/>
        </w:rPr>
        <w:t xml:space="preserve"> – Proponer el proyecto para uso masivo o empresarial (como si fuese a comercializar esa herramienta).</w:t>
      </w:r>
    </w:p>
    <w:p w14:paraId="0116FDE0"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Representar datos mediante estructuras de programación.</w:t>
      </w:r>
    </w:p>
    <w:p w14:paraId="6A162588" w14:textId="77777777" w:rsidR="008B7D51" w:rsidRPr="000235B2" w:rsidRDefault="00000000">
      <w:pPr>
        <w:pStyle w:val="ListBullet"/>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Procesar</w:t>
      </w:r>
      <w:proofErr w:type="spellEnd"/>
      <w:r w:rsidRPr="000235B2">
        <w:rPr>
          <w:rFonts w:asciiTheme="majorHAnsi" w:hAnsiTheme="majorHAnsi" w:cstheme="majorHAnsi"/>
          <w:color w:val="000000" w:themeColor="text1"/>
        </w:rPr>
        <w:t xml:space="preserve"> </w:t>
      </w:r>
      <w:proofErr w:type="spellStart"/>
      <w:r w:rsidRPr="000235B2">
        <w:rPr>
          <w:rFonts w:asciiTheme="majorHAnsi" w:hAnsiTheme="majorHAnsi" w:cstheme="majorHAnsi"/>
          <w:color w:val="000000" w:themeColor="text1"/>
        </w:rPr>
        <w:t>información</w:t>
      </w:r>
      <w:proofErr w:type="spellEnd"/>
      <w:r w:rsidRPr="000235B2">
        <w:rPr>
          <w:rFonts w:asciiTheme="majorHAnsi" w:hAnsiTheme="majorHAnsi" w:cstheme="majorHAnsi"/>
          <w:color w:val="000000" w:themeColor="text1"/>
        </w:rPr>
        <w:t xml:space="preserve"> </w:t>
      </w:r>
      <w:proofErr w:type="spellStart"/>
      <w:r w:rsidRPr="000235B2">
        <w:rPr>
          <w:rFonts w:asciiTheme="majorHAnsi" w:hAnsiTheme="majorHAnsi" w:cstheme="majorHAnsi"/>
          <w:color w:val="000000" w:themeColor="text1"/>
        </w:rPr>
        <w:t>usando</w:t>
      </w:r>
      <w:proofErr w:type="spellEnd"/>
      <w:r w:rsidRPr="000235B2">
        <w:rPr>
          <w:rFonts w:asciiTheme="majorHAnsi" w:hAnsiTheme="majorHAnsi" w:cstheme="majorHAnsi"/>
          <w:color w:val="000000" w:themeColor="text1"/>
        </w:rPr>
        <w:t xml:space="preserve"> Python.</w:t>
      </w:r>
    </w:p>
    <w:p w14:paraId="6EAAC439"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Aplicar condicionales, ciclos, listas, diccionarios, arreglos, funciones y comprensiones.</w:t>
      </w:r>
    </w:p>
    <w:p w14:paraId="2836A0A4"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Calcular indicadores asociados al problema.</w:t>
      </w:r>
    </w:p>
    <w:p w14:paraId="52BD76A3"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Modelar al menos una parte del sistema mediante programación orientada a objetos.</w:t>
      </w:r>
    </w:p>
    <w:p w14:paraId="497D3ADC" w14:textId="35DDD88B"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Incorporar una simulación sencilla de incertidumbre o escenarios</w:t>
      </w:r>
      <w:r w:rsidR="00791FD7">
        <w:rPr>
          <w:rFonts w:asciiTheme="majorHAnsi" w:hAnsiTheme="majorHAnsi" w:cstheme="majorHAnsi"/>
          <w:color w:val="000000" w:themeColor="text1"/>
          <w:lang w:val="es-ES"/>
        </w:rPr>
        <w:t xml:space="preserve"> – Método de Montecarlo</w:t>
      </w:r>
      <w:r w:rsidRPr="000235B2">
        <w:rPr>
          <w:rFonts w:asciiTheme="majorHAnsi" w:hAnsiTheme="majorHAnsi" w:cstheme="majorHAnsi"/>
          <w:color w:val="000000" w:themeColor="text1"/>
          <w:lang w:val="es-ES"/>
        </w:rPr>
        <w:t>.</w:t>
      </w:r>
    </w:p>
    <w:p w14:paraId="6447D61F"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Interpretar resultados y comunicar técnicamente la solución desarrollada.</w:t>
      </w:r>
    </w:p>
    <w:p w14:paraId="725112C2" w14:textId="49B45E68" w:rsidR="008B7D51" w:rsidRPr="000235B2" w:rsidRDefault="00000000">
      <w:pPr>
        <w:pStyle w:val="Heading1"/>
        <w:rPr>
          <w:rFonts w:cstheme="majorHAnsi"/>
          <w:color w:val="000000" w:themeColor="text1"/>
          <w:lang w:val="es-ES"/>
        </w:rPr>
      </w:pPr>
      <w:r w:rsidRPr="000235B2">
        <w:rPr>
          <w:rFonts w:cstheme="majorHAnsi"/>
          <w:color w:val="000000" w:themeColor="text1"/>
          <w:lang w:val="es-ES"/>
        </w:rPr>
        <w:t>Requisitos mínimos obligatorios</w:t>
      </w:r>
    </w:p>
    <w:p w14:paraId="2B498527" w14:textId="2796AA61" w:rsidR="008B7D51" w:rsidRPr="000235B2" w:rsidRDefault="00000000">
      <w:pPr>
        <w:pStyle w:val="Heading2"/>
        <w:rPr>
          <w:rFonts w:cstheme="majorHAnsi"/>
          <w:color w:val="000000" w:themeColor="text1"/>
          <w:lang w:val="es-ES"/>
        </w:rPr>
      </w:pPr>
      <w:r w:rsidRPr="000235B2">
        <w:rPr>
          <w:rFonts w:cstheme="majorHAnsi"/>
          <w:color w:val="000000" w:themeColor="text1"/>
          <w:lang w:val="es-ES"/>
        </w:rPr>
        <w:t>Planteamiento formal del proyecto</w:t>
      </w:r>
    </w:p>
    <w:p w14:paraId="3E85F991" w14:textId="77777777" w:rsidR="008B7D51" w:rsidRPr="000235B2" w:rsidRDefault="00000000">
      <w:pPr>
        <w:pStyle w:val="ListBullet"/>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Título</w:t>
      </w:r>
      <w:proofErr w:type="spellEnd"/>
      <w:r w:rsidRPr="000235B2">
        <w:rPr>
          <w:rFonts w:asciiTheme="majorHAnsi" w:hAnsiTheme="majorHAnsi" w:cstheme="majorHAnsi"/>
          <w:color w:val="000000" w:themeColor="text1"/>
        </w:rPr>
        <w:t xml:space="preserve"> del </w:t>
      </w:r>
      <w:proofErr w:type="spellStart"/>
      <w:r w:rsidRPr="000235B2">
        <w:rPr>
          <w:rFonts w:asciiTheme="majorHAnsi" w:hAnsiTheme="majorHAnsi" w:cstheme="majorHAnsi"/>
          <w:color w:val="000000" w:themeColor="text1"/>
        </w:rPr>
        <w:t>proyecto</w:t>
      </w:r>
      <w:proofErr w:type="spellEnd"/>
      <w:r w:rsidRPr="000235B2">
        <w:rPr>
          <w:rFonts w:asciiTheme="majorHAnsi" w:hAnsiTheme="majorHAnsi" w:cstheme="majorHAnsi"/>
          <w:color w:val="000000" w:themeColor="text1"/>
        </w:rPr>
        <w:t>.</w:t>
      </w:r>
    </w:p>
    <w:p w14:paraId="34C405B2"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Descripción del problema.</w:t>
      </w:r>
    </w:p>
    <w:p w14:paraId="5F1B4538"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Contexto de aplicación.</w:t>
      </w:r>
    </w:p>
    <w:p w14:paraId="343B6117"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Objetivo general y objetivos específicos.</w:t>
      </w:r>
    </w:p>
    <w:p w14:paraId="650890D6" w14:textId="77777777" w:rsidR="008B7D51" w:rsidRPr="000235B2" w:rsidRDefault="00000000">
      <w:pPr>
        <w:pStyle w:val="ListBullet"/>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Justificación</w:t>
      </w:r>
      <w:proofErr w:type="spellEnd"/>
      <w:r w:rsidRPr="000235B2">
        <w:rPr>
          <w:rFonts w:asciiTheme="majorHAnsi" w:hAnsiTheme="majorHAnsi" w:cstheme="majorHAnsi"/>
          <w:color w:val="000000" w:themeColor="text1"/>
        </w:rPr>
        <w:t>.</w:t>
      </w:r>
    </w:p>
    <w:p w14:paraId="14A947A6"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Alcance y limitaciones.</w:t>
      </w:r>
    </w:p>
    <w:p w14:paraId="3D2E5FFB"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Datos disponibles o datos simulados.</w:t>
      </w:r>
    </w:p>
    <w:p w14:paraId="3724EE42" w14:textId="77777777" w:rsidR="008B7D51" w:rsidRPr="000235B2" w:rsidRDefault="00000000">
      <w:pPr>
        <w:pStyle w:val="ListBullet"/>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Resultado</w:t>
      </w:r>
      <w:proofErr w:type="spellEnd"/>
      <w:r w:rsidRPr="000235B2">
        <w:rPr>
          <w:rFonts w:asciiTheme="majorHAnsi" w:hAnsiTheme="majorHAnsi" w:cstheme="majorHAnsi"/>
          <w:color w:val="000000" w:themeColor="text1"/>
        </w:rPr>
        <w:t xml:space="preserve"> </w:t>
      </w:r>
      <w:proofErr w:type="spellStart"/>
      <w:r w:rsidRPr="000235B2">
        <w:rPr>
          <w:rFonts w:asciiTheme="majorHAnsi" w:hAnsiTheme="majorHAnsi" w:cstheme="majorHAnsi"/>
          <w:color w:val="000000" w:themeColor="text1"/>
        </w:rPr>
        <w:t>esperado</w:t>
      </w:r>
      <w:proofErr w:type="spellEnd"/>
      <w:r w:rsidRPr="000235B2">
        <w:rPr>
          <w:rFonts w:asciiTheme="majorHAnsi" w:hAnsiTheme="majorHAnsi" w:cstheme="majorHAnsi"/>
          <w:color w:val="000000" w:themeColor="text1"/>
        </w:rPr>
        <w:t>.</w:t>
      </w:r>
    </w:p>
    <w:p w14:paraId="1ED53E28" w14:textId="5A13029C" w:rsidR="008B7D51" w:rsidRPr="000235B2" w:rsidRDefault="00000000">
      <w:pPr>
        <w:pStyle w:val="Heading2"/>
        <w:rPr>
          <w:rFonts w:cstheme="majorHAnsi"/>
          <w:color w:val="000000" w:themeColor="text1"/>
        </w:rPr>
      </w:pPr>
      <w:proofErr w:type="spellStart"/>
      <w:r w:rsidRPr="000235B2">
        <w:rPr>
          <w:rFonts w:cstheme="majorHAnsi"/>
          <w:color w:val="000000" w:themeColor="text1"/>
        </w:rPr>
        <w:t>Programación</w:t>
      </w:r>
      <w:proofErr w:type="spellEnd"/>
      <w:r w:rsidRPr="000235B2">
        <w:rPr>
          <w:rFonts w:cstheme="majorHAnsi"/>
          <w:color w:val="000000" w:themeColor="text1"/>
        </w:rPr>
        <w:t xml:space="preserve"> </w:t>
      </w:r>
      <w:proofErr w:type="spellStart"/>
      <w:r w:rsidRPr="000235B2">
        <w:rPr>
          <w:rFonts w:cstheme="majorHAnsi"/>
          <w:color w:val="000000" w:themeColor="text1"/>
        </w:rPr>
        <w:t>básica</w:t>
      </w:r>
      <w:proofErr w:type="spellEnd"/>
      <w:r w:rsidRPr="000235B2">
        <w:rPr>
          <w:rFonts w:cstheme="majorHAnsi"/>
          <w:color w:val="000000" w:themeColor="text1"/>
        </w:rPr>
        <w:t xml:space="preserve"> </w:t>
      </w:r>
      <w:proofErr w:type="spellStart"/>
      <w:r w:rsidRPr="000235B2">
        <w:rPr>
          <w:rFonts w:cstheme="majorHAnsi"/>
          <w:color w:val="000000" w:themeColor="text1"/>
        </w:rPr>
        <w:t>en</w:t>
      </w:r>
      <w:proofErr w:type="spellEnd"/>
      <w:r w:rsidRPr="000235B2">
        <w:rPr>
          <w:rFonts w:cstheme="majorHAnsi"/>
          <w:color w:val="000000" w:themeColor="text1"/>
        </w:rPr>
        <w:t xml:space="preserve"> Python</w:t>
      </w:r>
    </w:p>
    <w:p w14:paraId="75BE58BF" w14:textId="77777777" w:rsidR="008B7D51" w:rsidRPr="000235B2" w:rsidRDefault="00000000">
      <w:pPr>
        <w:rPr>
          <w:rFonts w:asciiTheme="majorHAnsi" w:hAnsiTheme="majorHAnsi" w:cstheme="majorHAnsi"/>
          <w:color w:val="000000" w:themeColor="text1"/>
        </w:rPr>
      </w:pPr>
      <w:r w:rsidRPr="000235B2">
        <w:rPr>
          <w:rFonts w:asciiTheme="majorHAnsi" w:hAnsiTheme="majorHAnsi" w:cstheme="majorHAnsi"/>
          <w:color w:val="000000" w:themeColor="text1"/>
          <w:lang w:val="es-ES"/>
        </w:rPr>
        <w:t xml:space="preserve">El proyecto debe incluir código en Python directamente relacionado con el problema seleccionado. </w:t>
      </w:r>
      <w:r w:rsidRPr="000235B2">
        <w:rPr>
          <w:rFonts w:asciiTheme="majorHAnsi" w:hAnsiTheme="majorHAnsi" w:cstheme="majorHAnsi"/>
          <w:color w:val="000000" w:themeColor="text1"/>
        </w:rPr>
        <w:t xml:space="preserve">No se </w:t>
      </w:r>
      <w:proofErr w:type="spellStart"/>
      <w:r w:rsidRPr="000235B2">
        <w:rPr>
          <w:rFonts w:asciiTheme="majorHAnsi" w:hAnsiTheme="majorHAnsi" w:cstheme="majorHAnsi"/>
          <w:color w:val="000000" w:themeColor="text1"/>
        </w:rPr>
        <w:t>aceptarán</w:t>
      </w:r>
      <w:proofErr w:type="spellEnd"/>
      <w:r w:rsidRPr="000235B2">
        <w:rPr>
          <w:rFonts w:asciiTheme="majorHAnsi" w:hAnsiTheme="majorHAnsi" w:cstheme="majorHAnsi"/>
          <w:color w:val="000000" w:themeColor="text1"/>
        </w:rPr>
        <w:t xml:space="preserve"> </w:t>
      </w:r>
      <w:proofErr w:type="spellStart"/>
      <w:r w:rsidRPr="000235B2">
        <w:rPr>
          <w:rFonts w:asciiTheme="majorHAnsi" w:hAnsiTheme="majorHAnsi" w:cstheme="majorHAnsi"/>
          <w:color w:val="000000" w:themeColor="text1"/>
        </w:rPr>
        <w:t>ejemplos</w:t>
      </w:r>
      <w:proofErr w:type="spellEnd"/>
      <w:r w:rsidRPr="000235B2">
        <w:rPr>
          <w:rFonts w:asciiTheme="majorHAnsi" w:hAnsiTheme="majorHAnsi" w:cstheme="majorHAnsi"/>
          <w:color w:val="000000" w:themeColor="text1"/>
        </w:rPr>
        <w:t xml:space="preserve"> desconectados del caso de estudio.</w:t>
      </w:r>
    </w:p>
    <w:p w14:paraId="225F9DE3"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Declaración y uso de variables.</w:t>
      </w:r>
    </w:p>
    <w:p w14:paraId="4938C2BD"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lastRenderedPageBreak/>
        <w:t>Carga, entrada o generación de datos.</w:t>
      </w:r>
    </w:p>
    <w:p w14:paraId="2193AC1F"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 xml:space="preserve">Uso de condicionales </w:t>
      </w:r>
      <w:proofErr w:type="spellStart"/>
      <w:r w:rsidRPr="000235B2">
        <w:rPr>
          <w:rFonts w:asciiTheme="majorHAnsi" w:hAnsiTheme="majorHAnsi" w:cstheme="majorHAnsi"/>
          <w:color w:val="000000" w:themeColor="text1"/>
          <w:lang w:val="es-ES"/>
        </w:rPr>
        <w:t>if</w:t>
      </w:r>
      <w:proofErr w:type="spellEnd"/>
      <w:r w:rsidRPr="000235B2">
        <w:rPr>
          <w:rFonts w:asciiTheme="majorHAnsi" w:hAnsiTheme="majorHAnsi" w:cstheme="majorHAnsi"/>
          <w:color w:val="000000" w:themeColor="text1"/>
          <w:lang w:val="es-ES"/>
        </w:rPr>
        <w:t xml:space="preserve">, </w:t>
      </w:r>
      <w:proofErr w:type="spellStart"/>
      <w:r w:rsidRPr="000235B2">
        <w:rPr>
          <w:rFonts w:asciiTheme="majorHAnsi" w:hAnsiTheme="majorHAnsi" w:cstheme="majorHAnsi"/>
          <w:color w:val="000000" w:themeColor="text1"/>
          <w:lang w:val="es-ES"/>
        </w:rPr>
        <w:t>elif</w:t>
      </w:r>
      <w:proofErr w:type="spellEnd"/>
      <w:r w:rsidRPr="000235B2">
        <w:rPr>
          <w:rFonts w:asciiTheme="majorHAnsi" w:hAnsiTheme="majorHAnsi" w:cstheme="majorHAnsi"/>
          <w:color w:val="000000" w:themeColor="text1"/>
          <w:lang w:val="es-ES"/>
        </w:rPr>
        <w:t xml:space="preserve"> y </w:t>
      </w:r>
      <w:proofErr w:type="spellStart"/>
      <w:r w:rsidRPr="000235B2">
        <w:rPr>
          <w:rFonts w:asciiTheme="majorHAnsi" w:hAnsiTheme="majorHAnsi" w:cstheme="majorHAnsi"/>
          <w:color w:val="000000" w:themeColor="text1"/>
          <w:lang w:val="es-ES"/>
        </w:rPr>
        <w:t>else</w:t>
      </w:r>
      <w:proofErr w:type="spellEnd"/>
      <w:r w:rsidRPr="000235B2">
        <w:rPr>
          <w:rFonts w:asciiTheme="majorHAnsi" w:hAnsiTheme="majorHAnsi" w:cstheme="majorHAnsi"/>
          <w:color w:val="000000" w:themeColor="text1"/>
          <w:lang w:val="es-ES"/>
        </w:rPr>
        <w:t>.</w:t>
      </w:r>
    </w:p>
    <w:p w14:paraId="393EE479" w14:textId="635C51FE"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 xml:space="preserve">Uso de </w:t>
      </w:r>
      <w:r w:rsidR="00F86AED" w:rsidRPr="000235B2">
        <w:rPr>
          <w:rFonts w:asciiTheme="majorHAnsi" w:hAnsiTheme="majorHAnsi" w:cstheme="majorHAnsi"/>
          <w:color w:val="000000" w:themeColor="text1"/>
          <w:lang w:val="es-ES"/>
        </w:rPr>
        <w:t xml:space="preserve">ciclos </w:t>
      </w:r>
      <w:proofErr w:type="spellStart"/>
      <w:r w:rsidR="00F86AED" w:rsidRPr="000235B2">
        <w:rPr>
          <w:rFonts w:asciiTheme="majorHAnsi" w:hAnsiTheme="majorHAnsi" w:cstheme="majorHAnsi"/>
          <w:color w:val="000000" w:themeColor="text1"/>
          <w:lang w:val="es-ES"/>
        </w:rPr>
        <w:t>for</w:t>
      </w:r>
      <w:proofErr w:type="spellEnd"/>
    </w:p>
    <w:p w14:paraId="3CCFCD2D" w14:textId="2B0F8619"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Uso de ciclo</w:t>
      </w:r>
      <w:r w:rsidR="00F86AED" w:rsidRPr="000235B2">
        <w:rPr>
          <w:rFonts w:asciiTheme="majorHAnsi" w:hAnsiTheme="majorHAnsi" w:cstheme="majorHAnsi"/>
          <w:color w:val="000000" w:themeColor="text1"/>
          <w:lang w:val="es-ES"/>
        </w:rPr>
        <w:t>s</w:t>
      </w:r>
      <w:r w:rsidRPr="000235B2">
        <w:rPr>
          <w:rFonts w:asciiTheme="majorHAnsi" w:hAnsiTheme="majorHAnsi" w:cstheme="majorHAnsi"/>
          <w:color w:val="000000" w:themeColor="text1"/>
          <w:lang w:val="es-ES"/>
        </w:rPr>
        <w:t xml:space="preserve"> </w:t>
      </w:r>
      <w:proofErr w:type="spellStart"/>
      <w:r w:rsidRPr="000235B2">
        <w:rPr>
          <w:rFonts w:asciiTheme="majorHAnsi" w:hAnsiTheme="majorHAnsi" w:cstheme="majorHAnsi"/>
          <w:color w:val="000000" w:themeColor="text1"/>
          <w:lang w:val="es-ES"/>
        </w:rPr>
        <w:t>while</w:t>
      </w:r>
      <w:proofErr w:type="spellEnd"/>
      <w:r w:rsidRPr="000235B2">
        <w:rPr>
          <w:rFonts w:asciiTheme="majorHAnsi" w:hAnsiTheme="majorHAnsi" w:cstheme="majorHAnsi"/>
          <w:color w:val="000000" w:themeColor="text1"/>
          <w:lang w:val="es-ES"/>
        </w:rPr>
        <w:t>.</w:t>
      </w:r>
    </w:p>
    <w:p w14:paraId="0AFEFB50" w14:textId="77777777" w:rsidR="008B7D51" w:rsidRPr="000235B2" w:rsidRDefault="00000000">
      <w:pPr>
        <w:pStyle w:val="ListBullet"/>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Validación</w:t>
      </w:r>
      <w:proofErr w:type="spellEnd"/>
      <w:r w:rsidRPr="000235B2">
        <w:rPr>
          <w:rFonts w:asciiTheme="majorHAnsi" w:hAnsiTheme="majorHAnsi" w:cstheme="majorHAnsi"/>
          <w:color w:val="000000" w:themeColor="text1"/>
        </w:rPr>
        <w:t xml:space="preserve"> </w:t>
      </w:r>
      <w:proofErr w:type="spellStart"/>
      <w:r w:rsidRPr="000235B2">
        <w:rPr>
          <w:rFonts w:asciiTheme="majorHAnsi" w:hAnsiTheme="majorHAnsi" w:cstheme="majorHAnsi"/>
          <w:color w:val="000000" w:themeColor="text1"/>
        </w:rPr>
        <w:t>básica</w:t>
      </w:r>
      <w:proofErr w:type="spellEnd"/>
      <w:r w:rsidRPr="000235B2">
        <w:rPr>
          <w:rFonts w:asciiTheme="majorHAnsi" w:hAnsiTheme="majorHAnsi" w:cstheme="majorHAnsi"/>
          <w:color w:val="000000" w:themeColor="text1"/>
        </w:rPr>
        <w:t xml:space="preserve"> de </w:t>
      </w:r>
      <w:proofErr w:type="spellStart"/>
      <w:r w:rsidRPr="000235B2">
        <w:rPr>
          <w:rFonts w:asciiTheme="majorHAnsi" w:hAnsiTheme="majorHAnsi" w:cstheme="majorHAnsi"/>
          <w:color w:val="000000" w:themeColor="text1"/>
        </w:rPr>
        <w:t>datos</w:t>
      </w:r>
      <w:proofErr w:type="spellEnd"/>
      <w:r w:rsidRPr="000235B2">
        <w:rPr>
          <w:rFonts w:asciiTheme="majorHAnsi" w:hAnsiTheme="majorHAnsi" w:cstheme="majorHAnsi"/>
          <w:color w:val="000000" w:themeColor="text1"/>
        </w:rPr>
        <w:t>.</w:t>
      </w:r>
    </w:p>
    <w:p w14:paraId="72FBD5DF"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Comentarios explicativos en el código.</w:t>
      </w:r>
    </w:p>
    <w:p w14:paraId="5CF2B88A" w14:textId="77777777" w:rsidR="008B7D51" w:rsidRPr="000235B2" w:rsidRDefault="008B7D51">
      <w:pPr>
        <w:rPr>
          <w:rFonts w:asciiTheme="majorHAnsi" w:hAnsiTheme="majorHAnsi" w:cstheme="majorHAnsi"/>
          <w:color w:val="000000" w:themeColor="text1"/>
          <w:lang w:val="es-ES"/>
        </w:rPr>
      </w:pPr>
    </w:p>
    <w:p w14:paraId="669E5E19" w14:textId="0D98364A" w:rsidR="008B7D51" w:rsidRPr="000235B2" w:rsidRDefault="00000000">
      <w:pPr>
        <w:pStyle w:val="Heading2"/>
        <w:rPr>
          <w:rFonts w:cstheme="majorHAnsi"/>
          <w:color w:val="000000" w:themeColor="text1"/>
          <w:lang w:val="es-ES"/>
        </w:rPr>
      </w:pPr>
      <w:r w:rsidRPr="000235B2">
        <w:rPr>
          <w:rFonts w:cstheme="majorHAnsi"/>
          <w:color w:val="000000" w:themeColor="text1"/>
          <w:lang w:val="es-ES"/>
        </w:rPr>
        <w:t>Estructuras de datos, arreglos y comprensiones en Python</w:t>
      </w:r>
    </w:p>
    <w:p w14:paraId="648CC85C" w14:textId="77777777" w:rsidR="008B7D51" w:rsidRPr="000235B2" w:rsidRDefault="00000000">
      <w:pP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Cada proyecto deberá evidenciar el manejo de estructuras de datos para almacenar, recorrer, transformar y analizar información relacionada con el caso de estudio.</w:t>
      </w:r>
    </w:p>
    <w:p w14:paraId="07EF651D"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Listas, diccionarios o estructuras equivalentes.</w:t>
      </w:r>
    </w:p>
    <w:p w14:paraId="0606CE66"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 xml:space="preserve">Arreglos con </w:t>
      </w:r>
      <w:proofErr w:type="spellStart"/>
      <w:r w:rsidRPr="000235B2">
        <w:rPr>
          <w:rFonts w:asciiTheme="majorHAnsi" w:hAnsiTheme="majorHAnsi" w:cstheme="majorHAnsi"/>
          <w:color w:val="000000" w:themeColor="text1"/>
          <w:lang w:val="es-ES"/>
        </w:rPr>
        <w:t>NumPy</w:t>
      </w:r>
      <w:proofErr w:type="spellEnd"/>
      <w:r w:rsidRPr="000235B2">
        <w:rPr>
          <w:rFonts w:asciiTheme="majorHAnsi" w:hAnsiTheme="majorHAnsi" w:cstheme="majorHAnsi"/>
          <w:color w:val="000000" w:themeColor="text1"/>
          <w:lang w:val="es-ES"/>
        </w:rPr>
        <w:t xml:space="preserve"> o </w:t>
      </w:r>
      <w:proofErr w:type="spellStart"/>
      <w:r w:rsidRPr="000235B2">
        <w:rPr>
          <w:rFonts w:asciiTheme="majorHAnsi" w:hAnsiTheme="majorHAnsi" w:cstheme="majorHAnsi"/>
          <w:color w:val="000000" w:themeColor="text1"/>
          <w:lang w:val="es-ES"/>
        </w:rPr>
        <w:t>DataFrames</w:t>
      </w:r>
      <w:proofErr w:type="spellEnd"/>
      <w:r w:rsidRPr="000235B2">
        <w:rPr>
          <w:rFonts w:asciiTheme="majorHAnsi" w:hAnsiTheme="majorHAnsi" w:cstheme="majorHAnsi"/>
          <w:color w:val="000000" w:themeColor="text1"/>
          <w:lang w:val="es-ES"/>
        </w:rPr>
        <w:t xml:space="preserve"> con Pandas, si aplica.</w:t>
      </w:r>
    </w:p>
    <w:p w14:paraId="4E28CFC2"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Recorrido de datos mediante ciclos.</w:t>
      </w:r>
    </w:p>
    <w:p w14:paraId="0EB721DE"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Cálculo de mínimo, máximo, promedio y conteos condicionados.</w:t>
      </w:r>
    </w:p>
    <w:p w14:paraId="229AF3B4"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Operaciones numéricas e interpretación de resultados.</w:t>
      </w:r>
    </w:p>
    <w:p w14:paraId="2D8400C1"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 xml:space="preserve">Uso obligatorio de </w:t>
      </w:r>
      <w:r w:rsidRPr="00791FD7">
        <w:rPr>
          <w:rFonts w:asciiTheme="majorHAnsi" w:hAnsiTheme="majorHAnsi" w:cstheme="majorHAnsi"/>
          <w:color w:val="000000" w:themeColor="text1"/>
          <w:highlight w:val="yellow"/>
          <w:lang w:val="es-ES"/>
        </w:rPr>
        <w:t>mínimo tres comprensiones</w:t>
      </w:r>
      <w:r w:rsidRPr="000235B2">
        <w:rPr>
          <w:rFonts w:asciiTheme="majorHAnsi" w:hAnsiTheme="majorHAnsi" w:cstheme="majorHAnsi"/>
          <w:color w:val="000000" w:themeColor="text1"/>
          <w:lang w:val="es-ES"/>
        </w:rPr>
        <w:t xml:space="preserve"> en Python aplicadas a los datos del proyecto.</w:t>
      </w:r>
    </w:p>
    <w:p w14:paraId="3C1DC714" w14:textId="77777777" w:rsidR="008B7D51" w:rsidRPr="000235B2" w:rsidRDefault="00000000">
      <w:pPr>
        <w:pStyle w:val="Heading3"/>
        <w:rPr>
          <w:rFonts w:cstheme="majorHAnsi"/>
          <w:color w:val="000000" w:themeColor="text1"/>
          <w:lang w:val="es-ES"/>
        </w:rPr>
      </w:pPr>
      <w:r w:rsidRPr="000235B2">
        <w:rPr>
          <w:rFonts w:cstheme="majorHAnsi"/>
          <w:color w:val="000000" w:themeColor="text1"/>
          <w:lang w:val="es-ES"/>
        </w:rPr>
        <w:t>Comprensiones obligatorias</w:t>
      </w:r>
    </w:p>
    <w:p w14:paraId="5D6B115F" w14:textId="77777777" w:rsidR="008B7D51" w:rsidRPr="000235B2" w:rsidRDefault="00000000">
      <w:pP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 xml:space="preserve">El trabajo deberá incluir mínimo tres comprensiones en Python, tales como </w:t>
      </w:r>
      <w:proofErr w:type="spellStart"/>
      <w:r w:rsidRPr="000235B2">
        <w:rPr>
          <w:rFonts w:asciiTheme="majorHAnsi" w:hAnsiTheme="majorHAnsi" w:cstheme="majorHAnsi"/>
          <w:color w:val="000000" w:themeColor="text1"/>
          <w:lang w:val="es-ES"/>
        </w:rPr>
        <w:t>list</w:t>
      </w:r>
      <w:proofErr w:type="spellEnd"/>
      <w:r w:rsidRPr="000235B2">
        <w:rPr>
          <w:rFonts w:asciiTheme="majorHAnsi" w:hAnsiTheme="majorHAnsi" w:cstheme="majorHAnsi"/>
          <w:color w:val="000000" w:themeColor="text1"/>
          <w:lang w:val="es-ES"/>
        </w:rPr>
        <w:t xml:space="preserve"> </w:t>
      </w:r>
      <w:proofErr w:type="spellStart"/>
      <w:r w:rsidRPr="000235B2">
        <w:rPr>
          <w:rFonts w:asciiTheme="majorHAnsi" w:hAnsiTheme="majorHAnsi" w:cstheme="majorHAnsi"/>
          <w:color w:val="000000" w:themeColor="text1"/>
          <w:lang w:val="es-ES"/>
        </w:rPr>
        <w:t>comprehension</w:t>
      </w:r>
      <w:proofErr w:type="spellEnd"/>
      <w:r w:rsidRPr="000235B2">
        <w:rPr>
          <w:rFonts w:asciiTheme="majorHAnsi" w:hAnsiTheme="majorHAnsi" w:cstheme="majorHAnsi"/>
          <w:color w:val="000000" w:themeColor="text1"/>
          <w:lang w:val="es-ES"/>
        </w:rPr>
        <w:t xml:space="preserve">, </w:t>
      </w:r>
      <w:proofErr w:type="spellStart"/>
      <w:r w:rsidRPr="000235B2">
        <w:rPr>
          <w:rFonts w:asciiTheme="majorHAnsi" w:hAnsiTheme="majorHAnsi" w:cstheme="majorHAnsi"/>
          <w:color w:val="000000" w:themeColor="text1"/>
          <w:lang w:val="es-ES"/>
        </w:rPr>
        <w:t>dictionary</w:t>
      </w:r>
      <w:proofErr w:type="spellEnd"/>
      <w:r w:rsidRPr="000235B2">
        <w:rPr>
          <w:rFonts w:asciiTheme="majorHAnsi" w:hAnsiTheme="majorHAnsi" w:cstheme="majorHAnsi"/>
          <w:color w:val="000000" w:themeColor="text1"/>
          <w:lang w:val="es-ES"/>
        </w:rPr>
        <w:t xml:space="preserve"> </w:t>
      </w:r>
      <w:proofErr w:type="spellStart"/>
      <w:r w:rsidRPr="000235B2">
        <w:rPr>
          <w:rFonts w:asciiTheme="majorHAnsi" w:hAnsiTheme="majorHAnsi" w:cstheme="majorHAnsi"/>
          <w:color w:val="000000" w:themeColor="text1"/>
          <w:lang w:val="es-ES"/>
        </w:rPr>
        <w:t>comprehension</w:t>
      </w:r>
      <w:proofErr w:type="spellEnd"/>
      <w:r w:rsidRPr="000235B2">
        <w:rPr>
          <w:rFonts w:asciiTheme="majorHAnsi" w:hAnsiTheme="majorHAnsi" w:cstheme="majorHAnsi"/>
          <w:color w:val="000000" w:themeColor="text1"/>
          <w:lang w:val="es-ES"/>
        </w:rPr>
        <w:t xml:space="preserve"> o set </w:t>
      </w:r>
      <w:proofErr w:type="spellStart"/>
      <w:r w:rsidRPr="000235B2">
        <w:rPr>
          <w:rFonts w:asciiTheme="majorHAnsi" w:hAnsiTheme="majorHAnsi" w:cstheme="majorHAnsi"/>
          <w:color w:val="000000" w:themeColor="text1"/>
          <w:lang w:val="es-ES"/>
        </w:rPr>
        <w:t>comprehension</w:t>
      </w:r>
      <w:proofErr w:type="spellEnd"/>
      <w:r w:rsidRPr="000235B2">
        <w:rPr>
          <w:rFonts w:asciiTheme="majorHAnsi" w:hAnsiTheme="majorHAnsi" w:cstheme="majorHAnsi"/>
          <w:color w:val="000000" w:themeColor="text1"/>
          <w:lang w:val="es-ES"/>
        </w:rPr>
        <w:t>. Estas deberán usarse para filtrar, transformar, clasificar o construir nuevas estructuras de datos y deberán estar explicadas brevemente en el documento técnico.</w:t>
      </w:r>
    </w:p>
    <w:p w14:paraId="6F8651CF"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List comprehension.</w:t>
      </w:r>
    </w:p>
    <w:p w14:paraId="0EFD6C69"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Dictionary comprehension.</w:t>
      </w:r>
    </w:p>
    <w:p w14:paraId="2B34B583"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Set comprehension.</w:t>
      </w:r>
    </w:p>
    <w:p w14:paraId="2024335D"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Comprensión con condición if.</w:t>
      </w:r>
    </w:p>
    <w:p w14:paraId="27D34948"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Comprensión para transformar valores.</w:t>
      </w:r>
    </w:p>
    <w:p w14:paraId="6FAF2878"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Comprensión para clasificar registros.</w:t>
      </w:r>
    </w:p>
    <w:p w14:paraId="0BCBA184" w14:textId="242A551A" w:rsidR="008B7D51" w:rsidRPr="000235B2" w:rsidRDefault="00000000" w:rsidP="00D65226">
      <w:pP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 xml:space="preserve">No se aceptarán comprensiones genéricas sin relación con el proyecto, por </w:t>
      </w:r>
      <w:proofErr w:type="gramStart"/>
      <w:r w:rsidRPr="000235B2">
        <w:rPr>
          <w:rFonts w:asciiTheme="majorHAnsi" w:hAnsiTheme="majorHAnsi" w:cstheme="majorHAnsi"/>
          <w:color w:val="000000" w:themeColor="text1"/>
          <w:lang w:val="es-ES"/>
        </w:rPr>
        <w:t>ejemplo</w:t>
      </w:r>
      <w:proofErr w:type="gramEnd"/>
      <w:r w:rsidRPr="000235B2">
        <w:rPr>
          <w:rFonts w:asciiTheme="majorHAnsi" w:hAnsiTheme="majorHAnsi" w:cstheme="majorHAnsi"/>
          <w:color w:val="000000" w:themeColor="text1"/>
          <w:lang w:val="es-ES"/>
        </w:rPr>
        <w:t xml:space="preserve"> listas de números aisladas sin conexión con el problema trabajado.</w:t>
      </w:r>
      <w:r w:rsidR="00D65226" w:rsidRPr="000235B2">
        <w:rPr>
          <w:rFonts w:asciiTheme="majorHAnsi" w:hAnsiTheme="majorHAnsi" w:cstheme="majorHAnsi"/>
          <w:color w:val="000000" w:themeColor="text1"/>
          <w:lang w:val="es-ES"/>
        </w:rPr>
        <w:t xml:space="preserve"> </w:t>
      </w:r>
    </w:p>
    <w:p w14:paraId="1DFFEF97" w14:textId="290DEC4F" w:rsidR="008B7D51" w:rsidRPr="000235B2" w:rsidRDefault="00000000">
      <w:pPr>
        <w:pStyle w:val="Heading2"/>
        <w:rPr>
          <w:rFonts w:cstheme="majorHAnsi"/>
          <w:color w:val="000000" w:themeColor="text1"/>
          <w:lang w:val="es-ES"/>
        </w:rPr>
      </w:pPr>
      <w:r w:rsidRPr="000235B2">
        <w:rPr>
          <w:rFonts w:cstheme="majorHAnsi"/>
          <w:color w:val="000000" w:themeColor="text1"/>
          <w:lang w:val="es-ES"/>
        </w:rPr>
        <w:t>Funciones</w:t>
      </w:r>
    </w:p>
    <w:p w14:paraId="7E9734E4" w14:textId="162F5C6E" w:rsidR="008B7D51" w:rsidRPr="000235B2" w:rsidRDefault="00000000">
      <w:pP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 xml:space="preserve">El estudiante deberá organizar parte del código mediante funciones propias. </w:t>
      </w:r>
    </w:p>
    <w:p w14:paraId="09D50225"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Una función para calcular un indicador.</w:t>
      </w:r>
    </w:p>
    <w:p w14:paraId="4BC00DE6"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Una función para clasificar un resultado.</w:t>
      </w:r>
    </w:p>
    <w:p w14:paraId="21E1FCD5"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Una función para mostrar, retornar o consolidar resultados.</w:t>
      </w:r>
    </w:p>
    <w:p w14:paraId="148D68F8" w14:textId="31F9B79C" w:rsidR="008B7D51" w:rsidRPr="000235B2" w:rsidRDefault="00000000">
      <w:pPr>
        <w:pStyle w:val="Heading2"/>
        <w:rPr>
          <w:rFonts w:cstheme="majorHAnsi"/>
          <w:color w:val="000000" w:themeColor="text1"/>
          <w:lang w:val="es-ES"/>
        </w:rPr>
      </w:pPr>
      <w:r w:rsidRPr="000235B2">
        <w:rPr>
          <w:rFonts w:cstheme="majorHAnsi"/>
          <w:color w:val="000000" w:themeColor="text1"/>
          <w:lang w:val="es-ES"/>
        </w:rPr>
        <w:t>Indicadores de desempeño</w:t>
      </w:r>
    </w:p>
    <w:p w14:paraId="1000A2E0" w14:textId="77777777" w:rsidR="008B7D51" w:rsidRPr="000235B2" w:rsidRDefault="00000000">
      <w:pP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Cada proyecto debe calcular mínimo tres indicadores asociados al problema trabajado.</w:t>
      </w:r>
    </w:p>
    <w:p w14:paraId="0375285F"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 xml:space="preserve">Nombre del </w:t>
      </w:r>
      <w:proofErr w:type="spellStart"/>
      <w:r w:rsidRPr="000235B2">
        <w:rPr>
          <w:rFonts w:asciiTheme="majorHAnsi" w:hAnsiTheme="majorHAnsi" w:cstheme="majorHAnsi"/>
          <w:color w:val="000000" w:themeColor="text1"/>
        </w:rPr>
        <w:t>indicador</w:t>
      </w:r>
      <w:proofErr w:type="spellEnd"/>
      <w:r w:rsidRPr="000235B2">
        <w:rPr>
          <w:rFonts w:asciiTheme="majorHAnsi" w:hAnsiTheme="majorHAnsi" w:cstheme="majorHAnsi"/>
          <w:color w:val="000000" w:themeColor="text1"/>
        </w:rPr>
        <w:t>.</w:t>
      </w:r>
    </w:p>
    <w:p w14:paraId="409A7271"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Fórmula.</w:t>
      </w:r>
    </w:p>
    <w:p w14:paraId="00254028"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Datos usados.</w:t>
      </w:r>
    </w:p>
    <w:p w14:paraId="301AEF9C"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Resultado.</w:t>
      </w:r>
    </w:p>
    <w:p w14:paraId="14670C8B"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Meta o criterio de referencia.</w:t>
      </w:r>
    </w:p>
    <w:p w14:paraId="5058DC54" w14:textId="77777777" w:rsidR="008B7D51" w:rsidRPr="000235B2" w:rsidRDefault="00000000">
      <w:pPr>
        <w:pStyle w:val="ListBullet"/>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lastRenderedPageBreak/>
        <w:t>Interpretación</w:t>
      </w:r>
      <w:proofErr w:type="spellEnd"/>
      <w:r w:rsidRPr="000235B2">
        <w:rPr>
          <w:rFonts w:asciiTheme="majorHAnsi" w:hAnsiTheme="majorHAnsi" w:cstheme="majorHAnsi"/>
          <w:color w:val="000000" w:themeColor="text1"/>
        </w:rPr>
        <w:t>.</w:t>
      </w:r>
    </w:p>
    <w:p w14:paraId="7C096651"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Clasificación tipo semáforo.</w:t>
      </w:r>
    </w:p>
    <w:tbl>
      <w:tblPr>
        <w:tblStyle w:val="TableGrid"/>
        <w:tblW w:w="0" w:type="auto"/>
        <w:jc w:val="center"/>
        <w:tblLook w:val="04A0" w:firstRow="1" w:lastRow="0" w:firstColumn="1" w:lastColumn="0" w:noHBand="0" w:noVBand="1"/>
      </w:tblPr>
      <w:tblGrid>
        <w:gridCol w:w="2158"/>
        <w:gridCol w:w="7624"/>
      </w:tblGrid>
      <w:tr w:rsidR="008B7D51" w:rsidRPr="000235B2" w14:paraId="5B76A90B" w14:textId="77777777" w:rsidTr="00D65226">
        <w:trPr>
          <w:jc w:val="center"/>
        </w:trPr>
        <w:tc>
          <w:tcPr>
            <w:tcW w:w="2158" w:type="dxa"/>
            <w:vAlign w:val="center"/>
          </w:tcPr>
          <w:p w14:paraId="48D79FF5" w14:textId="77777777" w:rsidR="008B7D51" w:rsidRPr="000235B2" w:rsidRDefault="00000000">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Verde</w:t>
            </w:r>
          </w:p>
        </w:tc>
        <w:tc>
          <w:tcPr>
            <w:tcW w:w="7624" w:type="dxa"/>
            <w:vAlign w:val="center"/>
          </w:tcPr>
          <w:p w14:paraId="13205C03" w14:textId="77777777" w:rsidR="008B7D51" w:rsidRPr="000235B2" w:rsidRDefault="00000000">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Cumple la meta.</w:t>
            </w:r>
          </w:p>
        </w:tc>
      </w:tr>
      <w:tr w:rsidR="008B7D51" w:rsidRPr="000235B2" w14:paraId="38F05D56" w14:textId="77777777" w:rsidTr="00D65226">
        <w:trPr>
          <w:jc w:val="center"/>
        </w:trPr>
        <w:tc>
          <w:tcPr>
            <w:tcW w:w="2158" w:type="dxa"/>
            <w:vAlign w:val="center"/>
          </w:tcPr>
          <w:p w14:paraId="723FEF8C" w14:textId="77777777" w:rsidR="008B7D51" w:rsidRPr="000235B2" w:rsidRDefault="00000000">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Amarillo</w:t>
            </w:r>
          </w:p>
        </w:tc>
        <w:tc>
          <w:tcPr>
            <w:tcW w:w="7624" w:type="dxa"/>
            <w:vAlign w:val="center"/>
          </w:tcPr>
          <w:p w14:paraId="19D5C4EC" w14:textId="77777777" w:rsidR="008B7D51" w:rsidRPr="000235B2" w:rsidRDefault="00000000">
            <w:pPr>
              <w:spacing w:after="0"/>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Está cerca de la meta o requiere seguimiento.</w:t>
            </w:r>
          </w:p>
        </w:tc>
      </w:tr>
      <w:tr w:rsidR="008B7D51" w:rsidRPr="000235B2" w14:paraId="626FA705" w14:textId="77777777" w:rsidTr="00D65226">
        <w:trPr>
          <w:jc w:val="center"/>
        </w:trPr>
        <w:tc>
          <w:tcPr>
            <w:tcW w:w="2158" w:type="dxa"/>
            <w:vAlign w:val="center"/>
          </w:tcPr>
          <w:p w14:paraId="783990A5" w14:textId="77777777" w:rsidR="008B7D51" w:rsidRPr="000235B2" w:rsidRDefault="00000000">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Rojo</w:t>
            </w:r>
          </w:p>
        </w:tc>
        <w:tc>
          <w:tcPr>
            <w:tcW w:w="7624" w:type="dxa"/>
            <w:vAlign w:val="center"/>
          </w:tcPr>
          <w:p w14:paraId="536EF311" w14:textId="77777777" w:rsidR="008B7D51" w:rsidRPr="000235B2" w:rsidRDefault="00000000">
            <w:pPr>
              <w:spacing w:after="0"/>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No cumple o requiere acción correctiva.</w:t>
            </w:r>
          </w:p>
        </w:tc>
      </w:tr>
    </w:tbl>
    <w:p w14:paraId="4CE00229" w14:textId="77777777" w:rsidR="008B7D51" w:rsidRPr="000235B2" w:rsidRDefault="008B7D51">
      <w:pPr>
        <w:rPr>
          <w:rFonts w:asciiTheme="majorHAnsi" w:hAnsiTheme="majorHAnsi" w:cstheme="majorHAnsi"/>
          <w:color w:val="000000" w:themeColor="text1"/>
          <w:lang w:val="es-ES"/>
        </w:rPr>
      </w:pPr>
    </w:p>
    <w:p w14:paraId="48BFC0FA" w14:textId="3CE297E1" w:rsidR="008B7D51" w:rsidRPr="000235B2" w:rsidRDefault="00000000">
      <w:pPr>
        <w:pStyle w:val="Heading2"/>
        <w:rPr>
          <w:rFonts w:cstheme="majorHAnsi"/>
          <w:color w:val="000000" w:themeColor="text1"/>
          <w:lang w:val="es-ES"/>
        </w:rPr>
      </w:pPr>
      <w:r w:rsidRPr="000235B2">
        <w:rPr>
          <w:rFonts w:cstheme="majorHAnsi"/>
          <w:color w:val="000000" w:themeColor="text1"/>
          <w:lang w:val="es-ES"/>
        </w:rPr>
        <w:t>Programación Orientada a Objetos</w:t>
      </w:r>
    </w:p>
    <w:p w14:paraId="7F5B07BD" w14:textId="45FC9C8C" w:rsidR="008B7D51" w:rsidRPr="000235B2" w:rsidRDefault="00000000">
      <w:pP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Cada proyecto debe incluir un componente desarrollado mediante Programación Orientada a Objetos. Este componente debe representar elementos reales o conceptuales del problema: sensores, equipos, indicadores, procesos, usuarios o eventos.</w:t>
      </w:r>
    </w:p>
    <w:p w14:paraId="6244E474"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 xml:space="preserve">Una </w:t>
      </w:r>
      <w:proofErr w:type="spellStart"/>
      <w:r w:rsidRPr="000235B2">
        <w:rPr>
          <w:rFonts w:asciiTheme="majorHAnsi" w:hAnsiTheme="majorHAnsi" w:cstheme="majorHAnsi"/>
          <w:color w:val="000000" w:themeColor="text1"/>
        </w:rPr>
        <w:t>clase</w:t>
      </w:r>
      <w:proofErr w:type="spellEnd"/>
      <w:r w:rsidRPr="000235B2">
        <w:rPr>
          <w:rFonts w:asciiTheme="majorHAnsi" w:hAnsiTheme="majorHAnsi" w:cstheme="majorHAnsi"/>
          <w:color w:val="000000" w:themeColor="text1"/>
        </w:rPr>
        <w:t xml:space="preserve"> base.</w:t>
      </w:r>
    </w:p>
    <w:p w14:paraId="07FD2DA8"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Al menos una clase hija o especialización.</w:t>
      </w:r>
    </w:p>
    <w:p w14:paraId="16CD2EA5"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Creación de mínimo dos objetos.</w:t>
      </w:r>
    </w:p>
    <w:p w14:paraId="588334A6"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 xml:space="preserve">Atributos </w:t>
      </w:r>
      <w:proofErr w:type="spellStart"/>
      <w:r w:rsidRPr="000235B2">
        <w:rPr>
          <w:rFonts w:asciiTheme="majorHAnsi" w:hAnsiTheme="majorHAnsi" w:cstheme="majorHAnsi"/>
          <w:color w:val="000000" w:themeColor="text1"/>
        </w:rPr>
        <w:t>asociados</w:t>
      </w:r>
      <w:proofErr w:type="spellEnd"/>
      <w:r w:rsidRPr="000235B2">
        <w:rPr>
          <w:rFonts w:asciiTheme="majorHAnsi" w:hAnsiTheme="majorHAnsi" w:cstheme="majorHAnsi"/>
          <w:color w:val="000000" w:themeColor="text1"/>
        </w:rPr>
        <w:t xml:space="preserve"> al </w:t>
      </w:r>
      <w:proofErr w:type="spellStart"/>
      <w:r w:rsidRPr="000235B2">
        <w:rPr>
          <w:rFonts w:asciiTheme="majorHAnsi" w:hAnsiTheme="majorHAnsi" w:cstheme="majorHAnsi"/>
          <w:color w:val="000000" w:themeColor="text1"/>
        </w:rPr>
        <w:t>problema</w:t>
      </w:r>
      <w:proofErr w:type="spellEnd"/>
      <w:r w:rsidRPr="000235B2">
        <w:rPr>
          <w:rFonts w:asciiTheme="majorHAnsi" w:hAnsiTheme="majorHAnsi" w:cstheme="majorHAnsi"/>
          <w:color w:val="000000" w:themeColor="text1"/>
        </w:rPr>
        <w:t>.</w:t>
      </w:r>
    </w:p>
    <w:p w14:paraId="3C87B3CC"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Métodos que representen acciones o cálculos.</w:t>
      </w:r>
    </w:p>
    <w:p w14:paraId="3D097DBD"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 xml:space="preserve">Uso de </w:t>
      </w:r>
      <w:proofErr w:type="spellStart"/>
      <w:r w:rsidRPr="000235B2">
        <w:rPr>
          <w:rFonts w:asciiTheme="majorHAnsi" w:hAnsiTheme="majorHAnsi" w:cstheme="majorHAnsi"/>
          <w:color w:val="000000" w:themeColor="text1"/>
        </w:rPr>
        <w:t>herencia</w:t>
      </w:r>
      <w:proofErr w:type="spellEnd"/>
      <w:r w:rsidRPr="000235B2">
        <w:rPr>
          <w:rFonts w:asciiTheme="majorHAnsi" w:hAnsiTheme="majorHAnsi" w:cstheme="majorHAnsi"/>
          <w:color w:val="000000" w:themeColor="text1"/>
        </w:rPr>
        <w:t>.</w:t>
      </w:r>
    </w:p>
    <w:p w14:paraId="30299354"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 xml:space="preserve">Uso básico de polimorfismo, por </w:t>
      </w:r>
      <w:proofErr w:type="gramStart"/>
      <w:r w:rsidRPr="000235B2">
        <w:rPr>
          <w:rFonts w:asciiTheme="majorHAnsi" w:hAnsiTheme="majorHAnsi" w:cstheme="majorHAnsi"/>
          <w:color w:val="000000" w:themeColor="text1"/>
          <w:lang w:val="es-ES"/>
        </w:rPr>
        <w:t>ejemplo</w:t>
      </w:r>
      <w:proofErr w:type="gramEnd"/>
      <w:r w:rsidRPr="000235B2">
        <w:rPr>
          <w:rFonts w:asciiTheme="majorHAnsi" w:hAnsiTheme="majorHAnsi" w:cstheme="majorHAnsi"/>
          <w:color w:val="000000" w:themeColor="text1"/>
          <w:lang w:val="es-ES"/>
        </w:rPr>
        <w:t xml:space="preserve"> métodos con el mismo nombre en clases diferentes.</w:t>
      </w:r>
    </w:p>
    <w:p w14:paraId="4605C4EC"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Explicación de qué representa cada clase y cómo se relaciona con el proyecto.</w:t>
      </w:r>
    </w:p>
    <w:p w14:paraId="61B55A22" w14:textId="174057BA" w:rsidR="008B7D51" w:rsidRPr="000235B2" w:rsidRDefault="00000000">
      <w:pPr>
        <w:pStyle w:val="Heading2"/>
        <w:rPr>
          <w:rFonts w:cstheme="majorHAnsi"/>
          <w:color w:val="000000" w:themeColor="text1"/>
          <w:lang w:val="es-ES"/>
        </w:rPr>
      </w:pPr>
      <w:r w:rsidRPr="000235B2">
        <w:rPr>
          <w:rFonts w:cstheme="majorHAnsi"/>
          <w:color w:val="000000" w:themeColor="text1"/>
          <w:lang w:val="es-ES"/>
        </w:rPr>
        <w:t>Simulación de escenarios o Montecarlo</w:t>
      </w:r>
    </w:p>
    <w:p w14:paraId="054FC1CB" w14:textId="77777777" w:rsidR="008B7D51" w:rsidRPr="000235B2" w:rsidRDefault="00000000">
      <w:pP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Cada proyecto debe incorporar una simulación sencilla. Puede ser una simulación de Montecarlo o una simulación de escenarios, siempre relacionada con el problema de estudio.</w:t>
      </w:r>
    </w:p>
    <w:p w14:paraId="5FCA2A63"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 xml:space="preserve">Variable </w:t>
      </w:r>
      <w:proofErr w:type="spellStart"/>
      <w:r w:rsidRPr="000235B2">
        <w:rPr>
          <w:rFonts w:asciiTheme="majorHAnsi" w:hAnsiTheme="majorHAnsi" w:cstheme="majorHAnsi"/>
          <w:color w:val="000000" w:themeColor="text1"/>
        </w:rPr>
        <w:t>incierta</w:t>
      </w:r>
      <w:proofErr w:type="spellEnd"/>
      <w:r w:rsidRPr="000235B2">
        <w:rPr>
          <w:rFonts w:asciiTheme="majorHAnsi" w:hAnsiTheme="majorHAnsi" w:cstheme="majorHAnsi"/>
          <w:color w:val="000000" w:themeColor="text1"/>
        </w:rPr>
        <w:t>.</w:t>
      </w:r>
    </w:p>
    <w:p w14:paraId="69C90728"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Supuesto de simulación.</w:t>
      </w:r>
    </w:p>
    <w:p w14:paraId="602478A6"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Mínimo 1.000 iteraciones si usa Montecarlo.</w:t>
      </w:r>
    </w:p>
    <w:p w14:paraId="72356074"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Meta o condición de cumplimiento.</w:t>
      </w:r>
    </w:p>
    <w:p w14:paraId="04C22E6A" w14:textId="77777777" w:rsidR="008B7D51" w:rsidRPr="000235B2" w:rsidRDefault="00000000">
      <w:pPr>
        <w:pStyle w:val="ListBullet"/>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Probabilidad</w:t>
      </w:r>
      <w:proofErr w:type="spellEnd"/>
      <w:r w:rsidRPr="000235B2">
        <w:rPr>
          <w:rFonts w:asciiTheme="majorHAnsi" w:hAnsiTheme="majorHAnsi" w:cstheme="majorHAnsi"/>
          <w:color w:val="000000" w:themeColor="text1"/>
        </w:rPr>
        <w:t xml:space="preserve"> </w:t>
      </w:r>
      <w:proofErr w:type="spellStart"/>
      <w:r w:rsidRPr="000235B2">
        <w:rPr>
          <w:rFonts w:asciiTheme="majorHAnsi" w:hAnsiTheme="majorHAnsi" w:cstheme="majorHAnsi"/>
          <w:color w:val="000000" w:themeColor="text1"/>
        </w:rPr>
        <w:t>estimada</w:t>
      </w:r>
      <w:proofErr w:type="spellEnd"/>
      <w:r w:rsidRPr="000235B2">
        <w:rPr>
          <w:rFonts w:asciiTheme="majorHAnsi" w:hAnsiTheme="majorHAnsi" w:cstheme="majorHAnsi"/>
          <w:color w:val="000000" w:themeColor="text1"/>
        </w:rPr>
        <w:t>.</w:t>
      </w:r>
    </w:p>
    <w:p w14:paraId="287B5E1E"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Gráfico o resumen de resultados.</w:t>
      </w:r>
    </w:p>
    <w:p w14:paraId="1FD674ED" w14:textId="77777777" w:rsidR="008B7D51" w:rsidRPr="000235B2" w:rsidRDefault="00000000">
      <w:pPr>
        <w:pStyle w:val="ListBullet"/>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Interpretación</w:t>
      </w:r>
      <w:proofErr w:type="spellEnd"/>
      <w:r w:rsidRPr="000235B2">
        <w:rPr>
          <w:rFonts w:asciiTheme="majorHAnsi" w:hAnsiTheme="majorHAnsi" w:cstheme="majorHAnsi"/>
          <w:color w:val="000000" w:themeColor="text1"/>
        </w:rPr>
        <w:t xml:space="preserve"> </w:t>
      </w:r>
      <w:proofErr w:type="spellStart"/>
      <w:r w:rsidRPr="000235B2">
        <w:rPr>
          <w:rFonts w:asciiTheme="majorHAnsi" w:hAnsiTheme="majorHAnsi" w:cstheme="majorHAnsi"/>
          <w:color w:val="000000" w:themeColor="text1"/>
        </w:rPr>
        <w:t>técnica</w:t>
      </w:r>
      <w:proofErr w:type="spellEnd"/>
      <w:r w:rsidRPr="000235B2">
        <w:rPr>
          <w:rFonts w:asciiTheme="majorHAnsi" w:hAnsiTheme="majorHAnsi" w:cstheme="majorHAnsi"/>
          <w:color w:val="000000" w:themeColor="text1"/>
        </w:rPr>
        <w:t xml:space="preserve"> y </w:t>
      </w:r>
      <w:proofErr w:type="spellStart"/>
      <w:r w:rsidRPr="000235B2">
        <w:rPr>
          <w:rFonts w:asciiTheme="majorHAnsi" w:hAnsiTheme="majorHAnsi" w:cstheme="majorHAnsi"/>
          <w:color w:val="000000" w:themeColor="text1"/>
        </w:rPr>
        <w:t>ejecutiva</w:t>
      </w:r>
      <w:proofErr w:type="spellEnd"/>
      <w:r w:rsidRPr="000235B2">
        <w:rPr>
          <w:rFonts w:asciiTheme="majorHAnsi" w:hAnsiTheme="majorHAnsi" w:cstheme="majorHAnsi"/>
          <w:color w:val="000000" w:themeColor="text1"/>
        </w:rPr>
        <w:t>.</w:t>
      </w:r>
    </w:p>
    <w:p w14:paraId="195D9FFC" w14:textId="77777777" w:rsidR="008B7D51" w:rsidRPr="000235B2" w:rsidRDefault="008B7D51">
      <w:pPr>
        <w:rPr>
          <w:rFonts w:asciiTheme="majorHAnsi" w:hAnsiTheme="majorHAnsi" w:cstheme="majorHAnsi"/>
          <w:color w:val="000000" w:themeColor="text1"/>
          <w:lang w:val="es-ES"/>
        </w:rPr>
      </w:pPr>
    </w:p>
    <w:p w14:paraId="37CF5440" w14:textId="47B948D5" w:rsidR="008B7D51" w:rsidRPr="000235B2" w:rsidRDefault="00000000">
      <w:pPr>
        <w:pStyle w:val="Heading2"/>
        <w:rPr>
          <w:rFonts w:cstheme="majorHAnsi"/>
          <w:color w:val="000000" w:themeColor="text1"/>
          <w:lang w:val="es-ES"/>
        </w:rPr>
      </w:pPr>
      <w:r w:rsidRPr="000235B2">
        <w:rPr>
          <w:rFonts w:cstheme="majorHAnsi"/>
          <w:color w:val="000000" w:themeColor="text1"/>
          <w:lang w:val="es-ES"/>
        </w:rPr>
        <w:t>Visualización de resultados</w:t>
      </w:r>
    </w:p>
    <w:p w14:paraId="27DFDC97" w14:textId="6021D4A7" w:rsidR="008B7D51" w:rsidRPr="000235B2" w:rsidRDefault="00000000">
      <w:pP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 xml:space="preserve">El proyecto debe incluir </w:t>
      </w:r>
      <w:r w:rsidR="00EE2727" w:rsidRPr="000235B2">
        <w:rPr>
          <w:rFonts w:asciiTheme="majorHAnsi" w:hAnsiTheme="majorHAnsi" w:cstheme="majorHAnsi"/>
          <w:color w:val="000000" w:themeColor="text1"/>
          <w:lang w:val="es-ES"/>
        </w:rPr>
        <w:t>diversos</w:t>
      </w:r>
      <w:r w:rsidRPr="000235B2">
        <w:rPr>
          <w:rFonts w:asciiTheme="majorHAnsi" w:hAnsiTheme="majorHAnsi" w:cstheme="majorHAnsi"/>
          <w:color w:val="000000" w:themeColor="text1"/>
          <w:lang w:val="es-ES"/>
        </w:rPr>
        <w:t xml:space="preserve"> elementos visuales</w:t>
      </w:r>
      <w:r w:rsidR="00EE2727" w:rsidRPr="000235B2">
        <w:rPr>
          <w:rFonts w:asciiTheme="majorHAnsi" w:hAnsiTheme="majorHAnsi" w:cstheme="majorHAnsi"/>
          <w:color w:val="000000" w:themeColor="text1"/>
          <w:lang w:val="es-ES"/>
        </w:rPr>
        <w:t xml:space="preserve"> (tablero de control)</w:t>
      </w:r>
      <w:r w:rsidRPr="000235B2">
        <w:rPr>
          <w:rFonts w:asciiTheme="majorHAnsi" w:hAnsiTheme="majorHAnsi" w:cstheme="majorHAnsi"/>
          <w:color w:val="000000" w:themeColor="text1"/>
          <w:lang w:val="es-ES"/>
        </w:rPr>
        <w:t xml:space="preserve"> que ayuden a interpretar los resultados.</w:t>
      </w:r>
    </w:p>
    <w:p w14:paraId="521E4F51" w14:textId="77777777" w:rsidR="008B7D51" w:rsidRPr="000235B2" w:rsidRDefault="00000000">
      <w:pPr>
        <w:pStyle w:val="ListBullet"/>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Tabla</w:t>
      </w:r>
      <w:proofErr w:type="spellEnd"/>
      <w:r w:rsidRPr="000235B2">
        <w:rPr>
          <w:rFonts w:asciiTheme="majorHAnsi" w:hAnsiTheme="majorHAnsi" w:cstheme="majorHAnsi"/>
          <w:color w:val="000000" w:themeColor="text1"/>
        </w:rPr>
        <w:t xml:space="preserve"> de </w:t>
      </w:r>
      <w:proofErr w:type="spellStart"/>
      <w:r w:rsidRPr="000235B2">
        <w:rPr>
          <w:rFonts w:asciiTheme="majorHAnsi" w:hAnsiTheme="majorHAnsi" w:cstheme="majorHAnsi"/>
          <w:color w:val="000000" w:themeColor="text1"/>
        </w:rPr>
        <w:t>datos</w:t>
      </w:r>
      <w:proofErr w:type="spellEnd"/>
      <w:r w:rsidRPr="000235B2">
        <w:rPr>
          <w:rFonts w:asciiTheme="majorHAnsi" w:hAnsiTheme="majorHAnsi" w:cstheme="majorHAnsi"/>
          <w:color w:val="000000" w:themeColor="text1"/>
        </w:rPr>
        <w:t>.</w:t>
      </w:r>
    </w:p>
    <w:p w14:paraId="6FD5B4AF"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Tabla de indicadores.</w:t>
      </w:r>
    </w:p>
    <w:p w14:paraId="74818ABE"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Gráfico de barras.</w:t>
      </w:r>
    </w:p>
    <w:p w14:paraId="28B48DE4"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Gráfico de línea.</w:t>
      </w:r>
    </w:p>
    <w:p w14:paraId="31B428D7"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Histograma.</w:t>
      </w:r>
    </w:p>
    <w:p w14:paraId="678F7EBE"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Diagrama de flujo.</w:t>
      </w:r>
    </w:p>
    <w:p w14:paraId="06FE3989"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Captura de prototipo o interfaz.</w:t>
      </w:r>
    </w:p>
    <w:p w14:paraId="61F1EF92" w14:textId="6143A568" w:rsidR="008B7D51" w:rsidRPr="000235B2" w:rsidRDefault="00300F15" w:rsidP="00300F15">
      <w:pPr>
        <w:pStyle w:val="Heading1"/>
        <w:rPr>
          <w:rFonts w:cstheme="majorHAnsi"/>
          <w:color w:val="000000" w:themeColor="text1"/>
        </w:rPr>
      </w:pPr>
      <w:r w:rsidRPr="000235B2">
        <w:rPr>
          <w:rFonts w:cstheme="majorHAnsi"/>
          <w:color w:val="000000" w:themeColor="text1"/>
        </w:rPr>
        <w:lastRenderedPageBreak/>
        <w:t>Informe tipo artículo</w:t>
      </w:r>
    </w:p>
    <w:p w14:paraId="198093BA" w14:textId="4D1FB2D8" w:rsidR="008B7D51" w:rsidRPr="000235B2" w:rsidRDefault="00000000">
      <w:pP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 xml:space="preserve">El documento final debe </w:t>
      </w:r>
      <w:r w:rsidR="00300F15" w:rsidRPr="000235B2">
        <w:rPr>
          <w:rFonts w:asciiTheme="majorHAnsi" w:hAnsiTheme="majorHAnsi" w:cstheme="majorHAnsi"/>
          <w:color w:val="000000" w:themeColor="text1"/>
          <w:lang w:val="es-ES"/>
        </w:rPr>
        <w:t>incluir</w:t>
      </w:r>
      <w:r w:rsidRPr="000235B2">
        <w:rPr>
          <w:rFonts w:asciiTheme="majorHAnsi" w:hAnsiTheme="majorHAnsi" w:cstheme="majorHAnsi"/>
          <w:color w:val="000000" w:themeColor="text1"/>
          <w:lang w:val="es-ES"/>
        </w:rPr>
        <w:t>:</w:t>
      </w:r>
    </w:p>
    <w:p w14:paraId="74AFF852" w14:textId="1D2733CE" w:rsidR="008B7D51" w:rsidRPr="000235B2" w:rsidRDefault="00300F15">
      <w:pPr>
        <w:pStyle w:val="ListNumbe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Resumen</w:t>
      </w:r>
    </w:p>
    <w:p w14:paraId="1DD65302" w14:textId="03C61809" w:rsidR="008B7D51" w:rsidRPr="000235B2" w:rsidRDefault="00300F15">
      <w:pPr>
        <w:pStyle w:val="ListNumbe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 xml:space="preserve">Introducción + </w:t>
      </w:r>
      <w:r w:rsidR="003653EB">
        <w:rPr>
          <w:rFonts w:asciiTheme="majorHAnsi" w:hAnsiTheme="majorHAnsi" w:cstheme="majorHAnsi"/>
          <w:color w:val="000000" w:themeColor="text1"/>
          <w:lang w:val="es-ES"/>
        </w:rPr>
        <w:t>Contexto - p</w:t>
      </w:r>
      <w:r w:rsidRPr="000235B2">
        <w:rPr>
          <w:rFonts w:asciiTheme="majorHAnsi" w:hAnsiTheme="majorHAnsi" w:cstheme="majorHAnsi"/>
          <w:color w:val="000000" w:themeColor="text1"/>
          <w:lang w:val="es-ES"/>
        </w:rPr>
        <w:t>roblema + justificación</w:t>
      </w:r>
      <w:r w:rsidR="003653EB">
        <w:rPr>
          <w:rFonts w:asciiTheme="majorHAnsi" w:hAnsiTheme="majorHAnsi" w:cstheme="majorHAnsi"/>
          <w:color w:val="000000" w:themeColor="text1"/>
          <w:lang w:val="es-ES"/>
        </w:rPr>
        <w:t xml:space="preserve"> + Presenta la metodología utilizada + resultado para importantes + Organización del artículo.</w:t>
      </w:r>
    </w:p>
    <w:p w14:paraId="423B38E3" w14:textId="1AE40E84" w:rsidR="008B7D51" w:rsidRPr="000235B2" w:rsidRDefault="00300F15">
      <w:pPr>
        <w:pStyle w:val="ListNumbe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Revisión de literatura + revisión tecnológica</w:t>
      </w:r>
    </w:p>
    <w:p w14:paraId="3E02C191" w14:textId="77777777" w:rsidR="00300F15" w:rsidRPr="000235B2" w:rsidRDefault="00300F15">
      <w:pPr>
        <w:pStyle w:val="ListNumbe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Marco teórico</w:t>
      </w:r>
    </w:p>
    <w:p w14:paraId="249E406C" w14:textId="46F33679" w:rsidR="00300F15" w:rsidRPr="000235B2" w:rsidRDefault="00300F15">
      <w:pPr>
        <w:pStyle w:val="ListNumbe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Marco Experi</w:t>
      </w:r>
      <w:r w:rsidR="003653EB">
        <w:rPr>
          <w:rFonts w:asciiTheme="majorHAnsi" w:hAnsiTheme="majorHAnsi" w:cstheme="majorHAnsi"/>
          <w:color w:val="000000" w:themeColor="text1"/>
          <w:lang w:val="es-ES"/>
        </w:rPr>
        <w:t>m</w:t>
      </w:r>
      <w:r w:rsidRPr="000235B2">
        <w:rPr>
          <w:rFonts w:asciiTheme="majorHAnsi" w:hAnsiTheme="majorHAnsi" w:cstheme="majorHAnsi"/>
          <w:color w:val="000000" w:themeColor="text1"/>
          <w:lang w:val="es-ES"/>
        </w:rPr>
        <w:t>ental</w:t>
      </w:r>
    </w:p>
    <w:p w14:paraId="6A501F49" w14:textId="77777777" w:rsidR="00300F15" w:rsidRPr="000235B2" w:rsidRDefault="00300F15">
      <w:pPr>
        <w:pStyle w:val="ListNumbe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Resultados</w:t>
      </w:r>
    </w:p>
    <w:p w14:paraId="1CE31BED" w14:textId="6AD78DF7" w:rsidR="00300F15" w:rsidRPr="000235B2" w:rsidRDefault="00300F15">
      <w:pPr>
        <w:pStyle w:val="ListNumbe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Conclusiones</w:t>
      </w:r>
      <w:r w:rsidR="003653EB">
        <w:rPr>
          <w:rFonts w:asciiTheme="majorHAnsi" w:hAnsiTheme="majorHAnsi" w:cstheme="majorHAnsi"/>
          <w:color w:val="000000" w:themeColor="text1"/>
          <w:lang w:val="es-ES"/>
        </w:rPr>
        <w:t xml:space="preserve"> y trabajo futuro</w:t>
      </w:r>
    </w:p>
    <w:p w14:paraId="20E580BD" w14:textId="77777777" w:rsidR="003653EB" w:rsidRPr="003653EB" w:rsidRDefault="00300F15" w:rsidP="00300F15">
      <w:pPr>
        <w:pStyle w:val="ListNumber"/>
        <w:rPr>
          <w:rFonts w:asciiTheme="majorHAnsi" w:hAnsiTheme="majorHAnsi" w:cstheme="majorHAnsi"/>
          <w:color w:val="000000" w:themeColor="text1"/>
        </w:rPr>
      </w:pPr>
      <w:r w:rsidRPr="000235B2">
        <w:rPr>
          <w:rFonts w:asciiTheme="majorHAnsi" w:hAnsiTheme="majorHAnsi" w:cstheme="majorHAnsi"/>
          <w:color w:val="000000" w:themeColor="text1"/>
          <w:lang w:val="es-ES"/>
        </w:rPr>
        <w:t>Referencias</w:t>
      </w:r>
    </w:p>
    <w:p w14:paraId="6A2BFADE" w14:textId="0C294FD3" w:rsidR="008B7D51" w:rsidRPr="000235B2" w:rsidRDefault="003653EB" w:rsidP="003653EB">
      <w:pPr>
        <w:pStyle w:val="ListNumber"/>
        <w:numPr>
          <w:ilvl w:val="0"/>
          <w:numId w:val="0"/>
        </w:numPr>
        <w:rPr>
          <w:rFonts w:asciiTheme="majorHAnsi" w:hAnsiTheme="majorHAnsi" w:cstheme="majorHAnsi"/>
          <w:color w:val="000000" w:themeColor="text1"/>
        </w:rPr>
      </w:pPr>
      <w:r>
        <w:rPr>
          <w:rFonts w:asciiTheme="majorHAnsi" w:hAnsiTheme="majorHAnsi" w:cstheme="majorHAnsi"/>
          <w:color w:val="000000" w:themeColor="text1"/>
        </w:rPr>
        <w:t xml:space="preserve">Anexos: </w:t>
      </w:r>
      <w:r w:rsidR="00000000" w:rsidRPr="000235B2">
        <w:rPr>
          <w:rFonts w:asciiTheme="majorHAnsi" w:hAnsiTheme="majorHAnsi" w:cstheme="majorHAnsi"/>
          <w:color w:val="000000" w:themeColor="text1"/>
        </w:rPr>
        <w:t xml:space="preserve"> Entregables</w:t>
      </w:r>
    </w:p>
    <w:p w14:paraId="083F9DA2" w14:textId="77777777" w:rsidR="00300F15" w:rsidRPr="000235B2" w:rsidRDefault="00300F15" w:rsidP="00300F15">
      <w:pPr>
        <w:pStyle w:val="ListNumber"/>
        <w:numPr>
          <w:ilvl w:val="0"/>
          <w:numId w:val="0"/>
        </w:numPr>
        <w:rPr>
          <w:rFonts w:asciiTheme="majorHAnsi" w:hAnsiTheme="majorHAnsi" w:cstheme="majorHAnsi"/>
          <w:color w:val="000000" w:themeColor="text1"/>
        </w:rPr>
      </w:pPr>
    </w:p>
    <w:p w14:paraId="7E66E000" w14:textId="6968FDE4" w:rsidR="00300F15" w:rsidRPr="000235B2" w:rsidRDefault="00300F15" w:rsidP="00300F15">
      <w:pPr>
        <w:pStyle w:val="Heading1"/>
        <w:rPr>
          <w:rFonts w:cstheme="majorHAnsi"/>
          <w:color w:val="000000" w:themeColor="text1"/>
        </w:rPr>
      </w:pPr>
      <w:r w:rsidRPr="000235B2">
        <w:rPr>
          <w:rFonts w:cstheme="majorHAnsi"/>
          <w:color w:val="000000" w:themeColor="text1"/>
        </w:rPr>
        <w:t>Entregables</w:t>
      </w:r>
    </w:p>
    <w:p w14:paraId="34440219" w14:textId="00435495" w:rsidR="008B7D51" w:rsidRPr="000235B2" w:rsidRDefault="00300F15">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 xml:space="preserve">Informe tipo </w:t>
      </w:r>
      <w:proofErr w:type="spellStart"/>
      <w:r w:rsidRPr="000235B2">
        <w:rPr>
          <w:rFonts w:asciiTheme="majorHAnsi" w:hAnsiTheme="majorHAnsi" w:cstheme="majorHAnsi"/>
          <w:color w:val="000000" w:themeColor="text1"/>
          <w:lang w:val="es-ES"/>
        </w:rPr>
        <w:t>articulo</w:t>
      </w:r>
      <w:proofErr w:type="spellEnd"/>
      <w:r w:rsidR="00000000" w:rsidRPr="000235B2">
        <w:rPr>
          <w:rFonts w:asciiTheme="majorHAnsi" w:hAnsiTheme="majorHAnsi" w:cstheme="majorHAnsi"/>
          <w:color w:val="000000" w:themeColor="text1"/>
          <w:lang w:val="es-ES"/>
        </w:rPr>
        <w:t xml:space="preserve"> en Word o PDF.</w:t>
      </w:r>
    </w:p>
    <w:p w14:paraId="30113EB1" w14:textId="425AD8E9"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Código en Python .</w:t>
      </w:r>
      <w:proofErr w:type="spellStart"/>
      <w:r w:rsidRPr="000235B2">
        <w:rPr>
          <w:rFonts w:asciiTheme="majorHAnsi" w:hAnsiTheme="majorHAnsi" w:cstheme="majorHAnsi"/>
          <w:color w:val="000000" w:themeColor="text1"/>
          <w:lang w:val="es-ES"/>
        </w:rPr>
        <w:t>py</w:t>
      </w:r>
      <w:proofErr w:type="spellEnd"/>
      <w:r w:rsidRPr="000235B2">
        <w:rPr>
          <w:rFonts w:asciiTheme="majorHAnsi" w:hAnsiTheme="majorHAnsi" w:cstheme="majorHAnsi"/>
          <w:color w:val="000000" w:themeColor="text1"/>
          <w:lang w:val="es-ES"/>
        </w:rPr>
        <w:t xml:space="preserve"> o </w:t>
      </w:r>
      <w:proofErr w:type="gramStart"/>
      <w:r w:rsidRPr="000235B2">
        <w:rPr>
          <w:rFonts w:asciiTheme="majorHAnsi" w:hAnsiTheme="majorHAnsi" w:cstheme="majorHAnsi"/>
          <w:color w:val="000000" w:themeColor="text1"/>
          <w:lang w:val="es-ES"/>
        </w:rPr>
        <w:t>notebook .</w:t>
      </w:r>
      <w:proofErr w:type="spellStart"/>
      <w:r w:rsidRPr="000235B2">
        <w:rPr>
          <w:rFonts w:asciiTheme="majorHAnsi" w:hAnsiTheme="majorHAnsi" w:cstheme="majorHAnsi"/>
          <w:color w:val="000000" w:themeColor="text1"/>
          <w:lang w:val="es-ES"/>
        </w:rPr>
        <w:t>ipynb</w:t>
      </w:r>
      <w:proofErr w:type="spellEnd"/>
      <w:proofErr w:type="gramEnd"/>
      <w:r w:rsidRPr="000235B2">
        <w:rPr>
          <w:rFonts w:asciiTheme="majorHAnsi" w:hAnsiTheme="majorHAnsi" w:cstheme="majorHAnsi"/>
          <w:color w:val="000000" w:themeColor="text1"/>
          <w:lang w:val="es-ES"/>
        </w:rPr>
        <w:t>.</w:t>
      </w:r>
      <w:r w:rsidR="003653EB">
        <w:rPr>
          <w:rFonts w:asciiTheme="majorHAnsi" w:hAnsiTheme="majorHAnsi" w:cstheme="majorHAnsi"/>
          <w:color w:val="000000" w:themeColor="text1"/>
          <w:lang w:val="es-ES"/>
        </w:rPr>
        <w:t xml:space="preserve"> bien comentado</w:t>
      </w:r>
    </w:p>
    <w:p w14:paraId="209EDC54" w14:textId="40AB1664"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Archivo de datos usado o datos simulados documentados</w:t>
      </w:r>
      <w:r w:rsidR="003653EB">
        <w:rPr>
          <w:rFonts w:asciiTheme="majorHAnsi" w:hAnsiTheme="majorHAnsi" w:cstheme="majorHAnsi"/>
          <w:color w:val="000000" w:themeColor="text1"/>
          <w:lang w:val="es-ES"/>
        </w:rPr>
        <w:t xml:space="preserve"> (</w:t>
      </w:r>
      <w:r w:rsidR="00014765">
        <w:rPr>
          <w:rFonts w:asciiTheme="majorHAnsi" w:hAnsiTheme="majorHAnsi" w:cstheme="majorHAnsi"/>
          <w:color w:val="000000" w:themeColor="text1"/>
          <w:lang w:val="es-ES"/>
        </w:rPr>
        <w:t>sujeto a necesidad de verificación la cual se podrá realizar directamente en el computador del estudiante).</w:t>
      </w:r>
    </w:p>
    <w:p w14:paraId="097735B2" w14:textId="78674BBE" w:rsidR="008B7D51" w:rsidRPr="00014765" w:rsidRDefault="00000000">
      <w:pPr>
        <w:pStyle w:val="ListBullet"/>
        <w:rPr>
          <w:rFonts w:asciiTheme="majorHAnsi" w:hAnsiTheme="majorHAnsi" w:cstheme="majorHAnsi"/>
          <w:noProof/>
          <w:color w:val="000000" w:themeColor="text1"/>
          <w:lang w:val="es-ES"/>
        </w:rPr>
      </w:pPr>
      <w:r w:rsidRPr="00014765">
        <w:rPr>
          <w:rFonts w:asciiTheme="majorHAnsi" w:hAnsiTheme="majorHAnsi" w:cstheme="majorHAnsi"/>
          <w:noProof/>
          <w:color w:val="000000" w:themeColor="text1"/>
          <w:lang w:val="es-ES"/>
        </w:rPr>
        <w:t>Gráficos o salidas generadas</w:t>
      </w:r>
      <w:r w:rsidR="00014765" w:rsidRPr="00014765">
        <w:rPr>
          <w:rFonts w:asciiTheme="majorHAnsi" w:hAnsiTheme="majorHAnsi" w:cstheme="majorHAnsi"/>
          <w:noProof/>
          <w:color w:val="000000" w:themeColor="text1"/>
          <w:lang w:val="es-ES"/>
        </w:rPr>
        <w:t xml:space="preserve"> (tablero de control)</w:t>
      </w:r>
      <w:r w:rsidRPr="00014765">
        <w:rPr>
          <w:rFonts w:asciiTheme="majorHAnsi" w:hAnsiTheme="majorHAnsi" w:cstheme="majorHAnsi"/>
          <w:noProof/>
          <w:color w:val="000000" w:themeColor="text1"/>
          <w:lang w:val="es-ES"/>
        </w:rPr>
        <w:t>.</w:t>
      </w:r>
    </w:p>
    <w:p w14:paraId="3D53A377"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Presentación de sustentación.</w:t>
      </w:r>
    </w:p>
    <w:p w14:paraId="3C1CD231" w14:textId="6A1B7BE9" w:rsidR="008B7D51" w:rsidRPr="000235B2" w:rsidRDefault="00000000">
      <w:pPr>
        <w:pStyle w:val="Heading1"/>
        <w:rPr>
          <w:rFonts w:cstheme="majorHAnsi"/>
          <w:noProof/>
          <w:color w:val="000000" w:themeColor="text1"/>
        </w:rPr>
      </w:pPr>
      <w:r w:rsidRPr="000235B2">
        <w:rPr>
          <w:rFonts w:cstheme="majorHAnsi"/>
          <w:noProof/>
          <w:color w:val="000000" w:themeColor="text1"/>
        </w:rPr>
        <w:t>Sustentación</w:t>
      </w:r>
    </w:p>
    <w:p w14:paraId="38B87F16" w14:textId="3C247C5F" w:rsidR="008B7D51" w:rsidRPr="000235B2" w:rsidRDefault="00000000">
      <w:pP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 xml:space="preserve">Cada estudiante o equipo deberá realizar una exposición </w:t>
      </w:r>
      <w:proofErr w:type="gramStart"/>
      <w:r w:rsidRPr="000235B2">
        <w:rPr>
          <w:rFonts w:asciiTheme="majorHAnsi" w:hAnsiTheme="majorHAnsi" w:cstheme="majorHAnsi"/>
          <w:color w:val="000000" w:themeColor="text1"/>
          <w:lang w:val="es-ES"/>
        </w:rPr>
        <w:t>de  15</w:t>
      </w:r>
      <w:proofErr w:type="gramEnd"/>
      <w:r w:rsidRPr="000235B2">
        <w:rPr>
          <w:rFonts w:asciiTheme="majorHAnsi" w:hAnsiTheme="majorHAnsi" w:cstheme="majorHAnsi"/>
          <w:color w:val="000000" w:themeColor="text1"/>
          <w:lang w:val="es-ES"/>
        </w:rPr>
        <w:t xml:space="preserve"> </w:t>
      </w:r>
      <w:r w:rsidR="00014765">
        <w:rPr>
          <w:rFonts w:asciiTheme="majorHAnsi" w:hAnsiTheme="majorHAnsi" w:cstheme="majorHAnsi"/>
          <w:color w:val="000000" w:themeColor="text1"/>
          <w:lang w:val="es-ES"/>
        </w:rPr>
        <w:t xml:space="preserve">- 20 </w:t>
      </w:r>
      <w:r w:rsidRPr="000235B2">
        <w:rPr>
          <w:rFonts w:asciiTheme="majorHAnsi" w:hAnsiTheme="majorHAnsi" w:cstheme="majorHAnsi"/>
          <w:color w:val="000000" w:themeColor="text1"/>
          <w:lang w:val="es-ES"/>
        </w:rPr>
        <w:t>minutos. La presentación debe sintetizar el proyecto y demostrar dominio técnico.</w:t>
      </w:r>
    </w:p>
    <w:p w14:paraId="18F04E4E" w14:textId="77777777" w:rsidR="008B7D51" w:rsidRPr="000235B2" w:rsidRDefault="00000000">
      <w:pPr>
        <w:pStyle w:val="ListBullet"/>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Problema</w:t>
      </w:r>
      <w:proofErr w:type="spellEnd"/>
      <w:r w:rsidRPr="000235B2">
        <w:rPr>
          <w:rFonts w:asciiTheme="majorHAnsi" w:hAnsiTheme="majorHAnsi" w:cstheme="majorHAnsi"/>
          <w:color w:val="000000" w:themeColor="text1"/>
        </w:rPr>
        <w:t>.</w:t>
      </w:r>
    </w:p>
    <w:p w14:paraId="55F8BB9C"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Datos.</w:t>
      </w:r>
    </w:p>
    <w:p w14:paraId="42422F21"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Lógica del programa.</w:t>
      </w:r>
    </w:p>
    <w:p w14:paraId="0016EE91"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Comprensiones usadas.</w:t>
      </w:r>
    </w:p>
    <w:p w14:paraId="0ACAE188"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Indicadores.</w:t>
      </w:r>
    </w:p>
    <w:p w14:paraId="243AE25F"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Componente orientado a objetos.</w:t>
      </w:r>
    </w:p>
    <w:p w14:paraId="020B0DFB"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Simulación.</w:t>
      </w:r>
    </w:p>
    <w:p w14:paraId="7D2411B6"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Resultados.</w:t>
      </w:r>
    </w:p>
    <w:p w14:paraId="6BC86C2A"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Conclusiones.</w:t>
      </w:r>
    </w:p>
    <w:p w14:paraId="02EA75C8" w14:textId="77777777" w:rsidR="008B7D51" w:rsidRPr="000235B2" w:rsidRDefault="00000000">
      <w:pPr>
        <w:pStyle w:val="ListBullet"/>
        <w:rPr>
          <w:rFonts w:asciiTheme="majorHAnsi" w:hAnsiTheme="majorHAnsi" w:cstheme="majorHAnsi"/>
          <w:color w:val="000000" w:themeColor="text1"/>
        </w:rPr>
      </w:pPr>
      <w:r w:rsidRPr="000235B2">
        <w:rPr>
          <w:rFonts w:asciiTheme="majorHAnsi" w:hAnsiTheme="majorHAnsi" w:cstheme="majorHAnsi"/>
          <w:color w:val="000000" w:themeColor="text1"/>
        </w:rPr>
        <w:t>Posible evolución del proyecto.</w:t>
      </w:r>
    </w:p>
    <w:p w14:paraId="77B52A22" w14:textId="1F1C69C0" w:rsidR="008B7D51" w:rsidRPr="000235B2" w:rsidRDefault="00000000">
      <w:pPr>
        <w:pStyle w:val="Heading1"/>
        <w:rPr>
          <w:rFonts w:cstheme="majorHAnsi"/>
          <w:color w:val="000000" w:themeColor="text1"/>
        </w:rPr>
      </w:pPr>
      <w:proofErr w:type="spellStart"/>
      <w:r w:rsidRPr="000235B2">
        <w:rPr>
          <w:rFonts w:cstheme="majorHAnsi"/>
          <w:color w:val="000000" w:themeColor="text1"/>
        </w:rPr>
        <w:t>Rúbrica</w:t>
      </w:r>
      <w:proofErr w:type="spellEnd"/>
      <w:r w:rsidRPr="000235B2">
        <w:rPr>
          <w:rFonts w:cstheme="majorHAnsi"/>
          <w:color w:val="000000" w:themeColor="text1"/>
        </w:rPr>
        <w:t xml:space="preserve"> de </w:t>
      </w:r>
      <w:proofErr w:type="spellStart"/>
      <w:r w:rsidRPr="000235B2">
        <w:rPr>
          <w:rFonts w:cstheme="majorHAnsi"/>
          <w:color w:val="000000" w:themeColor="text1"/>
        </w:rPr>
        <w:t>evaluación</w:t>
      </w:r>
      <w:proofErr w:type="spellEnd"/>
    </w:p>
    <w:tbl>
      <w:tblPr>
        <w:tblStyle w:val="TableGrid"/>
        <w:tblW w:w="0" w:type="auto"/>
        <w:jc w:val="center"/>
        <w:tblLook w:val="04A0" w:firstRow="1" w:lastRow="0" w:firstColumn="1" w:lastColumn="0" w:noHBand="0" w:noVBand="1"/>
      </w:tblPr>
      <w:tblGrid>
        <w:gridCol w:w="3453"/>
        <w:gridCol w:w="1151"/>
        <w:gridCol w:w="5178"/>
      </w:tblGrid>
      <w:tr w:rsidR="003164F2" w:rsidRPr="000235B2" w14:paraId="11D1246F" w14:textId="77777777" w:rsidTr="003164F2">
        <w:trPr>
          <w:jc w:val="center"/>
        </w:trPr>
        <w:tc>
          <w:tcPr>
            <w:tcW w:w="3453" w:type="dxa"/>
            <w:vAlign w:val="center"/>
          </w:tcPr>
          <w:p w14:paraId="0B9DD051" w14:textId="2794AB37" w:rsidR="003164F2" w:rsidRPr="000235B2" w:rsidRDefault="003164F2" w:rsidP="003164F2">
            <w:pPr>
              <w:spacing w:after="0"/>
              <w:jc w:val="center"/>
              <w:rPr>
                <w:rFonts w:asciiTheme="majorHAnsi" w:hAnsiTheme="majorHAnsi" w:cstheme="majorHAnsi"/>
                <w:b/>
                <w:bCs/>
                <w:color w:val="000000" w:themeColor="text1"/>
              </w:rPr>
            </w:pPr>
            <w:proofErr w:type="spellStart"/>
            <w:r w:rsidRPr="000235B2">
              <w:rPr>
                <w:rFonts w:asciiTheme="majorHAnsi" w:hAnsiTheme="majorHAnsi" w:cstheme="majorHAnsi"/>
                <w:b/>
                <w:bCs/>
                <w:color w:val="000000" w:themeColor="text1"/>
              </w:rPr>
              <w:t>Componente</w:t>
            </w:r>
            <w:proofErr w:type="spellEnd"/>
          </w:p>
        </w:tc>
        <w:tc>
          <w:tcPr>
            <w:tcW w:w="1151" w:type="dxa"/>
            <w:vAlign w:val="center"/>
          </w:tcPr>
          <w:p w14:paraId="404D609C" w14:textId="0D79193A" w:rsidR="003164F2" w:rsidRPr="000235B2" w:rsidRDefault="003164F2" w:rsidP="003164F2">
            <w:pPr>
              <w:spacing w:after="0"/>
              <w:jc w:val="center"/>
              <w:rPr>
                <w:rFonts w:asciiTheme="majorHAnsi" w:hAnsiTheme="majorHAnsi" w:cstheme="majorHAnsi"/>
                <w:b/>
                <w:bCs/>
                <w:color w:val="000000" w:themeColor="text1"/>
              </w:rPr>
            </w:pPr>
            <w:r w:rsidRPr="000235B2">
              <w:rPr>
                <w:rFonts w:asciiTheme="majorHAnsi" w:hAnsiTheme="majorHAnsi" w:cstheme="majorHAnsi"/>
                <w:b/>
                <w:bCs/>
                <w:color w:val="000000" w:themeColor="text1"/>
              </w:rPr>
              <w:t>Peso</w:t>
            </w:r>
          </w:p>
        </w:tc>
        <w:tc>
          <w:tcPr>
            <w:tcW w:w="5178" w:type="dxa"/>
            <w:vAlign w:val="center"/>
          </w:tcPr>
          <w:p w14:paraId="73800873" w14:textId="79C97B0B" w:rsidR="003164F2" w:rsidRPr="000235B2" w:rsidRDefault="003164F2" w:rsidP="003164F2">
            <w:pPr>
              <w:spacing w:after="0"/>
              <w:jc w:val="center"/>
              <w:rPr>
                <w:rFonts w:asciiTheme="majorHAnsi" w:hAnsiTheme="majorHAnsi" w:cstheme="majorHAnsi"/>
                <w:b/>
                <w:bCs/>
                <w:color w:val="000000" w:themeColor="text1"/>
                <w:lang w:val="es-ES"/>
              </w:rPr>
            </w:pPr>
            <w:proofErr w:type="spellStart"/>
            <w:r w:rsidRPr="000235B2">
              <w:rPr>
                <w:rFonts w:asciiTheme="majorHAnsi" w:hAnsiTheme="majorHAnsi" w:cstheme="majorHAnsi"/>
                <w:b/>
                <w:bCs/>
                <w:color w:val="000000" w:themeColor="text1"/>
              </w:rPr>
              <w:t>Criterio</w:t>
            </w:r>
            <w:proofErr w:type="spellEnd"/>
          </w:p>
        </w:tc>
      </w:tr>
      <w:tr w:rsidR="003164F2" w:rsidRPr="000235B2" w14:paraId="1208711F" w14:textId="77777777" w:rsidTr="003164F2">
        <w:trPr>
          <w:jc w:val="center"/>
        </w:trPr>
        <w:tc>
          <w:tcPr>
            <w:tcW w:w="3453" w:type="dxa"/>
            <w:vAlign w:val="center"/>
          </w:tcPr>
          <w:p w14:paraId="1E553C36" w14:textId="77777777" w:rsidR="003164F2" w:rsidRPr="000235B2" w:rsidRDefault="003164F2" w:rsidP="003164F2">
            <w:pPr>
              <w:spacing w:after="0"/>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Programación</w:t>
            </w:r>
            <w:proofErr w:type="spellEnd"/>
            <w:r w:rsidRPr="000235B2">
              <w:rPr>
                <w:rFonts w:asciiTheme="majorHAnsi" w:hAnsiTheme="majorHAnsi" w:cstheme="majorHAnsi"/>
                <w:color w:val="000000" w:themeColor="text1"/>
              </w:rPr>
              <w:t xml:space="preserve"> </w:t>
            </w:r>
            <w:proofErr w:type="spellStart"/>
            <w:r w:rsidRPr="000235B2">
              <w:rPr>
                <w:rFonts w:asciiTheme="majorHAnsi" w:hAnsiTheme="majorHAnsi" w:cstheme="majorHAnsi"/>
                <w:color w:val="000000" w:themeColor="text1"/>
              </w:rPr>
              <w:t>básica</w:t>
            </w:r>
            <w:proofErr w:type="spellEnd"/>
            <w:r w:rsidRPr="000235B2">
              <w:rPr>
                <w:rFonts w:asciiTheme="majorHAnsi" w:hAnsiTheme="majorHAnsi" w:cstheme="majorHAnsi"/>
                <w:color w:val="000000" w:themeColor="text1"/>
              </w:rPr>
              <w:t xml:space="preserve"> </w:t>
            </w:r>
            <w:proofErr w:type="spellStart"/>
            <w:r w:rsidRPr="000235B2">
              <w:rPr>
                <w:rFonts w:asciiTheme="majorHAnsi" w:hAnsiTheme="majorHAnsi" w:cstheme="majorHAnsi"/>
                <w:color w:val="000000" w:themeColor="text1"/>
              </w:rPr>
              <w:t>en</w:t>
            </w:r>
            <w:proofErr w:type="spellEnd"/>
            <w:r w:rsidRPr="000235B2">
              <w:rPr>
                <w:rFonts w:asciiTheme="majorHAnsi" w:hAnsiTheme="majorHAnsi" w:cstheme="majorHAnsi"/>
                <w:color w:val="000000" w:themeColor="text1"/>
              </w:rPr>
              <w:t xml:space="preserve"> Python</w:t>
            </w:r>
          </w:p>
        </w:tc>
        <w:tc>
          <w:tcPr>
            <w:tcW w:w="1151" w:type="dxa"/>
            <w:vAlign w:val="center"/>
          </w:tcPr>
          <w:p w14:paraId="46F3ACBF" w14:textId="22C6BD79" w:rsidR="003164F2" w:rsidRPr="000235B2" w:rsidRDefault="003164F2" w:rsidP="003164F2">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5%</w:t>
            </w:r>
          </w:p>
        </w:tc>
        <w:tc>
          <w:tcPr>
            <w:tcW w:w="5178" w:type="dxa"/>
            <w:vAlign w:val="center"/>
          </w:tcPr>
          <w:p w14:paraId="0D370005" w14:textId="77777777" w:rsidR="003164F2" w:rsidRPr="000235B2" w:rsidRDefault="003164F2" w:rsidP="003164F2">
            <w:pPr>
              <w:spacing w:after="0"/>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Uso de variables, condicionales, ciclos, validaciones y comentarios.</w:t>
            </w:r>
          </w:p>
        </w:tc>
      </w:tr>
      <w:tr w:rsidR="003164F2" w:rsidRPr="000235B2" w14:paraId="1645363B" w14:textId="77777777" w:rsidTr="003164F2">
        <w:trPr>
          <w:jc w:val="center"/>
        </w:trPr>
        <w:tc>
          <w:tcPr>
            <w:tcW w:w="3453" w:type="dxa"/>
            <w:vAlign w:val="center"/>
          </w:tcPr>
          <w:p w14:paraId="68E879AB" w14:textId="77777777" w:rsidR="003164F2" w:rsidRPr="000235B2" w:rsidRDefault="003164F2" w:rsidP="003164F2">
            <w:pPr>
              <w:spacing w:after="0"/>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Estructuras de datos y comprensiones</w:t>
            </w:r>
          </w:p>
        </w:tc>
        <w:tc>
          <w:tcPr>
            <w:tcW w:w="1151" w:type="dxa"/>
            <w:vAlign w:val="center"/>
          </w:tcPr>
          <w:p w14:paraId="399072EF" w14:textId="77777777" w:rsidR="003164F2" w:rsidRPr="000235B2" w:rsidRDefault="003164F2" w:rsidP="003164F2">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10%</w:t>
            </w:r>
          </w:p>
        </w:tc>
        <w:tc>
          <w:tcPr>
            <w:tcW w:w="5178" w:type="dxa"/>
            <w:vAlign w:val="center"/>
          </w:tcPr>
          <w:p w14:paraId="7595FE2F" w14:textId="77777777" w:rsidR="003164F2" w:rsidRPr="000235B2" w:rsidRDefault="003164F2" w:rsidP="003164F2">
            <w:pPr>
              <w:spacing w:after="0"/>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Uso adecuado de listas, diccionarios, arreglos y mínimo tres comprensiones aplicadas al proyecto.</w:t>
            </w:r>
          </w:p>
        </w:tc>
      </w:tr>
      <w:tr w:rsidR="003164F2" w:rsidRPr="000235B2" w14:paraId="4E2F8674" w14:textId="77777777" w:rsidTr="003164F2">
        <w:trPr>
          <w:jc w:val="center"/>
        </w:trPr>
        <w:tc>
          <w:tcPr>
            <w:tcW w:w="3453" w:type="dxa"/>
            <w:vAlign w:val="center"/>
          </w:tcPr>
          <w:p w14:paraId="783E3126" w14:textId="77777777" w:rsidR="003164F2" w:rsidRPr="000235B2" w:rsidRDefault="003164F2" w:rsidP="003164F2">
            <w:pPr>
              <w:spacing w:after="0"/>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lastRenderedPageBreak/>
              <w:t>Funciones</w:t>
            </w:r>
            <w:proofErr w:type="spellEnd"/>
          </w:p>
        </w:tc>
        <w:tc>
          <w:tcPr>
            <w:tcW w:w="1151" w:type="dxa"/>
            <w:vAlign w:val="center"/>
          </w:tcPr>
          <w:p w14:paraId="04F07618" w14:textId="6B6CF78F" w:rsidR="003164F2" w:rsidRPr="000235B2" w:rsidRDefault="003164F2" w:rsidP="003164F2">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5%</w:t>
            </w:r>
          </w:p>
        </w:tc>
        <w:tc>
          <w:tcPr>
            <w:tcW w:w="5178" w:type="dxa"/>
            <w:vAlign w:val="center"/>
          </w:tcPr>
          <w:p w14:paraId="17EF30CA" w14:textId="77777777" w:rsidR="003164F2" w:rsidRPr="000235B2" w:rsidRDefault="003164F2" w:rsidP="003164F2">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Modularización básica del código.</w:t>
            </w:r>
          </w:p>
        </w:tc>
      </w:tr>
      <w:tr w:rsidR="003164F2" w:rsidRPr="000235B2" w14:paraId="6BE5BD0F" w14:textId="77777777" w:rsidTr="003164F2">
        <w:trPr>
          <w:jc w:val="center"/>
        </w:trPr>
        <w:tc>
          <w:tcPr>
            <w:tcW w:w="3453" w:type="dxa"/>
            <w:vAlign w:val="center"/>
          </w:tcPr>
          <w:p w14:paraId="1045FE83" w14:textId="77777777" w:rsidR="003164F2" w:rsidRPr="000235B2" w:rsidRDefault="003164F2" w:rsidP="003164F2">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Indicadores</w:t>
            </w:r>
          </w:p>
        </w:tc>
        <w:tc>
          <w:tcPr>
            <w:tcW w:w="1151" w:type="dxa"/>
            <w:vAlign w:val="center"/>
          </w:tcPr>
          <w:p w14:paraId="6841B06B" w14:textId="558C6581" w:rsidR="003164F2" w:rsidRPr="000235B2" w:rsidRDefault="003164F2" w:rsidP="003164F2">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5%</w:t>
            </w:r>
          </w:p>
        </w:tc>
        <w:tc>
          <w:tcPr>
            <w:tcW w:w="5178" w:type="dxa"/>
            <w:vAlign w:val="center"/>
          </w:tcPr>
          <w:p w14:paraId="3B19E7FE" w14:textId="77777777" w:rsidR="003164F2" w:rsidRPr="000235B2" w:rsidRDefault="003164F2" w:rsidP="003164F2">
            <w:pPr>
              <w:spacing w:after="0"/>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Cálculo, interpretación y clasificación de mínimo tres KPI.</w:t>
            </w:r>
          </w:p>
        </w:tc>
      </w:tr>
      <w:tr w:rsidR="003164F2" w:rsidRPr="000235B2" w14:paraId="386E52D1" w14:textId="77777777" w:rsidTr="003164F2">
        <w:trPr>
          <w:jc w:val="center"/>
        </w:trPr>
        <w:tc>
          <w:tcPr>
            <w:tcW w:w="3453" w:type="dxa"/>
            <w:vAlign w:val="center"/>
          </w:tcPr>
          <w:p w14:paraId="6792D4B8" w14:textId="77777777" w:rsidR="003164F2" w:rsidRPr="000235B2" w:rsidRDefault="003164F2" w:rsidP="003164F2">
            <w:pPr>
              <w:spacing w:after="0"/>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Programación</w:t>
            </w:r>
            <w:proofErr w:type="spellEnd"/>
            <w:r w:rsidRPr="000235B2">
              <w:rPr>
                <w:rFonts w:asciiTheme="majorHAnsi" w:hAnsiTheme="majorHAnsi" w:cstheme="majorHAnsi"/>
                <w:color w:val="000000" w:themeColor="text1"/>
              </w:rPr>
              <w:t xml:space="preserve"> </w:t>
            </w:r>
            <w:proofErr w:type="spellStart"/>
            <w:r w:rsidRPr="000235B2">
              <w:rPr>
                <w:rFonts w:asciiTheme="majorHAnsi" w:hAnsiTheme="majorHAnsi" w:cstheme="majorHAnsi"/>
                <w:color w:val="000000" w:themeColor="text1"/>
              </w:rPr>
              <w:t>Orientada</w:t>
            </w:r>
            <w:proofErr w:type="spellEnd"/>
            <w:r w:rsidRPr="000235B2">
              <w:rPr>
                <w:rFonts w:asciiTheme="majorHAnsi" w:hAnsiTheme="majorHAnsi" w:cstheme="majorHAnsi"/>
                <w:color w:val="000000" w:themeColor="text1"/>
              </w:rPr>
              <w:t xml:space="preserve"> a </w:t>
            </w:r>
            <w:proofErr w:type="spellStart"/>
            <w:r w:rsidRPr="000235B2">
              <w:rPr>
                <w:rFonts w:asciiTheme="majorHAnsi" w:hAnsiTheme="majorHAnsi" w:cstheme="majorHAnsi"/>
                <w:color w:val="000000" w:themeColor="text1"/>
              </w:rPr>
              <w:t>Objetos</w:t>
            </w:r>
            <w:proofErr w:type="spellEnd"/>
          </w:p>
        </w:tc>
        <w:tc>
          <w:tcPr>
            <w:tcW w:w="1151" w:type="dxa"/>
            <w:vAlign w:val="center"/>
          </w:tcPr>
          <w:p w14:paraId="06F782D2" w14:textId="77777777" w:rsidR="003164F2" w:rsidRPr="000235B2" w:rsidRDefault="003164F2" w:rsidP="003164F2">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15%</w:t>
            </w:r>
          </w:p>
        </w:tc>
        <w:tc>
          <w:tcPr>
            <w:tcW w:w="5178" w:type="dxa"/>
            <w:vAlign w:val="center"/>
          </w:tcPr>
          <w:p w14:paraId="60625BF3" w14:textId="77777777" w:rsidR="003164F2" w:rsidRPr="000235B2" w:rsidRDefault="003164F2" w:rsidP="003164F2">
            <w:pPr>
              <w:spacing w:after="0"/>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Uso de clases, objetos, métodos, herencia y polimorfismo.</w:t>
            </w:r>
          </w:p>
        </w:tc>
      </w:tr>
      <w:tr w:rsidR="003164F2" w:rsidRPr="000235B2" w14:paraId="3E16BEA9" w14:textId="77777777" w:rsidTr="003164F2">
        <w:trPr>
          <w:jc w:val="center"/>
        </w:trPr>
        <w:tc>
          <w:tcPr>
            <w:tcW w:w="3453" w:type="dxa"/>
            <w:vAlign w:val="center"/>
          </w:tcPr>
          <w:p w14:paraId="7B6BF816" w14:textId="77777777" w:rsidR="003164F2" w:rsidRPr="000235B2" w:rsidRDefault="003164F2" w:rsidP="003164F2">
            <w:pPr>
              <w:spacing w:after="0"/>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Simulación</w:t>
            </w:r>
            <w:proofErr w:type="spellEnd"/>
          </w:p>
        </w:tc>
        <w:tc>
          <w:tcPr>
            <w:tcW w:w="1151" w:type="dxa"/>
            <w:vAlign w:val="center"/>
          </w:tcPr>
          <w:p w14:paraId="78194DDD" w14:textId="77777777" w:rsidR="003164F2" w:rsidRPr="000235B2" w:rsidRDefault="003164F2" w:rsidP="003164F2">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10%</w:t>
            </w:r>
          </w:p>
        </w:tc>
        <w:tc>
          <w:tcPr>
            <w:tcW w:w="5178" w:type="dxa"/>
            <w:vAlign w:val="center"/>
          </w:tcPr>
          <w:p w14:paraId="7DCD0A72" w14:textId="77777777" w:rsidR="003164F2" w:rsidRPr="000235B2" w:rsidRDefault="003164F2" w:rsidP="003164F2">
            <w:pPr>
              <w:spacing w:after="0"/>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Simulación de escenarios o Montecarlo con interpretación.</w:t>
            </w:r>
          </w:p>
        </w:tc>
      </w:tr>
      <w:tr w:rsidR="003164F2" w:rsidRPr="000235B2" w14:paraId="79DC2DA6" w14:textId="77777777" w:rsidTr="003164F2">
        <w:trPr>
          <w:jc w:val="center"/>
        </w:trPr>
        <w:tc>
          <w:tcPr>
            <w:tcW w:w="3453" w:type="dxa"/>
            <w:vAlign w:val="center"/>
          </w:tcPr>
          <w:p w14:paraId="099D2DFE" w14:textId="77777777" w:rsidR="003164F2" w:rsidRPr="000235B2" w:rsidRDefault="003164F2" w:rsidP="003164F2">
            <w:pPr>
              <w:spacing w:after="0"/>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Visualización</w:t>
            </w:r>
            <w:proofErr w:type="spellEnd"/>
            <w:r w:rsidRPr="000235B2">
              <w:rPr>
                <w:rFonts w:asciiTheme="majorHAnsi" w:hAnsiTheme="majorHAnsi" w:cstheme="majorHAnsi"/>
                <w:color w:val="000000" w:themeColor="text1"/>
              </w:rPr>
              <w:t xml:space="preserve"> de </w:t>
            </w:r>
            <w:proofErr w:type="spellStart"/>
            <w:r w:rsidRPr="000235B2">
              <w:rPr>
                <w:rFonts w:asciiTheme="majorHAnsi" w:hAnsiTheme="majorHAnsi" w:cstheme="majorHAnsi"/>
                <w:color w:val="000000" w:themeColor="text1"/>
              </w:rPr>
              <w:t>resultados</w:t>
            </w:r>
            <w:proofErr w:type="spellEnd"/>
          </w:p>
        </w:tc>
        <w:tc>
          <w:tcPr>
            <w:tcW w:w="1151" w:type="dxa"/>
            <w:vAlign w:val="center"/>
          </w:tcPr>
          <w:p w14:paraId="6DFA1F85" w14:textId="77777777" w:rsidR="003164F2" w:rsidRPr="000235B2" w:rsidRDefault="003164F2" w:rsidP="003164F2">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5%</w:t>
            </w:r>
          </w:p>
        </w:tc>
        <w:tc>
          <w:tcPr>
            <w:tcW w:w="5178" w:type="dxa"/>
            <w:vAlign w:val="center"/>
          </w:tcPr>
          <w:p w14:paraId="2F981EA3" w14:textId="77777777" w:rsidR="003164F2" w:rsidRPr="000235B2" w:rsidRDefault="003164F2" w:rsidP="003164F2">
            <w:pPr>
              <w:spacing w:after="0"/>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Tablas, gráficos o salidas comprensibles.</w:t>
            </w:r>
          </w:p>
        </w:tc>
      </w:tr>
      <w:tr w:rsidR="003164F2" w:rsidRPr="000235B2" w14:paraId="60FC7414" w14:textId="77777777" w:rsidTr="003164F2">
        <w:trPr>
          <w:jc w:val="center"/>
        </w:trPr>
        <w:tc>
          <w:tcPr>
            <w:tcW w:w="3453" w:type="dxa"/>
            <w:vAlign w:val="center"/>
          </w:tcPr>
          <w:p w14:paraId="0ED042BA" w14:textId="1614DD00" w:rsidR="003164F2" w:rsidRPr="000235B2" w:rsidRDefault="003164F2" w:rsidP="003164F2">
            <w:pPr>
              <w:spacing w:after="0"/>
              <w:rPr>
                <w:rFonts w:asciiTheme="majorHAnsi" w:hAnsiTheme="majorHAnsi" w:cstheme="majorHAnsi"/>
                <w:color w:val="000000" w:themeColor="text1"/>
              </w:rPr>
            </w:pPr>
            <w:proofErr w:type="spellStart"/>
            <w:r w:rsidRPr="000235B2">
              <w:rPr>
                <w:rFonts w:asciiTheme="majorHAnsi" w:hAnsiTheme="majorHAnsi" w:cstheme="majorHAnsi"/>
                <w:color w:val="000000" w:themeColor="text1"/>
              </w:rPr>
              <w:t>Documento</w:t>
            </w:r>
            <w:proofErr w:type="spellEnd"/>
            <w:r w:rsidRPr="000235B2">
              <w:rPr>
                <w:rFonts w:asciiTheme="majorHAnsi" w:hAnsiTheme="majorHAnsi" w:cstheme="majorHAnsi"/>
                <w:color w:val="000000" w:themeColor="text1"/>
              </w:rPr>
              <w:t xml:space="preserve"> </w:t>
            </w:r>
            <w:proofErr w:type="spellStart"/>
            <w:r w:rsidRPr="000235B2">
              <w:rPr>
                <w:rFonts w:asciiTheme="majorHAnsi" w:hAnsiTheme="majorHAnsi" w:cstheme="majorHAnsi"/>
                <w:color w:val="000000" w:themeColor="text1"/>
              </w:rPr>
              <w:t>tipo</w:t>
            </w:r>
            <w:proofErr w:type="spellEnd"/>
            <w:r w:rsidRPr="000235B2">
              <w:rPr>
                <w:rFonts w:asciiTheme="majorHAnsi" w:hAnsiTheme="majorHAnsi" w:cstheme="majorHAnsi"/>
                <w:color w:val="000000" w:themeColor="text1"/>
              </w:rPr>
              <w:t xml:space="preserve"> </w:t>
            </w:r>
            <w:proofErr w:type="spellStart"/>
            <w:r w:rsidRPr="000235B2">
              <w:rPr>
                <w:rFonts w:asciiTheme="majorHAnsi" w:hAnsiTheme="majorHAnsi" w:cstheme="majorHAnsi"/>
                <w:color w:val="000000" w:themeColor="text1"/>
              </w:rPr>
              <w:t>artículo</w:t>
            </w:r>
            <w:proofErr w:type="spellEnd"/>
          </w:p>
        </w:tc>
        <w:tc>
          <w:tcPr>
            <w:tcW w:w="1151" w:type="dxa"/>
            <w:vAlign w:val="center"/>
          </w:tcPr>
          <w:p w14:paraId="669C91FD" w14:textId="27919C6F" w:rsidR="003164F2" w:rsidRPr="000235B2" w:rsidRDefault="004337AB" w:rsidP="003164F2">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3</w:t>
            </w:r>
            <w:r w:rsidR="003164F2" w:rsidRPr="000235B2">
              <w:rPr>
                <w:rFonts w:asciiTheme="majorHAnsi" w:hAnsiTheme="majorHAnsi" w:cstheme="majorHAnsi"/>
                <w:color w:val="000000" w:themeColor="text1"/>
              </w:rPr>
              <w:t>0%</w:t>
            </w:r>
          </w:p>
        </w:tc>
        <w:tc>
          <w:tcPr>
            <w:tcW w:w="5178" w:type="dxa"/>
            <w:vAlign w:val="center"/>
          </w:tcPr>
          <w:p w14:paraId="1F998E7F" w14:textId="77777777" w:rsidR="003164F2" w:rsidRPr="000235B2" w:rsidRDefault="003164F2" w:rsidP="003164F2">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Organización, claridad y referencias.</w:t>
            </w:r>
          </w:p>
        </w:tc>
      </w:tr>
      <w:tr w:rsidR="003164F2" w:rsidRPr="000235B2" w14:paraId="764C189C" w14:textId="77777777" w:rsidTr="003164F2">
        <w:trPr>
          <w:jc w:val="center"/>
        </w:trPr>
        <w:tc>
          <w:tcPr>
            <w:tcW w:w="3453" w:type="dxa"/>
            <w:vAlign w:val="center"/>
          </w:tcPr>
          <w:p w14:paraId="4FFE0A37" w14:textId="77777777" w:rsidR="003164F2" w:rsidRPr="000235B2" w:rsidRDefault="003164F2" w:rsidP="003164F2">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Sustentación</w:t>
            </w:r>
          </w:p>
        </w:tc>
        <w:tc>
          <w:tcPr>
            <w:tcW w:w="1151" w:type="dxa"/>
            <w:vAlign w:val="center"/>
          </w:tcPr>
          <w:p w14:paraId="5FDACFD9" w14:textId="18592242" w:rsidR="003164F2" w:rsidRPr="000235B2" w:rsidRDefault="003164F2" w:rsidP="003164F2">
            <w:pPr>
              <w:spacing w:after="0"/>
              <w:rPr>
                <w:rFonts w:asciiTheme="majorHAnsi" w:hAnsiTheme="majorHAnsi" w:cstheme="majorHAnsi"/>
                <w:color w:val="000000" w:themeColor="text1"/>
              </w:rPr>
            </w:pPr>
            <w:r w:rsidRPr="000235B2">
              <w:rPr>
                <w:rFonts w:asciiTheme="majorHAnsi" w:hAnsiTheme="majorHAnsi" w:cstheme="majorHAnsi"/>
                <w:color w:val="000000" w:themeColor="text1"/>
              </w:rPr>
              <w:t>15%</w:t>
            </w:r>
          </w:p>
        </w:tc>
        <w:tc>
          <w:tcPr>
            <w:tcW w:w="5178" w:type="dxa"/>
            <w:vAlign w:val="center"/>
          </w:tcPr>
          <w:p w14:paraId="686498F0" w14:textId="77777777" w:rsidR="003164F2" w:rsidRPr="000235B2" w:rsidRDefault="003164F2" w:rsidP="003164F2">
            <w:pPr>
              <w:spacing w:after="0"/>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Claridad, dominio y capacidad de síntesis.</w:t>
            </w:r>
          </w:p>
        </w:tc>
      </w:tr>
    </w:tbl>
    <w:p w14:paraId="52A0D7A1" w14:textId="40875586" w:rsidR="008B7D51" w:rsidRPr="000235B2" w:rsidRDefault="00000000">
      <w:pPr>
        <w:pStyle w:val="Heading1"/>
        <w:rPr>
          <w:rFonts w:cstheme="majorHAnsi"/>
          <w:color w:val="000000" w:themeColor="text1"/>
          <w:lang w:val="es-ES"/>
        </w:rPr>
      </w:pPr>
      <w:r w:rsidRPr="000235B2">
        <w:rPr>
          <w:rFonts w:cstheme="majorHAnsi"/>
          <w:color w:val="000000" w:themeColor="text1"/>
          <w:lang w:val="es-ES"/>
        </w:rPr>
        <w:t>Criterios de aceptación del trabajo final</w:t>
      </w:r>
    </w:p>
    <w:p w14:paraId="7F7D0AE9"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El código debe ejecutarse sin errores críticos.</w:t>
      </w:r>
    </w:p>
    <w:p w14:paraId="7B187B29" w14:textId="4AB9448B"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El proyecto debe estar conectado con la propuesta de trabajo final</w:t>
      </w:r>
    </w:p>
    <w:p w14:paraId="7539D119"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Las comprensiones deben estar aplicadas a datos reales o simulados del proyecto.</w:t>
      </w:r>
    </w:p>
    <w:p w14:paraId="46179A00"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El componente orientado a objetos debe estar explicado y funcionar dentro del caso de estudio.</w:t>
      </w:r>
    </w:p>
    <w:p w14:paraId="127BDDD3"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La simulación debe tener una interpretación, no solo código.</w:t>
      </w:r>
    </w:p>
    <w:p w14:paraId="34F9A9BD"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Los indicadores deben incluir fórmula, resultado, meta y análisis.</w:t>
      </w:r>
    </w:p>
    <w:p w14:paraId="68F19970" w14:textId="77777777" w:rsidR="008B7D51" w:rsidRPr="000235B2" w:rsidRDefault="00000000">
      <w:pPr>
        <w:pStyle w:val="ListBullet"/>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La sustentación debe demostrar comprensión del problema y del código desarrollado.</w:t>
      </w:r>
    </w:p>
    <w:p w14:paraId="17985F77" w14:textId="570E759F" w:rsidR="008B7D51" w:rsidRPr="000235B2" w:rsidRDefault="00000000">
      <w:pPr>
        <w:pStyle w:val="Heading1"/>
        <w:rPr>
          <w:rFonts w:cstheme="majorHAnsi"/>
          <w:color w:val="000000" w:themeColor="text1"/>
          <w:lang w:val="es-ES"/>
        </w:rPr>
      </w:pPr>
      <w:r w:rsidRPr="000235B2">
        <w:rPr>
          <w:rFonts w:cstheme="majorHAnsi"/>
          <w:color w:val="000000" w:themeColor="text1"/>
          <w:lang w:val="es-ES"/>
        </w:rPr>
        <w:t xml:space="preserve">Nota final </w:t>
      </w:r>
    </w:p>
    <w:p w14:paraId="4B9322C9" w14:textId="77777777" w:rsidR="008B7D51" w:rsidRPr="000235B2" w:rsidRDefault="00000000">
      <w:pPr>
        <w:rPr>
          <w:rFonts w:asciiTheme="majorHAnsi" w:hAnsiTheme="majorHAnsi" w:cstheme="majorHAnsi"/>
          <w:color w:val="000000" w:themeColor="text1"/>
          <w:lang w:val="es-ES"/>
        </w:rPr>
      </w:pPr>
      <w:r w:rsidRPr="000235B2">
        <w:rPr>
          <w:rFonts w:asciiTheme="majorHAnsi" w:hAnsiTheme="majorHAnsi" w:cstheme="majorHAnsi"/>
          <w:color w:val="000000" w:themeColor="text1"/>
          <w:lang w:val="es-ES"/>
        </w:rPr>
        <w:t>El objetivo del trabajo final no es construir un software terminado, sino desarrollar una solución computacional básica, coherente, funcional y explicada, que permita analizar el problema seleccionado y mostrar cómo los fundamentos de programación pueden apoyar la toma de decisiones, la automatización o el análisis de procesos.</w:t>
      </w:r>
    </w:p>
    <w:sectPr w:rsidR="008B7D51" w:rsidRPr="000235B2"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9D164" w14:textId="77777777" w:rsidR="00CE11B1" w:rsidRDefault="00CE11B1">
      <w:pPr>
        <w:spacing w:after="0" w:line="240" w:lineRule="auto"/>
      </w:pPr>
      <w:r>
        <w:separator/>
      </w:r>
    </w:p>
  </w:endnote>
  <w:endnote w:type="continuationSeparator" w:id="0">
    <w:p w14:paraId="4828E55C" w14:textId="77777777" w:rsidR="00CE11B1" w:rsidRDefault="00CE1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FCF7" w14:textId="49CF3CF3" w:rsidR="008B7D51" w:rsidRDefault="008B7D5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E610F" w14:textId="77777777" w:rsidR="00CE11B1" w:rsidRDefault="00CE11B1">
      <w:pPr>
        <w:spacing w:after="0" w:line="240" w:lineRule="auto"/>
      </w:pPr>
      <w:r>
        <w:separator/>
      </w:r>
    </w:p>
  </w:footnote>
  <w:footnote w:type="continuationSeparator" w:id="0">
    <w:p w14:paraId="744CC53E" w14:textId="77777777" w:rsidR="00CE11B1" w:rsidRDefault="00CE11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9428173">
    <w:abstractNumId w:val="8"/>
  </w:num>
  <w:num w:numId="2" w16cid:durableId="40136384">
    <w:abstractNumId w:val="6"/>
  </w:num>
  <w:num w:numId="3" w16cid:durableId="1456827525">
    <w:abstractNumId w:val="5"/>
  </w:num>
  <w:num w:numId="4" w16cid:durableId="1188986323">
    <w:abstractNumId w:val="4"/>
  </w:num>
  <w:num w:numId="5" w16cid:durableId="38627266">
    <w:abstractNumId w:val="7"/>
  </w:num>
  <w:num w:numId="6" w16cid:durableId="698091673">
    <w:abstractNumId w:val="3"/>
  </w:num>
  <w:num w:numId="7" w16cid:durableId="1261983191">
    <w:abstractNumId w:val="2"/>
  </w:num>
  <w:num w:numId="8" w16cid:durableId="1812870296">
    <w:abstractNumId w:val="1"/>
  </w:num>
  <w:num w:numId="9" w16cid:durableId="1608808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D59"/>
    <w:rsid w:val="00014765"/>
    <w:rsid w:val="000235B2"/>
    <w:rsid w:val="00030869"/>
    <w:rsid w:val="00034616"/>
    <w:rsid w:val="0006063C"/>
    <w:rsid w:val="0015074B"/>
    <w:rsid w:val="001C5212"/>
    <w:rsid w:val="002326BC"/>
    <w:rsid w:val="0029639D"/>
    <w:rsid w:val="003007EA"/>
    <w:rsid w:val="00300F15"/>
    <w:rsid w:val="003164F2"/>
    <w:rsid w:val="00326F90"/>
    <w:rsid w:val="003653EB"/>
    <w:rsid w:val="004337AB"/>
    <w:rsid w:val="00791FD7"/>
    <w:rsid w:val="008B7D51"/>
    <w:rsid w:val="00AA1D8D"/>
    <w:rsid w:val="00B47730"/>
    <w:rsid w:val="00C962E7"/>
    <w:rsid w:val="00CB0664"/>
    <w:rsid w:val="00CE11B1"/>
    <w:rsid w:val="00D65226"/>
    <w:rsid w:val="00EE2727"/>
    <w:rsid w:val="00F54D88"/>
    <w:rsid w:val="00F62543"/>
    <w:rsid w:val="00F80ADB"/>
    <w:rsid w:val="00F86A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3D5D4"/>
  <w14:defaultImageDpi w14:val="300"/>
  <w15:docId w15:val="{3937E591-B650-B247-855A-063247B94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1075</Words>
  <Characters>7048</Characters>
  <Application>Microsoft Office Word</Application>
  <DocSecurity>0</DocSecurity>
  <Lines>227</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Becerra</cp:lastModifiedBy>
  <cp:revision>32</cp:revision>
  <dcterms:created xsi:type="dcterms:W3CDTF">2026-05-08T22:51:00Z</dcterms:created>
  <dcterms:modified xsi:type="dcterms:W3CDTF">2026-05-08T23:49:00Z</dcterms:modified>
  <cp:category/>
</cp:coreProperties>
</file>