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88" w:rsidRPr="00D71D2F" w:rsidRDefault="00796F88" w:rsidP="00796F88">
      <w:pPr>
        <w:pStyle w:val="Textodelatabla"/>
        <w:spacing w:before="0" w:after="0"/>
        <w:ind w:right="142"/>
        <w:jc w:val="center"/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28"/>
          <w:szCs w:val="28"/>
          <w14:ligatures w14:val="standardContextual"/>
        </w:rPr>
      </w:pPr>
      <w:r w:rsidRPr="00D71D2F"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28"/>
          <w:szCs w:val="28"/>
          <w14:ligatures w14:val="standardContextual"/>
        </w:rPr>
        <w:t>PROGRAMA DE COMPETENCIAS</w:t>
      </w:r>
      <w:r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28"/>
          <w:szCs w:val="28"/>
          <w14:ligatures w14:val="standardContextual"/>
        </w:rPr>
        <w:t xml:space="preserve"> – Junio 3 de 2017</w:t>
      </w:r>
    </w:p>
    <w:p w:rsidR="00796F88" w:rsidRPr="00AD508E" w:rsidRDefault="00796F88" w:rsidP="00796F88">
      <w:pPr>
        <w:pStyle w:val="Textodelatabla"/>
        <w:spacing w:before="0" w:after="0"/>
        <w:ind w:left="142" w:right="142"/>
        <w:jc w:val="center"/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28"/>
          <w:szCs w:val="28"/>
          <w14:ligatures w14:val="standardContextual"/>
        </w:rPr>
      </w:pPr>
      <w:r w:rsidRPr="00AD508E"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28"/>
          <w:szCs w:val="28"/>
          <w14:ligatures w14:val="standardContextual"/>
        </w:rPr>
        <w:t>PRIMERA JORNADA</w:t>
      </w:r>
    </w:p>
    <w:p w:rsidR="00796F88" w:rsidRDefault="00796F88" w:rsidP="00796F88">
      <w:pPr>
        <w:pStyle w:val="Textodelatabla"/>
        <w:spacing w:before="0" w:after="0"/>
        <w:ind w:left="142" w:right="142"/>
      </w:pPr>
      <w:r>
        <w:t xml:space="preserve">       </w:t>
      </w:r>
    </w:p>
    <w:tbl>
      <w:tblPr>
        <w:tblStyle w:val="Tablafinanciera"/>
        <w:tblW w:w="7938" w:type="dxa"/>
        <w:tblInd w:w="142" w:type="dxa"/>
        <w:tblLook w:val="04A0" w:firstRow="1" w:lastRow="0" w:firstColumn="1" w:lastColumn="0" w:noHBand="0" w:noVBand="1"/>
      </w:tblPr>
      <w:tblGrid>
        <w:gridCol w:w="992"/>
        <w:gridCol w:w="1843"/>
        <w:gridCol w:w="2693"/>
        <w:gridCol w:w="2410"/>
      </w:tblGrid>
      <w:tr w:rsidR="00796F88" w:rsidRPr="006B7FB1" w:rsidTr="0087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rPr>
                <w:rFonts w:asciiTheme="minorHAnsi" w:hAnsiTheme="minorHAnsi"/>
                <w:b/>
                <w:caps w:val="0"/>
              </w:rPr>
            </w:pPr>
            <w:r w:rsidRPr="006B7FB1">
              <w:rPr>
                <w:rFonts w:asciiTheme="minorHAnsi" w:hAnsiTheme="minorHAnsi"/>
                <w:b/>
                <w:caps w:val="0"/>
              </w:rPr>
              <w:t>Prueba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aps w:val="0"/>
              </w:rPr>
            </w:pPr>
            <w:r w:rsidRPr="006B7FB1">
              <w:rPr>
                <w:rFonts w:asciiTheme="minorHAnsi" w:hAnsiTheme="minorHAnsi"/>
                <w:b/>
                <w:caps w:val="0"/>
              </w:rPr>
              <w:t>Genero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aps w:val="0"/>
              </w:rPr>
            </w:pPr>
            <w:r w:rsidRPr="006B7FB1">
              <w:rPr>
                <w:rFonts w:asciiTheme="minorHAnsi" w:hAnsiTheme="minorHAnsi"/>
                <w:b/>
                <w:caps w:val="0"/>
              </w:rPr>
              <w:t>Categoría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aps w:val="0"/>
              </w:rPr>
            </w:pPr>
            <w:r w:rsidRPr="006B7FB1">
              <w:rPr>
                <w:rFonts w:asciiTheme="minorHAnsi" w:hAnsiTheme="minorHAnsi"/>
                <w:b/>
                <w:caps w:val="0"/>
              </w:rPr>
              <w:t>Estilo de la Prueba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01-02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7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Libre</w:t>
            </w:r>
            <w:r w:rsidR="00E30480">
              <w:t xml:space="preserve"> - 1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03-04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8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Libre</w:t>
            </w:r>
            <w:r w:rsidR="00E30480">
              <w:t xml:space="preserve"> - 1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05-06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9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Libre</w:t>
            </w:r>
            <w:r w:rsidR="00E30480">
              <w:t xml:space="preserve"> - </w:t>
            </w:r>
            <w:bookmarkStart w:id="0" w:name="_GoBack"/>
            <w:bookmarkEnd w:id="0"/>
            <w:r w:rsidR="00E30480">
              <w:t>1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07-08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Infantiles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100 m C.I.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09-10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Juveniles y Mayores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100 m C.I.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11-12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7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Mariposa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13-14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8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Mariposa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15-16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9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Mariposa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17-18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Infantiles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50 m Pecho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19-20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Juveniles y Mayores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50 m Pecho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21-22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7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Espalda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23-24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8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Espalda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25-26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9 años Menores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25 m Pat. Espalda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27-28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Infantiles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50 m Espalda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29-30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Damas y Varones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Juveniles y Mayores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50 m Espalda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31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Relevo Mixto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Infantiles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4x25 m C.I</w:t>
            </w:r>
          </w:p>
        </w:tc>
      </w:tr>
      <w:tr w:rsidR="00796F88" w:rsidRPr="006B7FB1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</w:pPr>
            <w:r w:rsidRPr="006B7FB1">
              <w:t>32</w:t>
            </w:r>
          </w:p>
        </w:tc>
        <w:tc>
          <w:tcPr>
            <w:tcW w:w="184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Relevo Mixto</w:t>
            </w:r>
          </w:p>
        </w:tc>
        <w:tc>
          <w:tcPr>
            <w:tcW w:w="2693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Juveniles y Mayores</w:t>
            </w:r>
          </w:p>
        </w:tc>
        <w:tc>
          <w:tcPr>
            <w:tcW w:w="2410" w:type="dxa"/>
            <w:vAlign w:val="center"/>
          </w:tcPr>
          <w:p w:rsidR="00796F88" w:rsidRPr="006B7FB1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FB1">
              <w:t>4x25 m C.I</w:t>
            </w:r>
          </w:p>
        </w:tc>
      </w:tr>
    </w:tbl>
    <w:p w:rsidR="00796F88" w:rsidRDefault="00796F88" w:rsidP="00796F88">
      <w:pPr>
        <w:pStyle w:val="Textodelatabla"/>
        <w:spacing w:before="0" w:after="0"/>
        <w:jc w:val="center"/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28"/>
          <w:szCs w:val="28"/>
          <w14:ligatures w14:val="standardContextual"/>
        </w:rPr>
      </w:pPr>
    </w:p>
    <w:p w:rsidR="00796F88" w:rsidRPr="008B0F68" w:rsidRDefault="00796F88" w:rsidP="00796F88">
      <w:pPr>
        <w:pStyle w:val="Textodelatabla"/>
        <w:spacing w:before="0" w:after="0"/>
        <w:jc w:val="center"/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28"/>
          <w:szCs w:val="28"/>
          <w14:ligatures w14:val="standardContextual"/>
        </w:rPr>
      </w:pPr>
      <w:r w:rsidRPr="008B0F68"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28"/>
          <w:szCs w:val="28"/>
          <w14:ligatures w14:val="standardContextual"/>
        </w:rPr>
        <w:t>SEGUNDA JORNADA</w:t>
      </w:r>
    </w:p>
    <w:tbl>
      <w:tblPr>
        <w:tblStyle w:val="Tablafinanciera"/>
        <w:tblW w:w="7938" w:type="dxa"/>
        <w:tblInd w:w="142" w:type="dxa"/>
        <w:tblLook w:val="04A0" w:firstRow="1" w:lastRow="0" w:firstColumn="1" w:lastColumn="0" w:noHBand="0" w:noVBand="1"/>
      </w:tblPr>
      <w:tblGrid>
        <w:gridCol w:w="992"/>
        <w:gridCol w:w="1843"/>
        <w:gridCol w:w="2977"/>
        <w:gridCol w:w="2126"/>
      </w:tblGrid>
      <w:tr w:rsidR="00796F88" w:rsidRPr="00EA0C60" w:rsidTr="0087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rPr>
                <w:rFonts w:asciiTheme="minorHAnsi" w:hAnsiTheme="minorHAnsi"/>
                <w:b/>
                <w:caps w:val="0"/>
              </w:rPr>
            </w:pPr>
            <w:r w:rsidRPr="00EA0C60">
              <w:rPr>
                <w:rFonts w:asciiTheme="minorHAnsi" w:hAnsiTheme="minorHAnsi"/>
                <w:b/>
                <w:caps w:val="0"/>
              </w:rPr>
              <w:t>Prueba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aps w:val="0"/>
              </w:rPr>
            </w:pPr>
            <w:r w:rsidRPr="00EA0C60">
              <w:rPr>
                <w:rFonts w:asciiTheme="minorHAnsi" w:hAnsiTheme="minorHAnsi"/>
                <w:b/>
                <w:caps w:val="0"/>
              </w:rPr>
              <w:t>Genero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aps w:val="0"/>
              </w:rPr>
            </w:pPr>
            <w:r w:rsidRPr="00EA0C60">
              <w:rPr>
                <w:rFonts w:asciiTheme="minorHAnsi" w:hAnsiTheme="minorHAnsi"/>
                <w:b/>
                <w:caps w:val="0"/>
              </w:rPr>
              <w:t>Categoría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aps w:val="0"/>
              </w:rPr>
            </w:pPr>
            <w:r w:rsidRPr="00EA0C60">
              <w:rPr>
                <w:rFonts w:asciiTheme="minorHAnsi" w:hAnsiTheme="minorHAnsi"/>
                <w:b/>
                <w:caps w:val="0"/>
              </w:rPr>
              <w:t>Estilo de la Prueba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33-34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7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Espalda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35-36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8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Espalda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37-38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9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Espalda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39-40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Infantiles, Juveniles y Mayores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400 m Libre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41-42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7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Pecho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43-44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8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Pecho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45-46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9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Pecho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47-48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Infantiles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50 m Libre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49-50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Juveniles y Mayores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50 m Libre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51-52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7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Libre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53-54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8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Libre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55-56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9 años 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25 m Libre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57-58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Infantiles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50 m Mariposa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59-60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Damas y  Varones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Juveniles y Mayores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50 m Mariposa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>
              <w:t>61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Relevo Mixto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Menores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4x25 m Libre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>
              <w:t>62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Relevo Mixto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Infantiles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4x25 m Libre</w:t>
            </w:r>
          </w:p>
        </w:tc>
      </w:tr>
      <w:tr w:rsidR="00796F88" w:rsidRPr="00EA0C60" w:rsidTr="0087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</w:pPr>
            <w:r w:rsidRPr="00EA0C60">
              <w:t>6</w:t>
            </w:r>
            <w:r>
              <w:t>3</w:t>
            </w:r>
          </w:p>
        </w:tc>
        <w:tc>
          <w:tcPr>
            <w:tcW w:w="1843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Relevo Mixto</w:t>
            </w:r>
          </w:p>
        </w:tc>
        <w:tc>
          <w:tcPr>
            <w:tcW w:w="2977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>Juveniles y Mayores</w:t>
            </w:r>
          </w:p>
        </w:tc>
        <w:tc>
          <w:tcPr>
            <w:tcW w:w="2126" w:type="dxa"/>
            <w:vAlign w:val="center"/>
          </w:tcPr>
          <w:p w:rsidR="00796F88" w:rsidRPr="00EA0C60" w:rsidRDefault="00796F88" w:rsidP="00871DF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C60">
              <w:t xml:space="preserve">4x25 m Libre </w:t>
            </w:r>
          </w:p>
        </w:tc>
      </w:tr>
    </w:tbl>
    <w:p w:rsidR="00CF6006" w:rsidRDefault="00CF6006" w:rsidP="00796F88"/>
    <w:sectPr w:rsidR="00CF6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939"/>
    <w:multiLevelType w:val="hybridMultilevel"/>
    <w:tmpl w:val="E258E2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88"/>
    <w:rsid w:val="00796F88"/>
    <w:rsid w:val="00CF6006"/>
    <w:rsid w:val="00E30480"/>
    <w:rsid w:val="00E4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BC412-3270-472D-95A2-BC717E80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88"/>
    <w:pPr>
      <w:spacing w:before="40" w:line="288" w:lineRule="auto"/>
    </w:pPr>
    <w:rPr>
      <w:color w:val="595959" w:themeColor="text1" w:themeTint="A6"/>
      <w:kern w:val="20"/>
      <w:sz w:val="20"/>
      <w:szCs w:val="20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financiera">
    <w:name w:val="Tabla financiera"/>
    <w:basedOn w:val="Tablanormal"/>
    <w:uiPriority w:val="99"/>
    <w:rsid w:val="00796F88"/>
    <w:pPr>
      <w:spacing w:before="40" w:after="0" w:line="240" w:lineRule="auto"/>
      <w:ind w:left="144" w:right="144"/>
    </w:pPr>
    <w:rPr>
      <w:color w:val="595959" w:themeColor="text1" w:themeTint="A6"/>
      <w:sz w:val="20"/>
      <w:szCs w:val="20"/>
      <w:lang w:val="es-E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paragraph" w:customStyle="1" w:styleId="Textodelatabla">
    <w:name w:val="Texto de la tabla"/>
    <w:basedOn w:val="Normal"/>
    <w:uiPriority w:val="9"/>
    <w:qFormat/>
    <w:rsid w:val="00796F88"/>
    <w:pPr>
      <w:spacing w:before="60" w:after="60" w:line="240" w:lineRule="auto"/>
      <w:ind w:left="144" w:righ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Nuffic</dc:creator>
  <cp:keywords/>
  <dc:description/>
  <cp:lastModifiedBy>Luis Carlos Pineda</cp:lastModifiedBy>
  <cp:revision>3</cp:revision>
  <dcterms:created xsi:type="dcterms:W3CDTF">2017-05-15T20:58:00Z</dcterms:created>
  <dcterms:modified xsi:type="dcterms:W3CDTF">2017-05-21T21:07:00Z</dcterms:modified>
</cp:coreProperties>
</file>