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59B8" w14:textId="0610E8D2" w:rsidR="007F4F40" w:rsidRDefault="004433BE" w:rsidP="007F4F40">
      <w:r>
        <w:t>reunión</w:t>
      </w:r>
      <w:r w:rsidR="007F4F40">
        <w:t xml:space="preserve"> </w:t>
      </w:r>
      <w:r>
        <w:t>día 1ero</w:t>
      </w:r>
      <w:r w:rsidR="007F4F40">
        <w:t xml:space="preserve"> de junio:</w:t>
      </w:r>
      <w:r w:rsidR="00286C8D">
        <w:br/>
      </w:r>
      <w:r w:rsidR="00286C8D">
        <w:rPr>
          <w:noProof/>
        </w:rPr>
        <w:drawing>
          <wp:inline distT="0" distB="0" distL="0" distR="0" wp14:anchorId="2C0BBD87" wp14:editId="51C06BBF">
            <wp:extent cx="4709160" cy="4655820"/>
            <wp:effectExtent l="0" t="0" r="0" b="0"/>
            <wp:docPr id="1049108921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08921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F40">
        <w:br/>
      </w:r>
      <w:r w:rsidR="007F4F40">
        <w:br/>
        <w:t>Temas a tratar:</w:t>
      </w:r>
      <w:r w:rsidR="007F4F40">
        <w:br/>
      </w:r>
      <w:r w:rsidR="007F4F40">
        <w:br/>
        <w:t>documentación:</w:t>
      </w:r>
      <w:r w:rsidR="007F4F40">
        <w:br/>
        <w:t xml:space="preserve"> </w:t>
      </w:r>
      <w:r w:rsidR="007F4F40">
        <w:tab/>
        <w:t>evaluación de requisitos.</w:t>
      </w:r>
      <w:r w:rsidR="007F4F40">
        <w:br/>
        <w:t xml:space="preserve"> </w:t>
      </w:r>
      <w:r w:rsidR="007F4F40">
        <w:tab/>
        <w:t>formulación de entrevistas.</w:t>
      </w:r>
      <w:r w:rsidR="007F4F40">
        <w:br/>
        <w:t xml:space="preserve"> </w:t>
      </w:r>
      <w:r w:rsidR="007F4F40">
        <w:tab/>
        <w:t>Diagramas de entidad relación.</w:t>
      </w:r>
      <w:r w:rsidR="007F4F40">
        <w:br/>
        <w:t xml:space="preserve"> </w:t>
      </w:r>
    </w:p>
    <w:p w14:paraId="30C3A5E1" w14:textId="77777777" w:rsidR="007F4F40" w:rsidRDefault="007F4F40" w:rsidP="007F4F40">
      <w:r>
        <w:t xml:space="preserve">Se hacen presentes: </w:t>
      </w:r>
      <w:r>
        <w:br/>
        <w:t>J. Capotte</w:t>
      </w:r>
      <w:r>
        <w:br/>
        <w:t>S. Diaz</w:t>
      </w:r>
      <w:r>
        <w:br/>
        <w:t>M. Prati</w:t>
      </w:r>
      <w:r>
        <w:br/>
        <w:t>D. Acosta</w:t>
      </w:r>
      <w:r>
        <w:br/>
      </w:r>
    </w:p>
    <w:p w14:paraId="1443F1F9" w14:textId="51D68499" w:rsidR="006B7A00" w:rsidRDefault="007F4F40" w:rsidP="007F4F40">
      <w:r>
        <w:t>Hora de inicio: 11:00</w:t>
      </w:r>
      <w:r>
        <w:br/>
        <w:t>Hora de finalización: 14:00</w:t>
      </w:r>
      <w:r>
        <w:br/>
      </w:r>
      <w:r>
        <w:tab/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40"/>
    <w:rsid w:val="000C281E"/>
    <w:rsid w:val="00286C8D"/>
    <w:rsid w:val="004433BE"/>
    <w:rsid w:val="006B7A00"/>
    <w:rsid w:val="007F4F40"/>
    <w:rsid w:val="00BC1345"/>
    <w:rsid w:val="00D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B00B"/>
  <w15:chartTrackingRefBased/>
  <w15:docId w15:val="{9D5C579B-5D21-4444-A8D3-4A148832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F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F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F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F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F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F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F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F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F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F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3</cp:revision>
  <dcterms:created xsi:type="dcterms:W3CDTF">2025-06-27T15:54:00Z</dcterms:created>
  <dcterms:modified xsi:type="dcterms:W3CDTF">2025-06-27T20:06:00Z</dcterms:modified>
</cp:coreProperties>
</file>