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240" w:after="120"/>
        <w:ind w:left="0" w:right="0" w:hanging="0"/>
        <w:jc w:val="both"/>
        <w:rPr>
          <w:rFonts w:ascii="Arial" w:hAnsi="Arial" w:eastAsia="Arial" w:cs="Arial"/>
          <w:b/>
          <w:b/>
          <w:i/>
          <w:i/>
          <w:caps w:val="false"/>
          <w:smallCaps w:val="false"/>
          <w:strike w:val="false"/>
          <w:dstrike w:val="false"/>
          <w:color w:val="000000"/>
          <w:position w:val="0"/>
          <w:sz w:val="22"/>
          <w:sz w:val="22"/>
          <w:szCs w:val="22"/>
          <w:u w:val="none"/>
          <w:shd w:fill="auto" w:val="clear"/>
          <w:vertAlign w:val="baseline"/>
        </w:rPr>
      </w:pPr>
      <w:r>
        <w:rPr>
          <w:rFonts w:eastAsia="Arial" w:cs="Arial"/>
          <w:b/>
          <w:i/>
          <w:caps w:val="false"/>
          <w:smallCaps w:val="false"/>
          <w:strike w:val="false"/>
          <w:dstrike w:val="false"/>
          <w:color w:val="000000"/>
          <w:position w:val="0"/>
          <w:sz w:val="22"/>
          <w:sz w:val="22"/>
          <w:szCs w:val="22"/>
          <w:u w:val="none"/>
          <w:shd w:fill="auto" w:val="clear"/>
          <w:vertAlign w:val="baseline"/>
        </w:rPr>
        <mc:AlternateContent>
          <mc:Choice Requires="wps">
            <w:drawing>
              <wp:anchor behindDoc="0" distT="0" distB="0" distL="0" distR="0" simplePos="0" locked="0" layoutInCell="0" allowOverlap="1" relativeHeight="2">
                <wp:simplePos x="0" y="0"/>
                <wp:positionH relativeFrom="column">
                  <wp:posOffset>4216400</wp:posOffset>
                </wp:positionH>
                <wp:positionV relativeFrom="paragraph">
                  <wp:posOffset>139700</wp:posOffset>
                </wp:positionV>
                <wp:extent cx="1903730" cy="828675"/>
                <wp:effectExtent l="0" t="0" r="0" b="0"/>
                <wp:wrapNone/>
                <wp:docPr id="1" name="Shape 2"/>
                <a:graphic xmlns:a="http://schemas.openxmlformats.org/drawingml/2006/main">
                  <a:graphicData uri="http://schemas.microsoft.com/office/word/2010/wordprocessingShape">
                    <wps:wsp>
                      <wps:cNvSpPr/>
                      <wps:spPr>
                        <a:xfrm>
                          <a:off x="0" y="0"/>
                          <a:ext cx="1903680" cy="828720"/>
                        </a:xfrm>
                        <a:prstGeom prst="rect">
                          <a:avLst/>
                        </a:prstGeom>
                        <a:solidFill>
                          <a:srgbClr val="ffffff"/>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b/>
                                <w:i w:val="false"/>
                                <w:caps w:val="false"/>
                                <w:smallCaps w:val="false"/>
                                <w:strike w:val="false"/>
                                <w:dstrike w:val="false"/>
                                <w:color w:val="000000"/>
                                <w:position w:val="0"/>
                                <w:sz w:val="18"/>
                                <w:sz w:val="18"/>
                                <w:vertAlign w:val="baseline"/>
                              </w:rPr>
                              <w:t>Código</w:t>
                            </w:r>
                            <w:r>
                              <w:rPr>
                                <w:rFonts w:eastAsia="Verdana" w:cs="Verdana" w:ascii="Verdana" w:hAnsi="Verdana"/>
                                <w:b/>
                                <w:i w:val="false"/>
                                <w:caps w:val="false"/>
                                <w:smallCaps w:val="false"/>
                                <w:strike w:val="false"/>
                                <w:dstrike w:val="false"/>
                                <w:color w:val="000000"/>
                                <w:position w:val="0"/>
                                <w:sz w:val="18"/>
                                <w:sz w:val="18"/>
                                <w:vertAlign w:val="baseline"/>
                              </w:rPr>
                              <w:t>:</w:t>
                            </w:r>
                          </w:p>
                          <w:p>
                            <w:pPr>
                              <w:pStyle w:val="FrameContents"/>
                              <w:spacing w:lineRule="exact" w:line="240" w:before="80" w:after="0"/>
                              <w:ind w:left="0" w:right="0" w:hanging="0"/>
                              <w:jc w:val="left"/>
                              <w:rPr/>
                            </w:pPr>
                            <w:r>
                              <w:rPr>
                                <w:rFonts w:eastAsia="Arial" w:cs="Arial"/>
                                <w:b w:val="false"/>
                                <w:i w:val="false"/>
                                <w:caps w:val="false"/>
                                <w:smallCaps w:val="false"/>
                                <w:strike w:val="false"/>
                                <w:dstrike w:val="false"/>
                                <w:color w:val="000000"/>
                                <w:position w:val="0"/>
                                <w:sz w:val="16"/>
                                <w:sz w:val="16"/>
                                <w:vertAlign w:val="baseline"/>
                              </w:rPr>
                              <w:t>Fecha de recepción</w:t>
                            </w:r>
                            <w:r>
                              <w:rPr>
                                <w:rFonts w:eastAsia="Arial" w:cs="Arial"/>
                                <w:b w:val="false"/>
                                <w:i w:val="false"/>
                                <w:caps w:val="false"/>
                                <w:smallCaps w:val="false"/>
                                <w:strike w:val="false"/>
                                <w:dstrike w:val="false"/>
                                <w:color w:val="000000"/>
                                <w:position w:val="0"/>
                                <w:sz w:val="18"/>
                                <w:sz w:val="18"/>
                                <w:vertAlign w:val="baseline"/>
                              </w:rPr>
                              <w:t>:</w:t>
                            </w:r>
                          </w:p>
                          <w:p>
                            <w:pPr>
                              <w:pStyle w:val="FrameContents"/>
                              <w:spacing w:lineRule="exact" w:line="240" w:before="80" w:after="0"/>
                              <w:ind w:left="0" w:right="0" w:hanging="0"/>
                              <w:jc w:val="center"/>
                              <w:rPr/>
                            </w:pPr>
                            <w:r>
                              <w:rPr>
                                <w:rFonts w:eastAsia="Verdana" w:cs="Verdana" w:ascii="Verdana" w:hAnsi="Verdana"/>
                                <w:b w:val="false"/>
                                <w:i w:val="false"/>
                                <w:caps w:val="false"/>
                                <w:smallCaps w:val="false"/>
                                <w:strike w:val="false"/>
                                <w:dstrike w:val="false"/>
                                <w:color w:val="000000"/>
                                <w:position w:val="0"/>
                                <w:sz w:val="14"/>
                                <w:sz w:val="14"/>
                                <w:vertAlign w:val="baseline"/>
                              </w:rPr>
                              <w:t>A completar por la Secretaría de Investigación y Extensión</w:t>
                            </w:r>
                          </w:p>
                          <w:p>
                            <w:pPr>
                              <w:pStyle w:val="FrameContents"/>
                              <w:spacing w:lineRule="exact" w:line="240" w:before="80" w:after="0"/>
                              <w:ind w:left="0" w:right="0" w:hanging="0"/>
                              <w:jc w:val="left"/>
                              <w:rPr/>
                            </w:pPr>
                            <w:r>
                              <w:rPr/>
                            </w:r>
                          </w:p>
                        </w:txbxContent>
                      </wps:txbx>
                      <wps:bodyPr anchor="t">
                        <a:noAutofit/>
                      </wps:bodyPr>
                    </wps:wsp>
                  </a:graphicData>
                </a:graphic>
              </wp:anchor>
            </w:drawing>
          </mc:Choice>
          <mc:Fallback>
            <w:pict>
              <v:rect id="shape_0" ID="Shape 2" path="m0,0l-2147483645,0l-2147483645,-2147483646l0,-2147483646xe" fillcolor="white" stroked="f" o:allowincell="f" style="position:absolute;margin-left:332pt;margin-top:11pt;width:149.85pt;height:65.2pt;mso-wrap-style:square;v-text-anchor:top">
                <v:fill o:detectmouseclick="t" type="solid" color2="black"/>
                <v:stroke color="#3465a4" joinstyle="round" endcap="flat"/>
                <v:textbox>
                  <w:txbxContent>
                    <w:p>
                      <w:pPr>
                        <w:pStyle w:val="FrameContents"/>
                        <w:spacing w:lineRule="exact" w:line="240" w:before="0" w:after="0"/>
                        <w:ind w:left="0" w:right="0" w:hanging="0"/>
                        <w:jc w:val="left"/>
                        <w:rPr/>
                      </w:pPr>
                      <w:r>
                        <w:rPr>
                          <w:rFonts w:eastAsia="Arial" w:cs="Arial"/>
                          <w:b/>
                          <w:i w:val="false"/>
                          <w:caps w:val="false"/>
                          <w:smallCaps w:val="false"/>
                          <w:strike w:val="false"/>
                          <w:dstrike w:val="false"/>
                          <w:color w:val="000000"/>
                          <w:position w:val="0"/>
                          <w:sz w:val="18"/>
                          <w:sz w:val="18"/>
                          <w:vertAlign w:val="baseline"/>
                        </w:rPr>
                        <w:t>Código</w:t>
                      </w:r>
                      <w:r>
                        <w:rPr>
                          <w:rFonts w:eastAsia="Verdana" w:cs="Verdana" w:ascii="Verdana" w:hAnsi="Verdana"/>
                          <w:b/>
                          <w:i w:val="false"/>
                          <w:caps w:val="false"/>
                          <w:smallCaps w:val="false"/>
                          <w:strike w:val="false"/>
                          <w:dstrike w:val="false"/>
                          <w:color w:val="000000"/>
                          <w:position w:val="0"/>
                          <w:sz w:val="18"/>
                          <w:sz w:val="18"/>
                          <w:vertAlign w:val="baseline"/>
                        </w:rPr>
                        <w:t>:</w:t>
                      </w:r>
                    </w:p>
                    <w:p>
                      <w:pPr>
                        <w:pStyle w:val="FrameContents"/>
                        <w:spacing w:lineRule="exact" w:line="240" w:before="80" w:after="0"/>
                        <w:ind w:left="0" w:right="0" w:hanging="0"/>
                        <w:jc w:val="left"/>
                        <w:rPr/>
                      </w:pPr>
                      <w:r>
                        <w:rPr>
                          <w:rFonts w:eastAsia="Arial" w:cs="Arial"/>
                          <w:b w:val="false"/>
                          <w:i w:val="false"/>
                          <w:caps w:val="false"/>
                          <w:smallCaps w:val="false"/>
                          <w:strike w:val="false"/>
                          <w:dstrike w:val="false"/>
                          <w:color w:val="000000"/>
                          <w:position w:val="0"/>
                          <w:sz w:val="16"/>
                          <w:sz w:val="16"/>
                          <w:vertAlign w:val="baseline"/>
                        </w:rPr>
                        <w:t>Fecha de recepción</w:t>
                      </w:r>
                      <w:r>
                        <w:rPr>
                          <w:rFonts w:eastAsia="Arial" w:cs="Arial"/>
                          <w:b w:val="false"/>
                          <w:i w:val="false"/>
                          <w:caps w:val="false"/>
                          <w:smallCaps w:val="false"/>
                          <w:strike w:val="false"/>
                          <w:dstrike w:val="false"/>
                          <w:color w:val="000000"/>
                          <w:position w:val="0"/>
                          <w:sz w:val="18"/>
                          <w:sz w:val="18"/>
                          <w:vertAlign w:val="baseline"/>
                        </w:rPr>
                        <w:t>:</w:t>
                      </w:r>
                    </w:p>
                    <w:p>
                      <w:pPr>
                        <w:pStyle w:val="FrameContents"/>
                        <w:spacing w:lineRule="exact" w:line="240" w:before="80" w:after="0"/>
                        <w:ind w:left="0" w:right="0" w:hanging="0"/>
                        <w:jc w:val="center"/>
                        <w:rPr/>
                      </w:pPr>
                      <w:r>
                        <w:rPr>
                          <w:rFonts w:eastAsia="Verdana" w:cs="Verdana" w:ascii="Verdana" w:hAnsi="Verdana"/>
                          <w:b w:val="false"/>
                          <w:i w:val="false"/>
                          <w:caps w:val="false"/>
                          <w:smallCaps w:val="false"/>
                          <w:strike w:val="false"/>
                          <w:dstrike w:val="false"/>
                          <w:color w:val="000000"/>
                          <w:position w:val="0"/>
                          <w:sz w:val="14"/>
                          <w:sz w:val="14"/>
                          <w:vertAlign w:val="baseline"/>
                        </w:rPr>
                        <w:t>A completar por la Secretaría de Investigación y Extensión</w:t>
                      </w:r>
                    </w:p>
                    <w:p>
                      <w:pPr>
                        <w:pStyle w:val="FrameContents"/>
                        <w:spacing w:lineRule="exact" w:line="240" w:before="80" w:after="0"/>
                        <w:ind w:left="0" w:right="0" w:hanging="0"/>
                        <w:jc w:val="left"/>
                        <w:rPr/>
                      </w:pPr>
                      <w:r>
                        <w:rPr/>
                      </w:r>
                    </w:p>
                  </w:txbxContent>
                </v:textbox>
                <w10:wrap type="none"/>
              </v:rect>
            </w:pict>
          </mc:Fallback>
        </mc:AlternateContent>
      </w:r>
      <w:r>
        <w:rPr>
          <w:rFonts w:eastAsia="Arial" w:cs="Arial"/>
          <w:b/>
          <w:i/>
          <w:caps w:val="false"/>
          <w:smallCaps w:val="false"/>
          <w:strike w:val="false"/>
          <w:dstrike w:val="false"/>
          <w:color w:val="000000"/>
          <w:position w:val="0"/>
          <w:sz w:val="22"/>
          <w:sz w:val="22"/>
          <w:szCs w:val="22"/>
          <w:u w:val="none"/>
          <w:shd w:fill="auto" w:val="clear"/>
          <w:vertAlign w:val="baseline"/>
        </w:rPr>
        <w:t>FORMULARIO</w:t>
      </w:r>
    </w:p>
    <w:p>
      <w:pPr>
        <w:pStyle w:val="Normal1"/>
        <w:keepNext w:val="false"/>
        <w:keepLines w:val="false"/>
        <w:pageBreakBefore w:val="false"/>
        <w:widowControl/>
        <w:pBdr/>
        <w:shd w:val="clear" w:fill="auto"/>
        <w:tabs>
          <w:tab w:val="clear" w:pos="720"/>
          <w:tab w:val="left" w:pos="5103" w:leader="none"/>
        </w:tabs>
        <w:spacing w:lineRule="auto" w:line="240"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INFORME ACADÉMICO DE AVANCE</w:t>
      </w:r>
    </w:p>
    <w:p>
      <w:pPr>
        <w:pStyle w:val="Normal1"/>
        <w:spacing w:lineRule="auto" w:line="360" w:before="240" w:after="360"/>
        <w:rPr>
          <w:b w:val="false"/>
          <w:b w:val="false"/>
          <w:position w:val="0"/>
          <w:sz w:val="24"/>
          <w:sz w:val="24"/>
          <w:szCs w:val="24"/>
          <w:vertAlign w:val="baseline"/>
        </w:rPr>
      </w:pPr>
      <w:r>
        <w:rPr>
          <w:b w:val="false"/>
          <w:position w:val="0"/>
          <w:sz w:val="24"/>
          <w:sz w:val="24"/>
          <w:szCs w:val="24"/>
          <w:vertAlign w:val="baseline"/>
        </w:rPr>
      </w:r>
    </w:p>
    <w:tbl>
      <w:tblPr>
        <w:tblStyle w:val="Table1"/>
        <w:tblW w:w="9729" w:type="dxa"/>
        <w:jc w:val="left"/>
        <w:tblInd w:w="-69" w:type="dxa"/>
        <w:tblLayout w:type="fixed"/>
        <w:tblCellMar>
          <w:top w:w="0" w:type="dxa"/>
          <w:left w:w="108" w:type="dxa"/>
          <w:bottom w:w="0" w:type="dxa"/>
          <w:right w:w="108" w:type="dxa"/>
        </w:tblCellMar>
        <w:tblLook w:val="0000"/>
      </w:tblPr>
      <w:tblGrid>
        <w:gridCol w:w="6733"/>
        <w:gridCol w:w="2995"/>
      </w:tblGrid>
      <w:tr>
        <w:trPr>
          <w:trHeight w:val="328" w:hRule="atLeast"/>
        </w:trPr>
        <w:tc>
          <w:tcPr>
            <w:tcW w:w="6733" w:type="dxa"/>
            <w:tcBorders>
              <w:top w:val="single" w:sz="6" w:space="0" w:color="000000"/>
              <w:left w:val="single" w:sz="6" w:space="0" w:color="000000"/>
              <w:bottom w:val="single" w:sz="6" w:space="0" w:color="000000"/>
              <w:right w:val="single" w:sz="6" w:space="0" w:color="000000"/>
            </w:tcBorders>
            <w:shd w:fill="F2F2F2" w:val="clear"/>
          </w:tcPr>
          <w:p>
            <w:pPr>
              <w:pStyle w:val="Normal1"/>
              <w:widowControl w:val="false"/>
              <w:spacing w:lineRule="auto" w:line="360"/>
              <w:jc w:val="both"/>
              <w:rPr>
                <w:position w:val="0"/>
                <w:sz w:val="26"/>
                <w:sz w:val="26"/>
                <w:szCs w:val="26"/>
                <w:vertAlign w:val="baseline"/>
              </w:rPr>
            </w:pPr>
            <w:r>
              <w:rPr>
                <w:b/>
                <w:i/>
                <w:position w:val="0"/>
                <w:sz w:val="22"/>
                <w:vertAlign w:val="baseline"/>
              </w:rPr>
              <w:t xml:space="preserve">Título: </w:t>
            </w:r>
            <w:r>
              <w:rPr>
                <w:b w:val="false"/>
                <w:bCs w:val="false"/>
                <w:i w:val="false"/>
                <w:iCs w:val="false"/>
                <w:position w:val="0"/>
                <w:sz w:val="26"/>
                <w:sz w:val="26"/>
                <w:szCs w:val="26"/>
                <w:vertAlign w:val="baseline"/>
              </w:rPr>
              <w:t>Técnicas de aprendizaje estadístico con asimetrías para la optimización de carteras</w:t>
            </w:r>
          </w:p>
          <w:p>
            <w:pPr>
              <w:pStyle w:val="Normal1"/>
              <w:widowControl w:val="false"/>
              <w:spacing w:lineRule="auto" w:line="360"/>
              <w:jc w:val="both"/>
              <w:rPr>
                <w:b w:val="false"/>
                <w:b w:val="false"/>
                <w:bCs w:val="false"/>
                <w:i w:val="false"/>
                <w:i w:val="false"/>
                <w:iCs w:val="false"/>
              </w:rPr>
            </w:pPr>
            <w:r>
              <w:rPr>
                <w:b w:val="false"/>
                <w:bCs w:val="false"/>
                <w:i w:val="false"/>
                <w:iCs w:val="false"/>
                <w:position w:val="0"/>
                <w:sz w:val="26"/>
                <w:sz w:val="26"/>
                <w:szCs w:val="26"/>
                <w:vertAlign w:val="baseline"/>
              </w:rPr>
              <w:t>de inversión.</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360"/>
              <w:jc w:val="center"/>
              <w:rPr>
                <w:b w:val="false"/>
                <w:b w:val="false"/>
                <w:position w:val="0"/>
                <w:sz w:val="22"/>
                <w:vertAlign w:val="baseline"/>
              </w:rPr>
            </w:pPr>
            <w:r>
              <w:rPr>
                <w:b/>
                <w:position w:val="0"/>
                <w:sz w:val="22"/>
                <w:vertAlign w:val="baseline"/>
              </w:rPr>
              <w:t>Año en curso:</w:t>
            </w:r>
          </w:p>
          <w:p>
            <w:pPr>
              <w:pStyle w:val="Normal1"/>
              <w:widowControl w:val="false"/>
              <w:jc w:val="center"/>
              <w:rPr>
                <w:rFonts w:ascii="Verdana" w:hAnsi="Verdana" w:eastAsia="Verdana" w:cs="Verdana"/>
                <w:position w:val="0"/>
                <w:sz w:val="16"/>
                <w:sz w:val="16"/>
                <w:szCs w:val="16"/>
                <w:vertAlign w:val="baseline"/>
              </w:rPr>
            </w:pPr>
            <w:r>
              <w:rPr>
                <w:rFonts w:eastAsia="Verdana" w:cs="Verdana" w:ascii="Verdana" w:hAnsi="Verdana"/>
                <w:position w:val="0"/>
                <w:sz w:val="16"/>
                <w:sz w:val="16"/>
                <w:szCs w:val="16"/>
                <w:vertAlign w:val="baseline"/>
              </w:rPr>
            </w:r>
          </w:p>
          <w:p>
            <w:pPr>
              <w:pStyle w:val="Normal1"/>
              <w:widowControl w:val="false"/>
              <w:jc w:val="center"/>
              <w:rPr>
                <w:b w:val="false"/>
                <w:b w:val="false"/>
                <w:position w:val="0"/>
                <w:sz w:val="22"/>
                <w:vertAlign w:val="baseline"/>
              </w:rPr>
            </w:pPr>
            <w:r>
              <w:rPr>
                <w:b w:val="false"/>
                <w:position w:val="0"/>
                <w:sz w:val="22"/>
                <w:vertAlign w:val="baseline"/>
              </w:rPr>
              <w:t>2023</w:t>
            </w:r>
          </w:p>
        </w:tc>
      </w:tr>
      <w:tr>
        <w:trPr/>
        <w:tc>
          <w:tcPr>
            <w:tcW w:w="972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240" w:before="60" w:after="0"/>
              <w:jc w:val="both"/>
              <w:rPr>
                <w:position w:val="0"/>
                <w:sz w:val="26"/>
                <w:sz w:val="26"/>
                <w:szCs w:val="26"/>
                <w:vertAlign w:val="baseline"/>
              </w:rPr>
            </w:pPr>
            <w:r>
              <w:rPr>
                <w:b/>
                <w:i/>
                <w:position w:val="0"/>
                <w:sz w:val="22"/>
                <w:vertAlign w:val="baseline"/>
              </w:rPr>
              <w:t>Unidad/es Académica/s a la que pertenece:</w:t>
            </w:r>
            <w:r>
              <w:rPr>
                <w:b w:val="false"/>
                <w:bCs w:val="false"/>
                <w:i w:val="false"/>
                <w:iCs w:val="false"/>
                <w:position w:val="0"/>
                <w:sz w:val="22"/>
                <w:vertAlign w:val="baseline"/>
              </w:rPr>
              <w:t xml:space="preserve"> </w:t>
            </w:r>
            <w:r>
              <w:rPr>
                <w:b w:val="false"/>
                <w:bCs w:val="false"/>
                <w:i w:val="false"/>
                <w:iCs w:val="false"/>
                <w:position w:val="0"/>
                <w:sz w:val="26"/>
                <w:sz w:val="26"/>
                <w:szCs w:val="26"/>
                <w:vertAlign w:val="baseline"/>
              </w:rPr>
              <w:t>Facultad de Informática y Diseño</w:t>
            </w:r>
          </w:p>
        </w:tc>
      </w:tr>
    </w:tbl>
    <w:p>
      <w:pPr>
        <w:pStyle w:val="Normal1"/>
        <w:keepNext w:val="false"/>
        <w:keepLines w:val="false"/>
        <w:pageBreakBefore w:val="false"/>
        <w:widowControl/>
        <w:pBdr/>
        <w:shd w:val="clear" w:fill="auto"/>
        <w:spacing w:lineRule="auto" w:line="240" w:before="360" w:after="0"/>
        <w:ind w:left="0" w:right="0" w:hanging="0"/>
        <w:jc w:val="both"/>
        <w:rPr>
          <w:rFonts w:ascii="Arial" w:hAnsi="Arial" w:eastAsia="Arial" w:cs="Arial"/>
          <w:b/>
          <w:b/>
          <w:i/>
          <w:i/>
          <w:caps w:val="false"/>
          <w:smallCaps w:val="false"/>
          <w:strike w:val="false"/>
          <w:dstrike w:val="false"/>
          <w:color w:val="000000"/>
          <w:position w:val="0"/>
          <w:sz w:val="22"/>
          <w:sz w:val="22"/>
          <w:szCs w:val="22"/>
          <w:u w:val="none"/>
          <w:shd w:fill="auto" w:val="clear"/>
          <w:vertAlign w:val="baseline"/>
        </w:rPr>
      </w:pPr>
      <w:r>
        <w:rPr>
          <w:rFonts w:eastAsia="Arial" w:cs="Arial"/>
          <w:b/>
          <w:i/>
          <w:caps w:val="false"/>
          <w:smallCaps w:val="false"/>
          <w:strike w:val="false"/>
          <w:dstrike w:val="false"/>
          <w:color w:val="000000"/>
          <w:position w:val="0"/>
          <w:sz w:val="22"/>
          <w:sz w:val="22"/>
          <w:szCs w:val="22"/>
          <w:u w:val="none"/>
          <w:shd w:fill="auto" w:val="clear"/>
          <w:vertAlign w:val="baseline"/>
        </w:rPr>
        <w:t>Equipo de Investigación</w:t>
      </w:r>
    </w:p>
    <w:p>
      <w:pPr>
        <w:pStyle w:val="Normal1"/>
        <w:rPr>
          <w:position w:val="0"/>
          <w:sz w:val="22"/>
          <w:vertAlign w:val="baseline"/>
        </w:rPr>
      </w:pPr>
      <w:r>
        <w:rPr>
          <w:position w:val="0"/>
          <w:sz w:val="22"/>
          <w:vertAlign w:val="baseline"/>
        </w:rPr>
      </w:r>
    </w:p>
    <w:tbl>
      <w:tblPr>
        <w:tblStyle w:val="Table2"/>
        <w:tblW w:w="9619" w:type="dxa"/>
        <w:jc w:val="left"/>
        <w:tblInd w:w="-69" w:type="dxa"/>
        <w:tblLayout w:type="fixed"/>
        <w:tblCellMar>
          <w:top w:w="0" w:type="dxa"/>
          <w:left w:w="108" w:type="dxa"/>
          <w:bottom w:w="0" w:type="dxa"/>
          <w:right w:w="108" w:type="dxa"/>
        </w:tblCellMar>
        <w:tblLook w:val="0000"/>
      </w:tblPr>
      <w:tblGrid>
        <w:gridCol w:w="2396"/>
        <w:gridCol w:w="1380"/>
        <w:gridCol w:w="1140"/>
        <w:gridCol w:w="1995"/>
        <w:gridCol w:w="2708"/>
      </w:tblGrid>
      <w:tr>
        <w:trPr>
          <w:trHeight w:val="812" w:hRule="atLeast"/>
        </w:trPr>
        <w:tc>
          <w:tcPr>
            <w:tcW w:w="2396" w:type="dxa"/>
            <w:tcBorders>
              <w:top w:val="single" w:sz="6" w:space="0" w:color="000000"/>
              <w:left w:val="single" w:sz="6" w:space="0" w:color="000000"/>
              <w:bottom w:val="single" w:sz="6" w:space="0" w:color="000000"/>
              <w:right w:val="single" w:sz="6" w:space="0" w:color="000000"/>
            </w:tcBorders>
            <w:shd w:fill="F2F2F2" w:val="clear"/>
            <w:vAlign w:val="center"/>
          </w:tcPr>
          <w:p>
            <w:pPr>
              <w:pStyle w:val="Normal1"/>
              <w:keepNext w:val="tru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i w:val="false"/>
                <w:caps w:val="false"/>
                <w:smallCaps w:val="false"/>
                <w:strike w:val="false"/>
                <w:dstrike w:val="false"/>
                <w:color w:val="000000"/>
                <w:position w:val="0"/>
                <w:sz w:val="18"/>
                <w:sz w:val="18"/>
                <w:szCs w:val="18"/>
                <w:u w:val="none"/>
                <w:shd w:fill="auto" w:val="clear"/>
                <w:vertAlign w:val="baseline"/>
              </w:rPr>
              <w:t>Apellido y nombres</w:t>
            </w:r>
          </w:p>
        </w:tc>
        <w:tc>
          <w:tcPr>
            <w:tcW w:w="1380" w:type="dxa"/>
            <w:tcBorders>
              <w:top w:val="single" w:sz="6" w:space="0" w:color="000000"/>
              <w:left w:val="single" w:sz="6" w:space="0" w:color="000000"/>
              <w:bottom w:val="single" w:sz="6" w:space="0" w:color="000000"/>
              <w:right w:val="single" w:sz="6" w:space="0" w:color="000000"/>
            </w:tcBorders>
            <w:shd w:fill="F2F2F2" w:val="clear"/>
            <w:vAlign w:val="center"/>
          </w:tcPr>
          <w:p>
            <w:pPr>
              <w:pStyle w:val="Normal1"/>
              <w:keepNext w:val="true"/>
              <w:keepLines w:val="false"/>
              <w:widowControl w:val="false"/>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i w:val="false"/>
                <w:caps w:val="false"/>
                <w:smallCaps w:val="false"/>
                <w:strike w:val="false"/>
                <w:dstrike w:val="false"/>
                <w:color w:val="000000"/>
                <w:position w:val="0"/>
                <w:sz w:val="18"/>
                <w:sz w:val="18"/>
                <w:szCs w:val="18"/>
                <w:u w:val="none"/>
                <w:shd w:fill="auto" w:val="clear"/>
                <w:vertAlign w:val="baseline"/>
              </w:rPr>
              <w:t>Función</w:t>
            </w:r>
          </w:p>
        </w:tc>
        <w:tc>
          <w:tcPr>
            <w:tcW w:w="1140" w:type="dxa"/>
            <w:tcBorders>
              <w:top w:val="single" w:sz="6" w:space="0" w:color="000000"/>
              <w:left w:val="single" w:sz="6" w:space="0" w:color="000000"/>
              <w:bottom w:val="single" w:sz="6" w:space="0" w:color="000000"/>
              <w:right w:val="single" w:sz="6" w:space="0" w:color="000000"/>
            </w:tcBorders>
            <w:shd w:fill="F2F2F2" w:val="clear"/>
          </w:tcPr>
          <w:p>
            <w:pPr>
              <w:pStyle w:val="Normal1"/>
              <w:keepNext w:val="tru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i w:val="false"/>
                <w:caps w:val="false"/>
                <w:smallCaps w:val="false"/>
                <w:strike w:val="false"/>
                <w:dstrike w:val="false"/>
                <w:color w:val="000000"/>
                <w:position w:val="0"/>
                <w:sz w:val="18"/>
                <w:sz w:val="18"/>
                <w:szCs w:val="18"/>
                <w:u w:val="none"/>
                <w:shd w:fill="auto" w:val="clear"/>
                <w:vertAlign w:val="baseline"/>
              </w:rPr>
            </w:r>
          </w:p>
          <w:p>
            <w:pPr>
              <w:pStyle w:val="Normal1"/>
              <w:keepNext w:val="tru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i w:val="false"/>
                <w:caps w:val="false"/>
                <w:smallCaps w:val="false"/>
                <w:strike w:val="false"/>
                <w:dstrike w:val="false"/>
                <w:color w:val="000000"/>
                <w:position w:val="0"/>
                <w:sz w:val="18"/>
                <w:sz w:val="18"/>
                <w:szCs w:val="18"/>
                <w:u w:val="none"/>
                <w:shd w:fill="auto" w:val="clear"/>
                <w:vertAlign w:val="baseline"/>
              </w:rPr>
              <w:t>Horas</w:t>
            </w:r>
          </w:p>
          <w:p>
            <w:pPr>
              <w:pStyle w:val="Normal1"/>
              <w:keepNext w:val="tru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i w:val="false"/>
                <w:caps w:val="false"/>
                <w:smallCaps w:val="false"/>
                <w:strike w:val="false"/>
                <w:dstrike w:val="false"/>
                <w:color w:val="000000"/>
                <w:position w:val="0"/>
                <w:sz w:val="18"/>
                <w:sz w:val="18"/>
                <w:szCs w:val="18"/>
                <w:u w:val="none"/>
                <w:shd w:fill="auto" w:val="clear"/>
                <w:vertAlign w:val="baseline"/>
              </w:rPr>
              <w:t>Reales</w:t>
            </w:r>
          </w:p>
        </w:tc>
        <w:tc>
          <w:tcPr>
            <w:tcW w:w="1995" w:type="dxa"/>
            <w:tcBorders>
              <w:top w:val="single" w:sz="6" w:space="0" w:color="000000"/>
              <w:left w:val="single" w:sz="6" w:space="0" w:color="000000"/>
              <w:bottom w:val="single" w:sz="6" w:space="0" w:color="000000"/>
              <w:right w:val="single" w:sz="6" w:space="0" w:color="000000"/>
            </w:tcBorders>
            <w:shd w:fill="F2F2F2" w:val="clear"/>
            <w:vAlign w:val="center"/>
          </w:tcPr>
          <w:p>
            <w:pPr>
              <w:pStyle w:val="Normal1"/>
              <w:widowControl w:val="false"/>
              <w:jc w:val="center"/>
              <w:rPr>
                <w:b w:val="false"/>
                <w:b w:val="false"/>
                <w:position w:val="0"/>
                <w:sz w:val="18"/>
                <w:sz w:val="18"/>
                <w:szCs w:val="18"/>
                <w:vertAlign w:val="baseline"/>
              </w:rPr>
            </w:pPr>
            <w:r>
              <w:rPr>
                <w:b/>
                <w:position w:val="0"/>
                <w:sz w:val="18"/>
                <w:sz w:val="18"/>
                <w:szCs w:val="18"/>
                <w:u w:val="single"/>
                <w:vertAlign w:val="baseline"/>
              </w:rPr>
              <w:t>En caso de ser investigador externo</w:t>
            </w:r>
            <w:r>
              <w:rPr>
                <w:b/>
                <w:position w:val="0"/>
                <w:sz w:val="18"/>
                <w:sz w:val="18"/>
                <w:szCs w:val="18"/>
                <w:vertAlign w:val="baseline"/>
              </w:rPr>
              <w:t>, indicar la Institución a la que pertenece</w:t>
            </w:r>
          </w:p>
        </w:tc>
        <w:tc>
          <w:tcPr>
            <w:tcW w:w="2708" w:type="dxa"/>
            <w:tcBorders>
              <w:top w:val="single" w:sz="6" w:space="0" w:color="000000"/>
              <w:left w:val="single" w:sz="6" w:space="0" w:color="000000"/>
              <w:bottom w:val="single" w:sz="6" w:space="0" w:color="000000"/>
              <w:right w:val="single" w:sz="6" w:space="0" w:color="000000"/>
            </w:tcBorders>
            <w:shd w:fill="F2F2F2" w:val="clear"/>
            <w:vAlign w:val="center"/>
          </w:tcPr>
          <w:p>
            <w:pPr>
              <w:pStyle w:val="Normal1"/>
              <w:widowControl w:val="false"/>
              <w:jc w:val="center"/>
              <w:rPr>
                <w:b w:val="false"/>
                <w:b w:val="false"/>
                <w:position w:val="0"/>
                <w:sz w:val="18"/>
                <w:sz w:val="18"/>
                <w:szCs w:val="18"/>
                <w:vertAlign w:val="baseline"/>
              </w:rPr>
            </w:pPr>
            <w:r>
              <w:rPr>
                <w:b/>
                <w:position w:val="0"/>
                <w:sz w:val="18"/>
                <w:sz w:val="18"/>
                <w:szCs w:val="18"/>
                <w:vertAlign w:val="baseline"/>
              </w:rPr>
              <w:t>Si es alumno</w:t>
            </w:r>
          </w:p>
          <w:p>
            <w:pPr>
              <w:pStyle w:val="Normal1"/>
              <w:widowControl w:val="false"/>
              <w:jc w:val="center"/>
              <w:rPr>
                <w:b w:val="false"/>
                <w:b w:val="false"/>
                <w:position w:val="0"/>
                <w:sz w:val="18"/>
                <w:sz w:val="18"/>
                <w:szCs w:val="18"/>
                <w:vertAlign w:val="baseline"/>
              </w:rPr>
            </w:pPr>
            <w:r>
              <w:rPr>
                <w:b/>
                <w:position w:val="0"/>
                <w:sz w:val="18"/>
                <w:sz w:val="18"/>
                <w:szCs w:val="18"/>
                <w:vertAlign w:val="baseline"/>
              </w:rPr>
              <w:t>indicar carrera y año</w:t>
            </w:r>
          </w:p>
        </w:tc>
      </w:tr>
      <w:tr>
        <w:trPr>
          <w:trHeight w:val="209" w:hRule="atLeast"/>
        </w:trPr>
        <w:tc>
          <w:tcPr>
            <w:tcW w:w="2396"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b w:val="false"/>
                <w:b w:val="false"/>
                <w:position w:val="0"/>
                <w:sz w:val="20"/>
                <w:sz w:val="20"/>
                <w:szCs w:val="20"/>
                <w:vertAlign w:val="baseline"/>
              </w:rPr>
            </w:pPr>
            <w:r>
              <w:rPr>
                <w:b w:val="false"/>
                <w:position w:val="0"/>
                <w:sz w:val="20"/>
                <w:sz w:val="20"/>
                <w:szCs w:val="20"/>
                <w:vertAlign w:val="baseline"/>
              </w:rPr>
              <w:t>Santiago Emiliano Eguren.</w:t>
            </w:r>
          </w:p>
        </w:tc>
        <w:tc>
          <w:tcPr>
            <w:tcW w:w="138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b w:val="false"/>
                <w:b w:val="false"/>
                <w:position w:val="0"/>
                <w:sz w:val="20"/>
                <w:sz w:val="20"/>
                <w:szCs w:val="20"/>
                <w:vertAlign w:val="baseline"/>
              </w:rPr>
            </w:pPr>
            <w:r>
              <w:rPr>
                <w:b w:val="false"/>
                <w:position w:val="0"/>
                <w:sz w:val="20"/>
                <w:sz w:val="20"/>
                <w:szCs w:val="20"/>
                <w:vertAlign w:val="baseline"/>
              </w:rPr>
              <w:t>Director</w:t>
            </w:r>
          </w:p>
        </w:tc>
        <w:tc>
          <w:tcPr>
            <w:tcW w:w="114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b w:val="false"/>
                <w:b w:val="false"/>
                <w:position w:val="0"/>
                <w:sz w:val="20"/>
                <w:sz w:val="20"/>
                <w:szCs w:val="20"/>
                <w:vertAlign w:val="baseline"/>
              </w:rPr>
            </w:pPr>
            <w:r>
              <w:rPr>
                <w:b w:val="false"/>
                <w:position w:val="0"/>
                <w:sz w:val="20"/>
                <w:sz w:val="20"/>
                <w:szCs w:val="20"/>
                <w:vertAlign w:val="baseline"/>
              </w:rPr>
              <w:t>11</w:t>
            </w:r>
          </w:p>
        </w:tc>
        <w:tc>
          <w:tcPr>
            <w:tcW w:w="1995"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b w:val="false"/>
                <w:b w:val="false"/>
                <w:position w:val="0"/>
                <w:sz w:val="20"/>
                <w:sz w:val="20"/>
                <w:szCs w:val="20"/>
                <w:vertAlign w:val="baseline"/>
              </w:rPr>
            </w:pPr>
            <w:r>
              <w:rPr>
                <w:b w:val="false"/>
                <w:position w:val="0"/>
                <w:sz w:val="20"/>
                <w:sz w:val="20"/>
                <w:szCs w:val="20"/>
                <w:vertAlign w:val="baseline"/>
              </w:rPr>
              <w:t>-</w:t>
            </w:r>
          </w:p>
        </w:tc>
        <w:tc>
          <w:tcPr>
            <w:tcW w:w="2708"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b w:val="false"/>
                <w:b w:val="false"/>
                <w:position w:val="0"/>
                <w:sz w:val="20"/>
                <w:sz w:val="20"/>
                <w:szCs w:val="20"/>
                <w:vertAlign w:val="baseline"/>
              </w:rPr>
            </w:pPr>
            <w:r>
              <w:rPr>
                <w:b w:val="false"/>
                <w:position w:val="0"/>
                <w:sz w:val="20"/>
                <w:sz w:val="20"/>
                <w:szCs w:val="20"/>
                <w:vertAlign w:val="baseline"/>
              </w:rPr>
            </w:r>
          </w:p>
        </w:tc>
      </w:tr>
      <w:tr>
        <w:trPr>
          <w:trHeight w:val="182" w:hRule="atLeast"/>
        </w:trPr>
        <w:tc>
          <w:tcPr>
            <w:tcW w:w="2396"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Rodrigo González.</w:t>
            </w:r>
          </w:p>
        </w:tc>
        <w:tc>
          <w:tcPr>
            <w:tcW w:w="138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Docente</w:t>
            </w:r>
          </w:p>
        </w:tc>
        <w:tc>
          <w:tcPr>
            <w:tcW w:w="114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7</w:t>
            </w:r>
          </w:p>
        </w:tc>
        <w:tc>
          <w:tcPr>
            <w:tcW w:w="1995"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w:t>
            </w:r>
          </w:p>
        </w:tc>
        <w:tc>
          <w:tcPr>
            <w:tcW w:w="2708"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r>
      <w:tr>
        <w:trPr>
          <w:trHeight w:val="182" w:hRule="atLeast"/>
        </w:trPr>
        <w:tc>
          <w:tcPr>
            <w:tcW w:w="2396"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Carlos A. Catania.</w:t>
            </w:r>
          </w:p>
        </w:tc>
        <w:tc>
          <w:tcPr>
            <w:tcW w:w="138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Docente</w:t>
            </w:r>
          </w:p>
        </w:tc>
        <w:tc>
          <w:tcPr>
            <w:tcW w:w="114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7</w:t>
            </w:r>
          </w:p>
        </w:tc>
        <w:tc>
          <w:tcPr>
            <w:tcW w:w="1995"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w:t>
            </w:r>
          </w:p>
        </w:tc>
        <w:tc>
          <w:tcPr>
            <w:tcW w:w="2708"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r>
      <w:tr>
        <w:trPr>
          <w:trHeight w:val="195" w:hRule="atLeast"/>
        </w:trPr>
        <w:tc>
          <w:tcPr>
            <w:tcW w:w="2396"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Cristian Moyano</w:t>
            </w:r>
          </w:p>
        </w:tc>
        <w:tc>
          <w:tcPr>
            <w:tcW w:w="138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Becario</w:t>
            </w:r>
          </w:p>
        </w:tc>
        <w:tc>
          <w:tcPr>
            <w:tcW w:w="114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5</w:t>
            </w:r>
          </w:p>
        </w:tc>
        <w:tc>
          <w:tcPr>
            <w:tcW w:w="1995"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w:t>
            </w:r>
          </w:p>
        </w:tc>
        <w:tc>
          <w:tcPr>
            <w:tcW w:w="2708"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t>Lic. en Sistemas de Información - 3er año.</w:t>
            </w:r>
          </w:p>
        </w:tc>
      </w:tr>
      <w:tr>
        <w:trPr>
          <w:trHeight w:val="376" w:hRule="atLeast"/>
        </w:trPr>
        <w:tc>
          <w:tcPr>
            <w:tcW w:w="2396"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138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114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1995"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2708"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r>
      <w:tr>
        <w:trPr>
          <w:trHeight w:val="195" w:hRule="atLeast"/>
        </w:trPr>
        <w:tc>
          <w:tcPr>
            <w:tcW w:w="2396"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138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1140"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1995"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c>
          <w:tcPr>
            <w:tcW w:w="2708" w:type="dxa"/>
            <w:tcBorders>
              <w:top w:val="single" w:sz="6" w:space="0" w:color="000000"/>
              <w:left w:val="single" w:sz="6" w:space="0" w:color="000000"/>
              <w:bottom w:val="single" w:sz="6" w:space="0" w:color="000000"/>
              <w:right w:val="single" w:sz="6" w:space="0" w:color="000000"/>
            </w:tcBorders>
          </w:tcPr>
          <w:p>
            <w:pPr>
              <w:pStyle w:val="Normal1"/>
              <w:widowControl w:val="false"/>
              <w:jc w:val="both"/>
              <w:rPr>
                <w:position w:val="0"/>
                <w:sz w:val="20"/>
                <w:sz w:val="20"/>
                <w:szCs w:val="20"/>
                <w:vertAlign w:val="baseline"/>
              </w:rPr>
            </w:pPr>
            <w:r>
              <w:rPr>
                <w:position w:val="0"/>
                <w:sz w:val="20"/>
                <w:sz w:val="20"/>
                <w:szCs w:val="20"/>
                <w:vertAlign w:val="baseline"/>
              </w:rPr>
            </w:r>
          </w:p>
        </w:tc>
      </w:tr>
    </w:tbl>
    <w:p>
      <w:pPr>
        <w:pStyle w:val="Normal1"/>
        <w:keepNext w:val="false"/>
        <w:keepLines w:val="false"/>
        <w:pageBreakBefore w:val="false"/>
        <w:widowControl w:val="false"/>
        <w:pBdr/>
        <w:shd w:val="clear" w:fill="auto"/>
        <w:spacing w:lineRule="auto" w:line="276" w:before="120" w:after="12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Verdana" w:cs="Verdana" w:ascii="Verdana" w:hAnsi="Verdana"/>
          <w:b w:val="false"/>
          <w:i/>
          <w:caps w:val="false"/>
          <w:smallCaps w:val="false"/>
          <w:strike w:val="false"/>
          <w:dstrike w:val="false"/>
          <w:color w:val="000000"/>
          <w:position w:val="0"/>
          <w:sz w:val="18"/>
          <w:sz w:val="18"/>
          <w:szCs w:val="18"/>
          <w:u w:val="none"/>
          <w:shd w:fill="auto" w:val="clear"/>
          <w:vertAlign w:val="baseline"/>
        </w:rPr>
        <w:t xml:space="preserve">    </w:t>
      </w:r>
      <w:r>
        <w:rPr>
          <w:rFonts w:eastAsia="Verdana" w:cs="Verdana" w:ascii="Verdana" w:hAnsi="Verdana"/>
          <w:b w:val="false"/>
          <w:i/>
          <w:caps w:val="false"/>
          <w:smallCaps w:val="false"/>
          <w:strike w:val="false"/>
          <w:dstrike w:val="false"/>
          <w:color w:val="000000"/>
          <w:position w:val="0"/>
          <w:sz w:val="18"/>
          <w:sz w:val="18"/>
          <w:szCs w:val="18"/>
          <w:u w:val="none"/>
          <w:shd w:fill="auto" w:val="clear"/>
          <w:vertAlign w:val="baseline"/>
        </w:rPr>
        <w:t>(agregar todas las filas que sean necesarias)</w:t>
      </w:r>
    </w:p>
    <w:tbl>
      <w:tblPr>
        <w:tblStyle w:val="Table3"/>
        <w:tblW w:w="9495" w:type="dxa"/>
        <w:jc w:val="left"/>
        <w:tblInd w:w="-69" w:type="dxa"/>
        <w:tblLayout w:type="fixed"/>
        <w:tblCellMar>
          <w:top w:w="0" w:type="dxa"/>
          <w:left w:w="108" w:type="dxa"/>
          <w:bottom w:w="0" w:type="dxa"/>
          <w:right w:w="108" w:type="dxa"/>
        </w:tblCellMar>
        <w:tblLook w:val="0000"/>
      </w:tblPr>
      <w:tblGrid>
        <w:gridCol w:w="9495"/>
      </w:tblGrid>
      <w:tr>
        <w:trPr/>
        <w:tc>
          <w:tcPr>
            <w:tcW w:w="9495" w:type="dxa"/>
            <w:tcBorders>
              <w:top w:val="single" w:sz="6" w:space="0" w:color="000000"/>
              <w:left w:val="single" w:sz="6" w:space="0" w:color="000000"/>
              <w:bottom w:val="single" w:sz="6" w:space="0" w:color="000000"/>
              <w:right w:val="single" w:sz="6" w:space="0" w:color="000000"/>
            </w:tcBorders>
            <w:shd w:fill="F2F2F2" w:val="clear"/>
          </w:tcPr>
          <w:p>
            <w:pPr>
              <w:pStyle w:val="Normal1"/>
              <w:widowControl w:val="false"/>
              <w:spacing w:lineRule="auto" w:line="360"/>
              <w:rPr>
                <w:position w:val="0"/>
                <w:sz w:val="20"/>
                <w:sz w:val="20"/>
                <w:szCs w:val="20"/>
                <w:vertAlign w:val="baseline"/>
              </w:rPr>
            </w:pPr>
            <w:r>
              <w:rPr>
                <w:b/>
                <w:position w:val="0"/>
                <w:sz w:val="22"/>
                <w:vertAlign w:val="baseline"/>
              </w:rPr>
              <w:t xml:space="preserve">PALABRAS CLAVE: </w:t>
            </w:r>
            <w:r>
              <w:rPr>
                <w:position w:val="0"/>
                <w:sz w:val="20"/>
                <w:sz w:val="20"/>
                <w:szCs w:val="20"/>
                <w:vertAlign w:val="baseline"/>
              </w:rPr>
              <w:t>(cinco)</w:t>
            </w:r>
          </w:p>
          <w:p>
            <w:pPr>
              <w:pStyle w:val="Normal1"/>
              <w:widowControl w:val="false"/>
              <w:spacing w:lineRule="auto" w:line="360"/>
              <w:rPr>
                <w:b w:val="false"/>
                <w:b w:val="false"/>
                <w:position w:val="0"/>
                <w:sz w:val="22"/>
                <w:vertAlign w:val="baseline"/>
              </w:rPr>
            </w:pPr>
            <w:r>
              <w:rPr/>
              <w:t xml:space="preserve">Asset Pricing, Portfolio Optimization, </w:t>
            </w:r>
            <w:r>
              <w:rPr/>
              <w:t>Statistic, Machine Learning, Deep Learning.</w:t>
            </w:r>
          </w:p>
          <w:p>
            <w:pPr>
              <w:pStyle w:val="Normal1"/>
              <w:widowControl w:val="false"/>
              <w:spacing w:lineRule="auto" w:line="360"/>
              <w:rPr>
                <w:b w:val="false"/>
                <w:b w:val="false"/>
                <w:position w:val="0"/>
                <w:sz w:val="22"/>
                <w:vertAlign w:val="baseline"/>
              </w:rPr>
            </w:pPr>
            <w:r>
              <w:rPr>
                <w:b w:val="false"/>
                <w:position w:val="0"/>
                <w:sz w:val="22"/>
                <w:vertAlign w:val="baseline"/>
              </w:rPr>
            </w:r>
          </w:p>
          <w:p>
            <w:pPr>
              <w:pStyle w:val="Normal1"/>
              <w:widowControl w:val="false"/>
              <w:spacing w:lineRule="auto" w:line="360"/>
              <w:rPr>
                <w:b w:val="false"/>
                <w:b w:val="false"/>
                <w:position w:val="0"/>
                <w:sz w:val="22"/>
                <w:vertAlign w:val="baseline"/>
              </w:rPr>
            </w:pPr>
            <w:r>
              <w:rPr>
                <w:b w:val="false"/>
                <w:position w:val="0"/>
                <w:sz w:val="22"/>
                <w:vertAlign w:val="baseline"/>
              </w:rPr>
            </w:r>
          </w:p>
        </w:tc>
      </w:tr>
    </w:tbl>
    <w:p>
      <w:pPr>
        <w:pStyle w:val="Normal1"/>
        <w:tabs>
          <w:tab w:val="clear" w:pos="720"/>
          <w:tab w:val="left" w:pos="5103" w:leader="none"/>
        </w:tabs>
        <w:jc w:val="both"/>
        <w:rPr>
          <w:b w:val="false"/>
          <w:b w:val="false"/>
          <w:position w:val="0"/>
          <w:sz w:val="20"/>
          <w:sz w:val="20"/>
          <w:szCs w:val="20"/>
          <w:vertAlign w:val="baseline"/>
        </w:rPr>
      </w:pPr>
      <w:r>
        <w:rPr>
          <w:b w:val="false"/>
          <w:position w:val="0"/>
          <w:sz w:val="20"/>
          <w:sz w:val="20"/>
          <w:szCs w:val="20"/>
          <w:vertAlign w:val="baseline"/>
        </w:rPr>
      </w:r>
      <w:r>
        <w:br w:type="page"/>
      </w:r>
    </w:p>
    <w:p>
      <w:pPr>
        <w:pStyle w:val="Normal1"/>
        <w:spacing w:lineRule="auto" w:line="360"/>
        <w:jc w:val="both"/>
        <w:rPr>
          <w:b w:val="false"/>
          <w:b w:val="false"/>
          <w:i w:val="false"/>
          <w:i w:val="false"/>
          <w:position w:val="0"/>
          <w:sz w:val="24"/>
          <w:sz w:val="24"/>
          <w:szCs w:val="24"/>
          <w:vertAlign w:val="baseline"/>
        </w:rPr>
      </w:pPr>
      <w:r>
        <w:rPr>
          <w:b/>
          <w:i/>
          <w:position w:val="0"/>
          <w:sz w:val="24"/>
          <w:sz w:val="24"/>
          <w:szCs w:val="24"/>
          <w:vertAlign w:val="baseline"/>
        </w:rPr>
        <w:t>Resumen del Programa/Proyecto</w:t>
      </w:r>
    </w:p>
    <w:p>
      <w:pPr>
        <w:pStyle w:val="Normal1"/>
        <w:tabs>
          <w:tab w:val="clear" w:pos="720"/>
          <w:tab w:val="left" w:pos="5103" w:leader="none"/>
        </w:tabs>
        <w:spacing w:lineRule="auto" w:line="240" w:before="120" w:after="0"/>
        <w:rPr>
          <w:position w:val="0"/>
          <w:sz w:val="20"/>
          <w:sz w:val="20"/>
          <w:szCs w:val="20"/>
          <w:vertAlign w:val="baseline"/>
        </w:rPr>
      </w:pPr>
      <w:r>
        <w:rPr>
          <w:position w:val="0"/>
          <w:sz w:val="20"/>
          <w:sz w:val="20"/>
          <w:szCs w:val="20"/>
          <w:vertAlign w:val="baseline"/>
        </w:rPr>
        <w:t xml:space="preserve">El mismo deberá incluir: </w:t>
      </w:r>
    </w:p>
    <w:p>
      <w:pPr>
        <w:pStyle w:val="Normal1"/>
        <w:keepNext w:val="false"/>
        <w:keepLines w:val="false"/>
        <w:pageBreakBefore w:val="false"/>
        <w:widowControl/>
        <w:numPr>
          <w:ilvl w:val="0"/>
          <w:numId w:val="1"/>
        </w:numPr>
        <w:pBdr/>
        <w:shd w:val="clear" w:fill="auto"/>
        <w:tabs>
          <w:tab w:val="clear" w:pos="720"/>
          <w:tab w:val="left" w:pos="567" w:leader="none"/>
          <w:tab w:val="left" w:pos="5103" w:leader="none"/>
        </w:tabs>
        <w:spacing w:lineRule="auto" w:line="240" w:before="60" w:after="0"/>
        <w:ind w:left="357" w:right="0" w:hanging="357"/>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Breve descripción del proyecto, indicando las etapas cumplidas en base al cronograma presentado, los resultados intermedios obtenidos hasta el momento, las posibles desviaciones respecto al plan original, las dificultades que se puedan haber presentado y los objetivos que se piensan alcanzar para las siguientes etapas.</w:t>
      </w:r>
    </w:p>
    <w:p>
      <w:pPr>
        <w:pStyle w:val="Normal1"/>
        <w:keepNext w:val="false"/>
        <w:keepLines w:val="false"/>
        <w:pageBreakBefore w:val="false"/>
        <w:widowControl/>
        <w:numPr>
          <w:ilvl w:val="0"/>
          <w:numId w:val="1"/>
        </w:numPr>
        <w:pBdr/>
        <w:shd w:val="clear" w:fill="auto"/>
        <w:tabs>
          <w:tab w:val="clear" w:pos="720"/>
          <w:tab w:val="left" w:pos="567" w:leader="none"/>
          <w:tab w:val="left" w:pos="5103" w:leader="none"/>
        </w:tabs>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 fue objeto de publicación y/o comunicación a congresos, indicar nombre del evento y/o publicación, fecha y lugar. En el caso que la hubiera, anexar la publicación y/o comunicación correspondiente.</w:t>
      </w:r>
    </w:p>
    <w:p>
      <w:pPr>
        <w:pStyle w:val="Normal1"/>
        <w:keepNext w:val="false"/>
        <w:keepLines w:val="false"/>
        <w:pageBreakBefore w:val="false"/>
        <w:widowControl/>
        <w:numPr>
          <w:ilvl w:val="0"/>
          <w:numId w:val="1"/>
        </w:numPr>
        <w:pBdr/>
        <w:shd w:val="clear" w:fill="auto"/>
        <w:tabs>
          <w:tab w:val="clear" w:pos="720"/>
          <w:tab w:val="left" w:pos="567" w:leader="none"/>
          <w:tab w:val="left" w:pos="5103" w:leader="none"/>
        </w:tabs>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Cronograma de actividades actualizado, en base al modelo suministrado. </w:t>
      </w:r>
    </w:p>
    <w:p>
      <w:pPr>
        <w:pStyle w:val="Normal1"/>
        <w:keepNext w:val="false"/>
        <w:keepLines w:val="false"/>
        <w:pageBreakBefore w:val="false"/>
        <w:widowControl/>
        <w:pBdr/>
        <w:shd w:val="clear" w:fill="auto"/>
        <w:tabs>
          <w:tab w:val="clear" w:pos="720"/>
          <w:tab w:val="left" w:pos="567" w:leader="none"/>
          <w:tab w:val="left" w:pos="5103" w:leader="none"/>
        </w:tabs>
        <w:spacing w:lineRule="auto" w:line="240" w:before="0" w:after="0"/>
        <w:ind w:left="567" w:right="0" w:hanging="567"/>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9495" w:type="dxa"/>
        <w:jc w:val="left"/>
        <w:tblInd w:w="-69" w:type="dxa"/>
        <w:tblLayout w:type="fixed"/>
        <w:tblCellMar>
          <w:top w:w="0" w:type="dxa"/>
          <w:left w:w="108" w:type="dxa"/>
          <w:bottom w:w="0" w:type="dxa"/>
          <w:right w:w="108" w:type="dxa"/>
        </w:tblCellMar>
        <w:tblLook w:val="0000"/>
      </w:tblPr>
      <w:tblGrid>
        <w:gridCol w:w="9495"/>
      </w:tblGrid>
      <w:tr>
        <w:trPr>
          <w:trHeight w:val="4480" w:hRule="atLeast"/>
        </w:trPr>
        <w:tc>
          <w:tcPr>
            <w:tcW w:w="9495" w:type="dxa"/>
            <w:tcBorders>
              <w:top w:val="single" w:sz="6" w:space="0" w:color="000000"/>
              <w:left w:val="single" w:sz="6" w:space="0" w:color="000000"/>
              <w:bottom w:val="single" w:sz="6" w:space="0" w:color="000000"/>
              <w:right w:val="single" w:sz="6" w:space="0" w:color="000000"/>
            </w:tcBorders>
          </w:tcPr>
          <w:p>
            <w:pPr>
              <w:pStyle w:val="Normal1"/>
              <w:widowControl w:val="false"/>
              <w:tabs>
                <w:tab w:val="clear" w:pos="720"/>
                <w:tab w:val="left" w:pos="5103" w:leader="none"/>
              </w:tabs>
              <w:jc w:val="both"/>
              <w:rPr>
                <w:position w:val="0"/>
                <w:sz w:val="22"/>
                <w:vertAlign w:val="baseline"/>
              </w:rPr>
            </w:pPr>
            <w:r>
              <w:rPr>
                <w:position w:val="0"/>
                <w:sz w:val="22"/>
                <w:vertAlign w:val="baseline"/>
              </w:rPr>
            </w:r>
          </w:p>
          <w:p>
            <w:pPr>
              <w:pStyle w:val="TextBody"/>
              <w:widowControl w:val="false"/>
              <w:tabs>
                <w:tab w:val="clear" w:pos="720"/>
                <w:tab w:val="left" w:pos="5103" w:leader="none"/>
              </w:tabs>
              <w:jc w:val="both"/>
              <w:rPr>
                <w:position w:val="0"/>
                <w:sz w:val="22"/>
                <w:vertAlign w:val="baseline"/>
              </w:rPr>
            </w:pPr>
            <w:bookmarkStart w:id="0" w:name="docs-internal-guid-58da9379-7fff-fb1e-e3"/>
            <w:bookmarkEnd w:id="0"/>
            <w:r>
              <w:rPr>
                <w:rFonts w:ascii="Arial" w:hAnsi="Arial"/>
                <w:b w:val="false"/>
                <w:i w:val="false"/>
                <w:caps w:val="false"/>
                <w:smallCaps w:val="false"/>
                <w:strike w:val="false"/>
                <w:dstrike w:val="false"/>
                <w:color w:val="000000"/>
                <w:position w:val="0"/>
                <w:sz w:val="22"/>
                <w:sz w:val="22"/>
                <w:u w:val="none"/>
                <w:effect w:val="none"/>
                <w:shd w:fill="auto" w:val="clear"/>
                <w:vertAlign w:val="baseline"/>
              </w:rPr>
              <w:t>En esta primera etapa, se buscó la familia de distribuciones de probabilidad que permitan modelar el retorno diario de las acciones. Estas fueron Stable Paretian, Tempered Stable Paretian, Mixed Tempered Stable Paretian, Bilateral Gamma Distribution y Multivariate Normal Variance Mixtures.</w:t>
            </w:r>
          </w:p>
          <w:p>
            <w:pPr>
              <w:pStyle w:val="TextBody"/>
              <w:rPr>
                <w:position w:val="0"/>
                <w:sz w:val="22"/>
                <w:vertAlign w:val="baseline"/>
              </w:rPr>
            </w:pPr>
            <w:r>
              <w:rPr/>
            </w:r>
          </w:p>
          <w:p>
            <w:pPr>
              <w:pStyle w:val="TextBody"/>
              <w:bidi w:val="0"/>
              <w:spacing w:lineRule="auto" w:line="288" w:before="240" w:after="0"/>
              <w:jc w:val="both"/>
              <w:rPr>
                <w:position w:val="0"/>
                <w:sz w:val="22"/>
                <w:vertAlign w:val="baseline"/>
              </w:rPr>
            </w:pPr>
            <w:r>
              <w:rPr>
                <w:rFonts w:ascii="Arial" w:hAnsi="Arial"/>
                <w:b w:val="false"/>
                <w:i w:val="false"/>
                <w:caps w:val="false"/>
                <w:smallCaps w:val="false"/>
                <w:strike w:val="false"/>
                <w:dstrike w:val="false"/>
                <w:color w:val="000000"/>
                <w:sz w:val="22"/>
                <w:u w:val="none"/>
                <w:effect w:val="none"/>
                <w:shd w:fill="auto" w:val="clear"/>
              </w:rPr>
              <w:t>Cada una de estas distribuciones fueron analizadas teniendo los siguientes criterios: Propiedades matemáticas, como existencia de momentos, capacidad de capturar asimetrías y curtosis, existencia de estimadores de parámetros poblacionales con sus distribuciones y si estas distribuciones están disponible en librerías de programas como R/Python.</w:t>
            </w:r>
          </w:p>
          <w:p>
            <w:pPr>
              <w:pStyle w:val="TextBody"/>
              <w:rPr>
                <w:position w:val="0"/>
                <w:sz w:val="22"/>
                <w:vertAlign w:val="baseline"/>
              </w:rPr>
            </w:pPr>
            <w:r>
              <w:rPr/>
            </w:r>
          </w:p>
          <w:p>
            <w:pPr>
              <w:pStyle w:val="TextBody"/>
              <w:bidi w:val="0"/>
              <w:spacing w:lineRule="auto" w:line="288" w:before="240" w:after="0"/>
              <w:jc w:val="both"/>
              <w:rPr>
                <w:position w:val="0"/>
                <w:sz w:val="22"/>
                <w:vertAlign w:val="baseline"/>
              </w:rPr>
            </w:pPr>
            <w:r>
              <w:rPr>
                <w:rFonts w:ascii="Arial" w:hAnsi="Arial"/>
                <w:b w:val="false"/>
                <w:i w:val="false"/>
                <w:caps w:val="false"/>
                <w:smallCaps w:val="false"/>
                <w:strike w:val="false"/>
                <w:dstrike w:val="false"/>
                <w:color w:val="000000"/>
                <w:sz w:val="22"/>
                <w:u w:val="none"/>
                <w:effect w:val="none"/>
                <w:shd w:fill="auto" w:val="clear"/>
              </w:rPr>
              <w:t>Luego de examinar cada una de estas distribuciones de probabilidad, se seleccionó la Multivariate Normal Variance Mixtures, ya que cumple con todos los requisitos establecidos. Esta distribución tiene variantes tales como , inverse gamma, paretiano e inverse burr. Siendo la variante inverse gamma la seleccionada, ya que sus propiedades matemáticas están ya desarrolladas en la literatura.</w:t>
            </w:r>
          </w:p>
          <w:p>
            <w:pPr>
              <w:pStyle w:val="TextBody"/>
              <w:rPr>
                <w:position w:val="0"/>
                <w:sz w:val="22"/>
                <w:vertAlign w:val="baseline"/>
              </w:rPr>
            </w:pPr>
            <w:r>
              <w:rPr/>
            </w:r>
          </w:p>
          <w:p>
            <w:pPr>
              <w:pStyle w:val="TextBody"/>
              <w:bidi w:val="0"/>
              <w:spacing w:lineRule="auto" w:line="288" w:before="240" w:after="0"/>
              <w:jc w:val="both"/>
              <w:rPr>
                <w:position w:val="0"/>
                <w:sz w:val="22"/>
                <w:vertAlign w:val="baseline"/>
              </w:rPr>
            </w:pPr>
            <w:r>
              <w:rPr>
                <w:rFonts w:ascii="Arial" w:hAnsi="Arial"/>
                <w:b w:val="false"/>
                <w:i w:val="false"/>
                <w:caps w:val="false"/>
                <w:smallCaps w:val="false"/>
                <w:strike w:val="false"/>
                <w:dstrike w:val="false"/>
                <w:color w:val="000000"/>
                <w:sz w:val="22"/>
                <w:u w:val="none"/>
                <w:effect w:val="none"/>
                <w:shd w:fill="auto" w:val="clear"/>
              </w:rPr>
              <w:t>Esta distribución fue puesta a prueba; en los residuos de los modelos de serie de tiempo ARIMA (1,1,1)-GARCH(1,1), aplicados a los rendimientos diarios; por medio de los test de prueba de Bondad de ajuste Kolmogorov-Smirnov y Anderson–Darling, siendo el ajuste de la distribución Multivariate Normal Variance Mixtures satisfactoria.</w:t>
            </w:r>
          </w:p>
          <w:p>
            <w:pPr>
              <w:pStyle w:val="TextBody"/>
              <w:rPr>
                <w:position w:val="0"/>
                <w:sz w:val="22"/>
                <w:vertAlign w:val="baseline"/>
              </w:rPr>
            </w:pPr>
            <w:r>
              <w:rPr/>
            </w:r>
          </w:p>
          <w:p>
            <w:pPr>
              <w:pStyle w:val="TextBody"/>
              <w:bidi w:val="0"/>
              <w:spacing w:lineRule="auto" w:line="288" w:before="240" w:after="0"/>
              <w:jc w:val="both"/>
              <w:rPr>
                <w:position w:val="0"/>
                <w:sz w:val="22"/>
                <w:vertAlign w:val="baseline"/>
              </w:rPr>
            </w:pPr>
            <w:r>
              <w:rPr>
                <w:rFonts w:ascii="Arial" w:hAnsi="Arial"/>
                <w:b w:val="false"/>
                <w:i w:val="false"/>
                <w:caps w:val="false"/>
                <w:smallCaps w:val="false"/>
                <w:strike w:val="false"/>
                <w:dstrike w:val="false"/>
                <w:color w:val="000000"/>
                <w:sz w:val="22"/>
                <w:u w:val="none"/>
                <w:effect w:val="none"/>
                <w:shd w:fill="auto" w:val="clear"/>
              </w:rPr>
              <w:t>Finalmente, para optimización de cartera, se probó con distintas métricas de riesgo tales como la varianza, VaR y ES (También conocido como ETL o CvaR). Siendo la última la que se va a utilizar en este proyecto, ya que sus propiedades matemáticas aseguran la existencia de un mínimo y captura la existencia de asimetrías en la distribución.</w:t>
            </w:r>
          </w:p>
          <w:p>
            <w:pPr>
              <w:pStyle w:val="TextBody"/>
              <w:rPr>
                <w:position w:val="0"/>
                <w:sz w:val="22"/>
                <w:vertAlign w:val="baseline"/>
              </w:rPr>
            </w:pPr>
            <w:r>
              <w:rPr/>
            </w:r>
          </w:p>
          <w:p>
            <w:pPr>
              <w:pStyle w:val="TextBody"/>
              <w:bidi w:val="0"/>
              <w:spacing w:lineRule="auto" w:line="288" w:before="240" w:after="0"/>
              <w:jc w:val="both"/>
              <w:rPr>
                <w:position w:val="0"/>
                <w:sz w:val="22"/>
                <w:vertAlign w:val="baseline"/>
              </w:rPr>
            </w:pPr>
            <w:r>
              <w:rPr>
                <w:rFonts w:ascii="Arial" w:hAnsi="Arial"/>
                <w:b w:val="false"/>
                <w:i w:val="false"/>
                <w:caps w:val="false"/>
                <w:smallCaps w:val="false"/>
                <w:strike w:val="false"/>
                <w:dstrike w:val="false"/>
                <w:color w:val="000000"/>
                <w:sz w:val="22"/>
                <w:u w:val="none"/>
                <w:effect w:val="none"/>
                <w:shd w:fill="auto" w:val="clear"/>
              </w:rPr>
              <w:t>En esta 1 etapa, se pudo cumplir con el cronograma y no se prevén cambios en las etapas 2 y 3. Por lo tanto no hay cambios en el cronograma presentado inicialmente.</w:t>
            </w:r>
          </w:p>
          <w:p>
            <w:pPr>
              <w:pStyle w:val="TextBody"/>
              <w:rPr>
                <w:position w:val="0"/>
                <w:sz w:val="22"/>
                <w:vertAlign w:val="baseline"/>
              </w:rPr>
            </w:pPr>
            <w:r>
              <w:rPr/>
              <w:br/>
            </w:r>
          </w:p>
          <w:p>
            <w:pPr>
              <w:pStyle w:val="Normal1"/>
              <w:widowControl w:val="false"/>
              <w:tabs>
                <w:tab w:val="clear" w:pos="720"/>
                <w:tab w:val="left" w:pos="5103" w:leader="none"/>
              </w:tabs>
              <w:jc w:val="both"/>
              <w:rPr>
                <w:position w:val="0"/>
                <w:sz w:val="22"/>
                <w:vertAlign w:val="baseline"/>
              </w:rPr>
            </w:pPr>
            <w:r>
              <w:rPr>
                <w:position w:val="0"/>
                <w:sz w:val="22"/>
                <w:vertAlign w:val="baseline"/>
              </w:rPr>
            </w:r>
          </w:p>
          <w:p>
            <w:pPr>
              <w:pStyle w:val="Normal1"/>
              <w:widowControl w:val="false"/>
              <w:tabs>
                <w:tab w:val="clear" w:pos="720"/>
                <w:tab w:val="left" w:pos="5103" w:leader="none"/>
              </w:tabs>
              <w:jc w:val="both"/>
              <w:rPr>
                <w:position w:val="0"/>
                <w:sz w:val="22"/>
                <w:vertAlign w:val="baseline"/>
              </w:rPr>
            </w:pPr>
            <w:r>
              <w:rPr>
                <w:position w:val="0"/>
                <w:sz w:val="22"/>
                <w:vertAlign w:val="baseline"/>
              </w:rPr>
            </w:r>
          </w:p>
        </w:tc>
      </w:tr>
    </w:tbl>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t xml:space="preserve">   </w:t>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r>
    </w:p>
    <w:p>
      <w:pPr>
        <w:pStyle w:val="Normal1"/>
        <w:spacing w:lineRule="auto" w:line="360"/>
        <w:rPr>
          <w:b w:val="false"/>
          <w:b w:val="false"/>
          <w:position w:val="0"/>
          <w:sz w:val="22"/>
          <w:vertAlign w:val="baseline"/>
        </w:rPr>
      </w:pPr>
      <w:r>
        <w:rPr>
          <w:b w:val="false"/>
          <w:position w:val="0"/>
          <w:sz w:val="22"/>
          <w:vertAlign w:val="baseline"/>
        </w:rPr>
        <w:drawing>
          <wp:anchor behindDoc="0" distT="0" distB="0" distL="0" distR="0" simplePos="0" locked="0" layoutInCell="0" allowOverlap="1" relativeHeight="7">
            <wp:simplePos x="0" y="0"/>
            <wp:positionH relativeFrom="column">
              <wp:posOffset>4293235</wp:posOffset>
            </wp:positionH>
            <wp:positionV relativeFrom="paragraph">
              <wp:posOffset>-64135</wp:posOffset>
            </wp:positionV>
            <wp:extent cx="1068705" cy="101028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068705" cy="1010285"/>
                    </a:xfrm>
                    <a:prstGeom prst="rect">
                      <a:avLst/>
                    </a:prstGeom>
                  </pic:spPr>
                </pic:pic>
              </a:graphicData>
            </a:graphic>
          </wp:anchor>
        </w:drawing>
      </w:r>
    </w:p>
    <w:p>
      <w:pPr>
        <w:pStyle w:val="Normal1"/>
        <w:spacing w:lineRule="auto" w:line="360"/>
        <w:rPr>
          <w:b w:val="false"/>
          <w:b w:val="false"/>
          <w:position w:val="0"/>
          <w:sz w:val="22"/>
          <w:vertAlign w:val="baseline"/>
        </w:rPr>
      </w:pPr>
      <w:r>
        <w:rPr>
          <w:b w:val="false"/>
          <w:position w:val="0"/>
          <w:sz w:val="22"/>
          <w:vertAlign w:val="baseline"/>
        </w:rPr>
      </w:r>
    </w:p>
    <w:p>
      <w:pPr>
        <w:pStyle w:val="Normal1"/>
        <w:rPr>
          <w:position w:val="0"/>
          <w:sz w:val="22"/>
          <w:vertAlign w:val="baseline"/>
        </w:rPr>
      </w:pPr>
      <w:r>
        <w:rPr>
          <w:position w:val="0"/>
          <w:sz w:val="22"/>
          <w:vertAlign w:val="baseline"/>
        </w:rPr>
      </w:r>
    </w:p>
    <w:p>
      <w:pPr>
        <w:pStyle w:val="Normal1"/>
        <w:tabs>
          <w:tab w:val="clear" w:pos="720"/>
          <w:tab w:val="left" w:pos="4536" w:leader="none"/>
          <w:tab w:val="left" w:pos="5103" w:leader="none"/>
        </w:tabs>
        <w:jc w:val="right"/>
        <w:rPr>
          <w:position w:val="0"/>
          <w:sz w:val="22"/>
          <w:vertAlign w:val="baseline"/>
        </w:rPr>
      </w:pPr>
      <w:r>
        <w:rPr/>
      </w:r>
    </w:p>
    <w:p>
      <w:pPr>
        <w:pStyle w:val="Normal1"/>
        <w:tabs>
          <w:tab w:val="clear" w:pos="720"/>
          <w:tab w:val="left" w:pos="4536" w:leader="none"/>
          <w:tab w:val="left" w:pos="5103" w:leader="none"/>
        </w:tabs>
        <w:jc w:val="right"/>
        <w:rPr>
          <w:position w:val="0"/>
          <w:sz w:val="22"/>
          <w:vertAlign w:val="baseline"/>
        </w:rPr>
      </w:pPr>
      <w:r>
        <w:rPr/>
      </w:r>
    </w:p>
    <w:p>
      <w:pPr>
        <w:pStyle w:val="Normal1"/>
        <w:tabs>
          <w:tab w:val="clear" w:pos="720"/>
          <w:tab w:val="left" w:pos="4536" w:leader="none"/>
          <w:tab w:val="left" w:pos="5103" w:leader="none"/>
        </w:tabs>
        <w:jc w:val="right"/>
        <w:rPr>
          <w:position w:val="0"/>
          <w:sz w:val="22"/>
          <w:vertAlign w:val="baseline"/>
        </w:rPr>
      </w:pPr>
      <w:r>
        <w:rPr/>
      </w:r>
    </w:p>
    <w:p>
      <w:pPr>
        <w:pStyle w:val="Normal1"/>
        <w:tabs>
          <w:tab w:val="clear" w:pos="720"/>
          <w:tab w:val="left" w:pos="4536" w:leader="none"/>
          <w:tab w:val="left" w:pos="5103" w:leader="none"/>
        </w:tabs>
        <w:jc w:val="right"/>
        <w:rPr>
          <w:position w:val="0"/>
          <w:sz w:val="22"/>
          <w:vertAlign w:val="baseline"/>
        </w:rPr>
      </w:pPr>
      <w:r>
        <w:rPr>
          <w:b/>
          <w:position w:val="0"/>
          <w:sz w:val="22"/>
          <w:vertAlign w:val="baseline"/>
        </w:rPr>
        <w:t>DIRECTOR DEL PROYECTO</w:t>
      </w:r>
    </w:p>
    <w:p>
      <w:pPr>
        <w:pStyle w:val="Normal1"/>
        <w:jc w:val="right"/>
        <w:rPr>
          <w:position w:val="0"/>
          <w:sz w:val="22"/>
          <w:vertAlign w:val="baseline"/>
        </w:rPr>
      </w:pPr>
      <w:r>
        <w:rPr>
          <w:position w:val="0"/>
          <w:sz w:val="22"/>
          <w:vertAlign w:val="baseline"/>
        </w:rPr>
      </w:r>
    </w:p>
    <w:p>
      <w:pPr>
        <w:pStyle w:val="Normal1"/>
        <w:jc w:val="right"/>
        <w:rPr>
          <w:position w:val="0"/>
          <w:sz w:val="22"/>
          <w:vertAlign w:val="baseline"/>
        </w:rPr>
      </w:pPr>
      <w:r>
        <w:rPr>
          <w:position w:val="0"/>
          <w:sz w:val="22"/>
          <w:vertAlign w:val="baseline"/>
        </w:rPr>
      </w:r>
    </w:p>
    <w:p>
      <w:pPr>
        <w:pStyle w:val="Normal1"/>
        <w:jc w:val="right"/>
        <w:rPr>
          <w:position w:val="0"/>
          <w:sz w:val="22"/>
          <w:vertAlign w:val="baseline"/>
        </w:rPr>
      </w:pPr>
      <w:r>
        <w:rPr>
          <w:position w:val="0"/>
          <w:sz w:val="22"/>
          <w:vertAlign w:val="baseline"/>
        </w:rPr>
      </w:r>
    </w:p>
    <w:p>
      <w:pPr>
        <w:pStyle w:val="Normal1"/>
        <w:jc w:val="right"/>
        <w:rPr>
          <w:position w:val="0"/>
          <w:sz w:val="22"/>
          <w:vertAlign w:val="baseline"/>
        </w:rPr>
      </w:pPr>
      <w:r>
        <w:rPr>
          <w:position w:val="0"/>
          <w:sz w:val="22"/>
          <w:vertAlign w:val="baseline"/>
        </w:rPr>
        <w:t>--------------------------------------------------------</w:t>
      </w:r>
    </w:p>
    <w:p>
      <w:pPr>
        <w:pStyle w:val="Normal1"/>
        <w:tabs>
          <w:tab w:val="clear" w:pos="720"/>
          <w:tab w:val="left" w:pos="4536" w:leader="none"/>
          <w:tab w:val="left" w:pos="5103" w:leader="none"/>
          <w:tab w:val="left" w:pos="5670" w:leader="none"/>
        </w:tabs>
        <w:jc w:val="right"/>
        <w:rPr>
          <w:b w:val="false"/>
          <w:b w:val="false"/>
          <w:position w:val="0"/>
          <w:sz w:val="22"/>
          <w:vertAlign w:val="baseline"/>
        </w:rPr>
      </w:pPr>
      <w:r>
        <w:rPr>
          <w:b/>
          <w:position w:val="0"/>
          <w:sz w:val="22"/>
          <w:vertAlign w:val="baseline"/>
        </w:rPr>
        <w:t xml:space="preserve">CONFORMIDAD DEL DECANO </w:t>
      </w:r>
    </w:p>
    <w:p>
      <w:pPr>
        <w:pStyle w:val="Normal1"/>
        <w:tabs>
          <w:tab w:val="clear" w:pos="720"/>
          <w:tab w:val="left" w:pos="4536" w:leader="none"/>
          <w:tab w:val="left" w:pos="5103" w:leader="none"/>
          <w:tab w:val="left" w:pos="5670" w:leader="none"/>
        </w:tabs>
        <w:jc w:val="right"/>
        <w:rPr>
          <w:b w:val="false"/>
          <w:b w:val="false"/>
          <w:position w:val="0"/>
          <w:sz w:val="22"/>
          <w:vertAlign w:val="baseline"/>
        </w:rPr>
      </w:pPr>
      <w:r>
        <w:rPr>
          <w:b/>
          <w:position w:val="0"/>
          <w:sz w:val="22"/>
          <w:vertAlign w:val="baseline"/>
        </w:rPr>
        <w:t>DE LA UNIDAD ACADÉMICA</w:t>
      </w:r>
    </w:p>
    <w:p>
      <w:pPr>
        <w:pStyle w:val="Normal1"/>
        <w:tabs>
          <w:tab w:val="clear" w:pos="720"/>
          <w:tab w:val="left" w:pos="4536" w:leader="none"/>
          <w:tab w:val="left" w:pos="5103" w:leader="none"/>
          <w:tab w:val="left" w:pos="5670" w:leader="none"/>
        </w:tabs>
        <w:spacing w:lineRule="auto" w:line="240" w:before="120" w:after="0"/>
        <w:ind w:left="5103" w:hanging="0"/>
        <w:jc w:val="right"/>
        <w:rPr>
          <w:position w:val="0"/>
          <w:sz w:val="22"/>
          <w:vertAlign w:val="baseline"/>
        </w:rPr>
      </w:pPr>
      <w:r>
        <w:rPr>
          <w:position w:val="0"/>
          <w:sz w:val="22"/>
          <w:vertAlign w:val="baseline"/>
        </w:rPr>
        <w:t>Aclaración</w:t>
      </w:r>
    </w:p>
    <w:p>
      <w:pPr>
        <w:pStyle w:val="Normal1"/>
        <w:tabs>
          <w:tab w:val="clear" w:pos="720"/>
          <w:tab w:val="left" w:pos="4536" w:leader="none"/>
          <w:tab w:val="left" w:pos="5103" w:leader="none"/>
          <w:tab w:val="left" w:pos="5670" w:leader="none"/>
        </w:tabs>
        <w:ind w:left="5103" w:hanging="0"/>
        <w:jc w:val="right"/>
        <w:rPr>
          <w:position w:val="0"/>
          <w:sz w:val="22"/>
          <w:vertAlign w:val="baseline"/>
        </w:rPr>
      </w:pPr>
      <w:r>
        <w:rPr>
          <w:position w:val="0"/>
          <w:sz w:val="22"/>
          <w:vertAlign w:val="baseline"/>
        </w:rPr>
        <w:t>Fecha</w:t>
      </w:r>
    </w:p>
    <w:sectPr>
      <w:headerReference w:type="default" r:id="rId3"/>
      <w:headerReference w:type="first" r:id="rId4"/>
      <w:footerReference w:type="first" r:id="rId5"/>
      <w:type w:val="nextPage"/>
      <w:pgSz w:w="11906" w:h="16838"/>
      <w:pgMar w:left="1418" w:right="1134" w:gutter="0" w:header="680" w:top="2694" w:footer="680" w:bottom="993"/>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auto"/>
    <w:pitch w:val="default"/>
  </w:font>
  <w:font w:name="Times New Roman">
    <w:charset w:val="01"/>
    <w:family w:val="roman"/>
    <w:pitch w:val="variable"/>
  </w:font>
  <w:font w:name="Galliard B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position w:val="0"/>
        <w:sz w:val="22"/>
        <w:vertAlign w:val="baseline"/>
      </w:rPr>
    </w:pPr>
    <w:r>
      <w:rPr>
        <w:position w:val="0"/>
        <w:sz w:val="22"/>
        <w:vertAlign w:val="baseline"/>
      </w:rPr>
    </w:r>
  </w:p>
  <w:tbl>
    <w:tblPr>
      <w:tblStyle w:val="Table5"/>
      <w:tblW w:w="9500" w:type="dxa"/>
      <w:jc w:val="left"/>
      <w:tblInd w:w="-2" w:type="dxa"/>
      <w:tblLayout w:type="fixed"/>
      <w:tblCellMar>
        <w:top w:w="0" w:type="dxa"/>
        <w:left w:w="108" w:type="dxa"/>
        <w:bottom w:w="0" w:type="dxa"/>
        <w:right w:w="108" w:type="dxa"/>
      </w:tblCellMar>
      <w:tblLook w:val="0000"/>
    </w:tblPr>
    <w:tblGrid>
      <w:gridCol w:w="3687"/>
      <w:gridCol w:w="5812"/>
    </w:tblGrid>
    <w:tr>
      <w:trPr/>
      <w:tc>
        <w:tcPr>
          <w:tcW w:w="3687" w:type="dxa"/>
          <w:tcBorders/>
        </w:tcPr>
        <w:p>
          <w:pPr>
            <w:pStyle w:val="Normal1"/>
            <w:widowControl w:val="false"/>
            <w:jc w:val="left"/>
            <w:rPr>
              <w:position w:val="0"/>
              <w:sz w:val="22"/>
              <w:vertAlign w:val="baseline"/>
            </w:rPr>
          </w:pPr>
          <w:r>
            <w:rPr>
              <w:position w:val="0"/>
              <w:sz w:val="22"/>
              <w:vertAlign w:val="baseline"/>
            </w:rPr>
          </w:r>
        </w:p>
      </w:tc>
      <w:tc>
        <w:tcPr>
          <w:tcW w:w="5812" w:type="dxa"/>
          <w:tcBorders/>
        </w:tcPr>
        <w:p>
          <w:pPr>
            <w:pStyle w:val="Normal1"/>
            <w:widowControl w:val="false"/>
            <w:jc w:val="right"/>
            <w:rPr>
              <w:rFonts w:ascii="Times New Roman" w:hAnsi="Times New Roman" w:eastAsia="Times New Roman" w:cs="Times New Roman"/>
              <w:b w:val="false"/>
              <w:b w:val="false"/>
              <w:caps w:val="false"/>
              <w:smallCaps w:val="false"/>
              <w:position w:val="0"/>
              <w:sz w:val="20"/>
              <w:sz w:val="20"/>
              <w:szCs w:val="20"/>
              <w:vertAlign w:val="baseline"/>
            </w:rPr>
          </w:pPr>
          <w:r>
            <w:rPr/>
            <w:drawing>
              <wp:inline distT="0" distB="0" distL="0" distR="0">
                <wp:extent cx="1900555" cy="64135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rcRect l="23878" t="38947" r="23219" b="38651"/>
                        <a:stretch>
                          <a:fillRect/>
                        </a:stretch>
                      </pic:blipFill>
                      <pic:spPr bwMode="auto">
                        <a:xfrm>
                          <a:off x="0" y="0"/>
                          <a:ext cx="1900555" cy="641350"/>
                        </a:xfrm>
                        <a:prstGeom prst="rect">
                          <a:avLst/>
                        </a:prstGeom>
                      </pic:spPr>
                    </pic:pic>
                  </a:graphicData>
                </a:graphic>
              </wp:inline>
            </w:drawing>
          </w:r>
        </w:p>
        <w:p>
          <w:pPr>
            <w:pStyle w:val="Normal1"/>
            <w:widowControl w:val="false"/>
            <w:jc w:val="right"/>
            <w:rPr>
              <w:rFonts w:ascii="Galliard BT" w:hAnsi="Galliard BT" w:eastAsia="Galliard BT" w:cs="Galliard BT"/>
              <w:b w:val="false"/>
              <w:b w:val="false"/>
              <w:i w:val="false"/>
              <w:i w:val="false"/>
              <w:caps w:val="false"/>
              <w:smallCaps w:val="false"/>
              <w:position w:val="0"/>
              <w:sz w:val="20"/>
              <w:sz w:val="20"/>
              <w:szCs w:val="20"/>
              <w:vertAlign w:val="baseline"/>
            </w:rPr>
          </w:pPr>
          <w:r>
            <w:rPr>
              <w:rFonts w:eastAsia="Galliard BT" w:cs="Galliard BT" w:ascii="Galliard BT" w:hAnsi="Galliard BT"/>
              <w:b w:val="false"/>
              <w:i w:val="false"/>
              <w:caps w:val="false"/>
              <w:smallCaps w:val="false"/>
              <w:position w:val="0"/>
              <w:sz w:val="20"/>
              <w:sz w:val="20"/>
              <w:szCs w:val="20"/>
              <w:vertAlign w:val="baseline"/>
            </w:rPr>
          </w:r>
        </w:p>
      </w:tc>
    </w:tr>
  </w:tbl>
  <w:p>
    <w:pPr>
      <w:pStyle w:val="Normal1"/>
      <w:keepNext w:val="false"/>
      <w:keepLines w:val="false"/>
      <w:pageBreakBefore w:val="false"/>
      <w:widowControl/>
      <w:pBdr/>
      <w:shd w:val="clear" w:fill="auto"/>
      <w:tabs>
        <w:tab w:val="clear" w:pos="720"/>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Galliard BT" w:hAnsi="Galliard BT" w:eastAsia="Galliard BT" w:cs="Galliard BT"/>
        <w:sz w:val="20"/>
        <w:szCs w:val="20"/>
      </w:rPr>
    </w:pPr>
    <w:r>
      <w:rPr/>
      <w:drawing>
        <wp:inline distT="0" distB="0" distL="0" distR="0">
          <wp:extent cx="1900555" cy="6413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rcRect l="23878" t="38947" r="23219" b="38651"/>
                  <a:stretch>
                    <a:fillRect/>
                  </a:stretch>
                </pic:blipFill>
                <pic:spPr bwMode="auto">
                  <a:xfrm>
                    <a:off x="0" y="0"/>
                    <a:ext cx="1900555" cy="641350"/>
                  </a:xfrm>
                  <a:prstGeom prst="rect">
                    <a:avLst/>
                  </a:prstGeom>
                </pic:spPr>
              </pic:pic>
            </a:graphicData>
          </a:graphic>
        </wp:inline>
      </w:drawing>
    </w:r>
  </w:p>
  <w:p>
    <w:pPr>
      <w:pStyle w:val="Normal1"/>
      <w:spacing w:lineRule="auto" w:line="240" w:before="120" w:after="0"/>
      <w:jc w:val="right"/>
      <w:rPr>
        <w:rFonts w:ascii="Times New Roman" w:hAnsi="Times New Roman" w:eastAsia="Times New Roman" w:cs="Times New Roman"/>
        <w:sz w:val="20"/>
        <w:szCs w:val="20"/>
      </w:rPr>
    </w:pPr>
    <w:r>
      <w:rPr>
        <w:rFonts w:eastAsia="Times New Roman" w:cs="Times New Roman" w:ascii="Times New Roman" w:hAnsi="Times New Roman"/>
        <w:b/>
        <w:smallCaps/>
        <w:sz w:val="20"/>
        <w:szCs w:val="20"/>
      </w:rPr>
      <w:t xml:space="preserve">UNIVERSIDAD CHAMPAGNAT </w:t>
    </w:r>
  </w:p>
  <w:p>
    <w:pPr>
      <w:pStyle w:val="Normal1"/>
      <w:spacing w:lineRule="auto" w:line="240" w:before="120" w:after="0"/>
      <w:jc w:val="right"/>
      <w:rPr/>
    </w:pPr>
    <w:r>
      <w:rPr>
        <w:rFonts w:eastAsia="Times New Roman" w:cs="Times New Roman" w:ascii="Times New Roman" w:hAnsi="Times New Roman"/>
        <w:b/>
        <w:smallCaps/>
        <w:sz w:val="20"/>
        <w:szCs w:val="20"/>
      </w:rPr>
      <w:t xml:space="preserve"> </w:t>
    </w:r>
    <w:r>
      <w:rPr>
        <w:rFonts w:eastAsia="Times New Roman" w:cs="Times New Roman" w:ascii="Times New Roman" w:hAnsi="Times New Roman"/>
        <w:b/>
      </w:rPr>
      <w:t>Secretaría de Investigación y Extensión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rPr>
        <w:vertAlign w:val="baseline"/>
        <w:position w:val="0"/>
        <w:sz w:val="22"/>
      </w:rPr>
    </w:lvl>
    <w:lvl w:ilvl="1">
      <w:start w:val="1"/>
      <w:numFmt w:val="lowerLetter"/>
      <w:lvlText w:val="%2."/>
      <w:lvlJc w:val="left"/>
      <w:pPr>
        <w:tabs>
          <w:tab w:val="num" w:pos="0"/>
        </w:tabs>
        <w:ind w:left="1083" w:hanging="360"/>
      </w:pPr>
      <w:rPr>
        <w:vertAlign w:val="baseline"/>
        <w:position w:val="0"/>
        <w:sz w:val="22"/>
      </w:rPr>
    </w:lvl>
    <w:lvl w:ilvl="2">
      <w:start w:val="1"/>
      <w:numFmt w:val="lowerRoman"/>
      <w:lvlText w:val="%3."/>
      <w:lvlJc w:val="right"/>
      <w:pPr>
        <w:tabs>
          <w:tab w:val="num" w:pos="0"/>
        </w:tabs>
        <w:ind w:left="1803" w:hanging="180"/>
      </w:pPr>
      <w:rPr>
        <w:vertAlign w:val="baseline"/>
        <w:position w:val="0"/>
        <w:sz w:val="22"/>
      </w:rPr>
    </w:lvl>
    <w:lvl w:ilvl="3">
      <w:start w:val="1"/>
      <w:numFmt w:val="decimal"/>
      <w:lvlText w:val="%4."/>
      <w:lvlJc w:val="left"/>
      <w:pPr>
        <w:tabs>
          <w:tab w:val="num" w:pos="0"/>
        </w:tabs>
        <w:ind w:left="2523" w:hanging="360"/>
      </w:pPr>
      <w:rPr>
        <w:vertAlign w:val="baseline"/>
        <w:position w:val="0"/>
        <w:sz w:val="22"/>
      </w:rPr>
    </w:lvl>
    <w:lvl w:ilvl="4">
      <w:start w:val="1"/>
      <w:numFmt w:val="lowerLetter"/>
      <w:lvlText w:val="%5."/>
      <w:lvlJc w:val="left"/>
      <w:pPr>
        <w:tabs>
          <w:tab w:val="num" w:pos="0"/>
        </w:tabs>
        <w:ind w:left="3243" w:hanging="360"/>
      </w:pPr>
      <w:rPr>
        <w:vertAlign w:val="baseline"/>
        <w:position w:val="0"/>
        <w:sz w:val="22"/>
      </w:rPr>
    </w:lvl>
    <w:lvl w:ilvl="5">
      <w:start w:val="1"/>
      <w:numFmt w:val="lowerRoman"/>
      <w:lvlText w:val="%6."/>
      <w:lvlJc w:val="right"/>
      <w:pPr>
        <w:tabs>
          <w:tab w:val="num" w:pos="0"/>
        </w:tabs>
        <w:ind w:left="3963" w:hanging="180"/>
      </w:pPr>
      <w:rPr>
        <w:vertAlign w:val="baseline"/>
        <w:position w:val="0"/>
        <w:sz w:val="22"/>
      </w:rPr>
    </w:lvl>
    <w:lvl w:ilvl="6">
      <w:start w:val="1"/>
      <w:numFmt w:val="decimal"/>
      <w:lvlText w:val="%7."/>
      <w:lvlJc w:val="left"/>
      <w:pPr>
        <w:tabs>
          <w:tab w:val="num" w:pos="0"/>
        </w:tabs>
        <w:ind w:left="4683" w:hanging="360"/>
      </w:pPr>
      <w:rPr>
        <w:vertAlign w:val="baseline"/>
        <w:position w:val="0"/>
        <w:sz w:val="22"/>
      </w:rPr>
    </w:lvl>
    <w:lvl w:ilvl="7">
      <w:start w:val="1"/>
      <w:numFmt w:val="lowerLetter"/>
      <w:lvlText w:val="%8."/>
      <w:lvlJc w:val="left"/>
      <w:pPr>
        <w:tabs>
          <w:tab w:val="num" w:pos="0"/>
        </w:tabs>
        <w:ind w:left="5403" w:hanging="360"/>
      </w:pPr>
      <w:rPr>
        <w:vertAlign w:val="baseline"/>
        <w:position w:val="0"/>
        <w:sz w:val="22"/>
      </w:rPr>
    </w:lvl>
    <w:lvl w:ilvl="8">
      <w:start w:val="1"/>
      <w:numFmt w:val="lowerRoman"/>
      <w:lvlText w:val="%9."/>
      <w:lvlJc w:val="right"/>
      <w:pPr>
        <w:tabs>
          <w:tab w:val="num" w:pos="0"/>
        </w:tabs>
        <w:ind w:left="6123" w:hanging="180"/>
      </w:pPr>
      <w:rPr>
        <w:vertAlign w:val="baseline"/>
        <w:position w:val="0"/>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0"/>
      <w:sz w:val="22"/>
      <w:sz w:val="22"/>
      <w:szCs w:val="22"/>
      <w:effect w:val="none"/>
      <w:vertAlign w:val="baseline"/>
      <w:em w:val="none"/>
      <w:lang w:val="es-ES" w:eastAsia="es-E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2"/>
      <w:effect w:val="none"/>
      <w:vertAlign w:val="baseline"/>
      <w:em w:val="none"/>
    </w:rPr>
  </w:style>
  <w:style w:type="character" w:styleId="Refdenotaalpie">
    <w:name w:val="Ref. de nota al pie"/>
    <w:qFormat/>
    <w:rPr>
      <w:rFonts w:ascii="Arial" w:hAnsi="Arial"/>
      <w:w w:val="100"/>
      <w:position w:val="0"/>
      <w:sz w:val="22"/>
      <w:sz w:val="22"/>
      <w:effect w:val="none"/>
      <w:vertAlign w:val="baseline"/>
      <w:em w:val="none"/>
    </w:rPr>
  </w:style>
  <w:style w:type="character" w:styleId="Nmerodepgina">
    <w:name w:val="Número de página"/>
    <w:basedOn w:val="Fuentedeprrafopredeter"/>
    <w:qFormat/>
    <w:rPr>
      <w:w w:val="100"/>
      <w:position w:val="0"/>
      <w:sz w:val="22"/>
      <w:effect w:val="none"/>
      <w:vertAlign w:val="baseline"/>
      <w:em w:val="none"/>
    </w:rPr>
  </w:style>
  <w:style w:type="character" w:styleId="ResolucionCar">
    <w:name w:val="Resolucion Car"/>
    <w:qFormat/>
    <w:rPr>
      <w:rFonts w:ascii="Verdana" w:hAnsi="Verdana"/>
      <w:color w:val="1A1818"/>
      <w:w w:val="100"/>
      <w:position w:val="0"/>
      <w:sz w:val="22"/>
      <w:effect w:val="none"/>
      <w:vertAlign w:val="baseline"/>
      <w:em w:val="none"/>
      <w:lang w:val="und" w:eastAsia="un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tulo1">
    <w:name w:val="Título 1"/>
    <w:basedOn w:val="Normal1"/>
    <w:next w:val="Normal1"/>
    <w:qFormat/>
    <w:pPr>
      <w:keepNext w:val="true"/>
      <w:suppressAutoHyphens w:val="true"/>
      <w:spacing w:lineRule="auto" w:line="360"/>
      <w:textAlignment w:val="top"/>
      <w:outlineLvl w:val="0"/>
    </w:pPr>
    <w:rPr>
      <w:rFonts w:ascii="Arial" w:hAnsi="Arial"/>
      <w:b/>
      <w:w w:val="100"/>
      <w:position w:val="0"/>
      <w:sz w:val="22"/>
      <w:sz w:val="22"/>
      <w:effect w:val="none"/>
      <w:vertAlign w:val="baseline"/>
      <w:em w:val="none"/>
      <w:lang w:val="es-ES" w:eastAsia="es-ES" w:bidi="ar-SA"/>
    </w:rPr>
  </w:style>
  <w:style w:type="paragraph" w:styleId="Ttulo2">
    <w:name w:val="Título 2"/>
    <w:basedOn w:val="Normal1"/>
    <w:next w:val="Normal1"/>
    <w:qFormat/>
    <w:pPr>
      <w:keepNext w:val="true"/>
      <w:suppressAutoHyphens w:val="true"/>
      <w:spacing w:lineRule="atLeast" w:line="1"/>
      <w:jc w:val="center"/>
      <w:textAlignment w:val="top"/>
      <w:outlineLvl w:val="0"/>
    </w:pPr>
    <w:rPr>
      <w:rFonts w:ascii="Arial" w:hAnsi="Arial"/>
      <w:b/>
      <w:w w:val="100"/>
      <w:position w:val="0"/>
      <w:sz w:val="24"/>
      <w:sz w:val="24"/>
      <w:effect w:val="none"/>
      <w:vertAlign w:val="baseline"/>
      <w:em w:val="none"/>
      <w:lang w:val="es-AR" w:eastAsia="es-ES" w:bidi="ar-SA"/>
    </w:rPr>
  </w:style>
  <w:style w:type="paragraph" w:styleId="Ttulo3">
    <w:name w:val="Título 3"/>
    <w:basedOn w:val="Normal1"/>
    <w:next w:val="Normal1"/>
    <w:qFormat/>
    <w:pPr>
      <w:keepNext w:val="true"/>
      <w:suppressAutoHyphens w:val="true"/>
      <w:spacing w:lineRule="atLeast" w:line="1"/>
      <w:ind w:firstLine="113"/>
      <w:textAlignment w:val="top"/>
      <w:outlineLvl w:val="0"/>
    </w:pPr>
    <w:rPr>
      <w:rFonts w:ascii="Verdana" w:hAnsi="Verdana"/>
      <w:b/>
      <w:w w:val="100"/>
      <w:position w:val="0"/>
      <w:sz w:val="22"/>
      <w:sz w:val="22"/>
      <w:effect w:val="none"/>
      <w:vertAlign w:val="baseline"/>
      <w:em w:val="none"/>
      <w:lang w:val="en-US" w:eastAsia="es-ES" w:bidi="ar-SA"/>
    </w:rPr>
  </w:style>
  <w:style w:type="paragraph" w:styleId="Ttulo5">
    <w:name w:val="Título 5"/>
    <w:basedOn w:val="Normal1"/>
    <w:next w:val="Normal1"/>
    <w:qFormat/>
    <w:pPr>
      <w:keepNext w:val="true"/>
      <w:suppressAutoHyphens w:val="true"/>
      <w:spacing w:lineRule="atLeast" w:line="240"/>
      <w:jc w:val="center"/>
      <w:textAlignment w:val="top"/>
      <w:outlineLvl w:val="0"/>
    </w:pPr>
    <w:rPr>
      <w:rFonts w:ascii="Arial" w:hAnsi="Arial"/>
      <w:b/>
      <w:w w:val="100"/>
      <w:position w:val="0"/>
      <w:sz w:val="22"/>
      <w:sz w:val="22"/>
      <w:effect w:val="none"/>
      <w:vertAlign w:val="baseline"/>
      <w:em w:val="none"/>
      <w:lang w:val="es-ES" w:eastAsia="es-ES" w:bidi="ar-SA"/>
    </w:rPr>
  </w:style>
  <w:style w:type="paragraph" w:styleId="Ttulo6">
    <w:name w:val="Título 6"/>
    <w:basedOn w:val="Normal1"/>
    <w:next w:val="Normal1"/>
    <w:qFormat/>
    <w:pPr>
      <w:keepNext w:val="true"/>
      <w:suppressAutoHyphens w:val="true"/>
      <w:spacing w:lineRule="atLeast" w:line="1"/>
      <w:jc w:val="center"/>
      <w:textAlignment w:val="top"/>
      <w:outlineLvl w:val="0"/>
    </w:pPr>
    <w:rPr>
      <w:rFonts w:ascii="Arial" w:hAnsi="Arial"/>
      <w:b/>
      <w:w w:val="100"/>
      <w:position w:val="0"/>
      <w:sz w:val="20"/>
      <w:sz w:val="20"/>
      <w:effect w:val="none"/>
      <w:vertAlign w:val="baseline"/>
      <w:em w:val="none"/>
      <w:lang w:val="es-ES" w:eastAsia="es-ES" w:bidi="ar-SA"/>
    </w:rPr>
  </w:style>
  <w:style w:type="paragraph" w:styleId="Textonotapie">
    <w:name w:val="Texto nota pie"/>
    <w:basedOn w:val="Normal1"/>
    <w:qFormat/>
    <w:pPr>
      <w:suppressAutoHyphens w:val="true"/>
      <w:spacing w:lineRule="atLeast" w:line="1"/>
      <w:textAlignment w:val="top"/>
      <w:outlineLvl w:val="0"/>
    </w:pPr>
    <w:rPr>
      <w:rFonts w:ascii="Arial" w:hAnsi="Arial"/>
      <w:w w:val="100"/>
      <w:position w:val="0"/>
      <w:sz w:val="22"/>
      <w:sz w:val="22"/>
      <w:effect w:val="none"/>
      <w:vertAlign w:val="baseline"/>
      <w:em w:val="none"/>
      <w:lang w:val="es-ES" w:eastAsia="es-ES" w:bidi="ar-SA"/>
    </w:rPr>
  </w:style>
  <w:style w:type="paragraph" w:styleId="Ttulo">
    <w:name w:val="Título"/>
    <w:basedOn w:val="Normal1"/>
    <w:qFormat/>
    <w:pPr>
      <w:suppressAutoHyphens w:val="true"/>
      <w:spacing w:lineRule="atLeast" w:line="1"/>
      <w:jc w:val="center"/>
      <w:textAlignment w:val="top"/>
      <w:outlineLvl w:val="0"/>
    </w:pPr>
    <w:rPr>
      <w:rFonts w:ascii="Arial" w:hAnsi="Arial"/>
      <w:b/>
      <w:w w:val="100"/>
      <w:position w:val="0"/>
      <w:sz w:val="28"/>
      <w:sz w:val="28"/>
      <w:effect w:val="none"/>
      <w:vertAlign w:val="baseline"/>
      <w:em w:val="none"/>
      <w:lang w:val="es-AR" w:eastAsia="es-ES" w:bidi="ar-SA"/>
    </w:rPr>
  </w:style>
  <w:style w:type="paragraph" w:styleId="Subttulo">
    <w:name w:val="Subtítulo"/>
    <w:basedOn w:val="Normal1"/>
    <w:qFormat/>
    <w:pPr>
      <w:suppressAutoHyphens w:val="true"/>
      <w:spacing w:lineRule="atLeast" w:line="1"/>
      <w:jc w:val="center"/>
      <w:textAlignment w:val="top"/>
      <w:outlineLvl w:val="0"/>
    </w:pPr>
    <w:rPr>
      <w:rFonts w:ascii="Arial" w:hAnsi="Arial"/>
      <w:b/>
      <w:w w:val="100"/>
      <w:position w:val="0"/>
      <w:sz w:val="28"/>
      <w:sz w:val="28"/>
      <w:effect w:val="none"/>
      <w:vertAlign w:val="baseline"/>
      <w:em w:val="none"/>
      <w:lang w:val="es-AR" w:eastAsia="es-ES" w:bidi="ar-SA"/>
    </w:rPr>
  </w:style>
  <w:style w:type="paragraph" w:styleId="Textoindependiente">
    <w:name w:val="Texto independiente"/>
    <w:basedOn w:val="Normal1"/>
    <w:qFormat/>
    <w:pPr>
      <w:suppressAutoHyphens w:val="true"/>
      <w:spacing w:lineRule="auto" w:line="360" w:before="240" w:after="240"/>
      <w:jc w:val="both"/>
      <w:textAlignment w:val="top"/>
      <w:outlineLvl w:val="0"/>
    </w:pPr>
    <w:rPr>
      <w:rFonts w:ascii="Arial" w:hAnsi="Arial"/>
      <w:w w:val="100"/>
      <w:position w:val="0"/>
      <w:sz w:val="28"/>
      <w:sz w:val="28"/>
      <w:effect w:val="none"/>
      <w:vertAlign w:val="baseline"/>
      <w:em w:val="none"/>
      <w:lang w:val="es-AR" w:eastAsia="es-ES" w:bidi="ar-SA"/>
    </w:rPr>
  </w:style>
  <w:style w:type="paragraph" w:styleId="Encabezado">
    <w:name w:val="Encabezado"/>
    <w:basedOn w:val="Normal1"/>
    <w:qFormat/>
    <w:pPr>
      <w:tabs>
        <w:tab w:val="clear" w:pos="720"/>
        <w:tab w:val="center" w:pos="4419" w:leader="none"/>
        <w:tab w:val="right" w:pos="8838" w:leader="none"/>
      </w:tabs>
      <w:suppressAutoHyphens w:val="true"/>
      <w:spacing w:lineRule="atLeast" w:line="1"/>
      <w:textAlignment w:val="top"/>
      <w:outlineLvl w:val="0"/>
    </w:pPr>
    <w:rPr>
      <w:rFonts w:ascii="Arial" w:hAnsi="Arial"/>
      <w:w w:val="100"/>
      <w:position w:val="0"/>
      <w:sz w:val="22"/>
      <w:sz w:val="22"/>
      <w:effect w:val="none"/>
      <w:vertAlign w:val="baseline"/>
      <w:em w:val="none"/>
      <w:lang w:val="es-ES" w:eastAsia="es-ES" w:bidi="ar-SA"/>
    </w:rPr>
  </w:style>
  <w:style w:type="paragraph" w:styleId="Piedepgina">
    <w:name w:val="Pie de página"/>
    <w:basedOn w:val="Normal1"/>
    <w:qFormat/>
    <w:pPr>
      <w:tabs>
        <w:tab w:val="clear" w:pos="720"/>
        <w:tab w:val="center" w:pos="4419" w:leader="none"/>
        <w:tab w:val="right" w:pos="8838" w:leader="none"/>
      </w:tabs>
      <w:suppressAutoHyphens w:val="true"/>
      <w:spacing w:lineRule="atLeast" w:line="1"/>
      <w:textAlignment w:val="top"/>
      <w:outlineLvl w:val="0"/>
    </w:pPr>
    <w:rPr>
      <w:rFonts w:ascii="Arial" w:hAnsi="Arial"/>
      <w:w w:val="100"/>
      <w:position w:val="0"/>
      <w:sz w:val="22"/>
      <w:sz w:val="22"/>
      <w:effect w:val="none"/>
      <w:vertAlign w:val="baseline"/>
      <w:em w:val="none"/>
      <w:lang w:val="es-ES" w:eastAsia="es-ES" w:bidi="ar-SA"/>
    </w:rPr>
  </w:style>
  <w:style w:type="paragraph" w:styleId="BodyText2">
    <w:name w:val="Body Text 2"/>
    <w:basedOn w:val="Normal1"/>
    <w:qFormat/>
    <w:pPr>
      <w:tabs>
        <w:tab w:val="clear" w:pos="720"/>
        <w:tab w:val="left" w:pos="5103" w:leader="none"/>
      </w:tabs>
      <w:suppressAutoHyphens w:val="true"/>
      <w:spacing w:lineRule="atLeast" w:line="240"/>
      <w:jc w:val="both"/>
      <w:textAlignment w:val="top"/>
      <w:outlineLvl w:val="0"/>
    </w:pPr>
    <w:rPr>
      <w:rFonts w:ascii="Arial" w:hAnsi="Arial"/>
      <w:w w:val="100"/>
      <w:position w:val="0"/>
      <w:sz w:val="16"/>
      <w:sz w:val="16"/>
      <w:effect w:val="none"/>
      <w:vertAlign w:val="baseline"/>
      <w:em w:val="none"/>
      <w:lang w:val="es-ES" w:eastAsia="es-ES" w:bidi="ar-SA"/>
    </w:rPr>
  </w:style>
  <w:style w:type="paragraph" w:styleId="Textocomentario">
    <w:name w:val="Texto comentario"/>
    <w:basedOn w:val="Normal1"/>
    <w:qFormat/>
    <w:pPr>
      <w:suppressAutoHyphens w:val="true"/>
      <w:spacing w:lineRule="atLeast" w:line="1"/>
      <w:textAlignment w:val="top"/>
      <w:outlineLvl w:val="0"/>
    </w:pPr>
    <w:rPr>
      <w:rFonts w:ascii="Arial" w:hAnsi="Arial"/>
      <w:w w:val="100"/>
      <w:position w:val="0"/>
      <w:sz w:val="20"/>
      <w:sz w:val="20"/>
      <w:effect w:val="none"/>
      <w:vertAlign w:val="baseline"/>
      <w:em w:val="none"/>
      <w:lang w:val="es-ES" w:eastAsia="es-ES" w:bidi="ar-SA"/>
    </w:rPr>
  </w:style>
  <w:style w:type="paragraph" w:styleId="Epgrafe">
    <w:name w:val="Epígrafe"/>
    <w:basedOn w:val="Normal1"/>
    <w:next w:val="Normal1"/>
    <w:qFormat/>
    <w:pPr>
      <w:suppressAutoHyphens w:val="true"/>
      <w:spacing w:lineRule="atLeast" w:line="1" w:before="240" w:after="120"/>
      <w:jc w:val="both"/>
      <w:textAlignment w:val="top"/>
      <w:outlineLvl w:val="0"/>
    </w:pPr>
    <w:rPr>
      <w:rFonts w:ascii="Arial" w:hAnsi="Arial"/>
      <w:b/>
      <w:i/>
      <w:w w:val="100"/>
      <w:position w:val="0"/>
      <w:sz w:val="22"/>
      <w:sz w:val="22"/>
      <w:effect w:val="none"/>
      <w:vertAlign w:val="baseline"/>
      <w:em w:val="none"/>
      <w:lang w:val="es-ES" w:eastAsia="es-ES" w:bidi="ar-SA"/>
    </w:rPr>
  </w:style>
  <w:style w:type="paragraph" w:styleId="Resolucion">
    <w:name w:val="Resolucion"/>
    <w:basedOn w:val="Normal1"/>
    <w:qFormat/>
    <w:pPr>
      <w:widowControl w:val="false"/>
      <w:suppressAutoHyphens w:val="true"/>
      <w:spacing w:lineRule="auto" w:line="276" w:before="120" w:after="120"/>
      <w:jc w:val="both"/>
      <w:textAlignment w:val="top"/>
      <w:outlineLvl w:val="0"/>
    </w:pPr>
    <w:rPr>
      <w:rFonts w:ascii="Verdana" w:hAnsi="Verdana"/>
      <w:color w:val="1A1818"/>
      <w:w w:val="100"/>
      <w:position w:val="0"/>
      <w:sz w:val="20"/>
      <w:sz w:val="20"/>
      <w:effect w:val="none"/>
      <w:vertAlign w:val="baseline"/>
      <w:em w:val="none"/>
      <w:lang w:val="und" w:eastAsia="und"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rPr/>
    <w:tblPr>
      <w:tblCellMar>
        <w:top w:w="0" w:type="dxa"/>
        <w:left w:w="108" w:type="dxa"/>
        <w:bottom w:w="0" w:type="dxa"/>
        <w:right w:w="108" w:type="dxa"/>
      </w:tblCellMar>
    </w:tblPr>
  </w:style>
  <w:style w:type="table" w:styleId="Tablaconcuadrícula">
    <w:name w:val="Tabla con cuadrícula"/>
    <w:basedOn w:val="Tablanormal"/>
    <w:qFormat/>
    <w:pPr>
      <w:ind w:rightChars="0"/>
      <w:spacing w:line="1" w:lineRule="atLeast"/>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D7ygZIeHv/ALb7RAubb1MGvz9Q==">AMUW2mUrEUDIv3Caz+EOGtggqroSbgw8gMHs6xsli00uHn60nYKu6+CECncYJfs3pASkGHdNXbRqBV5OM+BaGyDPy4PFTu+d1mEGni0ER4yhtBtCdRrxE1E=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TotalTime>
  <Application>LibreOffice/7.3.6.2$Linux_X86_64 LibreOffice_project/30$Build-2</Application>
  <AppVersion>15.0000</AppVersion>
  <Pages>3</Pages>
  <Words>517</Words>
  <Characters>3041</Characters>
  <CharactersWithSpaces>3510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2020-03-18T19:19:00Z</dcterms:created>
  <dc:creator>UNIVERSIDAD DEL SALVADOR</dc:creator>
  <dc:description/>
  <dc:language>en-US</dc:language>
  <cp:lastModifiedBy/>
  <dcterms:modified xsi:type="dcterms:W3CDTF">2023-02-23T14:01:41Z</dcterms:modified>
  <cp:revision>4</cp:revision>
  <dc:subject/>
  <dc:title/>
</cp:coreProperties>
</file>