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4506" w14:textId="5D0A2F18" w:rsidR="00DD2F63" w:rsidRDefault="00DD2F63" w:rsidP="00DD2F63">
      <w:pPr>
        <w:pStyle w:val="Puesto1"/>
        <w:rPr>
          <w:noProof/>
          <w:lang w:val="es-ES"/>
        </w:rPr>
      </w:pPr>
      <w:r>
        <w:rPr>
          <w:noProof/>
          <w:lang w:val="es-ES"/>
        </w:rPr>
        <w:t>COVID-PersonLimiter</w:t>
      </w:r>
    </w:p>
    <w:p w14:paraId="1710AFB7" w14:textId="77777777" w:rsidR="00DD2F63" w:rsidRPr="00DD2F63" w:rsidRDefault="00DD2F63" w:rsidP="00DD2F63">
      <w:pPr>
        <w:jc w:val="center"/>
        <w:rPr>
          <w:rFonts w:ascii="Times New Roman" w:hAnsi="Times New Roman"/>
          <w:szCs w:val="18"/>
          <w:lang w:val="es-ES" w:eastAsia="en-US"/>
        </w:rPr>
      </w:pPr>
      <w:r w:rsidRPr="00DD2F63">
        <w:rPr>
          <w:sz w:val="18"/>
          <w:szCs w:val="18"/>
          <w:lang w:val="es-419"/>
        </w:rPr>
        <w:t>Acosta Bernascone, Ramiro</w:t>
      </w:r>
      <w:r w:rsidRPr="00DD2F63">
        <w:rPr>
          <w:sz w:val="18"/>
          <w:szCs w:val="18"/>
          <w:vertAlign w:val="superscript"/>
          <w:lang w:val="es-419"/>
        </w:rPr>
        <w:t>1</w:t>
      </w:r>
      <w:r w:rsidRPr="00DD2F63">
        <w:rPr>
          <w:sz w:val="18"/>
          <w:szCs w:val="18"/>
          <w:lang w:val="es-419"/>
        </w:rPr>
        <w:t>; Funes, Norman Federico</w:t>
      </w:r>
      <w:r w:rsidRPr="00DD2F63">
        <w:rPr>
          <w:sz w:val="18"/>
          <w:szCs w:val="18"/>
          <w:vertAlign w:val="superscript"/>
          <w:lang w:val="es-419"/>
        </w:rPr>
        <w:t>1</w:t>
      </w:r>
      <w:r w:rsidRPr="00DD2F63">
        <w:rPr>
          <w:sz w:val="18"/>
          <w:szCs w:val="18"/>
          <w:lang w:val="es-419"/>
        </w:rPr>
        <w:t>; Giasone, Santiago Claudio</w:t>
      </w:r>
      <w:r w:rsidRPr="00DD2F63">
        <w:rPr>
          <w:sz w:val="18"/>
          <w:szCs w:val="18"/>
          <w:vertAlign w:val="superscript"/>
          <w:lang w:val="es-419"/>
        </w:rPr>
        <w:t>1</w:t>
      </w:r>
    </w:p>
    <w:p w14:paraId="56AB7FFA" w14:textId="77777777" w:rsidR="00DD2F63" w:rsidRPr="00DD2F63" w:rsidRDefault="00DD2F63" w:rsidP="00DD2F63">
      <w:pPr>
        <w:jc w:val="center"/>
        <w:rPr>
          <w:rFonts w:ascii="Times New Roman" w:hAnsi="Times New Roman"/>
          <w:sz w:val="18"/>
          <w:szCs w:val="16"/>
          <w:lang w:val="es-ES" w:eastAsia="en-US"/>
        </w:rPr>
      </w:pPr>
      <w:r w:rsidRPr="00DD2F63">
        <w:rPr>
          <w:sz w:val="18"/>
          <w:szCs w:val="16"/>
          <w:lang w:val="es-419"/>
        </w:rPr>
        <w:t>41.129.076,</w:t>
      </w:r>
      <w:r w:rsidRPr="00DD2F63">
        <w:rPr>
          <w:sz w:val="8"/>
          <w:szCs w:val="12"/>
          <w:lang w:val="es-419"/>
        </w:rPr>
        <w:t xml:space="preserve"> </w:t>
      </w:r>
      <w:r w:rsidRPr="00DD2F63">
        <w:rPr>
          <w:sz w:val="18"/>
          <w:szCs w:val="16"/>
          <w:lang w:val="es-419"/>
        </w:rPr>
        <w:t>41.204.592, 41.894.276</w:t>
      </w:r>
    </w:p>
    <w:p w14:paraId="378BA7AF" w14:textId="7D7B6493" w:rsidR="00DD2F63" w:rsidRDefault="00DD2F63" w:rsidP="00DD2F63">
      <w:pPr>
        <w:pStyle w:val="authorinfo"/>
        <w:rPr>
          <w:noProof/>
          <w:lang w:val="es-ES"/>
        </w:rPr>
      </w:pPr>
      <w:r w:rsidRPr="00F52BAF">
        <w:rPr>
          <w:szCs w:val="18"/>
          <w:lang w:val="es-419"/>
        </w:rPr>
        <w:t>Comisión: Miércoles, Grupo: 17</w:t>
      </w:r>
    </w:p>
    <w:p w14:paraId="03ACC1F0" w14:textId="77777777" w:rsidR="00DD2F63" w:rsidRDefault="00DD2F63" w:rsidP="00DD2F63">
      <w:pPr>
        <w:pStyle w:val="email"/>
        <w:rPr>
          <w:lang w:val="es-ES"/>
        </w:rPr>
      </w:pPr>
    </w:p>
    <w:p w14:paraId="1598D41B" w14:textId="77777777" w:rsidR="00DD2F63" w:rsidRDefault="00DD2F63" w:rsidP="00DD2F63">
      <w:pPr>
        <w:jc w:val="center"/>
        <w:rPr>
          <w:noProof/>
          <w:lang w:val="es-ES"/>
        </w:rPr>
      </w:pPr>
      <w:r>
        <w:rPr>
          <w:noProof/>
          <w:position w:val="6"/>
          <w:sz w:val="11"/>
          <w:szCs w:val="11"/>
          <w:lang w:val="es-ES"/>
        </w:rPr>
        <w:t>1</w:t>
      </w:r>
      <w:r>
        <w:rPr>
          <w:noProof/>
          <w:sz w:val="18"/>
          <w:szCs w:val="18"/>
          <w:lang w:val="es-ES"/>
        </w:rPr>
        <w:t>Universidad Nacional de La Matanza,</w:t>
      </w:r>
    </w:p>
    <w:p w14:paraId="230DC0F7" w14:textId="77777777" w:rsidR="00DD2F63" w:rsidRDefault="00DD2F63" w:rsidP="00DD2F63">
      <w:pPr>
        <w:jc w:val="center"/>
        <w:rPr>
          <w:noProof/>
          <w:lang w:val="es-ES"/>
        </w:rPr>
      </w:pPr>
      <w:r>
        <w:rPr>
          <w:noProof/>
          <w:sz w:val="18"/>
          <w:szCs w:val="18"/>
          <w:lang w:val="es-ES"/>
        </w:rPr>
        <w:t xml:space="preserve"> Departamento de Ingeniería e Investigaciones Tecnológicas, </w:t>
      </w:r>
    </w:p>
    <w:p w14:paraId="61B07D33" w14:textId="77777777" w:rsidR="00DD2F63" w:rsidRDefault="00DD2F63" w:rsidP="00DD2F63">
      <w:pPr>
        <w:jc w:val="center"/>
        <w:rPr>
          <w:noProof/>
          <w:lang w:val="es-ES"/>
        </w:rPr>
      </w:pPr>
      <w:r>
        <w:rPr>
          <w:noProof/>
          <w:sz w:val="18"/>
          <w:szCs w:val="18"/>
          <w:lang w:val="es-ES"/>
        </w:rPr>
        <w:t xml:space="preserve">Florencio Varela 1903 - San Justo, Argentina </w:t>
      </w:r>
    </w:p>
    <w:p w14:paraId="4ABFF394" w14:textId="02F656A7" w:rsidR="00DD2F63" w:rsidRPr="00966121" w:rsidRDefault="00DD2F63" w:rsidP="00DD2F63">
      <w:pPr>
        <w:pStyle w:val="abstract"/>
        <w:rPr>
          <w:bCs/>
          <w:noProof/>
          <w:lang w:val="es-ES"/>
        </w:rPr>
      </w:pPr>
      <w:r>
        <w:rPr>
          <w:b/>
          <w:noProof/>
          <w:lang w:val="es-ES"/>
        </w:rPr>
        <w:t>Resumen</w:t>
      </w:r>
      <w:r w:rsidR="00966121">
        <w:rPr>
          <w:b/>
          <w:noProof/>
          <w:lang w:val="es-ES"/>
        </w:rPr>
        <w:t xml:space="preserve">: </w:t>
      </w:r>
      <w:r w:rsidR="00980BA3">
        <w:rPr>
          <w:bCs/>
          <w:noProof/>
          <w:lang w:val="es-ES"/>
        </w:rPr>
        <w:t>El</w:t>
      </w:r>
      <w:r w:rsidR="00966121">
        <w:rPr>
          <w:bCs/>
          <w:noProof/>
          <w:lang w:val="es-ES"/>
        </w:rPr>
        <w:t xml:space="preserve"> virus COVID-19 ha causado severos problemas sanitarios, economicos y sociales en todos los paises del mundo</w:t>
      </w:r>
      <w:r w:rsidR="00980BA3">
        <w:rPr>
          <w:bCs/>
          <w:noProof/>
          <w:lang w:val="es-ES"/>
        </w:rPr>
        <w:t xml:space="preserve">. Afortunadamente, </w:t>
      </w:r>
      <w:r w:rsidR="00966121">
        <w:rPr>
          <w:bCs/>
          <w:noProof/>
          <w:lang w:val="es-ES"/>
        </w:rPr>
        <w:t>hoy en dia podemos decir que ha sido</w:t>
      </w:r>
      <w:r w:rsidR="00980BA3">
        <w:rPr>
          <w:bCs/>
          <w:noProof/>
          <w:lang w:val="es-ES"/>
        </w:rPr>
        <w:t xml:space="preserve"> </w:t>
      </w:r>
      <w:r w:rsidR="004E041F">
        <w:rPr>
          <w:bCs/>
          <w:noProof/>
          <w:lang w:val="es-ES"/>
        </w:rPr>
        <w:t>casi totalmente</w:t>
      </w:r>
      <w:r w:rsidR="00966121">
        <w:rPr>
          <w:bCs/>
          <w:noProof/>
          <w:lang w:val="es-ES"/>
        </w:rPr>
        <w:t xml:space="preserve"> controlado. Sin embargo,</w:t>
      </w:r>
      <w:r w:rsidR="00980BA3">
        <w:rPr>
          <w:bCs/>
          <w:noProof/>
          <w:lang w:val="es-ES"/>
        </w:rPr>
        <w:t xml:space="preserve"> l</w:t>
      </w:r>
      <w:r w:rsidR="00966121">
        <w:rPr>
          <w:bCs/>
          <w:noProof/>
          <w:lang w:val="es-ES"/>
        </w:rPr>
        <w:t>os cuidados deben seguir existiend</w:t>
      </w:r>
      <w:r w:rsidR="00B92125">
        <w:rPr>
          <w:bCs/>
          <w:noProof/>
          <w:lang w:val="es-ES"/>
        </w:rPr>
        <w:t>o.</w:t>
      </w:r>
      <w:r w:rsidR="00980BA3">
        <w:rPr>
          <w:bCs/>
          <w:noProof/>
          <w:lang w:val="es-ES"/>
        </w:rPr>
        <w:t xml:space="preserve"> Por esta razon,</w:t>
      </w:r>
      <w:r w:rsidR="00B92125">
        <w:rPr>
          <w:bCs/>
          <w:noProof/>
          <w:lang w:val="es-ES"/>
        </w:rPr>
        <w:t xml:space="preserve"> </w:t>
      </w:r>
      <w:r w:rsidR="00980BA3">
        <w:rPr>
          <w:bCs/>
          <w:noProof/>
          <w:lang w:val="es-ES"/>
        </w:rPr>
        <w:t>l</w:t>
      </w:r>
      <w:r w:rsidR="00B92125">
        <w:rPr>
          <w:bCs/>
          <w:noProof/>
          <w:lang w:val="es-ES"/>
        </w:rPr>
        <w:t>a Organización de las Naciones Unidas</w:t>
      </w:r>
      <w:r w:rsidR="00980BA3">
        <w:rPr>
          <w:bCs/>
          <w:noProof/>
          <w:lang w:val="es-ES"/>
        </w:rPr>
        <w:t xml:space="preserve">, basandose en los ultimos estudios realizados por la Organización Mundial de la Salud, y con el concenso unanime de todos los paises que la integran, ha determinado que la erradicacion total y completa del virus COVID-19 será efectiva siempre y cuando se cumplan con los ultimos protocolos establecidos. Se le ha encomendado a los alumnos del grupo 17 de la materia Sistemas Operativos Avanzados de la Universidad Nacional de La Matanza que desarrollen una aplicación que cumpla irrestrictamente con </w:t>
      </w:r>
      <w:r w:rsidR="00456B0C">
        <w:rPr>
          <w:bCs/>
          <w:noProof/>
          <w:lang w:val="es-ES"/>
        </w:rPr>
        <w:t>dichos</w:t>
      </w:r>
      <w:r w:rsidR="00980BA3">
        <w:rPr>
          <w:bCs/>
          <w:noProof/>
          <w:lang w:val="es-ES"/>
        </w:rPr>
        <w:t xml:space="preserve"> protocolos </w:t>
      </w:r>
      <w:r w:rsidR="00456B0C">
        <w:rPr>
          <w:bCs/>
          <w:noProof/>
          <w:lang w:val="es-ES"/>
        </w:rPr>
        <w:t>referidos a</w:t>
      </w:r>
      <w:r w:rsidR="00980BA3">
        <w:rPr>
          <w:bCs/>
          <w:noProof/>
          <w:lang w:val="es-ES"/>
        </w:rPr>
        <w:t xml:space="preserve"> acceso a eventos, atracciones, espacios publicos, puntos de interes y cualquier otro </w:t>
      </w:r>
      <w:r w:rsidR="00BC1A11">
        <w:rPr>
          <w:bCs/>
          <w:noProof/>
          <w:lang w:val="es-ES"/>
        </w:rPr>
        <w:t>sitio</w:t>
      </w:r>
      <w:r w:rsidR="00980BA3">
        <w:rPr>
          <w:bCs/>
          <w:noProof/>
          <w:lang w:val="es-ES"/>
        </w:rPr>
        <w:t xml:space="preserve"> que implique una potencial aglomeracion de personas.</w:t>
      </w:r>
    </w:p>
    <w:p w14:paraId="40F05DBE" w14:textId="5FED8828" w:rsidR="00DD2F63" w:rsidRDefault="00DD2F63" w:rsidP="00DD2F63">
      <w:pPr>
        <w:pStyle w:val="abstract"/>
        <w:spacing w:before="120"/>
        <w:rPr>
          <w:noProof/>
          <w:lang w:val="es-ES"/>
        </w:rPr>
      </w:pPr>
      <w:r>
        <w:rPr>
          <w:b/>
          <w:noProof/>
          <w:lang w:val="es-ES"/>
        </w:rPr>
        <w:t xml:space="preserve">Palabras claves: </w:t>
      </w:r>
      <w:r>
        <w:rPr>
          <w:noProof/>
          <w:lang w:val="es-ES"/>
        </w:rPr>
        <w:t>Covid, Post Pandemia, Aplicación, Android, Sensores, Eventos, Actividades</w:t>
      </w:r>
      <w:r w:rsidR="00E643EE">
        <w:rPr>
          <w:noProof/>
          <w:lang w:val="es-ES"/>
        </w:rPr>
        <w:t>, MVP.</w:t>
      </w:r>
    </w:p>
    <w:p w14:paraId="00402597" w14:textId="784B1523" w:rsidR="00DD2F63" w:rsidRPr="00DD2F63" w:rsidRDefault="00DD2F63" w:rsidP="00DD2F63">
      <w:pPr>
        <w:pStyle w:val="heading1"/>
        <w:numPr>
          <w:ilvl w:val="0"/>
          <w:numId w:val="1"/>
        </w:numPr>
        <w:rPr>
          <w:noProof/>
          <w:lang w:val="es-ES"/>
        </w:rPr>
      </w:pPr>
      <w:r>
        <w:rPr>
          <w:noProof/>
          <w:lang w:val="es-ES"/>
        </w:rPr>
        <w:t>Introducción</w:t>
      </w:r>
    </w:p>
    <w:p w14:paraId="584FDE60" w14:textId="2342C2BB" w:rsidR="001E5AEF" w:rsidRPr="004919C9" w:rsidRDefault="00DD2F63" w:rsidP="004919C9">
      <w:pPr>
        <w:numPr>
          <w:ilvl w:val="0"/>
          <w:numId w:val="2"/>
        </w:numPr>
        <w:rPr>
          <w:noProof/>
          <w:lang w:val="es-ES"/>
        </w:rPr>
      </w:pPr>
      <w:r>
        <w:rPr>
          <w:noProof/>
          <w:lang w:val="es-ES"/>
        </w:rPr>
        <w:t xml:space="preserve">COVID-PersonLimiter es una aplicación para celulares que cuenten con Sistema Operativo Android, desarrollada en lenguaje Java, la cual permite a </w:t>
      </w:r>
      <w:r w:rsidR="004E041F">
        <w:rPr>
          <w:noProof/>
          <w:lang w:val="es-ES"/>
        </w:rPr>
        <w:t>organizadores de eventos, dueños de restaurantes, comercios, mercados, museos, lugares de ocio,</w:t>
      </w:r>
      <w:r w:rsidR="00BC1A11">
        <w:rPr>
          <w:noProof/>
          <w:lang w:val="es-ES"/>
        </w:rPr>
        <w:t xml:space="preserve"> y cualquier otro espacio</w:t>
      </w:r>
      <w:r w:rsidR="001E5AEF">
        <w:rPr>
          <w:noProof/>
          <w:lang w:val="es-ES"/>
        </w:rPr>
        <w:t xml:space="preserve"> y/o</w:t>
      </w:r>
      <w:r w:rsidR="00BC1A11">
        <w:rPr>
          <w:noProof/>
          <w:lang w:val="es-ES"/>
        </w:rPr>
        <w:t xml:space="preserve"> sitio que pueda implicar un potencial aglomeramiento de personas,</w:t>
      </w:r>
      <w:r w:rsidR="004E041F">
        <w:rPr>
          <w:noProof/>
          <w:lang w:val="es-ES"/>
        </w:rPr>
        <w:t xml:space="preserve"> </w:t>
      </w:r>
      <w:r>
        <w:rPr>
          <w:noProof/>
          <w:lang w:val="es-ES"/>
        </w:rPr>
        <w:t>tener un control ef</w:t>
      </w:r>
      <w:r w:rsidR="00BC1A11">
        <w:rPr>
          <w:noProof/>
          <w:lang w:val="es-ES"/>
        </w:rPr>
        <w:t>ectivo</w:t>
      </w:r>
      <w:r>
        <w:rPr>
          <w:noProof/>
          <w:lang w:val="es-ES"/>
        </w:rPr>
        <w:t xml:space="preserve"> </w:t>
      </w:r>
      <w:r w:rsidR="00BC1A11">
        <w:rPr>
          <w:noProof/>
          <w:lang w:val="es-ES"/>
        </w:rPr>
        <w:t xml:space="preserve">sobre la </w:t>
      </w:r>
      <w:r>
        <w:rPr>
          <w:noProof/>
          <w:lang w:val="es-ES"/>
        </w:rPr>
        <w:t xml:space="preserve">cantidad de </w:t>
      </w:r>
      <w:r w:rsidR="00BC1A11">
        <w:rPr>
          <w:noProof/>
          <w:lang w:val="es-ES"/>
        </w:rPr>
        <w:t xml:space="preserve">ingresos </w:t>
      </w:r>
      <w:r w:rsidR="0011029A">
        <w:rPr>
          <w:noProof/>
          <w:lang w:val="es-ES"/>
        </w:rPr>
        <w:t xml:space="preserve">de personas </w:t>
      </w:r>
      <w:r w:rsidR="00BC1A11">
        <w:rPr>
          <w:noProof/>
          <w:lang w:val="es-ES"/>
        </w:rPr>
        <w:t>al lugar en cuestion</w:t>
      </w:r>
      <w:r>
        <w:rPr>
          <w:noProof/>
          <w:lang w:val="es-ES"/>
        </w:rPr>
        <w:t>.</w:t>
      </w:r>
      <w:r w:rsidR="00BC1A11">
        <w:rPr>
          <w:noProof/>
          <w:lang w:val="es-ES"/>
        </w:rPr>
        <w:t xml:space="preserve"> </w:t>
      </w:r>
      <w:r w:rsidR="0011029A">
        <w:rPr>
          <w:noProof/>
          <w:lang w:val="es-ES"/>
        </w:rPr>
        <w:t>D</w:t>
      </w:r>
      <w:r w:rsidR="0011029A" w:rsidRPr="004919C9">
        <w:rPr>
          <w:noProof/>
          <w:lang w:val="es-ES"/>
        </w:rPr>
        <w:t>ebido a las ultimas restricciones impuestas a nivel mundial por las Organización de las Naciones Unidas</w:t>
      </w:r>
      <w:r w:rsidR="0011029A">
        <w:rPr>
          <w:noProof/>
          <w:lang w:val="es-ES"/>
        </w:rPr>
        <w:t>,</w:t>
      </w:r>
      <w:r w:rsidR="0011029A" w:rsidRPr="004919C9">
        <w:rPr>
          <w:noProof/>
          <w:lang w:val="es-ES"/>
        </w:rPr>
        <w:t xml:space="preserve"> </w:t>
      </w:r>
      <w:r w:rsidR="0011029A">
        <w:rPr>
          <w:noProof/>
          <w:lang w:val="es-ES"/>
        </w:rPr>
        <w:t>c</w:t>
      </w:r>
      <w:r w:rsidR="00BC1A11" w:rsidRPr="004919C9">
        <w:rPr>
          <w:noProof/>
          <w:lang w:val="es-ES"/>
        </w:rPr>
        <w:t>ada Espacio Potencial de Aglomeracion (desde ahora llamados EPA)</w:t>
      </w:r>
      <w:r w:rsidR="001E5AEF" w:rsidRPr="004919C9">
        <w:rPr>
          <w:noProof/>
          <w:lang w:val="es-ES"/>
        </w:rPr>
        <w:t xml:space="preserve"> mencionados anteriormente</w:t>
      </w:r>
      <w:r w:rsidR="00BC1A11" w:rsidRPr="004919C9">
        <w:rPr>
          <w:noProof/>
          <w:lang w:val="es-ES"/>
        </w:rPr>
        <w:t xml:space="preserve">, deberá ser monitoreado </w:t>
      </w:r>
      <w:r w:rsidR="001E5AEF" w:rsidRPr="004919C9">
        <w:rPr>
          <w:noProof/>
          <w:lang w:val="es-ES"/>
        </w:rPr>
        <w:t xml:space="preserve">ya sea por </w:t>
      </w:r>
      <w:r w:rsidR="0011029A">
        <w:rPr>
          <w:noProof/>
          <w:lang w:val="es-ES"/>
        </w:rPr>
        <w:t xml:space="preserve">los mismos dueños o empleados o por </w:t>
      </w:r>
      <w:r w:rsidR="001E5AEF" w:rsidRPr="004919C9">
        <w:rPr>
          <w:noProof/>
          <w:lang w:val="es-ES"/>
        </w:rPr>
        <w:t>una autoridad</w:t>
      </w:r>
      <w:r w:rsidR="004919C9" w:rsidRPr="004919C9">
        <w:rPr>
          <w:noProof/>
          <w:lang w:val="es-ES"/>
        </w:rPr>
        <w:t xml:space="preserve"> publica</w:t>
      </w:r>
      <w:r w:rsidR="001E5AEF" w:rsidRPr="004919C9">
        <w:rPr>
          <w:noProof/>
          <w:lang w:val="es-ES"/>
        </w:rPr>
        <w:t>. De este modo, un EPA no podrá superar una determinada cantidad de ingresos de personas en forma simultanea, para evitar la aglomeracion de las mismas y evitar posibles focos de contagio del virus.</w:t>
      </w:r>
    </w:p>
    <w:p w14:paraId="012EAB9A" w14:textId="182CFBEB" w:rsidR="004919C9" w:rsidRDefault="0011029A" w:rsidP="004919C9">
      <w:pPr>
        <w:ind w:left="587" w:firstLine="0"/>
        <w:rPr>
          <w:noProof/>
          <w:lang w:val="es-ES"/>
        </w:rPr>
      </w:pPr>
      <w:r>
        <w:rPr>
          <w:noProof/>
          <w:lang w:val="es-ES"/>
        </w:rPr>
        <w:t>E</w:t>
      </w:r>
      <w:r w:rsidR="001E5AEF">
        <w:rPr>
          <w:noProof/>
          <w:lang w:val="es-ES"/>
        </w:rPr>
        <w:t>ste limite</w:t>
      </w:r>
      <w:r>
        <w:rPr>
          <w:noProof/>
          <w:lang w:val="es-ES"/>
        </w:rPr>
        <w:t xml:space="preserve"> de ingresos, a su vez,</w:t>
      </w:r>
      <w:r w:rsidR="001E5AEF">
        <w:rPr>
          <w:noProof/>
          <w:lang w:val="es-ES"/>
        </w:rPr>
        <w:t xml:space="preserve"> variará en funcion de la temperatura ambiente que exista en </w:t>
      </w:r>
      <w:r w:rsidR="004919C9">
        <w:rPr>
          <w:noProof/>
          <w:lang w:val="es-ES"/>
        </w:rPr>
        <w:t>el</w:t>
      </w:r>
      <w:r w:rsidR="001E5AEF">
        <w:rPr>
          <w:noProof/>
          <w:lang w:val="es-ES"/>
        </w:rPr>
        <w:t xml:space="preserve"> EPA</w:t>
      </w:r>
      <w:r w:rsidR="004919C9">
        <w:rPr>
          <w:noProof/>
          <w:lang w:val="es-ES"/>
        </w:rPr>
        <w:t xml:space="preserve"> en dicho momento</w:t>
      </w:r>
      <w:r w:rsidR="001E5AEF">
        <w:rPr>
          <w:noProof/>
          <w:lang w:val="es-ES"/>
        </w:rPr>
        <w:t xml:space="preserve">. </w:t>
      </w:r>
      <w:r w:rsidR="004919C9">
        <w:rPr>
          <w:noProof/>
          <w:lang w:val="es-ES"/>
        </w:rPr>
        <w:t>L</w:t>
      </w:r>
      <w:r w:rsidR="001E5AEF">
        <w:rPr>
          <w:noProof/>
          <w:lang w:val="es-ES"/>
        </w:rPr>
        <w:t>os ult</w:t>
      </w:r>
      <w:r>
        <w:rPr>
          <w:noProof/>
          <w:lang w:val="es-ES"/>
        </w:rPr>
        <w:t>i</w:t>
      </w:r>
      <w:r w:rsidR="001E5AEF">
        <w:rPr>
          <w:noProof/>
          <w:lang w:val="es-ES"/>
        </w:rPr>
        <w:t>mos estudios realizados por la Organización Mundial de la Salud</w:t>
      </w:r>
      <w:r w:rsidR="004919C9">
        <w:rPr>
          <w:noProof/>
          <w:lang w:val="es-ES"/>
        </w:rPr>
        <w:t xml:space="preserve"> han arrojado como resultado que </w:t>
      </w:r>
      <w:r w:rsidR="001E5AEF">
        <w:rPr>
          <w:noProof/>
          <w:lang w:val="es-ES"/>
        </w:rPr>
        <w:t>en lugares donde la temperatura ambiente es baja, los contagios</w:t>
      </w:r>
      <w:r w:rsidR="004919C9">
        <w:rPr>
          <w:noProof/>
          <w:lang w:val="es-ES"/>
        </w:rPr>
        <w:t xml:space="preserve"> del virus entre personas</w:t>
      </w:r>
      <w:r w:rsidR="001E5AEF">
        <w:rPr>
          <w:noProof/>
          <w:lang w:val="es-ES"/>
        </w:rPr>
        <w:t xml:space="preserve"> </w:t>
      </w:r>
      <w:r w:rsidR="004919C9">
        <w:rPr>
          <w:noProof/>
          <w:lang w:val="es-ES"/>
        </w:rPr>
        <w:t>aumentan, y a medida que la temperatura asciende, se disminuye la proporcion de contagios. Las ultimas resoluciones adoptadas</w:t>
      </w:r>
      <w:r>
        <w:rPr>
          <w:noProof/>
          <w:lang w:val="es-ES"/>
        </w:rPr>
        <w:t xml:space="preserve"> por todos los paises</w:t>
      </w:r>
      <w:r w:rsidR="004919C9">
        <w:rPr>
          <w:noProof/>
          <w:lang w:val="es-ES"/>
        </w:rPr>
        <w:t xml:space="preserve"> fueron las siguientes</w:t>
      </w:r>
      <w:r>
        <w:rPr>
          <w:noProof/>
          <w:lang w:val="es-ES"/>
        </w:rPr>
        <w:t>:</w:t>
      </w:r>
    </w:p>
    <w:p w14:paraId="19CD309D" w14:textId="77777777" w:rsidR="004919C9" w:rsidRDefault="004919C9" w:rsidP="001E5AEF">
      <w:pPr>
        <w:ind w:left="587" w:firstLine="0"/>
        <w:rPr>
          <w:noProof/>
          <w:lang w:val="es-ES"/>
        </w:rPr>
      </w:pPr>
      <w:r>
        <w:rPr>
          <w:noProof/>
          <w:lang w:val="es-ES"/>
        </w:rPr>
        <w:t>Si la temperatura ambiente es menor a 5°C (41°F) – Implica un aforo del 30% del EPA.</w:t>
      </w:r>
    </w:p>
    <w:p w14:paraId="5418FCF9" w14:textId="77777777" w:rsidR="004919C9" w:rsidRDefault="004919C9" w:rsidP="004919C9">
      <w:pPr>
        <w:ind w:left="587" w:firstLine="0"/>
        <w:jc w:val="left"/>
        <w:rPr>
          <w:noProof/>
          <w:lang w:val="es-ES"/>
        </w:rPr>
      </w:pPr>
      <w:r>
        <w:rPr>
          <w:noProof/>
          <w:lang w:val="es-ES"/>
        </w:rPr>
        <w:t>Si la temperatura ambiente es mayor o igual a 5°C (41°F) y menor o igual a 15°C (59°F) – Implica un aforo del 50% del EPA.</w:t>
      </w:r>
    </w:p>
    <w:p w14:paraId="37EEC8EE" w14:textId="6BDB2DD6" w:rsidR="00DD2F63" w:rsidRDefault="004919C9" w:rsidP="004919C9">
      <w:pPr>
        <w:ind w:left="587" w:firstLine="0"/>
        <w:rPr>
          <w:noProof/>
          <w:lang w:val="es-ES"/>
        </w:rPr>
      </w:pPr>
      <w:r>
        <w:rPr>
          <w:noProof/>
          <w:lang w:val="es-ES"/>
        </w:rPr>
        <w:t>Si la temperatura ambiente es mayor a 15°C (59°F) – Se puede utilizar la capacidad maxima del EPA.</w:t>
      </w:r>
    </w:p>
    <w:p w14:paraId="12C37CDB" w14:textId="74CF5800" w:rsidR="00E0629A" w:rsidRDefault="00456B0C" w:rsidP="00E0629A">
      <w:pPr>
        <w:ind w:left="587" w:firstLine="0"/>
        <w:rPr>
          <w:noProof/>
          <w:lang w:val="es-ES"/>
        </w:rPr>
      </w:pPr>
      <w:r>
        <w:rPr>
          <w:noProof/>
          <w:lang w:val="es-ES"/>
        </w:rPr>
        <w:t xml:space="preserve">Por lo tanto, COVID-PersonLimiter es una aplicación que determinará cuantas personas pueden ingresar a un determinado </w:t>
      </w:r>
      <w:r w:rsidR="0011029A">
        <w:rPr>
          <w:noProof/>
          <w:lang w:val="es-ES"/>
        </w:rPr>
        <w:t>EPA</w:t>
      </w:r>
      <w:r>
        <w:rPr>
          <w:noProof/>
          <w:lang w:val="es-ES"/>
        </w:rPr>
        <w:t xml:space="preserve"> en funcion de la capacidad maxima de dicho lugar (prefijada) y de la temperatura ambiente que haya en ese momento.</w:t>
      </w:r>
    </w:p>
    <w:p w14:paraId="7F4E2027" w14:textId="73346226" w:rsidR="00E0629A" w:rsidRDefault="00E0629A" w:rsidP="00E0629A">
      <w:pPr>
        <w:spacing w:after="160" w:line="259" w:lineRule="auto"/>
        <w:ind w:firstLine="0"/>
        <w:jc w:val="left"/>
        <w:rPr>
          <w:noProof/>
          <w:lang w:val="es-ES"/>
        </w:rPr>
      </w:pPr>
      <w:r>
        <w:rPr>
          <w:noProof/>
          <w:lang w:val="es-ES"/>
        </w:rPr>
        <w:br w:type="page"/>
      </w:r>
    </w:p>
    <w:p w14:paraId="5E9F1958" w14:textId="77777777" w:rsidR="00DD2F63" w:rsidRDefault="00DD2F63" w:rsidP="00DD2F63">
      <w:pPr>
        <w:pStyle w:val="heading1"/>
        <w:numPr>
          <w:ilvl w:val="0"/>
          <w:numId w:val="1"/>
        </w:numPr>
        <w:rPr>
          <w:noProof/>
          <w:lang w:val="es-ES"/>
        </w:rPr>
      </w:pPr>
      <w:r>
        <w:rPr>
          <w:noProof/>
          <w:lang w:val="es-ES"/>
        </w:rPr>
        <w:lastRenderedPageBreak/>
        <w:t>Desarrollo</w:t>
      </w:r>
    </w:p>
    <w:p w14:paraId="189C26C1" w14:textId="7CA101EA" w:rsidR="00DD2F63" w:rsidRDefault="00032A53" w:rsidP="00032A53">
      <w:pPr>
        <w:rPr>
          <w:noProof/>
          <w:lang w:val="es-ES"/>
        </w:rPr>
      </w:pPr>
      <w:r>
        <w:rPr>
          <w:noProof/>
          <w:lang w:val="es-ES"/>
        </w:rPr>
        <w:t xml:space="preserve">1. Direccion del repositorio en GitHub: </w:t>
      </w:r>
      <w:r w:rsidRPr="00032A53">
        <w:rPr>
          <w:noProof/>
          <w:lang w:val="es-ES"/>
        </w:rPr>
        <w:t>https://github.com/santiagogiasone/COVID-PersonLimiter.git</w:t>
      </w:r>
    </w:p>
    <w:p w14:paraId="1F510103" w14:textId="77777777" w:rsidR="00443FF2" w:rsidRDefault="00443FF2" w:rsidP="00032A53">
      <w:pPr>
        <w:rPr>
          <w:noProof/>
          <w:lang w:val="es-ES"/>
        </w:rPr>
      </w:pPr>
    </w:p>
    <w:p w14:paraId="39876F2A" w14:textId="0BCCB7BD" w:rsidR="00DD2F63" w:rsidRDefault="00032A53" w:rsidP="00032A53">
      <w:pPr>
        <w:rPr>
          <w:noProof/>
          <w:lang w:val="es-ES"/>
        </w:rPr>
      </w:pPr>
      <w:r>
        <w:rPr>
          <w:noProof/>
          <w:lang w:val="es-ES"/>
        </w:rPr>
        <w:t>2. Diagramas de navegacion/funcional de las activities:</w:t>
      </w:r>
    </w:p>
    <w:p w14:paraId="47B17FF0" w14:textId="57E5BCCF" w:rsidR="00E643EE" w:rsidRDefault="00E643EE" w:rsidP="00032A53">
      <w:pPr>
        <w:rPr>
          <w:noProof/>
          <w:lang w:val="es-ES"/>
        </w:rPr>
      </w:pPr>
      <w:r>
        <w:rPr>
          <w:noProof/>
          <w:lang w:val="es-ES"/>
        </w:rPr>
        <w:tab/>
        <w:t>Flujo Normal</w:t>
      </w:r>
    </w:p>
    <w:p w14:paraId="3371C111" w14:textId="3A110D40" w:rsidR="00E643EE" w:rsidRDefault="00E643EE" w:rsidP="00EF79E9">
      <w:pPr>
        <w:jc w:val="left"/>
        <w:rPr>
          <w:noProof/>
          <w:lang w:val="es-ES"/>
        </w:rPr>
      </w:pPr>
      <w:r>
        <w:rPr>
          <w:noProof/>
          <w:bdr w:val="none" w:sz="0" w:space="0" w:color="auto" w:frame="1"/>
        </w:rPr>
        <w:drawing>
          <wp:inline distT="0" distB="0" distL="0" distR="0" wp14:anchorId="53879C67" wp14:editId="215B5F38">
            <wp:extent cx="5400040" cy="492252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922520"/>
                    </a:xfrm>
                    <a:prstGeom prst="rect">
                      <a:avLst/>
                    </a:prstGeom>
                    <a:noFill/>
                    <a:ln>
                      <a:noFill/>
                    </a:ln>
                  </pic:spPr>
                </pic:pic>
              </a:graphicData>
            </a:graphic>
          </wp:inline>
        </w:drawing>
      </w:r>
      <w:r w:rsidR="00EF79E9">
        <w:rPr>
          <w:noProof/>
          <w:lang w:val="es-ES"/>
        </w:rPr>
        <w:br/>
      </w:r>
      <w:r w:rsidR="00EF79E9">
        <w:rPr>
          <w:noProof/>
          <w:lang w:val="es-ES"/>
        </w:rPr>
        <w:br/>
      </w:r>
      <w:r w:rsidR="00EF79E9">
        <w:rPr>
          <w:noProof/>
          <w:lang w:val="es-ES"/>
        </w:rPr>
        <w:br/>
      </w:r>
      <w:r w:rsidR="00EF79E9">
        <w:rPr>
          <w:noProof/>
          <w:lang w:val="es-ES"/>
        </w:rPr>
        <w:lastRenderedPageBreak/>
        <w:t>Registro de usuario</w:t>
      </w:r>
      <w:r w:rsidR="00EF79E9">
        <w:rPr>
          <w:noProof/>
        </w:rPr>
        <w:drawing>
          <wp:inline distT="0" distB="0" distL="0" distR="0" wp14:anchorId="3B36254B" wp14:editId="40E2BCDC">
            <wp:extent cx="5819775" cy="5267499"/>
            <wp:effectExtent l="0" t="0" r="0" b="9525"/>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6"/>
                    <a:stretch>
                      <a:fillRect/>
                    </a:stretch>
                  </pic:blipFill>
                  <pic:spPr>
                    <a:xfrm>
                      <a:off x="0" y="0"/>
                      <a:ext cx="5822628" cy="5270081"/>
                    </a:xfrm>
                    <a:prstGeom prst="rect">
                      <a:avLst/>
                    </a:prstGeom>
                  </pic:spPr>
                </pic:pic>
              </a:graphicData>
            </a:graphic>
          </wp:inline>
        </w:drawing>
      </w:r>
    </w:p>
    <w:p w14:paraId="08008B0A" w14:textId="77777777" w:rsidR="00443FF2" w:rsidRDefault="00443FF2" w:rsidP="00585A7B">
      <w:pPr>
        <w:rPr>
          <w:noProof/>
          <w:lang w:val="es-ES"/>
        </w:rPr>
      </w:pPr>
    </w:p>
    <w:p w14:paraId="1CEA2F12" w14:textId="68990FD4" w:rsidR="00585A7B" w:rsidRDefault="00032A53" w:rsidP="00585A7B">
      <w:pPr>
        <w:rPr>
          <w:noProof/>
          <w:lang w:val="es-ES"/>
        </w:rPr>
      </w:pPr>
      <w:r>
        <w:rPr>
          <w:noProof/>
          <w:lang w:val="es-ES"/>
        </w:rPr>
        <w:t xml:space="preserve">3. </w:t>
      </w:r>
      <w:r w:rsidR="00585A7B">
        <w:rPr>
          <w:noProof/>
          <w:lang w:val="es-ES"/>
        </w:rPr>
        <w:t xml:space="preserve">Descripcion de la ejeucion concurrente del programa. ¿Se utilizaron mecanismos de sincronizacion? </w:t>
      </w:r>
    </w:p>
    <w:p w14:paraId="53011B4B" w14:textId="7E9A736D" w:rsidR="00A803A8" w:rsidRDefault="00A803A8" w:rsidP="00A803A8">
      <w:pPr>
        <w:ind w:left="284" w:firstLine="0"/>
        <w:rPr>
          <w:noProof/>
          <w:lang w:val="es-ES"/>
        </w:rPr>
      </w:pPr>
      <w:r>
        <w:rPr>
          <w:noProof/>
          <w:lang w:val="es-ES"/>
        </w:rPr>
        <w:t xml:space="preserve">Se utilizaron mecanismos de sincronizacion para la aplicación. Mediante un Thread, se guardan los datos de la cantidad de inicios de sesion correctos y fallidos que hubo en la aplicación con la librería SharedPreferences, implementada en la clase SharedPreferencesThread. El guardado se realiza de forma concurrente a cuando se inicia la MainActivity. Tambien se crearon Service </w:t>
      </w:r>
      <w:r w:rsidR="00D34A14">
        <w:rPr>
          <w:noProof/>
          <w:lang w:val="es-ES"/>
        </w:rPr>
        <w:t>para la implementacion de un BroadCast Receiver, a traves de la clase BatteryInfoService, la cual cuando inicia la aplicación muestra por pantalla el porcentaje de bateria que tiene el celular.</w:t>
      </w:r>
    </w:p>
    <w:p w14:paraId="6DA7070D" w14:textId="77777777" w:rsidR="00443FF2" w:rsidRDefault="00443FF2" w:rsidP="00585A7B">
      <w:pPr>
        <w:rPr>
          <w:noProof/>
          <w:lang w:val="es-ES"/>
        </w:rPr>
      </w:pPr>
    </w:p>
    <w:p w14:paraId="0E838A6D" w14:textId="0ADD099D" w:rsidR="00585A7B" w:rsidRDefault="00585A7B" w:rsidP="00585A7B">
      <w:pPr>
        <w:rPr>
          <w:noProof/>
          <w:lang w:val="es-ES"/>
        </w:rPr>
      </w:pPr>
      <w:r>
        <w:rPr>
          <w:noProof/>
          <w:lang w:val="es-ES"/>
        </w:rPr>
        <w:t>4. Descripcion de la comunicación entre componentes (Activities, Servicios</w:t>
      </w:r>
      <w:r w:rsidR="00D34A14">
        <w:rPr>
          <w:noProof/>
          <w:lang w:val="es-ES"/>
        </w:rPr>
        <w:t>)</w:t>
      </w:r>
    </w:p>
    <w:p w14:paraId="5CC68D72" w14:textId="7707785B" w:rsidR="00D34A14" w:rsidRDefault="00D34A14" w:rsidP="00D34A14">
      <w:pPr>
        <w:ind w:left="284" w:firstLine="0"/>
        <w:rPr>
          <w:noProof/>
          <w:lang w:val="es-ES"/>
        </w:rPr>
      </w:pPr>
      <w:r>
        <w:rPr>
          <w:noProof/>
          <w:lang w:val="es-ES"/>
        </w:rPr>
        <w:t>La comunicación entre componentes sigue la estructura del Patron MVP (Model-Views-Presenters). Las views ofician de las pantallas visuales con las que interactua el usuario. En ella se muestran los datos, reciben los input del usuario y se muestran las salidas de la aplicación. Los models son los encargados de los datos de la aplicación, conexiones con SharedPreferences, clases que tienen la configuracion de los mensajes hacia el servidor, basicamente el modelado de los datos que posee o interactua la aplicación. Por su parte, los Presenters son el intermediario entre las anteriores mencionadas. Son los que se encargan de pasar la informacion de un lado hacia otro. Tambien tienen en si toda la logica del programa y las operaciones que hace. Se comunican tanto con los Models como con las Views. Por su parte, las Views y los Models no pueden comunicarse entre si (debe haber un Presenter en el medio).</w:t>
      </w:r>
    </w:p>
    <w:p w14:paraId="4773DEFC" w14:textId="77777777" w:rsidR="00443FF2" w:rsidRDefault="00443FF2" w:rsidP="00585A7B">
      <w:pPr>
        <w:rPr>
          <w:noProof/>
          <w:lang w:val="es-ES"/>
        </w:rPr>
      </w:pPr>
    </w:p>
    <w:p w14:paraId="3C6EA4FA" w14:textId="77777777" w:rsidR="00E961BE" w:rsidRDefault="00E961BE" w:rsidP="00585A7B">
      <w:pPr>
        <w:rPr>
          <w:noProof/>
          <w:lang w:val="es-ES"/>
        </w:rPr>
      </w:pPr>
    </w:p>
    <w:p w14:paraId="7279767A" w14:textId="77777777" w:rsidR="00E961BE" w:rsidRDefault="00E961BE" w:rsidP="00585A7B">
      <w:pPr>
        <w:rPr>
          <w:noProof/>
          <w:lang w:val="es-ES"/>
        </w:rPr>
      </w:pPr>
    </w:p>
    <w:p w14:paraId="6BEE48E1" w14:textId="7BBBE628" w:rsidR="00585A7B" w:rsidRPr="00585A7B" w:rsidRDefault="00585A7B" w:rsidP="00585A7B">
      <w:pPr>
        <w:rPr>
          <w:noProof/>
          <w:lang w:val="es-ES"/>
        </w:rPr>
      </w:pPr>
      <w:r>
        <w:rPr>
          <w:noProof/>
          <w:lang w:val="es-ES"/>
        </w:rPr>
        <w:lastRenderedPageBreak/>
        <w:t xml:space="preserve">5. </w:t>
      </w:r>
      <w:r w:rsidRPr="00585A7B">
        <w:rPr>
          <w:noProof/>
          <w:lang w:val="es-ES"/>
        </w:rPr>
        <w:t>¿Qué técnica utilizó para la comunicación con el servidor (HttpConnection, Retrofit, etc) ?. Detalle</w:t>
      </w:r>
    </w:p>
    <w:p w14:paraId="2F6ECEDC" w14:textId="77777777" w:rsidR="00585A7B" w:rsidRPr="00585A7B" w:rsidRDefault="00585A7B" w:rsidP="00585A7B">
      <w:pPr>
        <w:rPr>
          <w:noProof/>
          <w:lang w:val="es-ES"/>
        </w:rPr>
      </w:pPr>
      <w:r w:rsidRPr="00585A7B">
        <w:rPr>
          <w:noProof/>
          <w:lang w:val="es-ES"/>
        </w:rPr>
        <w:t>como lo implementó desde la generación de la solicitud al servidor hasta la recepción de la</w:t>
      </w:r>
    </w:p>
    <w:p w14:paraId="3A54B364" w14:textId="5F9DDE2D" w:rsidR="00585A7B" w:rsidRDefault="00585A7B" w:rsidP="00585A7B">
      <w:pPr>
        <w:rPr>
          <w:noProof/>
          <w:lang w:val="es-ES"/>
        </w:rPr>
      </w:pPr>
      <w:r w:rsidRPr="00585A7B">
        <w:rPr>
          <w:noProof/>
          <w:lang w:val="es-ES"/>
        </w:rPr>
        <w:t>respuesta.</w:t>
      </w:r>
    </w:p>
    <w:p w14:paraId="46614D9F" w14:textId="77777777" w:rsidR="00C44FB0" w:rsidRDefault="00C44FB0" w:rsidP="00585A7B">
      <w:pPr>
        <w:rPr>
          <w:noProof/>
          <w:lang w:val="es-ES"/>
        </w:rPr>
      </w:pPr>
    </w:p>
    <w:p w14:paraId="449276D2" w14:textId="384EE520" w:rsidR="00443FF2" w:rsidRDefault="00C44FB0" w:rsidP="00C44FB0">
      <w:pPr>
        <w:ind w:left="284" w:firstLine="0"/>
        <w:rPr>
          <w:noProof/>
          <w:lang w:val="es-ES"/>
        </w:rPr>
      </w:pPr>
      <w:r w:rsidRPr="00C44FB0">
        <w:rPr>
          <w:noProof/>
          <w:lang w:val="es-ES"/>
        </w:rPr>
        <w:t>Para conectarse con el servidor se utilizo la libreria de Retrofit, con la cual nosotros creamos nuestro modelo de conexion con el servidor para que se mantenga consistencia entre todos los request de la aplicacion. Para los request, retrofit requiere que se cree una clase implementadora donde nosotros le aclaramos que parametros queremos enviar y que tipo de solicitud es (GET,POST,PUT,DELETE), luego de esto nosotros le aclaramos a la instancia que respuesta asincronica esperamos mediante otra clase en la cual validamos que parametros recibimos del servidor. Para el actualizar el token de acceso nosotros implementamos un metodo en el cual el Modelo del Usuario valida si el token esta por expirar en los proximos 30 segundos y en base a eso genera un nuevo token si es necesario y luego mediante un callback ejecutamos un fragmento de codigo que el objeto padre que llamo a este metodo envio.</w:t>
      </w:r>
    </w:p>
    <w:p w14:paraId="45B8DA5C" w14:textId="77777777" w:rsidR="00C44FB0" w:rsidRDefault="00C44FB0" w:rsidP="00585A7B">
      <w:pPr>
        <w:rPr>
          <w:noProof/>
          <w:lang w:val="es-ES"/>
        </w:rPr>
      </w:pPr>
    </w:p>
    <w:p w14:paraId="16275646" w14:textId="433E3560" w:rsidR="00585A7B" w:rsidRPr="00585A7B" w:rsidRDefault="00585A7B" w:rsidP="00585A7B">
      <w:pPr>
        <w:rPr>
          <w:noProof/>
          <w:lang w:val="es-ES"/>
        </w:rPr>
      </w:pPr>
      <w:r>
        <w:rPr>
          <w:noProof/>
          <w:lang w:val="es-ES"/>
        </w:rPr>
        <w:t>6.</w:t>
      </w:r>
      <w:r w:rsidRPr="00585A7B">
        <w:rPr>
          <w:lang w:val="es-419"/>
        </w:rPr>
        <w:t xml:space="preserve"> </w:t>
      </w:r>
      <w:r w:rsidRPr="00585A7B">
        <w:rPr>
          <w:noProof/>
          <w:lang w:val="es-ES"/>
        </w:rPr>
        <w:t>Describir cómo se realizó la persistencia de los datos en la aplicación. sobre este punto, ¿qué pasa</w:t>
      </w:r>
    </w:p>
    <w:p w14:paraId="520FBF16" w14:textId="1DD82557" w:rsidR="00585A7B" w:rsidRDefault="00585A7B" w:rsidP="00585A7B">
      <w:pPr>
        <w:rPr>
          <w:noProof/>
          <w:lang w:val="es-ES"/>
        </w:rPr>
      </w:pPr>
      <w:r w:rsidRPr="00585A7B">
        <w:rPr>
          <w:noProof/>
          <w:lang w:val="es-ES"/>
        </w:rPr>
        <w:t>cuando se cierra la aplicación?</w:t>
      </w:r>
    </w:p>
    <w:p w14:paraId="081D2CD0" w14:textId="533A5DCC" w:rsidR="00E643EE" w:rsidRDefault="00E643EE" w:rsidP="00E643EE">
      <w:pPr>
        <w:ind w:left="227" w:firstLine="0"/>
        <w:rPr>
          <w:noProof/>
          <w:lang w:val="es-ES"/>
        </w:rPr>
      </w:pPr>
      <w:r>
        <w:rPr>
          <w:noProof/>
          <w:lang w:val="es-ES"/>
        </w:rPr>
        <w:t>Se utilizo la librería SharedPreferences. A su vez, se delego la ejecucion del guardado de los datos a un hilo.</w:t>
      </w:r>
      <w:r w:rsidR="00D34A14">
        <w:rPr>
          <w:noProof/>
          <w:lang w:val="es-ES"/>
        </w:rPr>
        <w:t xml:space="preserve"> La clase SharedPreferencesThread es la encargada de esta logica. Implementa el metodo run() propio de los hilos para guardar la informacion necesaria.</w:t>
      </w:r>
      <w:r>
        <w:rPr>
          <w:noProof/>
          <w:lang w:val="es-ES"/>
        </w:rPr>
        <w:t xml:space="preserve"> Cuando se cierra la aplicación, los datos quedan persistentes.</w:t>
      </w:r>
    </w:p>
    <w:p w14:paraId="10E44E9F" w14:textId="77777777" w:rsidR="00443FF2" w:rsidRDefault="00443FF2" w:rsidP="00585A7B">
      <w:pPr>
        <w:rPr>
          <w:noProof/>
          <w:lang w:val="es-ES"/>
        </w:rPr>
      </w:pPr>
    </w:p>
    <w:p w14:paraId="583CCAD5" w14:textId="28A8DADE" w:rsidR="00DD2F63" w:rsidRDefault="00585A7B" w:rsidP="00585A7B">
      <w:pPr>
        <w:rPr>
          <w:noProof/>
          <w:lang w:val="es-ES"/>
        </w:rPr>
      </w:pPr>
      <w:r>
        <w:rPr>
          <w:noProof/>
          <w:lang w:val="es-ES"/>
        </w:rPr>
        <w:t xml:space="preserve">7. </w:t>
      </w:r>
      <w:r w:rsidRPr="00585A7B">
        <w:rPr>
          <w:noProof/>
          <w:lang w:val="es-ES"/>
        </w:rPr>
        <w:t>Escribir un manual de usuario, en donde se describa como se utiliza la aplicación.</w:t>
      </w:r>
    </w:p>
    <w:p w14:paraId="70E13669" w14:textId="77777777" w:rsidR="00D508F5" w:rsidRDefault="00D508F5" w:rsidP="00585A7B">
      <w:pPr>
        <w:rPr>
          <w:noProof/>
          <w:lang w:val="es-ES"/>
        </w:rPr>
      </w:pPr>
    </w:p>
    <w:p w14:paraId="61850C72" w14:textId="5BD922C8" w:rsidR="00D34A14" w:rsidRDefault="00D34A14" w:rsidP="00D34A14">
      <w:pPr>
        <w:ind w:left="284" w:firstLine="0"/>
        <w:rPr>
          <w:rFonts w:cs="Times"/>
          <w:color w:val="000000"/>
          <w:lang w:val="es-419" w:eastAsia="es-419"/>
        </w:rPr>
      </w:pPr>
      <w:r>
        <w:rPr>
          <w:rFonts w:cs="Times"/>
          <w:color w:val="000000"/>
          <w:lang w:val="es-419" w:eastAsia="es-419"/>
        </w:rPr>
        <w:t xml:space="preserve">Cuando inicia la aplicación, se muestra la primer </w:t>
      </w:r>
      <w:proofErr w:type="spellStart"/>
      <w:r>
        <w:rPr>
          <w:rFonts w:cs="Times"/>
          <w:color w:val="000000"/>
          <w:lang w:val="es-419" w:eastAsia="es-419"/>
        </w:rPr>
        <w:t>Activity</w:t>
      </w:r>
      <w:proofErr w:type="spellEnd"/>
      <w:r>
        <w:rPr>
          <w:rFonts w:cs="Times"/>
          <w:color w:val="000000"/>
          <w:lang w:val="es-419" w:eastAsia="es-419"/>
        </w:rPr>
        <w:t xml:space="preserve"> de autenticación. Para poder autenticarse, </w:t>
      </w:r>
      <w:r w:rsidRPr="00D34A14">
        <w:rPr>
          <w:rFonts w:cs="Times"/>
          <w:color w:val="000000"/>
          <w:lang w:val="es-419" w:eastAsia="es-419"/>
        </w:rPr>
        <w:t>se debe dibujar el patrón como</w:t>
      </w:r>
      <w:r>
        <w:rPr>
          <w:rFonts w:cs="Times"/>
          <w:color w:val="000000"/>
          <w:lang w:val="es-419" w:eastAsia="es-419"/>
        </w:rPr>
        <w:t xml:space="preserve"> se</w:t>
      </w:r>
      <w:r w:rsidRPr="00D34A14">
        <w:rPr>
          <w:rFonts w:cs="Times"/>
          <w:color w:val="000000"/>
          <w:lang w:val="es-419" w:eastAsia="es-419"/>
        </w:rPr>
        <w:t xml:space="preserve"> muestra la siguiente captura. En caso </w:t>
      </w:r>
      <w:r>
        <w:rPr>
          <w:rFonts w:cs="Times"/>
          <w:color w:val="000000"/>
          <w:lang w:val="es-419" w:eastAsia="es-419"/>
        </w:rPr>
        <w:t xml:space="preserve">de ingresar un </w:t>
      </w:r>
      <w:proofErr w:type="spellStart"/>
      <w:r>
        <w:rPr>
          <w:rFonts w:cs="Times"/>
          <w:color w:val="000000"/>
          <w:lang w:val="es-419" w:eastAsia="es-419"/>
        </w:rPr>
        <w:t>patron</w:t>
      </w:r>
      <w:proofErr w:type="spellEnd"/>
      <w:r>
        <w:rPr>
          <w:rFonts w:cs="Times"/>
          <w:color w:val="000000"/>
          <w:lang w:val="es-419" w:eastAsia="es-419"/>
        </w:rPr>
        <w:t xml:space="preserve"> incorrecto, </w:t>
      </w:r>
      <w:r w:rsidRPr="00D34A14">
        <w:rPr>
          <w:rFonts w:cs="Times"/>
          <w:color w:val="000000"/>
          <w:lang w:val="es-419" w:eastAsia="es-419"/>
        </w:rPr>
        <w:t xml:space="preserve">el </w:t>
      </w:r>
      <w:proofErr w:type="spellStart"/>
      <w:r w:rsidRPr="00D34A14">
        <w:rPr>
          <w:rFonts w:cs="Times"/>
          <w:color w:val="000000"/>
          <w:lang w:val="es-419" w:eastAsia="es-419"/>
        </w:rPr>
        <w:t>patron</w:t>
      </w:r>
      <w:proofErr w:type="spellEnd"/>
      <w:r w:rsidRPr="00D34A14">
        <w:rPr>
          <w:rFonts w:cs="Times"/>
          <w:color w:val="000000"/>
          <w:lang w:val="es-419" w:eastAsia="es-419"/>
        </w:rPr>
        <w:t xml:space="preserve"> ingresado se </w:t>
      </w:r>
      <w:proofErr w:type="gramStart"/>
      <w:r w:rsidRPr="00D34A14">
        <w:rPr>
          <w:rFonts w:cs="Times"/>
          <w:color w:val="000000"/>
          <w:lang w:val="es-419" w:eastAsia="es-419"/>
        </w:rPr>
        <w:t>pintara</w:t>
      </w:r>
      <w:proofErr w:type="gramEnd"/>
      <w:r w:rsidRPr="00D34A14">
        <w:rPr>
          <w:rFonts w:cs="Times"/>
          <w:color w:val="000000"/>
          <w:lang w:val="es-419" w:eastAsia="es-419"/>
        </w:rPr>
        <w:t xml:space="preserve"> de color rojo para indicar el error.</w:t>
      </w:r>
    </w:p>
    <w:p w14:paraId="379225C2" w14:textId="3418369D" w:rsidR="00D34A14" w:rsidRDefault="00D34A14" w:rsidP="00D34A14">
      <w:pPr>
        <w:ind w:left="284"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5E5EF091" wp14:editId="6DC3C460">
            <wp:extent cx="1704975" cy="3609975"/>
            <wp:effectExtent l="0" t="0" r="9525" b="952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3609975"/>
                    </a:xfrm>
                    <a:prstGeom prst="rect">
                      <a:avLst/>
                    </a:prstGeom>
                    <a:noFill/>
                    <a:ln>
                      <a:noFill/>
                    </a:ln>
                  </pic:spPr>
                </pic:pic>
              </a:graphicData>
            </a:graphic>
          </wp:inline>
        </w:drawing>
      </w:r>
    </w:p>
    <w:p w14:paraId="1FF3E45A" w14:textId="03A9B2F4" w:rsidR="00D34A14" w:rsidRDefault="00D34A14" w:rsidP="00D34A14">
      <w:pPr>
        <w:ind w:left="284" w:firstLine="0"/>
        <w:jc w:val="center"/>
        <w:rPr>
          <w:rFonts w:ascii="Times New Roman" w:hAnsi="Times New Roman"/>
          <w:sz w:val="24"/>
          <w:szCs w:val="24"/>
          <w:lang w:val="es-419" w:eastAsia="es-419"/>
        </w:rPr>
      </w:pPr>
    </w:p>
    <w:p w14:paraId="06640246" w14:textId="77777777" w:rsidR="00446121" w:rsidRDefault="00446121">
      <w:pPr>
        <w:spacing w:after="160" w:line="259" w:lineRule="auto"/>
        <w:ind w:firstLine="0"/>
        <w:jc w:val="left"/>
        <w:rPr>
          <w:rFonts w:cs="Times"/>
          <w:color w:val="000000"/>
          <w:lang w:val="es-419" w:eastAsia="es-419"/>
        </w:rPr>
      </w:pPr>
      <w:r>
        <w:rPr>
          <w:rFonts w:cs="Times"/>
          <w:color w:val="000000"/>
          <w:lang w:val="es-419" w:eastAsia="es-419"/>
        </w:rPr>
        <w:br w:type="page"/>
      </w:r>
    </w:p>
    <w:p w14:paraId="407CDEB4" w14:textId="5E032197" w:rsidR="00446121" w:rsidRPr="00446121" w:rsidRDefault="00446121" w:rsidP="00446121">
      <w:pPr>
        <w:ind w:firstLine="0"/>
        <w:jc w:val="left"/>
        <w:rPr>
          <w:rFonts w:ascii="Times New Roman" w:hAnsi="Times New Roman"/>
          <w:sz w:val="24"/>
          <w:szCs w:val="24"/>
          <w:lang w:val="es-419" w:eastAsia="es-419"/>
        </w:rPr>
      </w:pPr>
      <w:r>
        <w:rPr>
          <w:rFonts w:cs="Times"/>
          <w:color w:val="000000"/>
          <w:lang w:val="es-419" w:eastAsia="es-419"/>
        </w:rPr>
        <w:lastRenderedPageBreak/>
        <w:t xml:space="preserve">Luego se mostrará la segunda </w:t>
      </w:r>
      <w:proofErr w:type="spellStart"/>
      <w:r>
        <w:rPr>
          <w:rFonts w:cs="Times"/>
          <w:color w:val="000000"/>
          <w:lang w:val="es-419" w:eastAsia="es-419"/>
        </w:rPr>
        <w:t>Activity</w:t>
      </w:r>
      <w:proofErr w:type="spellEnd"/>
      <w:r>
        <w:rPr>
          <w:rFonts w:cs="Times"/>
          <w:color w:val="000000"/>
          <w:lang w:val="es-419" w:eastAsia="es-419"/>
        </w:rPr>
        <w:t xml:space="preserve"> de </w:t>
      </w:r>
      <w:proofErr w:type="spellStart"/>
      <w:r>
        <w:rPr>
          <w:rFonts w:cs="Times"/>
          <w:color w:val="000000"/>
          <w:lang w:val="es-419" w:eastAsia="es-419"/>
        </w:rPr>
        <w:t>Login</w:t>
      </w:r>
      <w:proofErr w:type="spellEnd"/>
      <w:r>
        <w:rPr>
          <w:rFonts w:cs="Times"/>
          <w:color w:val="000000"/>
          <w:lang w:val="es-419" w:eastAsia="es-419"/>
        </w:rPr>
        <w:t xml:space="preserve">. La misma tiene dos campos de texto y dos botones. En caso de que el usuario ya se encuentre registrado, se deberá ingresar su mail y su contraseña y se deberá presionar el botón ingresar, la cual la llevará a la </w:t>
      </w:r>
      <w:proofErr w:type="spellStart"/>
      <w:r>
        <w:rPr>
          <w:rFonts w:cs="Times"/>
          <w:color w:val="000000"/>
          <w:lang w:val="es-419" w:eastAsia="es-419"/>
        </w:rPr>
        <w:t>MainActivity</w:t>
      </w:r>
      <w:proofErr w:type="spellEnd"/>
      <w:r>
        <w:rPr>
          <w:rFonts w:cs="Times"/>
          <w:color w:val="000000"/>
          <w:lang w:val="es-419" w:eastAsia="es-419"/>
        </w:rPr>
        <w:t xml:space="preserve"> de la aplicación. En caso de que el usuario no se encuentre registrado, deberá crear una cuenta presionando el botón Registrarse, el cual lo llevará a la </w:t>
      </w:r>
      <w:proofErr w:type="spellStart"/>
      <w:r>
        <w:rPr>
          <w:rFonts w:cs="Times"/>
          <w:color w:val="000000"/>
          <w:lang w:val="es-419" w:eastAsia="es-419"/>
        </w:rPr>
        <w:t>Activity</w:t>
      </w:r>
      <w:proofErr w:type="spellEnd"/>
      <w:r>
        <w:rPr>
          <w:rFonts w:cs="Times"/>
          <w:color w:val="000000"/>
          <w:lang w:val="es-419" w:eastAsia="es-419"/>
        </w:rPr>
        <w:t xml:space="preserve"> de Registro.</w:t>
      </w:r>
    </w:p>
    <w:p w14:paraId="11786C32" w14:textId="64F25DF6" w:rsidR="00446121" w:rsidRDefault="00446121" w:rsidP="00446121">
      <w:pPr>
        <w:ind w:firstLine="0"/>
        <w:jc w:val="center"/>
        <w:rPr>
          <w:rFonts w:ascii="Times New Roman" w:hAnsi="Times New Roman"/>
          <w:sz w:val="24"/>
          <w:szCs w:val="24"/>
          <w:lang w:val="es-419" w:eastAsia="es-419"/>
        </w:rPr>
      </w:pPr>
      <w:r w:rsidRPr="00446121">
        <w:rPr>
          <w:rFonts w:cs="Times"/>
          <w:noProof/>
          <w:color w:val="000000"/>
          <w:bdr w:val="none" w:sz="0" w:space="0" w:color="auto" w:frame="1"/>
          <w:lang w:val="es-419" w:eastAsia="es-419"/>
        </w:rPr>
        <w:drawing>
          <wp:inline distT="0" distB="0" distL="0" distR="0" wp14:anchorId="07FE43D4" wp14:editId="4FF9AB44">
            <wp:extent cx="1666875" cy="2952752"/>
            <wp:effectExtent l="0" t="0" r="0" b="0"/>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141" cy="2963851"/>
                    </a:xfrm>
                    <a:prstGeom prst="rect">
                      <a:avLst/>
                    </a:prstGeom>
                    <a:noFill/>
                    <a:ln>
                      <a:noFill/>
                    </a:ln>
                  </pic:spPr>
                </pic:pic>
              </a:graphicData>
            </a:graphic>
          </wp:inline>
        </w:drawing>
      </w:r>
    </w:p>
    <w:p w14:paraId="410B91E4" w14:textId="77777777" w:rsidR="00446121" w:rsidRPr="00446121" w:rsidRDefault="00446121" w:rsidP="00446121">
      <w:pPr>
        <w:ind w:firstLine="0"/>
        <w:jc w:val="center"/>
        <w:rPr>
          <w:rFonts w:ascii="Times New Roman" w:hAnsi="Times New Roman"/>
          <w:sz w:val="24"/>
          <w:szCs w:val="24"/>
          <w:lang w:val="es-419" w:eastAsia="es-419"/>
        </w:rPr>
      </w:pPr>
    </w:p>
    <w:p w14:paraId="03B5F4AC" w14:textId="4B696FB2" w:rsidR="00446121" w:rsidRPr="00446121" w:rsidRDefault="00446121" w:rsidP="00446121">
      <w:pPr>
        <w:ind w:firstLine="0"/>
        <w:rPr>
          <w:rFonts w:ascii="Times New Roman" w:hAnsi="Times New Roman"/>
          <w:sz w:val="24"/>
          <w:szCs w:val="24"/>
          <w:lang w:val="es-419" w:eastAsia="es-419"/>
        </w:rPr>
      </w:pPr>
      <w:r w:rsidRPr="00446121">
        <w:rPr>
          <w:rFonts w:cs="Times"/>
          <w:color w:val="000000"/>
          <w:lang w:val="es-419" w:eastAsia="es-419"/>
        </w:rPr>
        <w:t xml:space="preserve">Dentro del formulario de registro se deben completar </w:t>
      </w:r>
      <w:r>
        <w:rPr>
          <w:rFonts w:cs="Times"/>
          <w:color w:val="000000"/>
          <w:lang w:val="es-419" w:eastAsia="es-419"/>
        </w:rPr>
        <w:t>todos los</w:t>
      </w:r>
      <w:r w:rsidRPr="00446121">
        <w:rPr>
          <w:rFonts w:cs="Times"/>
          <w:color w:val="000000"/>
          <w:lang w:val="es-419" w:eastAsia="es-419"/>
        </w:rPr>
        <w:t xml:space="preserve"> campos y luego presionar </w:t>
      </w:r>
      <w:r>
        <w:rPr>
          <w:rFonts w:cs="Times"/>
          <w:color w:val="000000"/>
          <w:lang w:val="es-419" w:eastAsia="es-419"/>
        </w:rPr>
        <w:t xml:space="preserve">el botón </w:t>
      </w:r>
      <w:r w:rsidRPr="00446121">
        <w:rPr>
          <w:rFonts w:cs="Times"/>
          <w:color w:val="000000"/>
          <w:lang w:val="es-419" w:eastAsia="es-419"/>
        </w:rPr>
        <w:t xml:space="preserve">registrarse. En el caso </w:t>
      </w:r>
      <w:r>
        <w:rPr>
          <w:rFonts w:cs="Times"/>
          <w:color w:val="000000"/>
          <w:lang w:val="es-419" w:eastAsia="es-419"/>
        </w:rPr>
        <w:t xml:space="preserve">de que el registro sea </w:t>
      </w:r>
      <w:r w:rsidRPr="00446121">
        <w:rPr>
          <w:rFonts w:cs="Times"/>
          <w:color w:val="000000"/>
          <w:lang w:val="es-419" w:eastAsia="es-419"/>
        </w:rPr>
        <w:t xml:space="preserve">exitoso </w:t>
      </w:r>
      <w:r>
        <w:rPr>
          <w:rFonts w:cs="Times"/>
          <w:color w:val="000000"/>
          <w:lang w:val="es-419" w:eastAsia="es-419"/>
        </w:rPr>
        <w:t xml:space="preserve">aparecerá el mensaje </w:t>
      </w:r>
      <w:r w:rsidRPr="00446121">
        <w:rPr>
          <w:rFonts w:cs="Times"/>
          <w:color w:val="000000"/>
          <w:lang w:val="es-419" w:eastAsia="es-419"/>
        </w:rPr>
        <w:t xml:space="preserve">“cuenta registrada correctamente” y </w:t>
      </w:r>
      <w:r>
        <w:rPr>
          <w:rFonts w:cs="Times"/>
          <w:color w:val="000000"/>
          <w:lang w:val="es-419" w:eastAsia="es-419"/>
        </w:rPr>
        <w:t xml:space="preserve">se llevará a la </w:t>
      </w:r>
      <w:proofErr w:type="spellStart"/>
      <w:r>
        <w:rPr>
          <w:rFonts w:cs="Times"/>
          <w:color w:val="000000"/>
          <w:lang w:val="es-419" w:eastAsia="es-419"/>
        </w:rPr>
        <w:t>MainActivity</w:t>
      </w:r>
      <w:proofErr w:type="spellEnd"/>
      <w:r>
        <w:rPr>
          <w:rFonts w:cs="Times"/>
          <w:color w:val="000000"/>
          <w:lang w:val="es-419" w:eastAsia="es-419"/>
        </w:rPr>
        <w:t xml:space="preserve">. Caso contrario, si existe un error en los datos o se utilice </w:t>
      </w:r>
      <w:proofErr w:type="spellStart"/>
      <w:r>
        <w:rPr>
          <w:rFonts w:cs="Times"/>
          <w:color w:val="000000"/>
          <w:lang w:val="es-419" w:eastAsia="es-419"/>
        </w:rPr>
        <w:t>algun</w:t>
      </w:r>
      <w:proofErr w:type="spellEnd"/>
      <w:r>
        <w:rPr>
          <w:rFonts w:cs="Times"/>
          <w:color w:val="000000"/>
          <w:lang w:val="es-419" w:eastAsia="es-419"/>
        </w:rPr>
        <w:t xml:space="preserve"> dato que ya se haya registrado en otro momento, se informará el mensaje por la pantalla</w:t>
      </w:r>
    </w:p>
    <w:p w14:paraId="2042E580" w14:textId="6B7AE6BA" w:rsidR="00D34A14" w:rsidRPr="00D34A14" w:rsidRDefault="00446121" w:rsidP="00D34A14">
      <w:pPr>
        <w:ind w:left="284"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79BF0299" wp14:editId="38212AFC">
            <wp:extent cx="1885950" cy="3362325"/>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3362325"/>
                    </a:xfrm>
                    <a:prstGeom prst="rect">
                      <a:avLst/>
                    </a:prstGeom>
                    <a:noFill/>
                    <a:ln>
                      <a:noFill/>
                    </a:ln>
                  </pic:spPr>
                </pic:pic>
              </a:graphicData>
            </a:graphic>
          </wp:inline>
        </w:drawing>
      </w:r>
    </w:p>
    <w:p w14:paraId="6A3D8427" w14:textId="77777777" w:rsidR="00446121" w:rsidRDefault="00446121">
      <w:pPr>
        <w:spacing w:after="160" w:line="259" w:lineRule="auto"/>
        <w:ind w:firstLine="0"/>
        <w:jc w:val="left"/>
        <w:rPr>
          <w:rFonts w:cs="Times"/>
          <w:color w:val="000000"/>
          <w:lang w:val="es-419" w:eastAsia="es-419"/>
        </w:rPr>
      </w:pPr>
      <w:r>
        <w:rPr>
          <w:rFonts w:cs="Times"/>
          <w:color w:val="000000"/>
          <w:lang w:val="es-419" w:eastAsia="es-419"/>
        </w:rPr>
        <w:br w:type="page"/>
      </w:r>
    </w:p>
    <w:p w14:paraId="42CB4AEB" w14:textId="77777777" w:rsidR="008B5F77" w:rsidRDefault="00446121" w:rsidP="00446121">
      <w:pPr>
        <w:ind w:firstLine="0"/>
        <w:jc w:val="left"/>
        <w:rPr>
          <w:rFonts w:cs="Times"/>
          <w:color w:val="000000"/>
          <w:lang w:val="es-419" w:eastAsia="es-419"/>
        </w:rPr>
      </w:pPr>
      <w:r>
        <w:rPr>
          <w:rFonts w:cs="Times"/>
          <w:color w:val="000000"/>
          <w:lang w:val="es-419" w:eastAsia="es-419"/>
        </w:rPr>
        <w:lastRenderedPageBreak/>
        <w:t xml:space="preserve">La </w:t>
      </w:r>
      <w:proofErr w:type="spellStart"/>
      <w:r>
        <w:rPr>
          <w:rFonts w:cs="Times"/>
          <w:color w:val="000000"/>
          <w:lang w:val="es-419" w:eastAsia="es-419"/>
        </w:rPr>
        <w:t>MainActivity</w:t>
      </w:r>
      <w:proofErr w:type="spellEnd"/>
      <w:r>
        <w:rPr>
          <w:rFonts w:cs="Times"/>
          <w:color w:val="000000"/>
          <w:lang w:val="es-419" w:eastAsia="es-419"/>
        </w:rPr>
        <w:t xml:space="preserve"> consta de un mensaje de bienvenida, dos botones (</w:t>
      </w:r>
      <w:proofErr w:type="spellStart"/>
      <w:r>
        <w:rPr>
          <w:rFonts w:cs="Times"/>
          <w:color w:val="000000"/>
          <w:lang w:val="es-419" w:eastAsia="es-419"/>
        </w:rPr>
        <w:t>mas</w:t>
      </w:r>
      <w:proofErr w:type="spellEnd"/>
      <w:r>
        <w:rPr>
          <w:rFonts w:cs="Times"/>
          <w:color w:val="000000"/>
          <w:lang w:val="es-419" w:eastAsia="es-419"/>
        </w:rPr>
        <w:t xml:space="preserve"> y menos), un contador, y una serie de datos. </w:t>
      </w:r>
      <w:r w:rsidRPr="00446121">
        <w:rPr>
          <w:rFonts w:cs="Times"/>
          <w:color w:val="000000"/>
          <w:lang w:val="es-419" w:eastAsia="es-419"/>
        </w:rPr>
        <w:t xml:space="preserve">Para contar las personas </w:t>
      </w:r>
      <w:r>
        <w:rPr>
          <w:rFonts w:cs="Times"/>
          <w:color w:val="000000"/>
          <w:lang w:val="es-419" w:eastAsia="es-419"/>
        </w:rPr>
        <w:t>que ingresan o egresan a un evento,</w:t>
      </w:r>
      <w:r w:rsidRPr="00446121">
        <w:rPr>
          <w:rFonts w:cs="Times"/>
          <w:color w:val="000000"/>
          <w:lang w:val="es-419" w:eastAsia="es-419"/>
        </w:rPr>
        <w:t xml:space="preserve"> se utiliza</w:t>
      </w:r>
      <w:r>
        <w:rPr>
          <w:rFonts w:cs="Times"/>
          <w:color w:val="000000"/>
          <w:lang w:val="es-419" w:eastAsia="es-419"/>
        </w:rPr>
        <w:t>n los botones (</w:t>
      </w:r>
      <w:proofErr w:type="spellStart"/>
      <w:r>
        <w:rPr>
          <w:rFonts w:cs="Times"/>
          <w:color w:val="000000"/>
          <w:lang w:val="es-419" w:eastAsia="es-419"/>
        </w:rPr>
        <w:t>mas</w:t>
      </w:r>
      <w:proofErr w:type="spellEnd"/>
      <w:r>
        <w:rPr>
          <w:rFonts w:cs="Times"/>
          <w:color w:val="000000"/>
          <w:lang w:val="es-419" w:eastAsia="es-419"/>
        </w:rPr>
        <w:t xml:space="preserve"> en caso de ingreso de una persona y menos en caso de un egreso). Estos botones </w:t>
      </w:r>
      <w:proofErr w:type="spellStart"/>
      <w:r>
        <w:rPr>
          <w:rFonts w:cs="Times"/>
          <w:color w:val="000000"/>
          <w:lang w:val="es-419" w:eastAsia="es-419"/>
        </w:rPr>
        <w:t>iran</w:t>
      </w:r>
      <w:proofErr w:type="spellEnd"/>
      <w:r>
        <w:rPr>
          <w:rFonts w:cs="Times"/>
          <w:color w:val="000000"/>
          <w:lang w:val="es-419" w:eastAsia="es-419"/>
        </w:rPr>
        <w:t xml:space="preserve"> sumando o restando al contador, el cual estará limitado por los datos que están debajo de la aplicación:</w:t>
      </w:r>
      <w:r>
        <w:rPr>
          <w:rFonts w:cs="Times"/>
          <w:color w:val="000000"/>
          <w:lang w:val="es-419" w:eastAsia="es-419"/>
        </w:rPr>
        <w:br/>
        <w:t>Capacidad del lugar: Es la capacidad fija del lugar del evento. Esta seteada en 10 debido a que se pensó en un evento pequeño, por ej. un museo pequeño.</w:t>
      </w:r>
      <w:r>
        <w:rPr>
          <w:rFonts w:cs="Times"/>
          <w:color w:val="000000"/>
          <w:lang w:val="es-419" w:eastAsia="es-419"/>
        </w:rPr>
        <w:br/>
        <w:t xml:space="preserve">Temperatura Actual: Es la temperatura ambiente del lugar. Dicha temperatura se actualiza según los datos que provea el sensor. Debido a que la mayoría de </w:t>
      </w:r>
      <w:proofErr w:type="gramStart"/>
      <w:r>
        <w:rPr>
          <w:rFonts w:cs="Times"/>
          <w:color w:val="000000"/>
          <w:lang w:val="es-419" w:eastAsia="es-419"/>
        </w:rPr>
        <w:t>celulares</w:t>
      </w:r>
      <w:proofErr w:type="gramEnd"/>
      <w:r>
        <w:rPr>
          <w:rFonts w:cs="Times"/>
          <w:color w:val="000000"/>
          <w:lang w:val="es-419" w:eastAsia="es-419"/>
        </w:rPr>
        <w:t xml:space="preserve"> no tiene dicho sensor, se recomienda probar la app con un emulador.</w:t>
      </w:r>
      <w:r>
        <w:rPr>
          <w:rFonts w:cs="Times"/>
          <w:color w:val="000000"/>
          <w:lang w:val="es-419" w:eastAsia="es-419"/>
        </w:rPr>
        <w:br/>
        <w:t>Aforo permitido: Como se explico en la introducción, variara según la temperatura ambiente.</w:t>
      </w:r>
      <w:r>
        <w:rPr>
          <w:rFonts w:cs="Times"/>
          <w:color w:val="000000"/>
          <w:lang w:val="es-419" w:eastAsia="es-419"/>
        </w:rPr>
        <w:br/>
        <w:t xml:space="preserve">Capacidad Real Actual: es la capacidad </w:t>
      </w:r>
      <w:proofErr w:type="spellStart"/>
      <w:r>
        <w:rPr>
          <w:rFonts w:cs="Times"/>
          <w:color w:val="000000"/>
          <w:lang w:val="es-419" w:eastAsia="es-419"/>
        </w:rPr>
        <w:t>maxima</w:t>
      </w:r>
      <w:proofErr w:type="spellEnd"/>
      <w:r>
        <w:rPr>
          <w:rFonts w:cs="Times"/>
          <w:color w:val="000000"/>
          <w:lang w:val="es-419" w:eastAsia="es-419"/>
        </w:rPr>
        <w:t xml:space="preserve"> de personas que pueden ingresar al evento en ese momento. </w:t>
      </w:r>
      <w:proofErr w:type="spellStart"/>
      <w:r>
        <w:rPr>
          <w:rFonts w:cs="Times"/>
          <w:color w:val="000000"/>
          <w:lang w:val="es-419" w:eastAsia="es-419"/>
        </w:rPr>
        <w:t>Varia</w:t>
      </w:r>
      <w:proofErr w:type="spellEnd"/>
      <w:r>
        <w:rPr>
          <w:rFonts w:cs="Times"/>
          <w:color w:val="000000"/>
          <w:lang w:val="es-419" w:eastAsia="es-419"/>
        </w:rPr>
        <w:t xml:space="preserve"> en función de la temperatura/aforo permitido. El contador no podrá sobrepasar e</w:t>
      </w:r>
      <w:r w:rsidR="008B5F77">
        <w:rPr>
          <w:rFonts w:cs="Times"/>
          <w:color w:val="000000"/>
          <w:lang w:val="es-419" w:eastAsia="es-419"/>
        </w:rPr>
        <w:t>ste valor.</w:t>
      </w:r>
    </w:p>
    <w:p w14:paraId="1F3E476A" w14:textId="705F96E2" w:rsidR="00446121" w:rsidRDefault="008B5F77" w:rsidP="00446121">
      <w:pPr>
        <w:ind w:firstLine="0"/>
        <w:jc w:val="left"/>
        <w:rPr>
          <w:rFonts w:cs="Times"/>
          <w:color w:val="000000"/>
          <w:lang w:val="es-419" w:eastAsia="es-419"/>
        </w:rPr>
      </w:pPr>
      <w:r>
        <w:rPr>
          <w:rFonts w:cs="Times"/>
          <w:color w:val="000000"/>
          <w:lang w:val="es-419" w:eastAsia="es-419"/>
        </w:rPr>
        <w:t xml:space="preserve">También, vemos la cantidad de </w:t>
      </w:r>
      <w:proofErr w:type="spellStart"/>
      <w:r>
        <w:rPr>
          <w:rFonts w:cs="Times"/>
          <w:color w:val="000000"/>
          <w:lang w:val="es-419" w:eastAsia="es-419"/>
        </w:rPr>
        <w:t>Logueos</w:t>
      </w:r>
      <w:proofErr w:type="spellEnd"/>
      <w:r>
        <w:rPr>
          <w:rFonts w:cs="Times"/>
          <w:color w:val="000000"/>
          <w:lang w:val="es-419" w:eastAsia="es-419"/>
        </w:rPr>
        <w:t xml:space="preserve"> Exitosos y Fallidos desde que se instalo la </w:t>
      </w:r>
      <w:proofErr w:type="gramStart"/>
      <w:r>
        <w:rPr>
          <w:rFonts w:cs="Times"/>
          <w:color w:val="000000"/>
          <w:lang w:val="es-419" w:eastAsia="es-419"/>
        </w:rPr>
        <w:t>app</w:t>
      </w:r>
      <w:proofErr w:type="gramEnd"/>
      <w:r>
        <w:rPr>
          <w:rFonts w:cs="Times"/>
          <w:color w:val="000000"/>
          <w:lang w:val="es-419" w:eastAsia="es-419"/>
        </w:rPr>
        <w:t xml:space="preserve">. Este contador puede ser reiniciado con el botón Clear </w:t>
      </w:r>
      <w:proofErr w:type="spellStart"/>
      <w:r>
        <w:rPr>
          <w:rFonts w:cs="Times"/>
          <w:color w:val="000000"/>
          <w:lang w:val="es-419" w:eastAsia="es-419"/>
        </w:rPr>
        <w:t>Logins</w:t>
      </w:r>
      <w:proofErr w:type="spellEnd"/>
      <w:r>
        <w:rPr>
          <w:rFonts w:cs="Times"/>
          <w:color w:val="000000"/>
          <w:lang w:val="es-419" w:eastAsia="es-419"/>
        </w:rPr>
        <w:t xml:space="preserve">. </w:t>
      </w:r>
      <w:r w:rsidR="00446121">
        <w:rPr>
          <w:rFonts w:cs="Times"/>
          <w:color w:val="000000"/>
          <w:lang w:val="es-419" w:eastAsia="es-419"/>
        </w:rPr>
        <w:br/>
      </w:r>
    </w:p>
    <w:p w14:paraId="43215CE0" w14:textId="1E2C5051" w:rsidR="00446121" w:rsidRDefault="00446121" w:rsidP="00446121">
      <w:pPr>
        <w:ind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6B0A5FE0" wp14:editId="7DC07559">
            <wp:extent cx="1600200" cy="2847975"/>
            <wp:effectExtent l="0" t="0" r="0" b="9525"/>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2847975"/>
                    </a:xfrm>
                    <a:prstGeom prst="rect">
                      <a:avLst/>
                    </a:prstGeom>
                    <a:noFill/>
                    <a:ln>
                      <a:noFill/>
                    </a:ln>
                  </pic:spPr>
                </pic:pic>
              </a:graphicData>
            </a:graphic>
          </wp:inline>
        </w:drawing>
      </w:r>
    </w:p>
    <w:p w14:paraId="5E3718A3" w14:textId="29520460" w:rsidR="008B5F77" w:rsidRPr="008B5F77" w:rsidRDefault="008B5F77" w:rsidP="008B5F77">
      <w:pPr>
        <w:ind w:firstLine="0"/>
        <w:jc w:val="left"/>
        <w:rPr>
          <w:rFonts w:ascii="Times New Roman" w:hAnsi="Times New Roman"/>
          <w:sz w:val="24"/>
          <w:szCs w:val="24"/>
          <w:lang w:val="es-419" w:eastAsia="es-419"/>
        </w:rPr>
      </w:pPr>
      <w:r w:rsidRPr="008B5F77">
        <w:rPr>
          <w:rFonts w:cs="Times"/>
          <w:color w:val="000000"/>
          <w:lang w:val="es-419" w:eastAsia="es-419"/>
        </w:rPr>
        <w:t xml:space="preserve"> Al sacudir </w:t>
      </w:r>
      <w:r>
        <w:rPr>
          <w:rFonts w:cs="Times"/>
          <w:color w:val="000000"/>
          <w:lang w:val="es-419" w:eastAsia="es-419"/>
        </w:rPr>
        <w:t xml:space="preserve">rápidamente </w:t>
      </w:r>
      <w:r w:rsidRPr="008B5F77">
        <w:rPr>
          <w:rFonts w:cs="Times"/>
          <w:color w:val="000000"/>
          <w:lang w:val="es-419" w:eastAsia="es-419"/>
        </w:rPr>
        <w:t>el dispositivo</w:t>
      </w:r>
      <w:r>
        <w:rPr>
          <w:rFonts w:cs="Times"/>
          <w:color w:val="000000"/>
          <w:lang w:val="es-419" w:eastAsia="es-419"/>
        </w:rPr>
        <w:t xml:space="preserve"> (como un </w:t>
      </w:r>
      <w:proofErr w:type="spellStart"/>
      <w:r>
        <w:rPr>
          <w:rFonts w:cs="Times"/>
          <w:color w:val="000000"/>
          <w:lang w:val="es-419" w:eastAsia="es-419"/>
        </w:rPr>
        <w:t>shake</w:t>
      </w:r>
      <w:proofErr w:type="spellEnd"/>
      <w:r>
        <w:rPr>
          <w:rFonts w:cs="Times"/>
          <w:color w:val="000000"/>
          <w:lang w:val="es-419" w:eastAsia="es-419"/>
        </w:rPr>
        <w:t>),</w:t>
      </w:r>
      <w:r w:rsidRPr="008B5F77">
        <w:rPr>
          <w:rFonts w:cs="Times"/>
          <w:color w:val="000000"/>
          <w:lang w:val="es-419" w:eastAsia="es-419"/>
        </w:rPr>
        <w:t xml:space="preserve"> por medio del </w:t>
      </w:r>
      <w:r>
        <w:rPr>
          <w:rFonts w:cs="Times"/>
          <w:color w:val="000000"/>
          <w:lang w:val="es-419" w:eastAsia="es-419"/>
        </w:rPr>
        <w:t xml:space="preserve">sensor </w:t>
      </w:r>
      <w:r w:rsidRPr="008B5F77">
        <w:rPr>
          <w:rFonts w:cs="Times"/>
          <w:color w:val="000000"/>
          <w:lang w:val="es-419" w:eastAsia="es-419"/>
        </w:rPr>
        <w:t>acelerómetro</w:t>
      </w:r>
      <w:r>
        <w:rPr>
          <w:rFonts w:cs="Times"/>
          <w:color w:val="000000"/>
          <w:lang w:val="es-419" w:eastAsia="es-419"/>
        </w:rPr>
        <w:t xml:space="preserve"> que detecta dicho movimiento, </w:t>
      </w:r>
      <w:r w:rsidRPr="008B5F77">
        <w:rPr>
          <w:rFonts w:cs="Times"/>
          <w:color w:val="000000"/>
          <w:lang w:val="es-419" w:eastAsia="es-419"/>
        </w:rPr>
        <w:t>el contador de personas se reiniciará a 0.</w:t>
      </w:r>
    </w:p>
    <w:p w14:paraId="251202C7" w14:textId="415804C9" w:rsidR="008B5F77" w:rsidRPr="00446121" w:rsidRDefault="008B5F77" w:rsidP="00446121">
      <w:pPr>
        <w:ind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3D4E8437" wp14:editId="12F44DC4">
            <wp:extent cx="4391025" cy="2552700"/>
            <wp:effectExtent l="0" t="0" r="9525" b="0"/>
            <wp:docPr id="6" name="Imagen 6"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025" cy="2552700"/>
                    </a:xfrm>
                    <a:prstGeom prst="rect">
                      <a:avLst/>
                    </a:prstGeom>
                    <a:noFill/>
                    <a:ln>
                      <a:noFill/>
                    </a:ln>
                  </pic:spPr>
                </pic:pic>
              </a:graphicData>
            </a:graphic>
          </wp:inline>
        </w:drawing>
      </w:r>
    </w:p>
    <w:p w14:paraId="0A9407B7" w14:textId="77777777" w:rsidR="00D34A14" w:rsidRPr="00446121" w:rsidRDefault="00D34A14" w:rsidP="00585A7B">
      <w:pPr>
        <w:rPr>
          <w:noProof/>
          <w:lang w:val="es-419"/>
        </w:rPr>
      </w:pPr>
    </w:p>
    <w:p w14:paraId="2F3E2F3D" w14:textId="77777777" w:rsidR="00DD2F63" w:rsidRDefault="00DD2F63" w:rsidP="00DD2F63">
      <w:pPr>
        <w:pStyle w:val="NormalWeb"/>
        <w:spacing w:before="240" w:beforeAutospacing="0" w:after="0" w:afterAutospacing="0"/>
        <w:ind w:left="720"/>
        <w:jc w:val="both"/>
        <w:textAlignment w:val="baseline"/>
        <w:rPr>
          <w:rFonts w:ascii="Arial" w:hAnsi="Arial" w:cs="Arial"/>
          <w:color w:val="000000"/>
          <w:sz w:val="18"/>
          <w:szCs w:val="18"/>
        </w:rPr>
      </w:pPr>
    </w:p>
    <w:p w14:paraId="7FA6F32D" w14:textId="77777777" w:rsidR="00DD2F63" w:rsidRDefault="00DD2F63" w:rsidP="00DD2F63">
      <w:pPr>
        <w:ind w:firstLine="0"/>
        <w:rPr>
          <w:noProof/>
          <w:lang w:val="es-ES"/>
        </w:rPr>
      </w:pPr>
    </w:p>
    <w:p w14:paraId="42CBF225" w14:textId="77777777" w:rsidR="00DD2F63" w:rsidRDefault="00DD2F63" w:rsidP="00DD2F63">
      <w:pPr>
        <w:pStyle w:val="heading1"/>
        <w:numPr>
          <w:ilvl w:val="0"/>
          <w:numId w:val="1"/>
        </w:numPr>
        <w:spacing w:after="0"/>
        <w:rPr>
          <w:noProof/>
          <w:lang w:val="es-ES"/>
        </w:rPr>
      </w:pPr>
      <w:r>
        <w:rPr>
          <w:noProof/>
          <w:lang w:val="es-ES"/>
        </w:rPr>
        <w:lastRenderedPageBreak/>
        <w:t>Conclusiones</w:t>
      </w:r>
    </w:p>
    <w:p w14:paraId="3C13DFE6" w14:textId="42B70341" w:rsidR="00DD2F63" w:rsidRDefault="00DD2F63" w:rsidP="00DD2F63">
      <w:pPr>
        <w:rPr>
          <w:lang w:val="es-ES"/>
        </w:rPr>
      </w:pPr>
    </w:p>
    <w:p w14:paraId="6FC0ACA4" w14:textId="66DBDF44" w:rsidR="0013690E" w:rsidRDefault="00AF341E" w:rsidP="0013690E">
      <w:pPr>
        <w:ind w:left="227" w:firstLine="0"/>
        <w:rPr>
          <w:lang w:val="es-419"/>
        </w:rPr>
      </w:pPr>
      <w:r>
        <w:rPr>
          <w:lang w:val="es-ES"/>
        </w:rPr>
        <w:t xml:space="preserve">1. </w:t>
      </w:r>
      <w:r w:rsidRPr="00AF341E">
        <w:rPr>
          <w:lang w:val="es-419"/>
        </w:rPr>
        <w:t>Comente acerca de los recaudos que tuvo que realizar, para que la aplicación sea tolerante a fallos</w:t>
      </w:r>
    </w:p>
    <w:p w14:paraId="1C111B55" w14:textId="57F72E1D" w:rsidR="008B5F77" w:rsidRPr="008B5F77" w:rsidRDefault="008B5F77" w:rsidP="0013690E">
      <w:pPr>
        <w:ind w:left="227" w:firstLine="0"/>
        <w:rPr>
          <w:noProof/>
          <w:lang w:val="es-419"/>
        </w:rPr>
      </w:pPr>
      <w:r>
        <w:rPr>
          <w:noProof/>
          <w:lang w:val="es-419"/>
        </w:rPr>
        <w:t>Se tuvo que validar varias cuestiones, como los inputs de los EditTexts (que no esten vacios), los casteos en los tipos de datos, pasar los contextos adecuados, calibracion de sensores (por codigo) para que detecten bien los cambios</w:t>
      </w:r>
      <w:r w:rsidR="00D508F5">
        <w:rPr>
          <w:noProof/>
          <w:lang w:val="es-419"/>
        </w:rPr>
        <w:t>, pensar bien como realizar la estructura del proyecto (definir bien cuales iban a ser las clases y como iban a interactuar mediante el patron MVP). Chequear la conexión a internet antes de enviar mensajes al servidor. Configurar bien los intent y los ciclos de vida de cada Activity (que cada Activity invoque o cree a la que corresponde), entre otras cosas.</w:t>
      </w:r>
    </w:p>
    <w:p w14:paraId="65142C27" w14:textId="77777777" w:rsidR="00443FF2" w:rsidRDefault="00443FF2" w:rsidP="0013690E">
      <w:pPr>
        <w:ind w:left="227" w:firstLine="0"/>
        <w:rPr>
          <w:noProof/>
          <w:lang w:val="es-ES"/>
        </w:rPr>
      </w:pPr>
    </w:p>
    <w:p w14:paraId="2DABD769" w14:textId="04CF8800" w:rsidR="00AF341E" w:rsidRDefault="0013690E" w:rsidP="0013690E">
      <w:pPr>
        <w:ind w:left="227" w:firstLine="0"/>
        <w:rPr>
          <w:lang w:val="es-419"/>
        </w:rPr>
      </w:pPr>
      <w:r>
        <w:rPr>
          <w:noProof/>
          <w:lang w:val="es-ES"/>
        </w:rPr>
        <w:t xml:space="preserve">2. </w:t>
      </w:r>
      <w:r w:rsidR="00AF341E" w:rsidRPr="00AF341E">
        <w:rPr>
          <w:lang w:val="es-419"/>
        </w:rPr>
        <w:t>Durante el desarrollo ¿Surgieron problemas? ¿Cómo fueron resueltos? Detallen las lecciones aprendidas durante el desarrollo.</w:t>
      </w:r>
    </w:p>
    <w:p w14:paraId="28A11C01" w14:textId="60A53C21" w:rsidR="008B5F77" w:rsidRPr="0013690E" w:rsidRDefault="008B5F77" w:rsidP="0013690E">
      <w:pPr>
        <w:ind w:left="227" w:firstLine="0"/>
        <w:rPr>
          <w:noProof/>
          <w:lang w:val="es-ES"/>
        </w:rPr>
      </w:pPr>
      <w:r>
        <w:rPr>
          <w:lang w:val="es-419"/>
        </w:rPr>
        <w:t>El problema mas grande que tuvimos fue que cada uno de los estudiantes se centró en una parte particular del proyecto y lo desarrollo a su modo de hacer las cosas, pero al momento de juntar esos desarrollos en el proyecto se hizo complejo debido a que alguno pensó pasar los datos de una forma y otro pensó recibirlos de otra, sumado a que se trataba de un proyecto que ninguno de los tres había trabajado antes (específicamente el desarrollo de una aplicación mobile). Se pudo solucionar con reuniones/llamadas cuando cada uno tenia su desarrollo ya avanzado y se pudo definir sobre la marcha como implementar y acoplar dichos desarrollos. La lección aprendida mas grande es que se debió definir de antemano como iba a desarrollar cada uno su parte para así al momento de acoplar todo en el proyecto no se tenía que estar cambiando cosas sobre la marcha y así poder llegar a una solución mas limpia y clara de cara a la entrega final.</w:t>
      </w:r>
    </w:p>
    <w:p w14:paraId="2E84BB03" w14:textId="77777777" w:rsidR="00DD2F63" w:rsidRDefault="00DD2F63" w:rsidP="00DD2F63">
      <w:pPr>
        <w:pStyle w:val="heading1"/>
        <w:numPr>
          <w:ilvl w:val="0"/>
          <w:numId w:val="1"/>
        </w:numPr>
        <w:spacing w:after="0"/>
        <w:rPr>
          <w:noProof/>
          <w:lang w:val="es-ES"/>
        </w:rPr>
      </w:pPr>
      <w:r>
        <w:rPr>
          <w:noProof/>
          <w:lang w:val="es-ES"/>
        </w:rPr>
        <w:t>Referencias</w:t>
      </w:r>
    </w:p>
    <w:p w14:paraId="23269983" w14:textId="77777777" w:rsidR="008B5F77" w:rsidRDefault="008B5F77" w:rsidP="008B5F77">
      <w:pPr>
        <w:spacing w:before="240"/>
        <w:ind w:left="360" w:firstLine="0"/>
        <w:rPr>
          <w:rFonts w:ascii="Times New Roman" w:hAnsi="Times New Roman"/>
          <w:sz w:val="24"/>
          <w:szCs w:val="24"/>
          <w:lang w:val="es-419" w:eastAsia="es-419"/>
        </w:rPr>
      </w:pPr>
      <w:r w:rsidRPr="008B5F77">
        <w:rPr>
          <w:rFonts w:cs="Times"/>
          <w:color w:val="000000"/>
          <w:sz w:val="18"/>
          <w:szCs w:val="18"/>
          <w:lang w:val="es-419" w:eastAsia="es-419"/>
        </w:rPr>
        <w:t>1.</w:t>
      </w:r>
      <w:r w:rsidRPr="008B5F77">
        <w:rPr>
          <w:rFonts w:cs="Times"/>
          <w:color w:val="000000"/>
          <w:sz w:val="18"/>
          <w:szCs w:val="18"/>
          <w:lang w:val="es-419" w:eastAsia="es-419"/>
        </w:rPr>
        <w:tab/>
        <w:t xml:space="preserve">Ing. Esteban A. </w:t>
      </w:r>
      <w:proofErr w:type="spellStart"/>
      <w:r w:rsidRPr="008B5F77">
        <w:rPr>
          <w:rFonts w:cs="Times"/>
          <w:color w:val="000000"/>
          <w:sz w:val="18"/>
          <w:szCs w:val="18"/>
          <w:lang w:val="es-419" w:eastAsia="es-419"/>
        </w:rPr>
        <w:t>Carnuccio</w:t>
      </w:r>
      <w:proofErr w:type="spellEnd"/>
      <w:r w:rsidRPr="008B5F77">
        <w:rPr>
          <w:rFonts w:cs="Times"/>
          <w:color w:val="000000"/>
          <w:sz w:val="18"/>
          <w:szCs w:val="18"/>
          <w:lang w:val="es-419" w:eastAsia="es-419"/>
        </w:rPr>
        <w:t xml:space="preserve">, Ing. Mariano </w:t>
      </w:r>
      <w:proofErr w:type="spellStart"/>
      <w:r w:rsidRPr="008B5F77">
        <w:rPr>
          <w:rFonts w:cs="Times"/>
          <w:color w:val="000000"/>
          <w:sz w:val="18"/>
          <w:szCs w:val="18"/>
          <w:lang w:val="es-419" w:eastAsia="es-419"/>
        </w:rPr>
        <w:t>Volker</w:t>
      </w:r>
      <w:proofErr w:type="spellEnd"/>
      <w:r w:rsidRPr="008B5F77">
        <w:rPr>
          <w:rFonts w:cs="Times"/>
          <w:color w:val="000000"/>
          <w:sz w:val="18"/>
          <w:szCs w:val="18"/>
          <w:lang w:val="es-419" w:eastAsia="es-419"/>
        </w:rPr>
        <w:t xml:space="preserve">, Ing. Raúl </w:t>
      </w:r>
      <w:proofErr w:type="spellStart"/>
      <w:r w:rsidRPr="008B5F77">
        <w:rPr>
          <w:rFonts w:cs="Times"/>
          <w:color w:val="000000"/>
          <w:sz w:val="18"/>
          <w:szCs w:val="18"/>
          <w:lang w:val="es-419" w:eastAsia="es-419"/>
        </w:rPr>
        <w:t>Villlca</w:t>
      </w:r>
      <w:proofErr w:type="spellEnd"/>
      <w:r w:rsidRPr="008B5F77">
        <w:rPr>
          <w:rFonts w:cs="Times"/>
          <w:color w:val="000000"/>
          <w:sz w:val="18"/>
          <w:szCs w:val="18"/>
          <w:lang w:val="es-419" w:eastAsia="es-419"/>
        </w:rPr>
        <w:t>, Ing. Matías Adagio: “Apunte Teórico sobre el Sistema Operativo Android” San Justo, (2021).</w:t>
      </w:r>
    </w:p>
    <w:p w14:paraId="73A6A380" w14:textId="77777777" w:rsidR="008B5F77" w:rsidRDefault="008B5F77" w:rsidP="008B5F77">
      <w:pPr>
        <w:spacing w:before="240"/>
        <w:ind w:left="360" w:firstLine="0"/>
        <w:rPr>
          <w:rFonts w:ascii="Times New Roman" w:hAnsi="Times New Roman"/>
          <w:sz w:val="24"/>
          <w:szCs w:val="24"/>
          <w:lang w:eastAsia="es-419"/>
        </w:rPr>
      </w:pPr>
      <w:r w:rsidRPr="008B5F77">
        <w:rPr>
          <w:rFonts w:cs="Times"/>
          <w:color w:val="000000"/>
          <w:sz w:val="18"/>
          <w:szCs w:val="18"/>
          <w:lang w:eastAsia="es-419"/>
        </w:rPr>
        <w:t>2.</w:t>
      </w:r>
      <w:r w:rsidRPr="008B5F77">
        <w:rPr>
          <w:rFonts w:cs="Times"/>
          <w:color w:val="000000"/>
          <w:sz w:val="18"/>
          <w:szCs w:val="18"/>
          <w:lang w:eastAsia="es-419"/>
        </w:rPr>
        <w:tab/>
        <w:t xml:space="preserve">Tin </w:t>
      </w:r>
      <w:proofErr w:type="spellStart"/>
      <w:r w:rsidRPr="008B5F77">
        <w:rPr>
          <w:rFonts w:cs="Times"/>
          <w:color w:val="000000"/>
          <w:sz w:val="18"/>
          <w:szCs w:val="18"/>
          <w:lang w:eastAsia="es-419"/>
        </w:rPr>
        <w:t>Megali</w:t>
      </w:r>
      <w:proofErr w:type="spellEnd"/>
      <w:r w:rsidRPr="008B5F77">
        <w:rPr>
          <w:rFonts w:cs="Times"/>
          <w:color w:val="000000"/>
          <w:sz w:val="18"/>
          <w:szCs w:val="18"/>
          <w:lang w:eastAsia="es-419"/>
        </w:rPr>
        <w:t xml:space="preserve"> “How to Adopt Model View Presenter on Android”(2016): </w:t>
      </w:r>
      <w:hyperlink r:id="rId12" w:history="1">
        <w:r w:rsidRPr="008B5F77">
          <w:rPr>
            <w:rFonts w:cs="Times"/>
            <w:color w:val="1155CC"/>
            <w:sz w:val="18"/>
            <w:szCs w:val="18"/>
            <w:u w:val="single"/>
            <w:lang w:eastAsia="es-419"/>
          </w:rPr>
          <w:t>https://code.tutsplus.com/tutorials/how-to-adopt-model-view-presenter-on-android--cms-26206</w:t>
        </w:r>
      </w:hyperlink>
      <w:r w:rsidRPr="008B5F77">
        <w:rPr>
          <w:rFonts w:cs="Times"/>
          <w:color w:val="000000"/>
          <w:sz w:val="18"/>
          <w:szCs w:val="18"/>
          <w:lang w:eastAsia="es-419"/>
        </w:rPr>
        <w:t>.</w:t>
      </w:r>
    </w:p>
    <w:p w14:paraId="191CACFC" w14:textId="0B2F1798" w:rsidR="008B5F77" w:rsidRPr="008B5F77" w:rsidRDefault="008B5F77" w:rsidP="008B5F77">
      <w:pPr>
        <w:spacing w:before="240"/>
        <w:ind w:left="360" w:firstLine="0"/>
        <w:rPr>
          <w:rFonts w:ascii="Times New Roman" w:hAnsi="Times New Roman"/>
          <w:sz w:val="24"/>
          <w:szCs w:val="24"/>
          <w:lang w:eastAsia="es-419"/>
        </w:rPr>
      </w:pPr>
      <w:r w:rsidRPr="008B5F77">
        <w:rPr>
          <w:rFonts w:cs="Times"/>
          <w:color w:val="000000"/>
          <w:sz w:val="18"/>
          <w:szCs w:val="18"/>
          <w:lang w:eastAsia="es-419"/>
        </w:rPr>
        <w:t xml:space="preserve">3. </w:t>
      </w:r>
      <w:r>
        <w:rPr>
          <w:rFonts w:cs="Times"/>
          <w:color w:val="000000"/>
          <w:sz w:val="18"/>
          <w:szCs w:val="18"/>
          <w:lang w:eastAsia="es-419"/>
        </w:rPr>
        <w:t>A</w:t>
      </w:r>
      <w:r w:rsidRPr="008B5F77">
        <w:rPr>
          <w:rFonts w:cs="Times"/>
          <w:color w:val="000000"/>
          <w:sz w:val="18"/>
          <w:szCs w:val="18"/>
          <w:lang w:eastAsia="es-419"/>
        </w:rPr>
        <w:t xml:space="preserve">ndroid developers (2021), </w:t>
      </w:r>
      <w:hyperlink r:id="rId13" w:history="1">
        <w:r w:rsidR="00D508F5" w:rsidRPr="00084903">
          <w:rPr>
            <w:rStyle w:val="Hipervnculo"/>
            <w:rFonts w:cs="Times"/>
            <w:sz w:val="18"/>
            <w:szCs w:val="18"/>
            <w:lang w:eastAsia="es-419"/>
          </w:rPr>
          <w:t>https://developer.android.com/</w:t>
        </w:r>
      </w:hyperlink>
      <w:r 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2763"/>
    <w:multiLevelType w:val="hybridMultilevel"/>
    <w:tmpl w:val="47EC7EFE"/>
    <w:lvl w:ilvl="0" w:tplc="B42CB384">
      <w:start w:val="4"/>
      <w:numFmt w:val="decimal"/>
      <w:lvlText w:val="%1."/>
      <w:lvlJc w:val="left"/>
      <w:pPr>
        <w:ind w:left="587" w:hanging="360"/>
      </w:pPr>
      <w:rPr>
        <w:rFonts w:hint="default"/>
      </w:rPr>
    </w:lvl>
    <w:lvl w:ilvl="1" w:tplc="580A0019" w:tentative="1">
      <w:start w:val="1"/>
      <w:numFmt w:val="lowerLetter"/>
      <w:lvlText w:val="%2."/>
      <w:lvlJc w:val="left"/>
      <w:pPr>
        <w:ind w:left="1307" w:hanging="360"/>
      </w:pPr>
    </w:lvl>
    <w:lvl w:ilvl="2" w:tplc="580A001B" w:tentative="1">
      <w:start w:val="1"/>
      <w:numFmt w:val="lowerRoman"/>
      <w:lvlText w:val="%3."/>
      <w:lvlJc w:val="right"/>
      <w:pPr>
        <w:ind w:left="2027" w:hanging="180"/>
      </w:pPr>
    </w:lvl>
    <w:lvl w:ilvl="3" w:tplc="580A000F" w:tentative="1">
      <w:start w:val="1"/>
      <w:numFmt w:val="decimal"/>
      <w:lvlText w:val="%4."/>
      <w:lvlJc w:val="left"/>
      <w:pPr>
        <w:ind w:left="2747" w:hanging="360"/>
      </w:pPr>
    </w:lvl>
    <w:lvl w:ilvl="4" w:tplc="580A0019" w:tentative="1">
      <w:start w:val="1"/>
      <w:numFmt w:val="lowerLetter"/>
      <w:lvlText w:val="%5."/>
      <w:lvlJc w:val="left"/>
      <w:pPr>
        <w:ind w:left="3467" w:hanging="360"/>
      </w:pPr>
    </w:lvl>
    <w:lvl w:ilvl="5" w:tplc="580A001B" w:tentative="1">
      <w:start w:val="1"/>
      <w:numFmt w:val="lowerRoman"/>
      <w:lvlText w:val="%6."/>
      <w:lvlJc w:val="right"/>
      <w:pPr>
        <w:ind w:left="4187" w:hanging="180"/>
      </w:pPr>
    </w:lvl>
    <w:lvl w:ilvl="6" w:tplc="580A000F" w:tentative="1">
      <w:start w:val="1"/>
      <w:numFmt w:val="decimal"/>
      <w:lvlText w:val="%7."/>
      <w:lvlJc w:val="left"/>
      <w:pPr>
        <w:ind w:left="4907" w:hanging="360"/>
      </w:pPr>
    </w:lvl>
    <w:lvl w:ilvl="7" w:tplc="580A0019" w:tentative="1">
      <w:start w:val="1"/>
      <w:numFmt w:val="lowerLetter"/>
      <w:lvlText w:val="%8."/>
      <w:lvlJc w:val="left"/>
      <w:pPr>
        <w:ind w:left="5627" w:hanging="360"/>
      </w:pPr>
    </w:lvl>
    <w:lvl w:ilvl="8" w:tplc="580A001B" w:tentative="1">
      <w:start w:val="1"/>
      <w:numFmt w:val="lowerRoman"/>
      <w:lvlText w:val="%9."/>
      <w:lvlJc w:val="right"/>
      <w:pPr>
        <w:ind w:left="6347" w:hanging="180"/>
      </w:pPr>
    </w:lvl>
  </w:abstractNum>
  <w:abstractNum w:abstractNumId="1"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start w:val="1"/>
      <w:numFmt w:val="bullet"/>
      <w:lvlText w:val="o"/>
      <w:lvlJc w:val="left"/>
      <w:pPr>
        <w:ind w:left="1307" w:hanging="360"/>
      </w:pPr>
      <w:rPr>
        <w:rFonts w:ascii="Courier New" w:hAnsi="Courier New" w:cs="Courier New" w:hint="default"/>
      </w:rPr>
    </w:lvl>
    <w:lvl w:ilvl="2" w:tplc="04090005">
      <w:start w:val="1"/>
      <w:numFmt w:val="bullet"/>
      <w:lvlText w:val=""/>
      <w:lvlJc w:val="left"/>
      <w:pPr>
        <w:ind w:left="2027" w:hanging="360"/>
      </w:pPr>
      <w:rPr>
        <w:rFonts w:ascii="Wingdings" w:hAnsi="Wingdings" w:hint="default"/>
      </w:rPr>
    </w:lvl>
    <w:lvl w:ilvl="3" w:tplc="04090001">
      <w:start w:val="1"/>
      <w:numFmt w:val="bullet"/>
      <w:lvlText w:val=""/>
      <w:lvlJc w:val="left"/>
      <w:pPr>
        <w:ind w:left="2747" w:hanging="360"/>
      </w:pPr>
      <w:rPr>
        <w:rFonts w:ascii="Symbol" w:hAnsi="Symbol" w:hint="default"/>
      </w:rPr>
    </w:lvl>
    <w:lvl w:ilvl="4" w:tplc="04090003">
      <w:start w:val="1"/>
      <w:numFmt w:val="bullet"/>
      <w:lvlText w:val="o"/>
      <w:lvlJc w:val="left"/>
      <w:pPr>
        <w:ind w:left="3467" w:hanging="360"/>
      </w:pPr>
      <w:rPr>
        <w:rFonts w:ascii="Courier New" w:hAnsi="Courier New" w:cs="Courier New" w:hint="default"/>
      </w:rPr>
    </w:lvl>
    <w:lvl w:ilvl="5" w:tplc="04090005">
      <w:start w:val="1"/>
      <w:numFmt w:val="bullet"/>
      <w:lvlText w:val=""/>
      <w:lvlJc w:val="left"/>
      <w:pPr>
        <w:ind w:left="4187" w:hanging="360"/>
      </w:pPr>
      <w:rPr>
        <w:rFonts w:ascii="Wingdings" w:hAnsi="Wingdings" w:hint="default"/>
      </w:rPr>
    </w:lvl>
    <w:lvl w:ilvl="6" w:tplc="04090001">
      <w:start w:val="1"/>
      <w:numFmt w:val="bullet"/>
      <w:lvlText w:val=""/>
      <w:lvlJc w:val="left"/>
      <w:pPr>
        <w:ind w:left="4907" w:hanging="360"/>
      </w:pPr>
      <w:rPr>
        <w:rFonts w:ascii="Symbol" w:hAnsi="Symbol" w:hint="default"/>
      </w:rPr>
    </w:lvl>
    <w:lvl w:ilvl="7" w:tplc="04090003">
      <w:start w:val="1"/>
      <w:numFmt w:val="bullet"/>
      <w:lvlText w:val="o"/>
      <w:lvlJc w:val="left"/>
      <w:pPr>
        <w:ind w:left="5627" w:hanging="360"/>
      </w:pPr>
      <w:rPr>
        <w:rFonts w:ascii="Courier New" w:hAnsi="Courier New" w:cs="Courier New" w:hint="default"/>
      </w:rPr>
    </w:lvl>
    <w:lvl w:ilvl="8" w:tplc="04090005">
      <w:start w:val="1"/>
      <w:numFmt w:val="bullet"/>
      <w:lvlText w:val=""/>
      <w:lvlJc w:val="left"/>
      <w:pPr>
        <w:ind w:left="6347" w:hanging="360"/>
      </w:pPr>
      <w:rPr>
        <w:rFonts w:ascii="Wingdings" w:hAnsi="Wingdings" w:hint="default"/>
      </w:rPr>
    </w:lvl>
  </w:abstractNum>
  <w:abstractNum w:abstractNumId="2"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 w15:restartNumberingAfterBreak="0">
    <w:nsid w:val="5E3E2850"/>
    <w:multiLevelType w:val="hybridMultilevel"/>
    <w:tmpl w:val="8A3EE052"/>
    <w:lvl w:ilvl="0" w:tplc="ACB8BF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691339"/>
    <w:multiLevelType w:val="hybridMultilevel"/>
    <w:tmpl w:val="C1382B4E"/>
    <w:lvl w:ilvl="0" w:tplc="3EA6C540">
      <w:start w:val="4"/>
      <w:numFmt w:val="decimal"/>
      <w:lvlText w:val="%1."/>
      <w:lvlJc w:val="left"/>
      <w:pPr>
        <w:ind w:left="587" w:hanging="360"/>
      </w:pPr>
      <w:rPr>
        <w:rFonts w:hint="default"/>
      </w:rPr>
    </w:lvl>
    <w:lvl w:ilvl="1" w:tplc="580A0019" w:tentative="1">
      <w:start w:val="1"/>
      <w:numFmt w:val="lowerLetter"/>
      <w:lvlText w:val="%2."/>
      <w:lvlJc w:val="left"/>
      <w:pPr>
        <w:ind w:left="1307" w:hanging="360"/>
      </w:pPr>
    </w:lvl>
    <w:lvl w:ilvl="2" w:tplc="580A001B" w:tentative="1">
      <w:start w:val="1"/>
      <w:numFmt w:val="lowerRoman"/>
      <w:lvlText w:val="%3."/>
      <w:lvlJc w:val="right"/>
      <w:pPr>
        <w:ind w:left="2027" w:hanging="180"/>
      </w:pPr>
    </w:lvl>
    <w:lvl w:ilvl="3" w:tplc="580A000F" w:tentative="1">
      <w:start w:val="1"/>
      <w:numFmt w:val="decimal"/>
      <w:lvlText w:val="%4."/>
      <w:lvlJc w:val="left"/>
      <w:pPr>
        <w:ind w:left="2747" w:hanging="360"/>
      </w:pPr>
    </w:lvl>
    <w:lvl w:ilvl="4" w:tplc="580A0019" w:tentative="1">
      <w:start w:val="1"/>
      <w:numFmt w:val="lowerLetter"/>
      <w:lvlText w:val="%5."/>
      <w:lvlJc w:val="left"/>
      <w:pPr>
        <w:ind w:left="3467" w:hanging="360"/>
      </w:pPr>
    </w:lvl>
    <w:lvl w:ilvl="5" w:tplc="580A001B" w:tentative="1">
      <w:start w:val="1"/>
      <w:numFmt w:val="lowerRoman"/>
      <w:lvlText w:val="%6."/>
      <w:lvlJc w:val="right"/>
      <w:pPr>
        <w:ind w:left="4187" w:hanging="180"/>
      </w:pPr>
    </w:lvl>
    <w:lvl w:ilvl="6" w:tplc="580A000F" w:tentative="1">
      <w:start w:val="1"/>
      <w:numFmt w:val="decimal"/>
      <w:lvlText w:val="%7."/>
      <w:lvlJc w:val="left"/>
      <w:pPr>
        <w:ind w:left="4907" w:hanging="360"/>
      </w:pPr>
    </w:lvl>
    <w:lvl w:ilvl="7" w:tplc="580A0019" w:tentative="1">
      <w:start w:val="1"/>
      <w:numFmt w:val="lowerLetter"/>
      <w:lvlText w:val="%8."/>
      <w:lvlJc w:val="left"/>
      <w:pPr>
        <w:ind w:left="5627" w:hanging="360"/>
      </w:pPr>
    </w:lvl>
    <w:lvl w:ilvl="8" w:tplc="580A001B" w:tentative="1">
      <w:start w:val="1"/>
      <w:numFmt w:val="lowerRoman"/>
      <w:lvlText w:val="%9."/>
      <w:lvlJc w:val="right"/>
      <w:pPr>
        <w:ind w:left="634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B6"/>
    <w:rsid w:val="00032A53"/>
    <w:rsid w:val="0011029A"/>
    <w:rsid w:val="0013690E"/>
    <w:rsid w:val="001E5AEF"/>
    <w:rsid w:val="002265B6"/>
    <w:rsid w:val="002849F4"/>
    <w:rsid w:val="00443FF2"/>
    <w:rsid w:val="00446121"/>
    <w:rsid w:val="00456B0C"/>
    <w:rsid w:val="004919C9"/>
    <w:rsid w:val="004E041F"/>
    <w:rsid w:val="00585A7B"/>
    <w:rsid w:val="005E4E75"/>
    <w:rsid w:val="008B5F77"/>
    <w:rsid w:val="00966121"/>
    <w:rsid w:val="00980BA3"/>
    <w:rsid w:val="00A803A8"/>
    <w:rsid w:val="00AF341E"/>
    <w:rsid w:val="00B92125"/>
    <w:rsid w:val="00BC1A11"/>
    <w:rsid w:val="00C44FB0"/>
    <w:rsid w:val="00CD3AC2"/>
    <w:rsid w:val="00D34A14"/>
    <w:rsid w:val="00D508F5"/>
    <w:rsid w:val="00DD2F63"/>
    <w:rsid w:val="00E0629A"/>
    <w:rsid w:val="00E643EE"/>
    <w:rsid w:val="00E961BE"/>
    <w:rsid w:val="00EF79E9"/>
    <w:rsid w:val="00F52B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1E4E"/>
  <w15:chartTrackingRefBased/>
  <w15:docId w15:val="{F8F4010C-362B-4D7A-AA8D-A9E5622A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63"/>
    <w:pPr>
      <w:spacing w:after="0" w:line="240" w:lineRule="auto"/>
      <w:ind w:firstLine="227"/>
      <w:jc w:val="both"/>
    </w:pPr>
    <w:rPr>
      <w:rFonts w:ascii="Times" w:eastAsia="Times New Roman" w:hAnsi="Times" w:cs="Times New Roman"/>
      <w:sz w:val="20"/>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2F63"/>
    <w:pPr>
      <w:spacing w:before="100" w:beforeAutospacing="1" w:after="100" w:afterAutospacing="1"/>
      <w:ind w:firstLine="0"/>
      <w:jc w:val="left"/>
    </w:pPr>
    <w:rPr>
      <w:rFonts w:ascii="Times New Roman" w:hAnsi="Times New Roman"/>
      <w:sz w:val="24"/>
      <w:szCs w:val="24"/>
      <w:lang w:val="es-AR" w:eastAsia="es-AR"/>
    </w:rPr>
  </w:style>
  <w:style w:type="paragraph" w:styleId="Prrafodelista">
    <w:name w:val="List Paragraph"/>
    <w:basedOn w:val="Normal"/>
    <w:uiPriority w:val="34"/>
    <w:qFormat/>
    <w:rsid w:val="00DD2F63"/>
    <w:pPr>
      <w:ind w:left="720"/>
      <w:contextualSpacing/>
    </w:pPr>
  </w:style>
  <w:style w:type="paragraph" w:customStyle="1" w:styleId="author">
    <w:name w:val="author"/>
    <w:basedOn w:val="Normal"/>
    <w:next w:val="authorinfo"/>
    <w:uiPriority w:val="99"/>
    <w:rsid w:val="00DD2F63"/>
    <w:pPr>
      <w:spacing w:after="220"/>
      <w:jc w:val="center"/>
    </w:pPr>
  </w:style>
  <w:style w:type="paragraph" w:customStyle="1" w:styleId="Puesto1">
    <w:name w:val="Puesto1"/>
    <w:basedOn w:val="Normal"/>
    <w:next w:val="author"/>
    <w:uiPriority w:val="99"/>
    <w:rsid w:val="00DD2F63"/>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uiPriority w:val="99"/>
    <w:rsid w:val="00DD2F63"/>
    <w:pPr>
      <w:jc w:val="center"/>
    </w:pPr>
    <w:rPr>
      <w:sz w:val="18"/>
    </w:rPr>
  </w:style>
  <w:style w:type="paragraph" w:customStyle="1" w:styleId="email">
    <w:name w:val="email"/>
    <w:basedOn w:val="Normal"/>
    <w:next w:val="abstract"/>
    <w:uiPriority w:val="99"/>
    <w:rsid w:val="00DD2F63"/>
    <w:pPr>
      <w:jc w:val="center"/>
    </w:pPr>
    <w:rPr>
      <w:sz w:val="18"/>
    </w:rPr>
  </w:style>
  <w:style w:type="paragraph" w:customStyle="1" w:styleId="abstract">
    <w:name w:val="abstract"/>
    <w:basedOn w:val="p1a"/>
    <w:next w:val="heading1"/>
    <w:uiPriority w:val="99"/>
    <w:rsid w:val="00DD2F63"/>
    <w:pPr>
      <w:spacing w:before="600" w:after="120"/>
      <w:ind w:left="567" w:right="567"/>
    </w:pPr>
    <w:rPr>
      <w:sz w:val="18"/>
    </w:rPr>
  </w:style>
  <w:style w:type="paragraph" w:customStyle="1" w:styleId="p1a">
    <w:name w:val="p1a"/>
    <w:basedOn w:val="Normal"/>
    <w:next w:val="Normal"/>
    <w:link w:val="p1aZchn"/>
    <w:uiPriority w:val="99"/>
    <w:rsid w:val="00DD2F63"/>
    <w:pPr>
      <w:ind w:firstLine="0"/>
    </w:pPr>
  </w:style>
  <w:style w:type="paragraph" w:customStyle="1" w:styleId="heading1">
    <w:name w:val="heading1"/>
    <w:basedOn w:val="Normal"/>
    <w:next w:val="p1a"/>
    <w:uiPriority w:val="99"/>
    <w:rsid w:val="00DD2F63"/>
    <w:pPr>
      <w:keepNext/>
      <w:keepLines/>
      <w:tabs>
        <w:tab w:val="left" w:pos="454"/>
      </w:tabs>
      <w:suppressAutoHyphens/>
      <w:spacing w:before="520" w:after="280"/>
      <w:ind w:firstLine="0"/>
    </w:pPr>
    <w:rPr>
      <w:b/>
      <w:sz w:val="24"/>
    </w:rPr>
  </w:style>
  <w:style w:type="character" w:customStyle="1" w:styleId="p1aZchn">
    <w:name w:val="p1a Zchn"/>
    <w:link w:val="p1a"/>
    <w:uiPriority w:val="99"/>
    <w:locked/>
    <w:rsid w:val="00DD2F63"/>
    <w:rPr>
      <w:rFonts w:ascii="Times" w:eastAsia="Times New Roman" w:hAnsi="Times" w:cs="Times New Roman"/>
      <w:sz w:val="20"/>
      <w:szCs w:val="20"/>
      <w:lang w:val="en-US" w:eastAsia="de-DE"/>
    </w:rPr>
  </w:style>
  <w:style w:type="paragraph" w:customStyle="1" w:styleId="reference">
    <w:name w:val="reference"/>
    <w:basedOn w:val="Normal"/>
    <w:uiPriority w:val="99"/>
    <w:rsid w:val="00DD2F63"/>
    <w:pPr>
      <w:ind w:left="227" w:hanging="227"/>
    </w:pPr>
    <w:rPr>
      <w:sz w:val="18"/>
    </w:rPr>
  </w:style>
  <w:style w:type="character" w:customStyle="1" w:styleId="apple-tab-span">
    <w:name w:val="apple-tab-span"/>
    <w:basedOn w:val="Fuentedeprrafopredeter"/>
    <w:rsid w:val="008B5F77"/>
  </w:style>
  <w:style w:type="character" w:styleId="Hipervnculo">
    <w:name w:val="Hyperlink"/>
    <w:basedOn w:val="Fuentedeprrafopredeter"/>
    <w:uiPriority w:val="99"/>
    <w:unhideWhenUsed/>
    <w:rsid w:val="008B5F77"/>
    <w:rPr>
      <w:color w:val="0000FF"/>
      <w:u w:val="single"/>
    </w:rPr>
  </w:style>
  <w:style w:type="character" w:styleId="Mencinsinresolver">
    <w:name w:val="Unresolved Mention"/>
    <w:basedOn w:val="Fuentedeprrafopredeter"/>
    <w:uiPriority w:val="99"/>
    <w:semiHidden/>
    <w:unhideWhenUsed/>
    <w:rsid w:val="00D5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2880">
      <w:bodyDiv w:val="1"/>
      <w:marLeft w:val="0"/>
      <w:marRight w:val="0"/>
      <w:marTop w:val="0"/>
      <w:marBottom w:val="0"/>
      <w:divBdr>
        <w:top w:val="none" w:sz="0" w:space="0" w:color="auto"/>
        <w:left w:val="none" w:sz="0" w:space="0" w:color="auto"/>
        <w:bottom w:val="none" w:sz="0" w:space="0" w:color="auto"/>
        <w:right w:val="none" w:sz="0" w:space="0" w:color="auto"/>
      </w:divBdr>
    </w:div>
    <w:div w:id="179202557">
      <w:bodyDiv w:val="1"/>
      <w:marLeft w:val="0"/>
      <w:marRight w:val="0"/>
      <w:marTop w:val="0"/>
      <w:marBottom w:val="0"/>
      <w:divBdr>
        <w:top w:val="none" w:sz="0" w:space="0" w:color="auto"/>
        <w:left w:val="none" w:sz="0" w:space="0" w:color="auto"/>
        <w:bottom w:val="none" w:sz="0" w:space="0" w:color="auto"/>
        <w:right w:val="none" w:sz="0" w:space="0" w:color="auto"/>
      </w:divBdr>
    </w:div>
    <w:div w:id="239412797">
      <w:bodyDiv w:val="1"/>
      <w:marLeft w:val="0"/>
      <w:marRight w:val="0"/>
      <w:marTop w:val="0"/>
      <w:marBottom w:val="0"/>
      <w:divBdr>
        <w:top w:val="none" w:sz="0" w:space="0" w:color="auto"/>
        <w:left w:val="none" w:sz="0" w:space="0" w:color="auto"/>
        <w:bottom w:val="none" w:sz="0" w:space="0" w:color="auto"/>
        <w:right w:val="none" w:sz="0" w:space="0" w:color="auto"/>
      </w:divBdr>
    </w:div>
    <w:div w:id="338241804">
      <w:bodyDiv w:val="1"/>
      <w:marLeft w:val="0"/>
      <w:marRight w:val="0"/>
      <w:marTop w:val="0"/>
      <w:marBottom w:val="0"/>
      <w:divBdr>
        <w:top w:val="none" w:sz="0" w:space="0" w:color="auto"/>
        <w:left w:val="none" w:sz="0" w:space="0" w:color="auto"/>
        <w:bottom w:val="none" w:sz="0" w:space="0" w:color="auto"/>
        <w:right w:val="none" w:sz="0" w:space="0" w:color="auto"/>
      </w:divBdr>
    </w:div>
    <w:div w:id="407966752">
      <w:bodyDiv w:val="1"/>
      <w:marLeft w:val="0"/>
      <w:marRight w:val="0"/>
      <w:marTop w:val="0"/>
      <w:marBottom w:val="0"/>
      <w:divBdr>
        <w:top w:val="none" w:sz="0" w:space="0" w:color="auto"/>
        <w:left w:val="none" w:sz="0" w:space="0" w:color="auto"/>
        <w:bottom w:val="none" w:sz="0" w:space="0" w:color="auto"/>
        <w:right w:val="none" w:sz="0" w:space="0" w:color="auto"/>
      </w:divBdr>
    </w:div>
    <w:div w:id="523398972">
      <w:bodyDiv w:val="1"/>
      <w:marLeft w:val="0"/>
      <w:marRight w:val="0"/>
      <w:marTop w:val="0"/>
      <w:marBottom w:val="0"/>
      <w:divBdr>
        <w:top w:val="none" w:sz="0" w:space="0" w:color="auto"/>
        <w:left w:val="none" w:sz="0" w:space="0" w:color="auto"/>
        <w:bottom w:val="none" w:sz="0" w:space="0" w:color="auto"/>
        <w:right w:val="none" w:sz="0" w:space="0" w:color="auto"/>
      </w:divBdr>
    </w:div>
    <w:div w:id="543178315">
      <w:bodyDiv w:val="1"/>
      <w:marLeft w:val="0"/>
      <w:marRight w:val="0"/>
      <w:marTop w:val="0"/>
      <w:marBottom w:val="0"/>
      <w:divBdr>
        <w:top w:val="none" w:sz="0" w:space="0" w:color="auto"/>
        <w:left w:val="none" w:sz="0" w:space="0" w:color="auto"/>
        <w:bottom w:val="none" w:sz="0" w:space="0" w:color="auto"/>
        <w:right w:val="none" w:sz="0" w:space="0" w:color="auto"/>
      </w:divBdr>
    </w:div>
    <w:div w:id="1386415897">
      <w:bodyDiv w:val="1"/>
      <w:marLeft w:val="0"/>
      <w:marRight w:val="0"/>
      <w:marTop w:val="0"/>
      <w:marBottom w:val="0"/>
      <w:divBdr>
        <w:top w:val="none" w:sz="0" w:space="0" w:color="auto"/>
        <w:left w:val="none" w:sz="0" w:space="0" w:color="auto"/>
        <w:bottom w:val="none" w:sz="0" w:space="0" w:color="auto"/>
        <w:right w:val="none" w:sz="0" w:space="0" w:color="auto"/>
      </w:divBdr>
    </w:div>
    <w:div w:id="1800568050">
      <w:bodyDiv w:val="1"/>
      <w:marLeft w:val="0"/>
      <w:marRight w:val="0"/>
      <w:marTop w:val="0"/>
      <w:marBottom w:val="0"/>
      <w:divBdr>
        <w:top w:val="none" w:sz="0" w:space="0" w:color="auto"/>
        <w:left w:val="none" w:sz="0" w:space="0" w:color="auto"/>
        <w:bottom w:val="none" w:sz="0" w:space="0" w:color="auto"/>
        <w:right w:val="none" w:sz="0" w:space="0" w:color="auto"/>
      </w:divBdr>
    </w:div>
    <w:div w:id="2043089998">
      <w:bodyDiv w:val="1"/>
      <w:marLeft w:val="0"/>
      <w:marRight w:val="0"/>
      <w:marTop w:val="0"/>
      <w:marBottom w:val="0"/>
      <w:divBdr>
        <w:top w:val="none" w:sz="0" w:space="0" w:color="auto"/>
        <w:left w:val="none" w:sz="0" w:space="0" w:color="auto"/>
        <w:bottom w:val="none" w:sz="0" w:space="0" w:color="auto"/>
        <w:right w:val="none" w:sz="0" w:space="0" w:color="auto"/>
      </w:divBdr>
    </w:div>
    <w:div w:id="20669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tutsplus.com/tutorials/how-to-adopt-model-view-presenter-on-android--cms-26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1804</Words>
  <Characters>9927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GIASONE SANTIAGO CLAUDIO</dc:creator>
  <cp:keywords/>
  <dc:description/>
  <cp:lastModifiedBy>GIASONE SANTIAGO CLAUDIO</cp:lastModifiedBy>
  <cp:revision>19</cp:revision>
  <dcterms:created xsi:type="dcterms:W3CDTF">2021-10-22T19:30:00Z</dcterms:created>
  <dcterms:modified xsi:type="dcterms:W3CDTF">2021-11-03T21:37:00Z</dcterms:modified>
</cp:coreProperties>
</file>