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3746" w14:textId="77777777" w:rsidR="00A804E9" w:rsidRDefault="005D28CA">
      <w:pPr>
        <w:pStyle w:val="Ttulo1"/>
        <w:spacing w:before="87"/>
      </w:pPr>
      <w:r>
        <w:rPr>
          <w:w w:val="105"/>
        </w:rPr>
        <w:t>PROGRAMACIÓN ORIENTADA A OBJETOS</w:t>
      </w:r>
    </w:p>
    <w:p w14:paraId="28CB3B1E" w14:textId="77777777" w:rsidR="00A804E9" w:rsidRDefault="005D28CA">
      <w:pPr>
        <w:spacing w:before="1"/>
        <w:ind w:left="111" w:right="8857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17A7BAB4" w14:textId="77777777" w:rsidR="00A804E9" w:rsidRDefault="005D28CA">
      <w:pPr>
        <w:spacing w:before="2"/>
        <w:ind w:left="111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18B245D6" w14:textId="77777777" w:rsidR="00A804E9" w:rsidRDefault="00A804E9">
      <w:pPr>
        <w:pStyle w:val="Textoindependiente"/>
        <w:spacing w:before="3"/>
        <w:ind w:left="0" w:firstLine="0"/>
        <w:rPr>
          <w:rFonts w:ascii="Gill Sans MT"/>
          <w:b/>
        </w:rPr>
      </w:pPr>
    </w:p>
    <w:p w14:paraId="0A2DF04C" w14:textId="77777777" w:rsidR="00A804E9" w:rsidRDefault="005D28CA">
      <w:pPr>
        <w:pStyle w:val="Ttulo2"/>
        <w:spacing w:line="224" w:lineRule="exact"/>
      </w:pPr>
      <w:r>
        <w:rPr>
          <w:w w:val="105"/>
        </w:rPr>
        <w:t>OBJETIVOS</w:t>
      </w:r>
    </w:p>
    <w:p w14:paraId="1F684703" w14:textId="77777777" w:rsidR="00A804E9" w:rsidRDefault="005D28CA">
      <w:pPr>
        <w:pStyle w:val="Prrafodelista"/>
        <w:numPr>
          <w:ilvl w:val="0"/>
          <w:numId w:val="12"/>
        </w:numPr>
        <w:tabs>
          <w:tab w:val="left" w:pos="832"/>
        </w:tabs>
        <w:spacing w:line="232" w:lineRule="exact"/>
        <w:ind w:hanging="361"/>
        <w:rPr>
          <w:sz w:val="20"/>
        </w:rPr>
      </w:pPr>
      <w:r>
        <w:rPr>
          <w:w w:val="105"/>
          <w:sz w:val="20"/>
        </w:rPr>
        <w:t>Completar el código de un proyecto considerando requisitos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funcionales.</w:t>
      </w:r>
    </w:p>
    <w:p w14:paraId="7E7908CA" w14:textId="77777777" w:rsidR="00A804E9" w:rsidRDefault="005D28CA">
      <w:pPr>
        <w:pStyle w:val="Prrafodelista"/>
        <w:numPr>
          <w:ilvl w:val="0"/>
          <w:numId w:val="12"/>
        </w:numPr>
        <w:tabs>
          <w:tab w:val="left" w:pos="832"/>
        </w:tabs>
        <w:spacing w:before="5" w:line="228" w:lineRule="auto"/>
        <w:ind w:left="831" w:right="124"/>
        <w:rPr>
          <w:sz w:val="20"/>
        </w:rPr>
      </w:pPr>
      <w:r>
        <w:rPr>
          <w:w w:val="110"/>
          <w:sz w:val="20"/>
        </w:rPr>
        <w:t>Diseñar y construir los métodos básicos de manejo de archivos: abrir, guardar como, importar 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exportar.</w:t>
      </w:r>
    </w:p>
    <w:p w14:paraId="04533143" w14:textId="77777777" w:rsidR="00A804E9" w:rsidRDefault="005D28CA">
      <w:pPr>
        <w:pStyle w:val="Prrafodelista"/>
        <w:numPr>
          <w:ilvl w:val="0"/>
          <w:numId w:val="12"/>
        </w:numPr>
        <w:tabs>
          <w:tab w:val="left" w:pos="832"/>
        </w:tabs>
        <w:spacing w:line="233" w:lineRule="exact"/>
        <w:ind w:hanging="361"/>
        <w:rPr>
          <w:sz w:val="20"/>
        </w:rPr>
      </w:pPr>
      <w:r>
        <w:rPr>
          <w:w w:val="105"/>
          <w:sz w:val="20"/>
        </w:rPr>
        <w:t>Controlar las excepciones generadas al trabajar con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archivos.</w:t>
      </w:r>
    </w:p>
    <w:p w14:paraId="06957ED5" w14:textId="77777777" w:rsidR="00A804E9" w:rsidRDefault="005D28CA">
      <w:pPr>
        <w:pStyle w:val="Prrafodelista"/>
        <w:numPr>
          <w:ilvl w:val="0"/>
          <w:numId w:val="12"/>
        </w:numPr>
        <w:tabs>
          <w:tab w:val="left" w:pos="832"/>
          <w:tab w:val="left" w:pos="4405"/>
        </w:tabs>
        <w:spacing w:line="240" w:lineRule="exact"/>
        <w:ind w:hanging="361"/>
        <w:rPr>
          <w:rFonts w:ascii="Lucida Sans" w:hAnsi="Lucida Sans"/>
          <w:i/>
          <w:sz w:val="14"/>
        </w:rPr>
      </w:pPr>
      <w:r>
        <w:pict w14:anchorId="593E5F0E">
          <v:group id="_x0000_s1026" style="position:absolute;left:0;text-align:left;margin-left:269.5pt;margin-top:.25pt;width:48.4pt;height:22.6pt;z-index:-251658240;mso-position-horizontal-relative:page" coordorigin="5390,5" coordsize="968,452">
            <v:line id="_x0000_s1034" style="position:absolute" from="5390,223" to="5466,223" strokecolor="blue" strokeweight=".7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464;top:4;width:223;height:191">
              <v:imagedata r:id="rId5" o:title=""/>
            </v:shape>
            <v:shape id="_x0000_s1032" style="position:absolute;left:5464;top:4;width:224;height:194" coordorigin="5464,5" coordsize="224,194" o:spt="100" adj="0,,0" path="m5464,6r224,m5687,5r,194m5688,198r-224,m5465,199r,-194e" filled="f" strokeweight=".1pt">
              <v:stroke joinstyle="round"/>
              <v:formulas/>
              <v:path arrowok="t" o:connecttype="segments"/>
            </v:shape>
            <v:line id="_x0000_s1031" style="position:absolute" from="5688,215" to="5764,215" strokecolor="blue" strokeweight=".5pt"/>
            <v:line id="_x0000_s1030" style="position:absolute" from="5764,215" to="6358,215" strokecolor="blue" strokeweight=".5pt"/>
            <v:line id="_x0000_s1029" style="position:absolute" from="5394,453" to="5440,453" strokecolor="#00007f" strokeweight=".4pt"/>
            <v:shape id="_x0000_s1028" type="#_x0000_t75" style="position:absolute;left:5438;top:244;width:223;height:191">
              <v:imagedata r:id="rId5" o:title=""/>
            </v:shape>
            <v:shape id="_x0000_s1027" style="position:absolute;left:5438;top:244;width:224;height:194" coordorigin="5438,245" coordsize="224,194" o:spt="100" adj="0,,0" path="m5438,246r224,m5661,245r,194m5662,438r-224,m5439,439r,-194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10"/>
          <w:sz w:val="20"/>
        </w:rPr>
        <w:t>Experimentar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prácticas</w:t>
      </w:r>
      <w:r>
        <w:rPr>
          <w:spacing w:val="-2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XP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ab/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Refactor</w:t>
      </w:r>
      <w:proofErr w:type="spellEnd"/>
      <w:r>
        <w:rPr>
          <w:rFonts w:ascii="Lucida Sans" w:hAnsi="Lucida Sans"/>
          <w:i/>
          <w:color w:val="0000FF"/>
          <w:w w:val="110"/>
          <w:sz w:val="14"/>
        </w:rPr>
        <w:t xml:space="preserve"> </w:t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whenever</w:t>
      </w:r>
      <w:proofErr w:type="spellEnd"/>
      <w:r>
        <w:rPr>
          <w:rFonts w:ascii="Lucida Sans" w:hAnsi="Lucida Sans"/>
          <w:i/>
          <w:color w:val="0000FF"/>
          <w:w w:val="110"/>
          <w:sz w:val="14"/>
        </w:rPr>
        <w:t xml:space="preserve"> and </w:t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wherever</w:t>
      </w:r>
      <w:proofErr w:type="spellEnd"/>
      <w:r>
        <w:rPr>
          <w:rFonts w:ascii="Lucida Sans" w:hAnsi="Lucida Sans"/>
          <w:i/>
          <w:color w:val="0000FF"/>
          <w:spacing w:val="-22"/>
          <w:w w:val="110"/>
          <w:sz w:val="14"/>
        </w:rPr>
        <w:t xml:space="preserve"> </w:t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possible</w:t>
      </w:r>
      <w:proofErr w:type="spellEnd"/>
      <w:r>
        <w:rPr>
          <w:rFonts w:ascii="Lucida Sans" w:hAnsi="Lucida Sans"/>
          <w:i/>
          <w:color w:val="0000FF"/>
          <w:w w:val="110"/>
          <w:sz w:val="14"/>
        </w:rPr>
        <w:t>.</w:t>
      </w:r>
    </w:p>
    <w:p w14:paraId="302F5A4B" w14:textId="77777777" w:rsidR="00A804E9" w:rsidRPr="005D28CA" w:rsidRDefault="005D28CA">
      <w:pPr>
        <w:spacing w:line="243" w:lineRule="exact"/>
        <w:ind w:left="4349"/>
        <w:rPr>
          <w:sz w:val="20"/>
          <w:lang w:val="en-US"/>
        </w:rPr>
      </w:pPr>
      <w:r w:rsidRPr="005D28CA">
        <w:rPr>
          <w:w w:val="110"/>
          <w:sz w:val="14"/>
          <w:lang w:val="en-US"/>
        </w:rPr>
        <w:t>All cod</w:t>
      </w:r>
      <w:r w:rsidRPr="005D28CA">
        <w:rPr>
          <w:w w:val="110"/>
          <w:sz w:val="14"/>
          <w:lang w:val="en-US"/>
        </w:rPr>
        <w:t xml:space="preserve">e must pass all </w:t>
      </w:r>
      <w:hyperlink r:id="rId6">
        <w:r w:rsidRPr="005D28CA">
          <w:rPr>
            <w:color w:val="00007F"/>
            <w:w w:val="110"/>
            <w:sz w:val="14"/>
            <w:u w:val="single" w:color="00007F"/>
            <w:lang w:val="en-US"/>
          </w:rPr>
          <w:t>unit tests</w:t>
        </w:r>
        <w:r w:rsidRPr="005D28CA">
          <w:rPr>
            <w:color w:val="00007F"/>
            <w:w w:val="110"/>
            <w:sz w:val="14"/>
            <w:lang w:val="en-US"/>
          </w:rPr>
          <w:t xml:space="preserve"> </w:t>
        </w:r>
      </w:hyperlink>
      <w:r w:rsidRPr="005D28CA">
        <w:rPr>
          <w:w w:val="110"/>
          <w:sz w:val="14"/>
          <w:lang w:val="en-US"/>
        </w:rPr>
        <w:t xml:space="preserve">before it can be released. </w:t>
      </w:r>
      <w:r w:rsidRPr="005D28CA">
        <w:rPr>
          <w:color w:val="007F00"/>
          <w:w w:val="110"/>
          <w:sz w:val="20"/>
          <w:lang w:val="en-US"/>
        </w:rPr>
        <w:t>-</w:t>
      </w:r>
    </w:p>
    <w:p w14:paraId="23A7A978" w14:textId="77777777" w:rsidR="00A804E9" w:rsidRPr="005D28CA" w:rsidRDefault="00A804E9">
      <w:pPr>
        <w:pStyle w:val="Textoindependiente"/>
        <w:ind w:left="0" w:firstLine="0"/>
        <w:rPr>
          <w:sz w:val="9"/>
          <w:lang w:val="en-US"/>
        </w:rPr>
      </w:pPr>
    </w:p>
    <w:p w14:paraId="721D193D" w14:textId="77777777" w:rsidR="00A804E9" w:rsidRDefault="005D28CA">
      <w:pPr>
        <w:pStyle w:val="Ttulo1"/>
        <w:spacing w:before="56" w:line="259" w:lineRule="exact"/>
        <w:rPr>
          <w:rFonts w:ascii="Calibri"/>
        </w:rPr>
      </w:pPr>
      <w:r>
        <w:rPr>
          <w:rFonts w:ascii="Calibri"/>
        </w:rPr>
        <w:t>ENTREGA</w:t>
      </w:r>
    </w:p>
    <w:p w14:paraId="615E1F49" w14:textId="77777777" w:rsidR="00A804E9" w:rsidRDefault="005D28CA">
      <w:pPr>
        <w:pStyle w:val="Textoindependiente"/>
        <w:spacing w:before="1" w:line="228" w:lineRule="auto"/>
        <w:ind w:right="106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7"/>
          <w:w w:val="110"/>
        </w:rPr>
        <w:t xml:space="preserve"> </w:t>
      </w:r>
      <w:r>
        <w:rPr>
          <w:w w:val="110"/>
        </w:rPr>
        <w:t>Incluyan</w:t>
      </w:r>
      <w:r>
        <w:rPr>
          <w:spacing w:val="-24"/>
          <w:w w:val="110"/>
        </w:rPr>
        <w:t xml:space="preserve"> </w:t>
      </w:r>
      <w:r>
        <w:rPr>
          <w:w w:val="110"/>
        </w:rPr>
        <w:t>en</w:t>
      </w:r>
      <w:r>
        <w:rPr>
          <w:spacing w:val="-24"/>
          <w:w w:val="110"/>
        </w:rPr>
        <w:t xml:space="preserve"> </w:t>
      </w:r>
      <w:r>
        <w:rPr>
          <w:w w:val="110"/>
        </w:rPr>
        <w:t>un</w:t>
      </w:r>
      <w:r>
        <w:rPr>
          <w:spacing w:val="-24"/>
          <w:w w:val="110"/>
        </w:rPr>
        <w:t xml:space="preserve"> </w:t>
      </w:r>
      <w:r>
        <w:rPr>
          <w:w w:val="110"/>
        </w:rPr>
        <w:t>archivo</w:t>
      </w:r>
      <w:r>
        <w:rPr>
          <w:spacing w:val="-22"/>
          <w:w w:val="110"/>
        </w:rPr>
        <w:t xml:space="preserve"> </w:t>
      </w:r>
      <w:r>
        <w:rPr>
          <w:color w:val="FF0000"/>
          <w:w w:val="110"/>
        </w:rPr>
        <w:t>.zip</w:t>
      </w:r>
      <w:r>
        <w:rPr>
          <w:color w:val="FF0000"/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-24"/>
          <w:w w:val="110"/>
        </w:rPr>
        <w:t xml:space="preserve"> </w:t>
      </w:r>
      <w:r>
        <w:rPr>
          <w:w w:val="110"/>
        </w:rPr>
        <w:t>archivos</w:t>
      </w:r>
      <w:r>
        <w:rPr>
          <w:spacing w:val="-24"/>
          <w:w w:val="110"/>
        </w:rPr>
        <w:t xml:space="preserve"> </w:t>
      </w:r>
      <w:r>
        <w:rPr>
          <w:w w:val="110"/>
        </w:rPr>
        <w:t>correspondientes</w:t>
      </w:r>
      <w:r>
        <w:rPr>
          <w:spacing w:val="-22"/>
          <w:w w:val="110"/>
        </w:rPr>
        <w:t xml:space="preserve"> </w:t>
      </w:r>
      <w:r>
        <w:rPr>
          <w:w w:val="110"/>
        </w:rPr>
        <w:t>al</w:t>
      </w:r>
      <w:r>
        <w:rPr>
          <w:spacing w:val="-24"/>
          <w:w w:val="110"/>
        </w:rPr>
        <w:t xml:space="preserve"> </w:t>
      </w:r>
      <w:r>
        <w:rPr>
          <w:w w:val="110"/>
        </w:rPr>
        <w:t>laboratorio.</w:t>
      </w:r>
      <w:r>
        <w:rPr>
          <w:spacing w:val="-23"/>
          <w:w w:val="110"/>
        </w:rPr>
        <w:t xml:space="preserve"> </w:t>
      </w:r>
      <w:r>
        <w:rPr>
          <w:w w:val="110"/>
        </w:rPr>
        <w:t>El</w:t>
      </w:r>
      <w:r>
        <w:rPr>
          <w:spacing w:val="-24"/>
          <w:w w:val="110"/>
        </w:rPr>
        <w:t xml:space="preserve"> </w:t>
      </w:r>
      <w:r>
        <w:rPr>
          <w:w w:val="110"/>
        </w:rPr>
        <w:t>nombre</w:t>
      </w:r>
      <w:r>
        <w:rPr>
          <w:spacing w:val="-22"/>
          <w:w w:val="110"/>
        </w:rPr>
        <w:t xml:space="preserve"> </w:t>
      </w:r>
      <w:r>
        <w:rPr>
          <w:spacing w:val="-12"/>
          <w:w w:val="110"/>
        </w:rPr>
        <w:t xml:space="preserve">debe </w:t>
      </w:r>
      <w:r>
        <w:rPr>
          <w:w w:val="110"/>
        </w:rPr>
        <w:t>ser</w:t>
      </w:r>
      <w:r>
        <w:rPr>
          <w:spacing w:val="-17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dos</w:t>
      </w:r>
      <w:r>
        <w:rPr>
          <w:spacing w:val="-15"/>
          <w:w w:val="110"/>
        </w:rPr>
        <w:t xml:space="preserve"> </w:t>
      </w:r>
      <w:r>
        <w:rPr>
          <w:w w:val="110"/>
        </w:rPr>
        <w:t>apellidos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miembros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w w:val="110"/>
        </w:rPr>
        <w:t>equipo</w:t>
      </w:r>
      <w:r>
        <w:rPr>
          <w:spacing w:val="-16"/>
          <w:w w:val="110"/>
        </w:rPr>
        <w:t xml:space="preserve"> </w:t>
      </w:r>
      <w:r>
        <w:rPr>
          <w:w w:val="110"/>
        </w:rPr>
        <w:t>ordenados</w:t>
      </w:r>
      <w:r>
        <w:rPr>
          <w:spacing w:val="-14"/>
          <w:w w:val="110"/>
        </w:rPr>
        <w:t xml:space="preserve"> </w:t>
      </w:r>
      <w:r>
        <w:rPr>
          <w:w w:val="110"/>
        </w:rPr>
        <w:t>alfabéticamente.</w:t>
      </w:r>
    </w:p>
    <w:p w14:paraId="72E32389" w14:textId="77777777" w:rsidR="00A804E9" w:rsidRDefault="005D28CA">
      <w:pPr>
        <w:pStyle w:val="Textoindependiente"/>
        <w:spacing w:line="228" w:lineRule="auto"/>
        <w:ind w:right="117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6"/>
          <w:w w:val="110"/>
        </w:rPr>
        <w:t xml:space="preserve"> </w:t>
      </w:r>
      <w:r>
        <w:rPr>
          <w:w w:val="110"/>
        </w:rPr>
        <w:t>Deben</w:t>
      </w:r>
      <w:r>
        <w:rPr>
          <w:spacing w:val="-23"/>
          <w:w w:val="110"/>
        </w:rPr>
        <w:t xml:space="preserve"> </w:t>
      </w:r>
      <w:r>
        <w:rPr>
          <w:w w:val="110"/>
        </w:rPr>
        <w:t>publicar</w:t>
      </w:r>
      <w:r>
        <w:rPr>
          <w:spacing w:val="-22"/>
          <w:w w:val="110"/>
        </w:rPr>
        <w:t xml:space="preserve"> </w:t>
      </w:r>
      <w:r>
        <w:rPr>
          <w:w w:val="110"/>
        </w:rPr>
        <w:t>el</w:t>
      </w:r>
      <w:r>
        <w:rPr>
          <w:spacing w:val="-22"/>
          <w:w w:val="110"/>
        </w:rPr>
        <w:t xml:space="preserve"> </w:t>
      </w:r>
      <w:r>
        <w:rPr>
          <w:w w:val="110"/>
        </w:rPr>
        <w:t>avance</w:t>
      </w:r>
      <w:r>
        <w:rPr>
          <w:spacing w:val="-22"/>
          <w:w w:val="110"/>
        </w:rPr>
        <w:t xml:space="preserve"> </w:t>
      </w:r>
      <w:r>
        <w:rPr>
          <w:w w:val="110"/>
        </w:rPr>
        <w:t>al</w:t>
      </w:r>
      <w:r>
        <w:rPr>
          <w:spacing w:val="-23"/>
          <w:w w:val="110"/>
        </w:rPr>
        <w:t xml:space="preserve"> </w:t>
      </w:r>
      <w:r>
        <w:rPr>
          <w:w w:val="110"/>
        </w:rPr>
        <w:t>final</w:t>
      </w:r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r>
        <w:rPr>
          <w:w w:val="110"/>
        </w:rPr>
        <w:t>la</w:t>
      </w:r>
      <w:r>
        <w:rPr>
          <w:spacing w:val="-23"/>
          <w:w w:val="110"/>
        </w:rPr>
        <w:t xml:space="preserve"> </w:t>
      </w:r>
      <w:r>
        <w:rPr>
          <w:w w:val="110"/>
        </w:rPr>
        <w:t>sesión</w:t>
      </w:r>
      <w:r>
        <w:rPr>
          <w:spacing w:val="-23"/>
          <w:w w:val="110"/>
        </w:rPr>
        <w:t xml:space="preserve"> </w:t>
      </w:r>
      <w:r>
        <w:rPr>
          <w:w w:val="110"/>
        </w:rPr>
        <w:t>y</w:t>
      </w:r>
      <w:r>
        <w:rPr>
          <w:spacing w:val="-23"/>
          <w:w w:val="110"/>
        </w:rPr>
        <w:t xml:space="preserve"> </w:t>
      </w:r>
      <w:r>
        <w:rPr>
          <w:w w:val="110"/>
        </w:rPr>
        <w:t>la</w:t>
      </w:r>
      <w:r>
        <w:rPr>
          <w:spacing w:val="-23"/>
          <w:w w:val="110"/>
        </w:rPr>
        <w:t xml:space="preserve"> </w:t>
      </w:r>
      <w:r>
        <w:rPr>
          <w:w w:val="110"/>
        </w:rPr>
        <w:t>versión</w:t>
      </w:r>
      <w:r>
        <w:rPr>
          <w:spacing w:val="-23"/>
          <w:w w:val="110"/>
        </w:rPr>
        <w:t xml:space="preserve"> </w:t>
      </w:r>
      <w:r>
        <w:rPr>
          <w:w w:val="110"/>
        </w:rPr>
        <w:t>definitiva</w:t>
      </w:r>
      <w:r>
        <w:rPr>
          <w:spacing w:val="-23"/>
          <w:w w:val="110"/>
        </w:rPr>
        <w:t xml:space="preserve"> </w:t>
      </w:r>
      <w:r>
        <w:rPr>
          <w:w w:val="110"/>
        </w:rPr>
        <w:t>en</w:t>
      </w:r>
      <w:r>
        <w:rPr>
          <w:spacing w:val="-23"/>
          <w:w w:val="110"/>
        </w:rPr>
        <w:t xml:space="preserve"> </w:t>
      </w:r>
      <w:r>
        <w:rPr>
          <w:w w:val="110"/>
        </w:rPr>
        <w:t>la</w:t>
      </w:r>
      <w:r>
        <w:rPr>
          <w:spacing w:val="-24"/>
          <w:w w:val="110"/>
        </w:rPr>
        <w:t xml:space="preserve"> </w:t>
      </w:r>
      <w:r>
        <w:rPr>
          <w:w w:val="110"/>
        </w:rPr>
        <w:t>fecha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 xml:space="preserve">indicada </w:t>
      </w:r>
      <w:r>
        <w:rPr>
          <w:w w:val="110"/>
        </w:rPr>
        <w:t>en los espacios preparados para tal</w:t>
      </w:r>
      <w:r>
        <w:rPr>
          <w:spacing w:val="-3"/>
          <w:w w:val="110"/>
        </w:rPr>
        <w:t xml:space="preserve"> </w:t>
      </w:r>
      <w:r>
        <w:rPr>
          <w:w w:val="110"/>
        </w:rPr>
        <w:t>fin.</w:t>
      </w:r>
    </w:p>
    <w:p w14:paraId="0ED72DD1" w14:textId="77777777" w:rsidR="00A804E9" w:rsidRDefault="005D28CA">
      <w:pPr>
        <w:pStyle w:val="Textoindependiente"/>
        <w:spacing w:line="228" w:lineRule="auto"/>
        <w:ind w:right="117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-26"/>
          <w:w w:val="110"/>
        </w:rPr>
        <w:t xml:space="preserve"> </w:t>
      </w:r>
      <w:r>
        <w:rPr>
          <w:w w:val="110"/>
        </w:rPr>
        <w:t>el</w:t>
      </w:r>
      <w:r>
        <w:rPr>
          <w:spacing w:val="-27"/>
          <w:w w:val="110"/>
        </w:rPr>
        <w:t xml:space="preserve"> </w:t>
      </w:r>
      <w:r>
        <w:rPr>
          <w:w w:val="110"/>
        </w:rPr>
        <w:t>foro</w:t>
      </w:r>
      <w:r>
        <w:rPr>
          <w:spacing w:val="-27"/>
          <w:w w:val="110"/>
        </w:rPr>
        <w:t xml:space="preserve"> </w:t>
      </w:r>
      <w:r>
        <w:rPr>
          <w:w w:val="110"/>
        </w:rPr>
        <w:t>de</w:t>
      </w:r>
      <w:r>
        <w:rPr>
          <w:spacing w:val="-25"/>
          <w:w w:val="110"/>
        </w:rPr>
        <w:t xml:space="preserve"> </w:t>
      </w:r>
      <w:r>
        <w:rPr>
          <w:w w:val="110"/>
        </w:rPr>
        <w:t>entrega</w:t>
      </w:r>
      <w:r>
        <w:rPr>
          <w:spacing w:val="-26"/>
          <w:w w:val="110"/>
        </w:rPr>
        <w:t xml:space="preserve"> </w:t>
      </w:r>
      <w:r>
        <w:rPr>
          <w:w w:val="110"/>
        </w:rPr>
        <w:t>de</w:t>
      </w:r>
      <w:r>
        <w:rPr>
          <w:spacing w:val="-26"/>
          <w:w w:val="110"/>
        </w:rPr>
        <w:t xml:space="preserve"> </w:t>
      </w:r>
      <w:r>
        <w:rPr>
          <w:w w:val="110"/>
        </w:rPr>
        <w:t>avance</w:t>
      </w:r>
      <w:r>
        <w:rPr>
          <w:spacing w:val="-25"/>
          <w:w w:val="110"/>
        </w:rPr>
        <w:t xml:space="preserve"> </w:t>
      </w:r>
      <w:r>
        <w:rPr>
          <w:w w:val="110"/>
        </w:rPr>
        <w:t>deben</w:t>
      </w:r>
      <w:r>
        <w:rPr>
          <w:spacing w:val="-27"/>
          <w:w w:val="110"/>
        </w:rPr>
        <w:t xml:space="preserve"> </w:t>
      </w:r>
      <w:r>
        <w:rPr>
          <w:w w:val="110"/>
        </w:rPr>
        <w:t>indicar</w:t>
      </w:r>
      <w:r>
        <w:rPr>
          <w:spacing w:val="-26"/>
          <w:w w:val="110"/>
        </w:rPr>
        <w:t xml:space="preserve"> </w:t>
      </w:r>
      <w:r>
        <w:rPr>
          <w:w w:val="110"/>
        </w:rPr>
        <w:t>los</w:t>
      </w:r>
      <w:r>
        <w:rPr>
          <w:spacing w:val="-27"/>
          <w:w w:val="110"/>
        </w:rPr>
        <w:t xml:space="preserve"> </w:t>
      </w:r>
      <w:r>
        <w:rPr>
          <w:w w:val="110"/>
        </w:rPr>
        <w:t>logros</w:t>
      </w:r>
      <w:r>
        <w:rPr>
          <w:spacing w:val="-25"/>
          <w:w w:val="110"/>
        </w:rPr>
        <w:t xml:space="preserve"> </w:t>
      </w:r>
      <w:r>
        <w:rPr>
          <w:w w:val="110"/>
        </w:rPr>
        <w:t>y</w:t>
      </w:r>
      <w:r>
        <w:rPr>
          <w:spacing w:val="-27"/>
          <w:w w:val="110"/>
        </w:rPr>
        <w:t xml:space="preserve"> </w:t>
      </w:r>
      <w:r>
        <w:rPr>
          <w:w w:val="110"/>
        </w:rPr>
        <w:t>los</w:t>
      </w:r>
      <w:r>
        <w:rPr>
          <w:spacing w:val="-26"/>
          <w:w w:val="110"/>
        </w:rPr>
        <w:t xml:space="preserve"> </w:t>
      </w:r>
      <w:r>
        <w:rPr>
          <w:w w:val="110"/>
        </w:rPr>
        <w:t>problemas</w:t>
      </w:r>
      <w:r>
        <w:rPr>
          <w:spacing w:val="-25"/>
          <w:w w:val="110"/>
        </w:rPr>
        <w:t xml:space="preserve"> </w:t>
      </w:r>
      <w:r>
        <w:rPr>
          <w:w w:val="110"/>
        </w:rPr>
        <w:t>pendientes</w:t>
      </w:r>
      <w:r>
        <w:rPr>
          <w:spacing w:val="-27"/>
          <w:w w:val="110"/>
        </w:rPr>
        <w:t xml:space="preserve"> </w:t>
      </w:r>
      <w:r>
        <w:rPr>
          <w:spacing w:val="-16"/>
          <w:w w:val="110"/>
        </w:rPr>
        <w:t xml:space="preserve">por </w:t>
      </w:r>
      <w:r>
        <w:rPr>
          <w:w w:val="110"/>
        </w:rPr>
        <w:t>resolver.</w:t>
      </w:r>
    </w:p>
    <w:p w14:paraId="700565E4" w14:textId="77777777" w:rsidR="00A804E9" w:rsidRDefault="00A804E9">
      <w:pPr>
        <w:pStyle w:val="Textoindependiente"/>
        <w:spacing w:before="6"/>
        <w:ind w:left="0" w:firstLine="0"/>
        <w:rPr>
          <w:sz w:val="29"/>
        </w:rPr>
      </w:pPr>
    </w:p>
    <w:p w14:paraId="1A22DA29" w14:textId="77777777" w:rsidR="00A804E9" w:rsidRDefault="005D28CA">
      <w:pPr>
        <w:pStyle w:val="Ttulo2"/>
      </w:pPr>
      <w:r>
        <w:rPr>
          <w:w w:val="105"/>
        </w:rPr>
        <w:t>DESARROLLO</w:t>
      </w:r>
    </w:p>
    <w:p w14:paraId="461813F6" w14:textId="77777777" w:rsidR="00A804E9" w:rsidRDefault="005D28CA">
      <w:pPr>
        <w:spacing w:line="229" w:lineRule="exact"/>
        <w:ind w:left="111"/>
        <w:rPr>
          <w:rFonts w:ascii="Gill Sans MT"/>
          <w:b/>
          <w:sz w:val="20"/>
        </w:rPr>
      </w:pPr>
      <w:r>
        <w:rPr>
          <w:rFonts w:ascii="Gill Sans MT"/>
          <w:b/>
          <w:w w:val="120"/>
          <w:sz w:val="20"/>
        </w:rPr>
        <w:t>Preparando</w:t>
      </w:r>
    </w:p>
    <w:p w14:paraId="24C29FA2" w14:textId="77777777" w:rsidR="00A804E9" w:rsidRDefault="005D28CA">
      <w:pPr>
        <w:pStyle w:val="Textoindependiente"/>
        <w:spacing w:line="237" w:lineRule="auto"/>
        <w:ind w:left="111" w:firstLine="0"/>
      </w:pPr>
      <w:r>
        <w:rPr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w w:val="105"/>
        </w:rPr>
        <w:t>este</w:t>
      </w:r>
      <w:r>
        <w:rPr>
          <w:spacing w:val="-20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21"/>
          <w:w w:val="105"/>
        </w:rPr>
        <w:t xml:space="preserve"> </w:t>
      </w:r>
      <w:r>
        <w:rPr>
          <w:w w:val="105"/>
        </w:rPr>
        <w:t>vamos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extender</w:t>
      </w:r>
      <w:r>
        <w:rPr>
          <w:spacing w:val="-21"/>
          <w:w w:val="105"/>
        </w:rPr>
        <w:t xml:space="preserve"> </w:t>
      </w:r>
      <w:r>
        <w:rPr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w w:val="105"/>
        </w:rPr>
        <w:t>proyecto</w:t>
      </w:r>
      <w:r>
        <w:rPr>
          <w:spacing w:val="-18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89"/>
          <w:w w:val="105"/>
        </w:rPr>
        <w:t xml:space="preserve"> </w:t>
      </w:r>
      <w:r>
        <w:rPr>
          <w:w w:val="105"/>
        </w:rPr>
        <w:t>adicionando</w:t>
      </w:r>
      <w:r>
        <w:rPr>
          <w:spacing w:val="-20"/>
          <w:w w:val="105"/>
        </w:rPr>
        <w:t xml:space="preserve"> </w:t>
      </w:r>
      <w:r>
        <w:rPr>
          <w:w w:val="105"/>
        </w:rPr>
        <w:t>un</w:t>
      </w:r>
      <w:r>
        <w:rPr>
          <w:spacing w:val="-20"/>
          <w:w w:val="105"/>
        </w:rPr>
        <w:t xml:space="preserve"> </w:t>
      </w:r>
      <w:r>
        <w:rPr>
          <w:w w:val="105"/>
        </w:rPr>
        <w:t>menú</w:t>
      </w:r>
      <w:r>
        <w:rPr>
          <w:spacing w:val="-21"/>
          <w:w w:val="105"/>
        </w:rPr>
        <w:t xml:space="preserve"> </w:t>
      </w:r>
      <w:r>
        <w:rPr>
          <w:w w:val="105"/>
        </w:rPr>
        <w:t>barra</w:t>
      </w:r>
      <w:r>
        <w:rPr>
          <w:spacing w:val="-21"/>
          <w:w w:val="105"/>
        </w:rPr>
        <w:t xml:space="preserve"> </w:t>
      </w:r>
      <w:r>
        <w:rPr>
          <w:w w:val="105"/>
        </w:rPr>
        <w:t>con</w:t>
      </w:r>
      <w:r>
        <w:rPr>
          <w:spacing w:val="-21"/>
          <w:w w:val="105"/>
        </w:rPr>
        <w:t xml:space="preserve"> </w:t>
      </w:r>
      <w:r>
        <w:rPr>
          <w:w w:val="105"/>
        </w:rPr>
        <w:t>las opciones básicas de entrada-salida y las opciones estándar nuevo y</w:t>
      </w:r>
      <w:r>
        <w:rPr>
          <w:spacing w:val="9"/>
          <w:w w:val="105"/>
        </w:rPr>
        <w:t xml:space="preserve"> </w:t>
      </w:r>
      <w:r>
        <w:rPr>
          <w:w w:val="105"/>
        </w:rPr>
        <w:t>salir.</w:t>
      </w:r>
    </w:p>
    <w:p w14:paraId="5972C678" w14:textId="77777777" w:rsidR="00A804E9" w:rsidRDefault="005D28CA">
      <w:pPr>
        <w:pStyle w:val="Prrafodelista"/>
        <w:numPr>
          <w:ilvl w:val="0"/>
          <w:numId w:val="11"/>
        </w:numPr>
        <w:tabs>
          <w:tab w:val="left" w:pos="831"/>
          <w:tab w:val="left" w:pos="832"/>
        </w:tabs>
        <w:spacing w:line="228" w:lineRule="auto"/>
        <w:ind w:left="831" w:right="1010"/>
        <w:rPr>
          <w:rFonts w:ascii="Gill Sans MT" w:hAnsi="Gill Sans MT"/>
          <w:b/>
          <w:sz w:val="20"/>
        </w:rPr>
      </w:pP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directorio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descarguen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versión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proyecto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realizado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el </w:t>
      </w:r>
      <w:r>
        <w:rPr>
          <w:w w:val="110"/>
          <w:sz w:val="20"/>
        </w:rPr>
        <w:t>laboratorio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03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preparen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ambiente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trabajar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desde</w:t>
      </w:r>
      <w:r>
        <w:rPr>
          <w:spacing w:val="-15"/>
          <w:w w:val="110"/>
          <w:sz w:val="20"/>
        </w:rPr>
        <w:t xml:space="preserve"> </w:t>
      </w:r>
      <w:r>
        <w:rPr>
          <w:rFonts w:ascii="Gill Sans MT" w:hAnsi="Gill Sans MT"/>
          <w:b/>
          <w:color w:val="0000FF"/>
          <w:w w:val="110"/>
          <w:sz w:val="20"/>
        </w:rPr>
        <w:t>CONSOLA</w:t>
      </w:r>
    </w:p>
    <w:p w14:paraId="2334C169" w14:textId="77777777" w:rsidR="00A804E9" w:rsidRDefault="005D28CA">
      <w:pPr>
        <w:pStyle w:val="Prrafodelista"/>
        <w:numPr>
          <w:ilvl w:val="0"/>
          <w:numId w:val="11"/>
        </w:numPr>
        <w:tabs>
          <w:tab w:val="left" w:pos="831"/>
          <w:tab w:val="left" w:pos="832"/>
        </w:tabs>
        <w:spacing w:line="233" w:lineRule="exact"/>
        <w:ind w:hanging="361"/>
        <w:rPr>
          <w:sz w:val="20"/>
        </w:rPr>
      </w:pPr>
      <w:r>
        <w:rPr>
          <w:w w:val="110"/>
          <w:sz w:val="20"/>
        </w:rPr>
        <w:t>Ejecuten el programa, revisen la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funcionalidad.</w:t>
      </w:r>
    </w:p>
    <w:p w14:paraId="39ECAE7D" w14:textId="77777777" w:rsidR="00A804E9" w:rsidRDefault="00A804E9">
      <w:pPr>
        <w:pStyle w:val="Textoindependiente"/>
        <w:spacing w:before="1"/>
        <w:ind w:left="0" w:firstLine="0"/>
        <w:rPr>
          <w:sz w:val="19"/>
        </w:rPr>
      </w:pPr>
    </w:p>
    <w:p w14:paraId="47EEC6FA" w14:textId="77777777" w:rsidR="00A804E9" w:rsidRDefault="005D28CA">
      <w:pPr>
        <w:pStyle w:val="Ttulo2"/>
      </w:pPr>
      <w:r>
        <w:rPr>
          <w:w w:val="120"/>
        </w:rPr>
        <w:t>Creando la maqueta</w:t>
      </w:r>
    </w:p>
    <w:p w14:paraId="2E544F4B" w14:textId="77777777" w:rsidR="00A804E9" w:rsidRDefault="005D28CA">
      <w:pPr>
        <w:spacing w:before="1" w:line="178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7372CE5A" w14:textId="77777777" w:rsidR="00A804E9" w:rsidRDefault="005D28CA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1663584C" w14:textId="77777777" w:rsidR="00A804E9" w:rsidRDefault="005D28CA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 xml:space="preserve">MODELO: </w:t>
      </w:r>
      <w:r>
        <w:rPr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>
        <w:rPr>
          <w:rFonts w:ascii="Courier New" w:hAnsi="Courier New"/>
          <w:color w:val="0000FF"/>
          <w:w w:val="105"/>
          <w:sz w:val="20"/>
        </w:rPr>
        <w:t>salve,abra</w:t>
      </w:r>
      <w:proofErr w:type="gramEnd"/>
      <w:r>
        <w:rPr>
          <w:rFonts w:ascii="Courier New" w:hAnsi="Courier New"/>
          <w:color w:val="0000FF"/>
          <w:w w:val="105"/>
          <w:sz w:val="20"/>
        </w:rPr>
        <w:t>,exporte,importe</w:t>
      </w:r>
      <w:proofErr w:type="spellEnd"/>
      <w:r>
        <w:rPr>
          <w:w w:val="105"/>
          <w:sz w:val="20"/>
        </w:rPr>
        <w:t xml:space="preserve">). Los métodos deben simplemente propagar una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automataExcepcion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con el mensaje: “Opción … en construcción”. Los métodos de entrad</w:t>
      </w:r>
      <w:r>
        <w:rPr>
          <w:w w:val="105"/>
          <w:sz w:val="20"/>
        </w:rPr>
        <w:t>a salida deben tener un parámetro</w:t>
      </w:r>
      <w:r>
        <w:rPr>
          <w:spacing w:val="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File</w:t>
      </w:r>
      <w:r>
        <w:rPr>
          <w:w w:val="105"/>
          <w:sz w:val="20"/>
        </w:rPr>
        <w:t>.</w:t>
      </w:r>
    </w:p>
    <w:p w14:paraId="7C3F09FD" w14:textId="77777777" w:rsidR="00A804E9" w:rsidRDefault="005D28CA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proofErr w:type="gramStart"/>
      <w:r>
        <w:rPr>
          <w:rFonts w:ascii="Gill Sans MT" w:hAnsi="Gill Sans MT"/>
          <w:b/>
          <w:w w:val="105"/>
          <w:sz w:val="20"/>
        </w:rPr>
        <w:t xml:space="preserve">VISTA </w:t>
      </w:r>
      <w:r>
        <w:rPr>
          <w:rFonts w:ascii="Gill Sans MT" w:hAnsi="Gill Sans MT"/>
          <w:b/>
          <w:w w:val="120"/>
          <w:sz w:val="20"/>
        </w:rPr>
        <w:t>:</w:t>
      </w:r>
      <w:proofErr w:type="gramEnd"/>
      <w:r>
        <w:rPr>
          <w:rFonts w:ascii="Gill Sans MT" w:hAnsi="Gill Sans MT"/>
          <w:b/>
          <w:w w:val="120"/>
          <w:sz w:val="20"/>
        </w:rPr>
        <w:t xml:space="preserve"> </w:t>
      </w:r>
      <w:r>
        <w:rPr>
          <w:w w:val="105"/>
          <w:sz w:val="20"/>
        </w:rPr>
        <w:t>Construyan un menú barra que ofrezca, además de las opciones básicas de entrada-salida, las opciones estándar de iniciar y salir. Para esto creen el método</w:t>
      </w:r>
      <w:r>
        <w:rPr>
          <w:color w:val="0000FF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prepareElementosMenu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. </w:t>
      </w:r>
      <w:r>
        <w:rPr>
          <w:w w:val="105"/>
          <w:sz w:val="20"/>
        </w:rPr>
        <w:t>Capturen la pantalla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correspondiente.</w:t>
      </w:r>
    </w:p>
    <w:p w14:paraId="196F1976" w14:textId="77777777" w:rsidR="00A804E9" w:rsidRDefault="005D28CA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>CONTROLADOR:</w:t>
      </w:r>
      <w:r>
        <w:rPr>
          <w:rFonts w:ascii="Gill Sans MT" w:hAnsi="Gill Sans MT"/>
          <w:b/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controladores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correspondientes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estas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acciones.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 esto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prepareAccionesMenu</w:t>
      </w:r>
      <w:proofErr w:type="spellEnd"/>
      <w:r>
        <w:rPr>
          <w:rFonts w:ascii="Courier New" w:hAnsi="Courier New"/>
          <w:color w:val="0000FF"/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controlador</w:t>
      </w:r>
    </w:p>
    <w:p w14:paraId="563082BB" w14:textId="392F4E06" w:rsidR="00A804E9" w:rsidRDefault="005D28CA">
      <w:pPr>
        <w:spacing w:before="8" w:line="242" w:lineRule="auto"/>
        <w:ind w:left="831"/>
        <w:rPr>
          <w:w w:val="110"/>
          <w:sz w:val="20"/>
        </w:rPr>
      </w:pPr>
      <w:proofErr w:type="gramStart"/>
      <w:r>
        <w:rPr>
          <w:sz w:val="20"/>
        </w:rPr>
        <w:t xml:space="preserve">( </w:t>
      </w:r>
      <w:proofErr w:type="spellStart"/>
      <w:r>
        <w:rPr>
          <w:rFonts w:ascii="Courier New" w:hAnsi="Courier New"/>
          <w:color w:val="0000FF"/>
          <w:sz w:val="20"/>
        </w:rPr>
        <w:t>opcionSalver</w:t>
      </w:r>
      <w:proofErr w:type="gramEnd"/>
      <w:r>
        <w:rPr>
          <w:rFonts w:ascii="Courier New" w:hAnsi="Courier New"/>
          <w:color w:val="0000FF"/>
          <w:sz w:val="20"/>
        </w:rPr>
        <w:t>,opcionAbir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opcionExportar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opcionImportar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</w:t>
      </w:r>
      <w:r>
        <w:rPr>
          <w:rFonts w:ascii="Courier New" w:hAnsi="Courier New"/>
          <w:color w:val="0000FF"/>
          <w:sz w:val="20"/>
        </w:rPr>
        <w:t>pcionReiniciar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opcionCerrar</w:t>
      </w:r>
      <w:proofErr w:type="spellEnd"/>
      <w:r>
        <w:rPr>
          <w:w w:val="110"/>
          <w:sz w:val="20"/>
        </w:rPr>
        <w:t xml:space="preserve">), Estos métodos, por ahora, </w:t>
      </w:r>
      <w:r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>
        <w:rPr>
          <w:w w:val="110"/>
          <w:sz w:val="20"/>
        </w:rPr>
        <w:t>. Capturen una pantalla significativa.</w:t>
      </w:r>
    </w:p>
    <w:p w14:paraId="4923BCDE" w14:textId="77777777" w:rsidR="005D28CA" w:rsidRDefault="005D28CA">
      <w:pPr>
        <w:spacing w:before="8" w:line="242" w:lineRule="auto"/>
        <w:ind w:left="831"/>
        <w:rPr>
          <w:noProof/>
        </w:rPr>
      </w:pPr>
    </w:p>
    <w:p w14:paraId="46675771" w14:textId="77777777" w:rsidR="005D28CA" w:rsidRDefault="005D28CA">
      <w:pPr>
        <w:spacing w:before="8" w:line="242" w:lineRule="auto"/>
        <w:ind w:left="831"/>
        <w:rPr>
          <w:noProof/>
        </w:rPr>
      </w:pPr>
    </w:p>
    <w:p w14:paraId="66D10D06" w14:textId="13B779E0" w:rsidR="005D28CA" w:rsidRDefault="005D28CA">
      <w:pPr>
        <w:spacing w:before="8" w:line="242" w:lineRule="auto"/>
        <w:ind w:left="83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0CB2FD1" wp14:editId="0DF60333">
            <wp:extent cx="3676650" cy="1971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984" b="44662"/>
                    <a:stretch/>
                  </pic:blipFill>
                  <pic:spPr bwMode="auto">
                    <a:xfrm>
                      <a:off x="0" y="0"/>
                      <a:ext cx="36766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B1C22" wp14:editId="532E4020">
            <wp:extent cx="3676650" cy="2447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984" b="31296"/>
                    <a:stretch/>
                  </pic:blipFill>
                  <pic:spPr bwMode="auto"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428FC" w14:textId="77777777" w:rsidR="00A804E9" w:rsidRDefault="00A804E9">
      <w:pPr>
        <w:pStyle w:val="Textoindependiente"/>
        <w:spacing w:before="2"/>
        <w:ind w:left="0" w:firstLine="0"/>
        <w:rPr>
          <w:sz w:val="22"/>
        </w:rPr>
      </w:pPr>
    </w:p>
    <w:p w14:paraId="0675185A" w14:textId="77777777" w:rsidR="00A804E9" w:rsidRDefault="005D28CA">
      <w:pPr>
        <w:pStyle w:val="Ttulo2"/>
      </w:pPr>
      <w:r>
        <w:rPr>
          <w:w w:val="125"/>
        </w:rPr>
        <w:t>Implementando salir e iniciar</w:t>
      </w:r>
    </w:p>
    <w:p w14:paraId="5533EF23" w14:textId="77777777" w:rsidR="00A804E9" w:rsidRDefault="005D28CA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46A05A1" w14:textId="77777777" w:rsidR="00A804E9" w:rsidRDefault="005D28CA">
      <w:pPr>
        <w:pStyle w:val="Textoindependiente"/>
        <w:spacing w:before="3" w:line="228" w:lineRule="auto"/>
        <w:ind w:left="111" w:right="863" w:firstLine="0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3266CB41" w14:textId="77777777" w:rsidR="00A804E9" w:rsidRDefault="005D28CA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2C904751" w14:textId="77777777" w:rsidR="00A804E9" w:rsidRDefault="005D28CA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360CCBF0" w14:textId="77777777" w:rsidR="00A804E9" w:rsidRDefault="00A804E9">
      <w:pPr>
        <w:spacing w:line="249" w:lineRule="auto"/>
        <w:rPr>
          <w:sz w:val="20"/>
        </w:rPr>
        <w:sectPr w:rsidR="00A804E9">
          <w:type w:val="continuous"/>
          <w:pgSz w:w="12240" w:h="15840"/>
          <w:pgMar w:top="920" w:right="900" w:bottom="280" w:left="1360" w:header="720" w:footer="720" w:gutter="0"/>
          <w:cols w:space="720"/>
        </w:sectPr>
      </w:pPr>
    </w:p>
    <w:p w14:paraId="23F8840A" w14:textId="77777777" w:rsidR="00A804E9" w:rsidRDefault="005D28CA">
      <w:pPr>
        <w:pStyle w:val="Ttulo2"/>
        <w:spacing w:before="84"/>
      </w:pPr>
      <w:r>
        <w:rPr>
          <w:w w:val="120"/>
        </w:rPr>
        <w:lastRenderedPageBreak/>
        <w:t>Implementando salvar y abrir</w:t>
      </w:r>
    </w:p>
    <w:p w14:paraId="0FEE42E9" w14:textId="77777777" w:rsidR="00A804E9" w:rsidRDefault="005D28CA">
      <w:pPr>
        <w:spacing w:before="1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2899EDD" w14:textId="77777777" w:rsidR="00A804E9" w:rsidRDefault="005D28CA">
      <w:pPr>
        <w:pStyle w:val="Textoindependiente"/>
        <w:spacing w:line="237" w:lineRule="auto"/>
        <w:ind w:left="111" w:firstLine="0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34A0634C" w14:textId="77777777" w:rsidR="00A804E9" w:rsidRDefault="005D28CA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</w:t>
      </w:r>
      <w:r>
        <w:rPr>
          <w:w w:val="105"/>
          <w:sz w:val="20"/>
        </w:rPr>
        <w:t>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080E1A61" w14:textId="77777777" w:rsidR="00A804E9" w:rsidRDefault="005D28CA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20169E75" w14:textId="77777777" w:rsidR="00A804E9" w:rsidRDefault="005D28CA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EC9B038" w14:textId="77777777" w:rsidR="00A804E9" w:rsidRDefault="005D28CA">
      <w:pPr>
        <w:pStyle w:val="Textoindependiente"/>
        <w:spacing w:before="35"/>
        <w:ind w:firstLine="0"/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3A7A1349" w14:textId="77777777" w:rsidR="00A804E9" w:rsidRDefault="005D28CA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</w:t>
      </w:r>
      <w:r>
        <w:rPr>
          <w:w w:val="105"/>
          <w:sz w:val="20"/>
        </w:rPr>
        <w:t>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7842A12C" w14:textId="77777777" w:rsidR="00A804E9" w:rsidRDefault="005D28CA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2F2E0408" w14:textId="77777777" w:rsidR="00A804E9" w:rsidRDefault="005D28CA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135D61E1" w14:textId="77777777" w:rsidR="00A804E9" w:rsidRDefault="00A804E9">
      <w:pPr>
        <w:pStyle w:val="Textoindependiente"/>
        <w:spacing w:before="4"/>
        <w:ind w:left="0" w:firstLine="0"/>
        <w:rPr>
          <w:sz w:val="21"/>
        </w:rPr>
      </w:pPr>
    </w:p>
    <w:p w14:paraId="0080A658" w14:textId="77777777" w:rsidR="00A804E9" w:rsidRDefault="005D28CA">
      <w:pPr>
        <w:pStyle w:val="Ttulo2"/>
        <w:spacing w:before="1"/>
      </w:pPr>
      <w:r>
        <w:rPr>
          <w:w w:val="120"/>
        </w:rPr>
        <w:t>Implementando importar y exportar</w:t>
      </w:r>
    </w:p>
    <w:p w14:paraId="627A3AE2" w14:textId="77777777" w:rsidR="00A804E9" w:rsidRDefault="005D28CA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631E3CC" w14:textId="77777777" w:rsidR="00A804E9" w:rsidRDefault="005D28CA">
      <w:pPr>
        <w:pStyle w:val="Textoindependiente"/>
        <w:ind w:left="111" w:firstLine="0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 xml:space="preserve">desde un archivo de texto y exportarlo. Los nombres de los archivos de texto deben tener como </w:t>
      </w:r>
      <w:r>
        <w:rPr>
          <w:w w:val="105"/>
        </w:rPr>
        <w:t>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42FCB312" w14:textId="77777777" w:rsidR="00A804E9" w:rsidRDefault="005D28CA">
      <w:pPr>
        <w:spacing w:before="26"/>
        <w:ind w:left="11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736E8896" w14:textId="77777777" w:rsidR="00A804E9" w:rsidRDefault="005D28CA">
      <w:pPr>
        <w:spacing w:before="54" w:line="333" w:lineRule="auto"/>
        <w:ind w:left="111" w:right="563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727AD488" w14:textId="77777777" w:rsidR="00A804E9" w:rsidRDefault="005D28CA">
      <w:pPr>
        <w:spacing w:line="142" w:lineRule="exact"/>
        <w:ind w:left="111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6D3850ED" w14:textId="77777777" w:rsidR="00A804E9" w:rsidRDefault="005D28CA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Ejecuten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pantalla significativa.</w:t>
      </w:r>
    </w:p>
    <w:p w14:paraId="2485871D" w14:textId="77777777" w:rsidR="00A804E9" w:rsidRDefault="005D28CA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319D367B" w14:textId="77777777" w:rsidR="00A804E9" w:rsidRDefault="005D28CA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773FE971" w14:textId="77777777" w:rsidR="00A804E9" w:rsidRDefault="005D28CA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>presentación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capa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aplicación.</w:t>
      </w:r>
      <w:r>
        <w:rPr>
          <w:spacing w:val="-5"/>
          <w:sz w:val="20"/>
        </w:rPr>
        <w:t xml:space="preserve"> </w:t>
      </w:r>
      <w:r>
        <w:rPr>
          <w:sz w:val="20"/>
        </w:rPr>
        <w:t>Ejecuten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capturen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pantalla </w:t>
      </w:r>
      <w:r>
        <w:rPr>
          <w:w w:val="105"/>
          <w:sz w:val="20"/>
        </w:rPr>
        <w:t>significativa.</w:t>
      </w:r>
    </w:p>
    <w:p w14:paraId="69EB8F4E" w14:textId="77777777" w:rsidR="00A804E9" w:rsidRDefault="005D28CA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0CE59BE6" w14:textId="77777777" w:rsidR="00A804E9" w:rsidRDefault="005D28CA">
      <w:pPr>
        <w:pStyle w:val="Textoindependiente"/>
        <w:spacing w:line="225" w:lineRule="exact"/>
        <w:ind w:left="896" w:firstLine="0"/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5F9A83FF" w14:textId="77777777" w:rsidR="00A804E9" w:rsidRDefault="005D28CA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FF"/>
          <w:w w:val="105"/>
          <w:sz w:val="20"/>
        </w:rPr>
        <w:t>otroautomata.txt</w:t>
      </w:r>
      <w:r>
        <w:rPr>
          <w:color w:val="0000FF"/>
          <w:w w:val="105"/>
          <w:sz w:val="20"/>
        </w:rPr>
        <w:t>..</w:t>
      </w:r>
      <w:proofErr w:type="gramEnd"/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45C6A561" w14:textId="77777777" w:rsidR="00A804E9" w:rsidRDefault="005D28CA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e</w:t>
      </w:r>
      <w:proofErr w:type="spellEnd"/>
      <w:r>
        <w:rPr>
          <w:w w:val="105"/>
          <w:sz w:val="20"/>
        </w:rPr>
        <w:t xml:space="preserve">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70C3489C" w14:textId="77777777" w:rsidR="00A804E9" w:rsidRDefault="00A804E9">
      <w:pPr>
        <w:spacing w:line="237" w:lineRule="auto"/>
        <w:rPr>
          <w:sz w:val="20"/>
        </w:rPr>
        <w:sectPr w:rsidR="00A804E9">
          <w:pgSz w:w="12240" w:h="15840"/>
          <w:pgMar w:top="1200" w:right="900" w:bottom="280" w:left="1360" w:header="720" w:footer="720" w:gutter="0"/>
          <w:cols w:space="720"/>
        </w:sectPr>
      </w:pPr>
    </w:p>
    <w:p w14:paraId="0EC588BA" w14:textId="77777777" w:rsidR="00A804E9" w:rsidRDefault="005D28CA">
      <w:pPr>
        <w:pStyle w:val="Ttulo2"/>
        <w:spacing w:before="88"/>
      </w:pPr>
      <w:r>
        <w:rPr>
          <w:w w:val="120"/>
        </w:rPr>
        <w:lastRenderedPageBreak/>
        <w:t>Analizando comportamiento</w:t>
      </w:r>
    </w:p>
    <w:p w14:paraId="4B1B0B61" w14:textId="77777777" w:rsidR="00A804E9" w:rsidRDefault="005D28CA">
      <w:pPr>
        <w:spacing w:before="1" w:line="179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79070D6" w14:textId="77777777" w:rsidR="00A804E9" w:rsidRDefault="005D28CA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2B45B176" w14:textId="77777777" w:rsidR="00A804E9" w:rsidRDefault="005D28CA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2BB5CF0A" w14:textId="77777777" w:rsidR="00A804E9" w:rsidRDefault="005D28CA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rPr>
          <w:sz w:val="20"/>
        </w:rPr>
      </w:pPr>
      <w:proofErr w:type="gramStart"/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78D47DEF" w14:textId="77777777" w:rsidR="00A804E9" w:rsidRDefault="00A804E9">
      <w:pPr>
        <w:pStyle w:val="Textoindependiente"/>
        <w:spacing w:before="3"/>
        <w:ind w:left="0" w:firstLine="0"/>
        <w:rPr>
          <w:sz w:val="19"/>
        </w:rPr>
      </w:pPr>
    </w:p>
    <w:p w14:paraId="0AF028B9" w14:textId="77777777" w:rsidR="00A804E9" w:rsidRDefault="005D28CA">
      <w:pPr>
        <w:pStyle w:val="Ttulo2"/>
      </w:pPr>
      <w:r>
        <w:rPr>
          <w:w w:val="125"/>
        </w:rPr>
        <w:t>Perfeccionando salvar y abrir</w:t>
      </w:r>
    </w:p>
    <w:p w14:paraId="3A56EE17" w14:textId="77777777" w:rsidR="00A804E9" w:rsidRDefault="005D28CA">
      <w:pPr>
        <w:spacing w:before="2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33F8BAA1" w14:textId="77777777" w:rsidR="00A804E9" w:rsidRDefault="005D28CA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681C76E5" w14:textId="77777777" w:rsidR="00A804E9" w:rsidRDefault="005D28CA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270A292D" w14:textId="77777777" w:rsidR="00A804E9" w:rsidRDefault="005D28CA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una</w:t>
      </w:r>
      <w:proofErr w:type="gramEnd"/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4BDA7219" w14:textId="77777777" w:rsidR="00A804E9" w:rsidRDefault="00A804E9">
      <w:pPr>
        <w:pStyle w:val="Textoindependiente"/>
        <w:spacing w:before="3"/>
        <w:ind w:left="0" w:firstLine="0"/>
        <w:rPr>
          <w:sz w:val="19"/>
        </w:rPr>
      </w:pPr>
    </w:p>
    <w:p w14:paraId="1657FF41" w14:textId="77777777" w:rsidR="00A804E9" w:rsidRDefault="005D28CA">
      <w:pPr>
        <w:pStyle w:val="Ttulo2"/>
      </w:pPr>
      <w:r>
        <w:rPr>
          <w:w w:val="120"/>
        </w:rPr>
        <w:t>Perfeccionando importar y exportar.</w:t>
      </w:r>
    </w:p>
    <w:p w14:paraId="48E80FBE" w14:textId="77777777" w:rsidR="00A804E9" w:rsidRDefault="005D28CA">
      <w:pPr>
        <w:spacing w:before="2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9B0CF88" w14:textId="77777777" w:rsidR="00A804E9" w:rsidRDefault="005D28CA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5F165046" w14:textId="77777777" w:rsidR="00A804E9" w:rsidRDefault="005D28CA">
      <w:pPr>
        <w:pStyle w:val="Textoindependiente"/>
        <w:spacing w:before="4"/>
        <w:ind w:firstLine="0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76126C49" w14:textId="77777777" w:rsidR="00A804E9" w:rsidRDefault="005D28CA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3BD12B13" w14:textId="77777777" w:rsidR="00A804E9" w:rsidRDefault="005D28CA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rPr>
          <w:sz w:val="20"/>
        </w:rPr>
      </w:pPr>
      <w:r>
        <w:rPr>
          <w:w w:val="105"/>
          <w:sz w:val="20"/>
        </w:rPr>
        <w:t xml:space="preserve">Realicen una prueba de aceptación para validar cada </w:t>
      </w:r>
      <w:proofErr w:type="gramStart"/>
      <w:r>
        <w:rPr>
          <w:w w:val="105"/>
          <w:sz w:val="20"/>
        </w:rPr>
        <w:t>una</w:t>
      </w:r>
      <w:proofErr w:type="gramEnd"/>
      <w:r>
        <w:rPr>
          <w:w w:val="105"/>
          <w:sz w:val="20"/>
        </w:rPr>
        <w:t xml:space="preserve">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626E49CC" w14:textId="77777777" w:rsidR="00A804E9" w:rsidRDefault="00A804E9">
      <w:pPr>
        <w:pStyle w:val="Textoindependiente"/>
        <w:spacing w:before="10"/>
        <w:ind w:left="0" w:firstLine="0"/>
        <w:rPr>
          <w:sz w:val="22"/>
        </w:rPr>
      </w:pPr>
    </w:p>
    <w:p w14:paraId="3C120568" w14:textId="77777777" w:rsidR="00A804E9" w:rsidRDefault="005D28CA">
      <w:pPr>
        <w:pStyle w:val="Ttulo2"/>
        <w:tabs>
          <w:tab w:val="left" w:pos="2700"/>
          <w:tab w:val="left" w:pos="4603"/>
          <w:tab w:val="left" w:pos="6068"/>
          <w:tab w:val="left" w:pos="7196"/>
        </w:tabs>
      </w:pPr>
      <w:r>
        <w:rPr>
          <w:w w:val="120"/>
        </w:rPr>
        <w:t>Perfeccionando</w:t>
      </w:r>
      <w:r>
        <w:rPr>
          <w:w w:val="120"/>
        </w:rPr>
        <w:tab/>
        <w:t>importar.</w:t>
      </w:r>
      <w:r>
        <w:rPr>
          <w:w w:val="120"/>
        </w:rPr>
        <w:tab/>
        <w:t>Hacia</w:t>
      </w:r>
      <w:r>
        <w:rPr>
          <w:w w:val="120"/>
        </w:rPr>
        <w:tab/>
        <w:t>un</w:t>
      </w:r>
      <w:r>
        <w:rPr>
          <w:w w:val="120"/>
        </w:rPr>
        <w:tab/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>.</w:t>
      </w:r>
    </w:p>
    <w:p w14:paraId="1A6628A5" w14:textId="77777777" w:rsidR="00A804E9" w:rsidRDefault="005D28CA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</w:t>
      </w:r>
      <w:r>
        <w:rPr>
          <w:rFonts w:ascii="Gill Sans MT"/>
          <w:b/>
          <w:color w:val="009900"/>
          <w:w w:val="120"/>
          <w:sz w:val="16"/>
        </w:rPr>
        <w:t xml:space="preserve"> MDD]</w:t>
      </w:r>
    </w:p>
    <w:p w14:paraId="5C320ED1" w14:textId="77777777" w:rsidR="00A804E9" w:rsidRDefault="005D28CA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076F4FB5" w14:textId="77777777" w:rsidR="00A804E9" w:rsidRDefault="005D28CA">
      <w:pPr>
        <w:pStyle w:val="Textoindependiente"/>
        <w:spacing w:before="42"/>
        <w:ind w:firstLine="0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545175D2" w14:textId="77777777" w:rsidR="00A804E9" w:rsidRDefault="005D28CA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>para que, además de los errores generales, en las excepciones indique el detalle de los errores encontrados en el archivo (como un compilador</w:t>
      </w:r>
      <w:proofErr w:type="gramStart"/>
      <w:r>
        <w:rPr>
          <w:w w:val="105"/>
          <w:sz w:val="20"/>
        </w:rPr>
        <w:t>) :</w:t>
      </w:r>
      <w:proofErr w:type="gramEnd"/>
      <w:r>
        <w:rPr>
          <w:w w:val="105"/>
          <w:sz w:val="20"/>
        </w:rPr>
        <w:t xml:space="preserve">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5421D36D" w14:textId="77777777" w:rsidR="00A804E9" w:rsidRDefault="005D28CA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30B8EA25" w14:textId="77777777" w:rsidR="00A804E9" w:rsidRDefault="00A804E9">
      <w:pPr>
        <w:pStyle w:val="Textoindependiente"/>
        <w:spacing w:before="6"/>
        <w:ind w:left="0" w:firstLine="0"/>
        <w:rPr>
          <w:sz w:val="19"/>
        </w:rPr>
      </w:pPr>
    </w:p>
    <w:p w14:paraId="40FB5659" w14:textId="77777777" w:rsidR="00A804E9" w:rsidRDefault="005D28CA">
      <w:pPr>
        <w:pStyle w:val="Ttulo2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052C640F" w14:textId="77777777" w:rsidR="00A804E9" w:rsidRDefault="005D28CA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15"/>
          <w:sz w:val="16"/>
        </w:rPr>
        <w:t>*.asta</w:t>
      </w:r>
      <w:proofErr w:type="gramEnd"/>
      <w:r>
        <w:rPr>
          <w:rFonts w:ascii="Gill Sans MT"/>
          <w:b/>
          <w:color w:val="FF0000"/>
          <w:w w:val="115"/>
          <w:sz w:val="16"/>
        </w:rPr>
        <w:t xml:space="preserve"> , automataFle</w:t>
      </w:r>
      <w:r>
        <w:rPr>
          <w:rFonts w:ascii="Gill Sans MT"/>
          <w:b/>
          <w:color w:val="FF0000"/>
          <w:w w:val="115"/>
          <w:sz w:val="16"/>
        </w:rPr>
        <w:t xml:space="preserve">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1307511E" w14:textId="77777777" w:rsidR="00A804E9" w:rsidRDefault="005D28CA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1ABFB22F" w14:textId="77777777" w:rsidR="00A804E9" w:rsidRDefault="005D28CA">
      <w:pPr>
        <w:pStyle w:val="Textoindependiente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47237716" w14:textId="77777777" w:rsidR="00A804E9" w:rsidRDefault="005D28CA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369C61CE" w14:textId="77777777" w:rsidR="00A804E9" w:rsidRDefault="005D28CA">
      <w:pPr>
        <w:pStyle w:val="Textoindependiente"/>
        <w:spacing w:line="229" w:lineRule="exact"/>
        <w:ind w:firstLine="0"/>
      </w:pPr>
      <w:r>
        <w:rPr>
          <w:color w:val="0000FF"/>
          <w:w w:val="105"/>
        </w:rPr>
        <w:t>(Investiguen cómo crear un objeto de una clase dado su nombre)</w:t>
      </w:r>
    </w:p>
    <w:p w14:paraId="2860FB5F" w14:textId="77777777" w:rsidR="00A804E9" w:rsidRDefault="005D28CA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2B9835B1" w14:textId="77777777" w:rsidR="00A804E9" w:rsidRDefault="00A804E9">
      <w:pPr>
        <w:pStyle w:val="Textoindependiente"/>
        <w:spacing w:before="2"/>
        <w:ind w:left="0" w:firstLine="0"/>
        <w:rPr>
          <w:sz w:val="21"/>
        </w:rPr>
      </w:pPr>
    </w:p>
    <w:p w14:paraId="09509A66" w14:textId="77777777" w:rsidR="00A804E9" w:rsidRDefault="005D28CA">
      <w:pPr>
        <w:pStyle w:val="Ttulo1"/>
        <w:spacing w:line="248" w:lineRule="exact"/>
      </w:pPr>
      <w:r>
        <w:rPr>
          <w:w w:val="105"/>
        </w:rPr>
        <w:t>RETROSPECTIVA</w:t>
      </w:r>
    </w:p>
    <w:p w14:paraId="743FFF63" w14:textId="77777777" w:rsidR="00A804E9" w:rsidRDefault="005D28CA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56356BFB" w14:textId="77777777" w:rsidR="00A804E9" w:rsidRDefault="005D28CA">
      <w:pPr>
        <w:pStyle w:val="Textoindependiente"/>
        <w:spacing w:line="233" w:lineRule="exact"/>
        <w:ind w:firstLine="0"/>
      </w:pPr>
      <w:proofErr w:type="gramStart"/>
      <w:r>
        <w:rPr>
          <w:w w:val="105"/>
        </w:rPr>
        <w:t>?(</w:t>
      </w:r>
      <w:proofErr w:type="gramEnd"/>
      <w:r>
        <w:rPr>
          <w:w w:val="105"/>
        </w:rPr>
        <w:t>Horas/Hombre)</w:t>
      </w:r>
    </w:p>
    <w:p w14:paraId="5A7C4F21" w14:textId="77777777" w:rsidR="00A804E9" w:rsidRDefault="005D28CA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6DF481BF" w14:textId="77777777" w:rsidR="00A804E9" w:rsidRDefault="005D28CA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582277A5" w14:textId="77777777" w:rsidR="00A804E9" w:rsidRDefault="005D28CA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3D54C723" w14:textId="77777777" w:rsidR="00A804E9" w:rsidRDefault="005D28CA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78686D84" w14:textId="77777777" w:rsidR="00A804E9" w:rsidRDefault="005D28CA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sectPr w:rsidR="00A804E9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A31"/>
    <w:multiLevelType w:val="hybridMultilevel"/>
    <w:tmpl w:val="DFD45F4A"/>
    <w:lvl w:ilvl="0" w:tplc="2A8471AC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62CCA9E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36C88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D9E0F2D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133AFF5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EAF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865AD59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C420B6E6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9724EE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08E4A23"/>
    <w:multiLevelType w:val="hybridMultilevel"/>
    <w:tmpl w:val="E61ECC1C"/>
    <w:lvl w:ilvl="0" w:tplc="CC5CA396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4ACE22C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8E8933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B8B4797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232EF91E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8AD0C32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0D83B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28A5E9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474B58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7886A7B"/>
    <w:multiLevelType w:val="hybridMultilevel"/>
    <w:tmpl w:val="72022E56"/>
    <w:lvl w:ilvl="0" w:tplc="FBCA320E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CF8CA50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198C751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5D20854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F42AABF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C948A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3B219C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35EE547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33CEC75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BE01193"/>
    <w:multiLevelType w:val="hybridMultilevel"/>
    <w:tmpl w:val="ABF68312"/>
    <w:lvl w:ilvl="0" w:tplc="C5909A68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33D85F62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8066C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0CEC175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A06FFB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8F646B2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2FE4AB14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9CA25E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DE3FE2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1C1D36BA"/>
    <w:multiLevelType w:val="hybridMultilevel"/>
    <w:tmpl w:val="575A7A9E"/>
    <w:lvl w:ilvl="0" w:tplc="7E54F77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5C26A982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A4422FA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A1EFB8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1B92018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6D14339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152F4D2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D72C62B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721CF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7D019FB"/>
    <w:multiLevelType w:val="hybridMultilevel"/>
    <w:tmpl w:val="C114AD2C"/>
    <w:lvl w:ilvl="0" w:tplc="DCE03C5A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BCA0D522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91EA75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82099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0349F2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AE82578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B6372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DE04C95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C144BDF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2CFE4AAA"/>
    <w:multiLevelType w:val="hybridMultilevel"/>
    <w:tmpl w:val="65A61A7E"/>
    <w:lvl w:ilvl="0" w:tplc="AA9C9F10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9764721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45900AC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31E0E8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FEF6D4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FB06D4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552A97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7C28882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A7BEA792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DB0702D"/>
    <w:multiLevelType w:val="hybridMultilevel"/>
    <w:tmpl w:val="78CED60C"/>
    <w:lvl w:ilvl="0" w:tplc="0CA09C80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4200904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4BE278E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811465F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5F8198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1565D20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966CB8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7D6ACE3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A4B2D252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8522E38"/>
    <w:multiLevelType w:val="hybridMultilevel"/>
    <w:tmpl w:val="AB124400"/>
    <w:lvl w:ilvl="0" w:tplc="1B3E737E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257C742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19E604E8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BA5048B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EA94DE46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B9CC5F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B4EA1BEE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ECE23A74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E4927284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9" w15:restartNumberingAfterBreak="0">
    <w:nsid w:val="52317009"/>
    <w:multiLevelType w:val="hybridMultilevel"/>
    <w:tmpl w:val="A2B6C8E6"/>
    <w:lvl w:ilvl="0" w:tplc="DE76D004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s-ES" w:bidi="es-ES"/>
      </w:rPr>
    </w:lvl>
    <w:lvl w:ilvl="1" w:tplc="AE9C3EE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C27A65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0CECA6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E0B40F36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CEC0264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80B05A82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C83EA2F6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7F038E2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58020391"/>
    <w:multiLevelType w:val="hybridMultilevel"/>
    <w:tmpl w:val="1BAE4C66"/>
    <w:lvl w:ilvl="0" w:tplc="3C0E446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C194DA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6A6188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E98CFF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004A4B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980EBB62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F52D10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41049E6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E325F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6A115292"/>
    <w:multiLevelType w:val="hybridMultilevel"/>
    <w:tmpl w:val="E46A64F0"/>
    <w:lvl w:ilvl="0" w:tplc="A8C8AF3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s-ES" w:bidi="es-ES"/>
      </w:rPr>
    </w:lvl>
    <w:lvl w:ilvl="1" w:tplc="06D69B04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340F6BA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DF68EE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7D8FEB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DAD6DAB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9D4E60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6C18462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2ACF92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0"/>
  </w:num>
  <w:num w:numId="9">
    <w:abstractNumId w:val="7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4E9"/>
    <w:rsid w:val="005D28CA"/>
    <w:rsid w:val="00A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2AB0A837"/>
  <w15:docId w15:val="{F622BE2E-4C84-4AD0-965F-B7BD2CFD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unittest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1354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Lina Buitrago</cp:lastModifiedBy>
  <cp:revision>2</cp:revision>
  <dcterms:created xsi:type="dcterms:W3CDTF">2020-04-24T15:06:00Z</dcterms:created>
  <dcterms:modified xsi:type="dcterms:W3CDTF">2020-04-24T15:16:00Z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