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rFonts w:ascii="Roboto Light" w:cs="Roboto Light" w:eastAsia="Roboto Light" w:hAnsi="Roboto Light"/>
          <w:sz w:val="60"/>
          <w:szCs w:val="60"/>
        </w:rPr>
      </w:pPr>
      <w:r w:rsidDel="00000000" w:rsidR="00000000" w:rsidRPr="00000000">
        <w:rPr>
          <w:rFonts w:ascii="Roboto Light" w:cs="Roboto Light" w:eastAsia="Roboto Light" w:hAnsi="Roboto Light"/>
          <w:sz w:val="60"/>
          <w:szCs w:val="60"/>
        </w:rPr>
        <w:drawing>
          <wp:inline distB="114300" distT="114300" distL="114300" distR="114300">
            <wp:extent cx="3243263" cy="3986510"/>
            <wp:effectExtent b="0" l="0" r="0" t="0"/>
            <wp:docPr descr="editorial_humana_logo.jpg" id="2" name="image4.jpg"/>
            <a:graphic>
              <a:graphicData uri="http://schemas.openxmlformats.org/drawingml/2006/picture">
                <pic:pic>
                  <pic:nvPicPr>
                    <pic:cNvPr descr="editorial_humana_logo.jpg" id="0" name="image4.jpg"/>
                    <pic:cNvPicPr preferRelativeResize="0"/>
                  </pic:nvPicPr>
                  <pic:blipFill>
                    <a:blip r:embed="rId5"/>
                    <a:srcRect b="0" l="0" r="0" t="0"/>
                    <a:stretch>
                      <a:fillRect/>
                    </a:stretch>
                  </pic:blipFill>
                  <pic:spPr>
                    <a:xfrm>
                      <a:off x="0" y="0"/>
                      <a:ext cx="3243263" cy="398651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Roboto Light" w:cs="Roboto Light" w:eastAsia="Roboto Light" w:hAnsi="Roboto Light"/>
          <w:sz w:val="60"/>
          <w:szCs w:val="60"/>
        </w:rPr>
      </w:pPr>
      <w:r w:rsidDel="00000000" w:rsidR="00000000" w:rsidRPr="00000000">
        <w:rPr>
          <w:rtl w:val="0"/>
        </w:rPr>
      </w:r>
    </w:p>
    <w:p w:rsidR="00000000" w:rsidDel="00000000" w:rsidP="00000000" w:rsidRDefault="00000000" w:rsidRPr="00000000">
      <w:pPr>
        <w:contextualSpacing w:val="0"/>
        <w:jc w:val="center"/>
        <w:rPr>
          <w:rFonts w:ascii="Roboto Light" w:cs="Roboto Light" w:eastAsia="Roboto Light" w:hAnsi="Roboto Light"/>
          <w:sz w:val="60"/>
          <w:szCs w:val="60"/>
        </w:rPr>
      </w:pPr>
      <w:r w:rsidDel="00000000" w:rsidR="00000000" w:rsidRPr="00000000">
        <w:rPr>
          <w:rFonts w:ascii="Roboto Light" w:cs="Roboto Light" w:eastAsia="Roboto Light" w:hAnsi="Roboto Light"/>
          <w:sz w:val="60"/>
          <w:szCs w:val="60"/>
          <w:rtl w:val="0"/>
        </w:rPr>
        <w:t xml:space="preserve">Metodología de la conducción de equipos de trabajo</w:t>
      </w:r>
    </w:p>
    <w:p w:rsidR="00000000" w:rsidDel="00000000" w:rsidP="00000000" w:rsidRDefault="00000000" w:rsidRPr="00000000">
      <w:pPr>
        <w:contextualSpacing w:val="0"/>
        <w:jc w:val="center"/>
        <w:rPr>
          <w:rFonts w:ascii="Roboto Light" w:cs="Roboto Light" w:eastAsia="Roboto Light" w:hAnsi="Roboto Light"/>
          <w:sz w:val="60"/>
          <w:szCs w:val="60"/>
        </w:rPr>
      </w:pPr>
      <w:r w:rsidDel="00000000" w:rsidR="00000000" w:rsidRPr="00000000">
        <w:rPr>
          <w:rtl w:val="0"/>
        </w:rPr>
      </w:r>
    </w:p>
    <w:p w:rsidR="00000000" w:rsidDel="00000000" w:rsidP="00000000" w:rsidRDefault="00000000" w:rsidRPr="00000000">
      <w:pPr>
        <w:contextualSpacing w:val="0"/>
        <w:jc w:val="center"/>
        <w:rPr>
          <w:rFonts w:ascii="Roboto Light" w:cs="Roboto Light" w:eastAsia="Roboto Light" w:hAnsi="Roboto Light"/>
          <w:sz w:val="60"/>
          <w:szCs w:val="60"/>
        </w:rPr>
      </w:pPr>
      <w:r w:rsidDel="00000000" w:rsidR="00000000" w:rsidRPr="00000000">
        <w:rPr>
          <w:rFonts w:ascii="Roboto Light" w:cs="Roboto Light" w:eastAsia="Roboto Light" w:hAnsi="Roboto Light"/>
          <w:sz w:val="60"/>
          <w:szCs w:val="60"/>
          <w:rtl w:val="0"/>
        </w:rPr>
        <w:t xml:space="preserve">Trabajo Práctico Integrador</w:t>
      </w:r>
    </w:p>
    <w:p w:rsidR="00000000" w:rsidDel="00000000" w:rsidP="00000000" w:rsidRDefault="00000000" w:rsidRPr="00000000">
      <w:pPr>
        <w:contextualSpacing w:val="0"/>
        <w:jc w:val="center"/>
        <w:rPr>
          <w:rFonts w:ascii="Roboto Light" w:cs="Roboto Light" w:eastAsia="Roboto Light" w:hAnsi="Roboto Light"/>
          <w:sz w:val="60"/>
          <w:szCs w:val="60"/>
        </w:rPr>
      </w:pPr>
      <w:r w:rsidDel="00000000" w:rsidR="00000000" w:rsidRPr="00000000">
        <w:rPr>
          <w:rtl w:val="0"/>
        </w:rPr>
      </w:r>
    </w:p>
    <w:p w:rsidR="00000000" w:rsidDel="00000000" w:rsidP="00000000" w:rsidRDefault="00000000" w:rsidRPr="00000000">
      <w:pPr>
        <w:numPr>
          <w:ilvl w:val="0"/>
          <w:numId w:val="1"/>
        </w:numPr>
        <w:ind w:left="720" w:hanging="360"/>
        <w:contextualSpacing w:val="1"/>
        <w:jc w:val="center"/>
        <w:rPr>
          <w:rFonts w:ascii="Roboto Light" w:cs="Roboto Light" w:eastAsia="Roboto Light" w:hAnsi="Roboto Light"/>
          <w:sz w:val="60"/>
          <w:szCs w:val="60"/>
          <w:u w:val="none"/>
        </w:rPr>
      </w:pPr>
      <w:r w:rsidDel="00000000" w:rsidR="00000000" w:rsidRPr="00000000">
        <w:rPr>
          <w:rFonts w:ascii="Roboto Light" w:cs="Roboto Light" w:eastAsia="Roboto Light" w:hAnsi="Roboto Light"/>
          <w:sz w:val="60"/>
          <w:szCs w:val="60"/>
          <w:rtl w:val="0"/>
        </w:rPr>
        <w:t xml:space="preserve">2017 -</w:t>
      </w:r>
    </w:p>
    <w:p w:rsidR="00000000" w:rsidDel="00000000" w:rsidP="00000000" w:rsidRDefault="00000000" w:rsidRPr="00000000">
      <w:pPr>
        <w:contextualSpacing w:val="0"/>
        <w:jc w:val="center"/>
        <w:rPr>
          <w:rFonts w:ascii="Roboto Light" w:cs="Roboto Light" w:eastAsia="Roboto Light" w:hAnsi="Roboto Light"/>
          <w:sz w:val="60"/>
          <w:szCs w:val="60"/>
        </w:rPr>
      </w:pPr>
      <w:r w:rsidDel="00000000" w:rsidR="00000000" w:rsidRPr="00000000">
        <w:rPr>
          <w:rFonts w:ascii="Roboto Light" w:cs="Roboto Light" w:eastAsia="Roboto Light" w:hAnsi="Roboto Light"/>
          <w:sz w:val="60"/>
          <w:szCs w:val="60"/>
          <w:rtl w:val="0"/>
        </w:rPr>
        <w:t xml:space="preserve">Índice</w:t>
      </w:r>
    </w:p>
    <w:sdt>
      <w:sdtPr>
        <w:docPartObj>
          <w:docPartGallery w:val="Table of Contents"/>
          <w:docPartUnique w:val="1"/>
        </w:docPartObj>
      </w:sdtPr>
      <w:sdtContent>
        <w:p w:rsidR="00000000" w:rsidDel="00000000" w:rsidP="00000000" w:rsidRDefault="00000000" w:rsidRPr="00000000">
          <w:pPr>
            <w:spacing w:before="80" w:line="240" w:lineRule="auto"/>
            <w:ind w:left="0" w:firstLine="0"/>
            <w:contextualSpacing w:val="0"/>
            <w:rPr>
              <w:color w:val="1155cc"/>
              <w:u w:val="single"/>
            </w:rPr>
          </w:pPr>
          <w:r w:rsidDel="00000000" w:rsidR="00000000" w:rsidRPr="00000000">
            <w:fldChar w:fldCharType="begin"/>
            <w:instrText xml:space="preserve"> TOC \h \u \z \n </w:instrText>
            <w:fldChar w:fldCharType="separate"/>
          </w:r>
          <w:hyperlink w:anchor="_s6cfuorh1jm2">
            <w:r w:rsidDel="00000000" w:rsidR="00000000" w:rsidRPr="00000000">
              <w:rPr>
                <w:color w:val="1155cc"/>
                <w:u w:val="single"/>
                <w:rtl w:val="0"/>
              </w:rPr>
              <w:t xml:space="preserve">Introducción</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3sz5nou58h4k">
            <w:r w:rsidDel="00000000" w:rsidR="00000000" w:rsidRPr="00000000">
              <w:rPr>
                <w:color w:val="1155cc"/>
                <w:u w:val="single"/>
                <w:rtl w:val="0"/>
              </w:rPr>
              <w:t xml:space="preserve">Objetivos</w:t>
            </w:r>
          </w:hyperlink>
          <w:r w:rsidDel="00000000" w:rsidR="00000000" w:rsidRPr="00000000">
            <w:rPr>
              <w:rtl w:val="0"/>
            </w:rPr>
          </w:r>
        </w:p>
        <w:p w:rsidR="00000000" w:rsidDel="00000000" w:rsidP="00000000" w:rsidRDefault="00000000" w:rsidRPr="00000000">
          <w:pPr>
            <w:spacing w:after="80" w:before="200" w:line="240" w:lineRule="auto"/>
            <w:ind w:left="0" w:firstLine="0"/>
            <w:contextualSpacing w:val="0"/>
            <w:rPr>
              <w:color w:val="1155cc"/>
              <w:u w:val="single"/>
            </w:rPr>
          </w:pPr>
          <w:hyperlink w:anchor="_vytkisi0rkjx">
            <w:r w:rsidDel="00000000" w:rsidR="00000000" w:rsidRPr="00000000">
              <w:rPr>
                <w:color w:val="1155cc"/>
                <w:u w:val="single"/>
                <w:rtl w:val="0"/>
              </w:rPr>
              <w:t xml:space="preserve">Etapa 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rFonts w:ascii="Roboto Light" w:cs="Roboto Light" w:eastAsia="Roboto Light" w:hAnsi="Roboto Light"/>
          <w:sz w:val="60"/>
          <w:szCs w:val="60"/>
        </w:rPr>
      </w:pPr>
      <w:r w:rsidDel="00000000" w:rsidR="00000000" w:rsidRPr="00000000">
        <w:rPr>
          <w:rtl w:val="0"/>
        </w:rPr>
      </w:r>
    </w:p>
    <w:p w:rsidR="00000000" w:rsidDel="00000000" w:rsidP="00000000" w:rsidRDefault="00000000" w:rsidRPr="00000000">
      <w:pPr>
        <w:contextualSpacing w:val="0"/>
        <w:jc w:val="center"/>
        <w:rPr>
          <w:rFonts w:ascii="Roboto Light" w:cs="Roboto Light" w:eastAsia="Roboto Light" w:hAnsi="Roboto Light"/>
          <w:sz w:val="60"/>
          <w:szCs w:val="6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jc w:val="center"/>
        <w:rPr/>
      </w:pPr>
      <w:bookmarkStart w:colFirst="0" w:colLast="0" w:name="_s6cfuorh1jm2" w:id="0"/>
      <w:bookmarkEnd w:id="0"/>
      <w:r w:rsidDel="00000000" w:rsidR="00000000" w:rsidRPr="00000000">
        <w:rPr>
          <w:rtl w:val="0"/>
        </w:rPr>
        <w:t xml:space="preserve">Introducción</w:t>
      </w:r>
    </w:p>
    <w:p w:rsidR="00000000" w:rsidDel="00000000" w:rsidP="00000000" w:rsidRDefault="00000000" w:rsidRPr="00000000">
      <w:pPr>
        <w:ind w:firstLine="720"/>
        <w:contextualSpacing w:val="0"/>
        <w:jc w:val="both"/>
        <w:rPr>
          <w:rFonts w:ascii="Open Sans Light" w:cs="Open Sans Light" w:eastAsia="Open Sans Light" w:hAnsi="Open Sans Light"/>
          <w:sz w:val="26"/>
          <w:szCs w:val="26"/>
        </w:rPr>
      </w:pPr>
      <w:r w:rsidDel="00000000" w:rsidR="00000000" w:rsidRPr="00000000">
        <w:rPr>
          <w:rtl w:val="0"/>
        </w:rPr>
      </w:r>
    </w:p>
    <w:p w:rsidR="00000000" w:rsidDel="00000000" w:rsidP="00000000" w:rsidRDefault="00000000" w:rsidRPr="00000000">
      <w:pPr>
        <w:ind w:firstLine="720"/>
        <w:contextualSpacing w:val="0"/>
        <w:jc w:val="both"/>
        <w:rPr>
          <w:rFonts w:ascii="Open Sans Light" w:cs="Open Sans Light" w:eastAsia="Open Sans Light" w:hAnsi="Open Sans Light"/>
          <w:sz w:val="26"/>
          <w:szCs w:val="26"/>
        </w:rPr>
      </w:pPr>
      <w:r w:rsidDel="00000000" w:rsidR="00000000" w:rsidRPr="00000000">
        <w:rPr>
          <w:rFonts w:ascii="Open Sans Light" w:cs="Open Sans Light" w:eastAsia="Open Sans Light" w:hAnsi="Open Sans Light"/>
          <w:sz w:val="26"/>
          <w:szCs w:val="26"/>
          <w:rtl w:val="0"/>
        </w:rPr>
        <w:t xml:space="preserve">La importancia del presente trabajo será que los alumnos aprendan a trabajar en equipo, desempeñar roles, ser líderes, delegar tareas, resolver conflictos, confeccionar evaluaciones de desempeño y aplicar otros conceptos relacionados con la materia. Para ello, formarán parte de una editorial, la Editorial Humana, en la cual llevarán a cabo la confección de un cómic por equipo. </w:t>
      </w:r>
    </w:p>
    <w:p w:rsidR="00000000" w:rsidDel="00000000" w:rsidP="00000000" w:rsidRDefault="00000000" w:rsidRPr="00000000">
      <w:pPr>
        <w:ind w:firstLine="720"/>
        <w:contextualSpacing w:val="0"/>
        <w:jc w:val="both"/>
        <w:rPr>
          <w:rFonts w:ascii="Open Sans Light" w:cs="Open Sans Light" w:eastAsia="Open Sans Light" w:hAnsi="Open Sans Light"/>
          <w:sz w:val="26"/>
          <w:szCs w:val="26"/>
        </w:rPr>
      </w:pPr>
      <w:r w:rsidDel="00000000" w:rsidR="00000000" w:rsidRPr="00000000">
        <w:rPr>
          <w:rFonts w:ascii="Open Sans Light" w:cs="Open Sans Light" w:eastAsia="Open Sans Light" w:hAnsi="Open Sans Light"/>
          <w:sz w:val="26"/>
          <w:szCs w:val="26"/>
          <w:rtl w:val="0"/>
        </w:rPr>
        <w:t xml:space="preserve">Un cómic es un medio usado para expresar ideas a través de imágenes, usualmente combinado con texto u otra información visual. Generalmente tiene la forma de una secuencia yuxtapuesta de paneles de imágenes. Los globos y onomatopeyas indican diálogo, narración, efectos de sonido u otra información. El cómic puede ser también un manga.</w:t>
      </w:r>
    </w:p>
    <w:p w:rsidR="00000000" w:rsidDel="00000000" w:rsidP="00000000" w:rsidRDefault="00000000" w:rsidRPr="00000000">
      <w:pPr>
        <w:ind w:firstLine="720"/>
        <w:contextualSpacing w:val="0"/>
        <w:jc w:val="both"/>
        <w:rPr>
          <w:rFonts w:ascii="Open Sans Light" w:cs="Open Sans Light" w:eastAsia="Open Sans Light" w:hAnsi="Open Sans Light"/>
          <w:sz w:val="26"/>
          <w:szCs w:val="26"/>
        </w:rPr>
      </w:pPr>
      <w:r w:rsidDel="00000000" w:rsidR="00000000" w:rsidRPr="00000000">
        <w:rPr>
          <w:rtl w:val="0"/>
        </w:rPr>
      </w:r>
    </w:p>
    <w:p w:rsidR="00000000" w:rsidDel="00000000" w:rsidP="00000000" w:rsidRDefault="00000000" w:rsidRPr="00000000">
      <w:pPr>
        <w:pStyle w:val="Heading1"/>
        <w:contextualSpacing w:val="0"/>
        <w:jc w:val="center"/>
        <w:rPr/>
      </w:pPr>
      <w:bookmarkStart w:colFirst="0" w:colLast="0" w:name="_3sz5nou58h4k" w:id="1"/>
      <w:bookmarkEnd w:id="1"/>
      <w:r w:rsidDel="00000000" w:rsidR="00000000" w:rsidRPr="00000000">
        <w:rPr>
          <w:rtl w:val="0"/>
        </w:rPr>
        <w:t xml:space="preserve">Objetivos</w:t>
      </w:r>
    </w:p>
    <w:p w:rsidR="00000000" w:rsidDel="00000000" w:rsidP="00000000" w:rsidRDefault="00000000" w:rsidRPr="00000000">
      <w:pPr>
        <w:ind w:left="0" w:firstLine="0"/>
        <w:contextualSpacing w:val="0"/>
        <w:jc w:val="both"/>
        <w:rPr>
          <w:rFonts w:ascii="Open Sans Light" w:cs="Open Sans Light" w:eastAsia="Open Sans Light" w:hAnsi="Open Sans Light"/>
          <w:sz w:val="26"/>
          <w:szCs w:val="26"/>
        </w:rPr>
      </w:pPr>
      <w:r w:rsidDel="00000000" w:rsidR="00000000" w:rsidRPr="00000000">
        <w:rPr>
          <w:rtl w:val="0"/>
        </w:rPr>
      </w:r>
    </w:p>
    <w:p w:rsidR="00000000" w:rsidDel="00000000" w:rsidP="00000000" w:rsidRDefault="00000000" w:rsidRPr="00000000">
      <w:pPr>
        <w:ind w:left="0" w:firstLine="0"/>
        <w:contextualSpacing w:val="0"/>
        <w:jc w:val="both"/>
        <w:rPr>
          <w:rFonts w:ascii="Open Sans Light" w:cs="Open Sans Light" w:eastAsia="Open Sans Light" w:hAnsi="Open Sans Light"/>
          <w:sz w:val="26"/>
          <w:szCs w:val="26"/>
        </w:rPr>
      </w:pPr>
      <w:r w:rsidDel="00000000" w:rsidR="00000000" w:rsidRPr="00000000">
        <w:rPr>
          <w:rFonts w:ascii="Open Sans Light" w:cs="Open Sans Light" w:eastAsia="Open Sans Light" w:hAnsi="Open Sans Light"/>
          <w:sz w:val="26"/>
          <w:szCs w:val="26"/>
          <w:rtl w:val="0"/>
        </w:rPr>
        <w:t xml:space="preserve">● Comprender la configuración de una empresa/organización desde la Teoría Sistémica. </w:t>
      </w:r>
    </w:p>
    <w:p w:rsidR="00000000" w:rsidDel="00000000" w:rsidP="00000000" w:rsidRDefault="00000000" w:rsidRPr="00000000">
      <w:pPr>
        <w:ind w:left="0" w:firstLine="0"/>
        <w:contextualSpacing w:val="0"/>
        <w:jc w:val="both"/>
        <w:rPr>
          <w:rFonts w:ascii="Open Sans Light" w:cs="Open Sans Light" w:eastAsia="Open Sans Light" w:hAnsi="Open Sans Light"/>
          <w:sz w:val="26"/>
          <w:szCs w:val="26"/>
        </w:rPr>
      </w:pPr>
      <w:r w:rsidDel="00000000" w:rsidR="00000000" w:rsidRPr="00000000">
        <w:rPr>
          <w:rFonts w:ascii="Open Sans Light" w:cs="Open Sans Light" w:eastAsia="Open Sans Light" w:hAnsi="Open Sans Light"/>
          <w:sz w:val="26"/>
          <w:szCs w:val="26"/>
          <w:rtl w:val="0"/>
        </w:rPr>
        <w:t xml:space="preserve">● Entender la importancia del enfoque sistémico para el buen funcionamiento de un proceso productivo o un servicio ofrecido. </w:t>
      </w:r>
    </w:p>
    <w:p w:rsidR="00000000" w:rsidDel="00000000" w:rsidP="00000000" w:rsidRDefault="00000000" w:rsidRPr="00000000">
      <w:pPr>
        <w:ind w:left="0" w:firstLine="0"/>
        <w:contextualSpacing w:val="0"/>
        <w:jc w:val="both"/>
        <w:rPr>
          <w:rFonts w:ascii="Open Sans Light" w:cs="Open Sans Light" w:eastAsia="Open Sans Light" w:hAnsi="Open Sans Light"/>
          <w:sz w:val="26"/>
          <w:szCs w:val="26"/>
        </w:rPr>
      </w:pPr>
      <w:r w:rsidDel="00000000" w:rsidR="00000000" w:rsidRPr="00000000">
        <w:rPr>
          <w:rFonts w:ascii="Open Sans Light" w:cs="Open Sans Light" w:eastAsia="Open Sans Light" w:hAnsi="Open Sans Light"/>
          <w:sz w:val="26"/>
          <w:szCs w:val="26"/>
          <w:rtl w:val="0"/>
        </w:rPr>
        <w:t xml:space="preserve">● Aprender sobre la metodología ágil para trabajar en equipo.</w:t>
      </w:r>
    </w:p>
    <w:p w:rsidR="00000000" w:rsidDel="00000000" w:rsidP="00000000" w:rsidRDefault="00000000" w:rsidRPr="00000000">
      <w:pPr>
        <w:ind w:left="0" w:firstLine="0"/>
        <w:contextualSpacing w:val="0"/>
        <w:jc w:val="both"/>
        <w:rPr>
          <w:rFonts w:ascii="Open Sans Light" w:cs="Open Sans Light" w:eastAsia="Open Sans Light" w:hAnsi="Open Sans Light"/>
          <w:sz w:val="26"/>
          <w:szCs w:val="26"/>
        </w:rPr>
      </w:pPr>
      <w:r w:rsidDel="00000000" w:rsidR="00000000" w:rsidRPr="00000000">
        <w:rPr>
          <w:rtl w:val="0"/>
        </w:rPr>
      </w:r>
    </w:p>
    <w:p w:rsidR="00000000" w:rsidDel="00000000" w:rsidP="00000000" w:rsidRDefault="00000000" w:rsidRPr="00000000">
      <w:pPr>
        <w:pStyle w:val="Heading1"/>
        <w:contextualSpacing w:val="0"/>
        <w:jc w:val="center"/>
        <w:rPr/>
      </w:pPr>
      <w:bookmarkStart w:colFirst="0" w:colLast="0" w:name="_vytkisi0rkjx" w:id="2"/>
      <w:bookmarkEnd w:id="2"/>
      <w:r w:rsidDel="00000000" w:rsidR="00000000" w:rsidRPr="00000000">
        <w:rPr>
          <w:rtl w:val="0"/>
        </w:rPr>
        <w:t xml:space="preserve">Etapa 1</w:t>
      </w:r>
    </w:p>
    <w:p w:rsidR="00000000" w:rsidDel="00000000" w:rsidP="00000000" w:rsidRDefault="00000000" w:rsidRPr="00000000">
      <w:pPr>
        <w:contextualSpacing w:val="0"/>
        <w:jc w:val="both"/>
        <w:rPr>
          <w:rFonts w:ascii="Open Sans Light" w:cs="Open Sans Light" w:eastAsia="Open Sans Light" w:hAnsi="Open Sans Light"/>
          <w:sz w:val="26"/>
          <w:szCs w:val="26"/>
        </w:rPr>
      </w:pPr>
      <w:r w:rsidDel="00000000" w:rsidR="00000000" w:rsidRPr="00000000">
        <w:rPr>
          <w:rtl w:val="0"/>
        </w:rPr>
      </w:r>
    </w:p>
    <w:p w:rsidR="00000000" w:rsidDel="00000000" w:rsidP="00000000" w:rsidRDefault="00000000" w:rsidRPr="00000000">
      <w:pPr>
        <w:contextualSpacing w:val="0"/>
        <w:jc w:val="both"/>
        <w:rPr>
          <w:rFonts w:ascii="Open Sans" w:cs="Open Sans" w:eastAsia="Open Sans" w:hAnsi="Open Sans"/>
          <w:b w:val="1"/>
          <w:sz w:val="26"/>
          <w:szCs w:val="26"/>
        </w:rPr>
      </w:pPr>
      <w:r w:rsidDel="00000000" w:rsidR="00000000" w:rsidRPr="00000000">
        <w:rPr>
          <w:rFonts w:ascii="Open Sans Light" w:cs="Open Sans Light" w:eastAsia="Open Sans Light" w:hAnsi="Open Sans Light"/>
          <w:sz w:val="26"/>
          <w:szCs w:val="26"/>
          <w:rtl w:val="0"/>
        </w:rPr>
        <w:t xml:space="preserve">● </w:t>
      </w:r>
      <w:r w:rsidDel="00000000" w:rsidR="00000000" w:rsidRPr="00000000">
        <w:rPr>
          <w:rFonts w:ascii="Open Sans Light" w:cs="Open Sans Light" w:eastAsia="Open Sans Light" w:hAnsi="Open Sans Light"/>
          <w:sz w:val="26"/>
          <w:szCs w:val="26"/>
          <w:rtl w:val="0"/>
        </w:rPr>
        <w:t xml:space="preserve">Representante: </w:t>
      </w:r>
      <w:r w:rsidDel="00000000" w:rsidR="00000000" w:rsidRPr="00000000">
        <w:rPr>
          <w:rFonts w:ascii="Open Sans" w:cs="Open Sans" w:eastAsia="Open Sans" w:hAnsi="Open Sans"/>
          <w:b w:val="1"/>
          <w:sz w:val="26"/>
          <w:szCs w:val="26"/>
          <w:rtl w:val="0"/>
        </w:rPr>
        <w:t xml:space="preserve">Christian Digiorno</w:t>
      </w:r>
    </w:p>
    <w:p w:rsidR="00000000" w:rsidDel="00000000" w:rsidP="00000000" w:rsidRDefault="00000000" w:rsidRPr="00000000">
      <w:pPr>
        <w:contextualSpacing w:val="0"/>
        <w:jc w:val="both"/>
        <w:rPr>
          <w:rFonts w:ascii="Open Sans Light" w:cs="Open Sans Light" w:eastAsia="Open Sans Light" w:hAnsi="Open Sans Light"/>
          <w:sz w:val="26"/>
          <w:szCs w:val="26"/>
        </w:rPr>
      </w:pPr>
      <w:r w:rsidDel="00000000" w:rsidR="00000000" w:rsidRPr="00000000">
        <w:rPr>
          <w:rFonts w:ascii="Open Sans Light" w:cs="Open Sans Light" w:eastAsia="Open Sans Light" w:hAnsi="Open Sans Light"/>
          <w:sz w:val="26"/>
          <w:szCs w:val="26"/>
          <w:rtl w:val="0"/>
        </w:rPr>
        <w:t xml:space="preserve">● </w:t>
      </w:r>
      <w:r w:rsidDel="00000000" w:rsidR="00000000" w:rsidRPr="00000000">
        <w:rPr>
          <w:rFonts w:ascii="Open Sans Light" w:cs="Open Sans Light" w:eastAsia="Open Sans Light" w:hAnsi="Open Sans Light"/>
          <w:sz w:val="26"/>
          <w:szCs w:val="26"/>
          <w:rtl w:val="0"/>
        </w:rPr>
        <w:t xml:space="preserve">Logo y slogan:</w:t>
      </w:r>
      <w:r w:rsidDel="00000000" w:rsidR="00000000" w:rsidRPr="00000000">
        <w:rPr>
          <w:rFonts w:ascii="Open Sans Light" w:cs="Open Sans Light" w:eastAsia="Open Sans Light" w:hAnsi="Open Sans Light"/>
          <w:sz w:val="26"/>
          <w:szCs w:val="26"/>
          <w:rtl w:val="0"/>
        </w:rPr>
        <w:t xml:space="preserve"> el logo fue elegido por el curso al igual que el slogan. Forma parte de la portada de este documento y su slogan es:</w:t>
      </w:r>
    </w:p>
    <w:p w:rsidR="00000000" w:rsidDel="00000000" w:rsidP="00000000" w:rsidRDefault="00000000" w:rsidRPr="00000000">
      <w:pPr>
        <w:contextualSpacing w:val="0"/>
        <w:jc w:val="center"/>
        <w:rPr>
          <w:rFonts w:ascii="Open Sans Light" w:cs="Open Sans Light" w:eastAsia="Open Sans Light" w:hAnsi="Open Sans Light"/>
          <w:sz w:val="26"/>
          <w:szCs w:val="26"/>
        </w:rPr>
      </w:pPr>
      <w:r w:rsidDel="00000000" w:rsidR="00000000" w:rsidRPr="00000000">
        <w:rPr>
          <w:rFonts w:ascii="Open Sans Light" w:cs="Open Sans Light" w:eastAsia="Open Sans Light" w:hAnsi="Open Sans Light"/>
          <w:sz w:val="26"/>
          <w:szCs w:val="26"/>
          <w:rtl w:val="0"/>
        </w:rPr>
        <w:t xml:space="preserve">“</w:t>
      </w:r>
      <w:r w:rsidDel="00000000" w:rsidR="00000000" w:rsidRPr="00000000">
        <w:rPr>
          <w:rFonts w:ascii="Amatic SC" w:cs="Amatic SC" w:eastAsia="Amatic SC" w:hAnsi="Amatic SC"/>
          <w:i w:val="1"/>
          <w:sz w:val="48"/>
          <w:szCs w:val="48"/>
          <w:rtl w:val="0"/>
        </w:rPr>
        <w:t xml:space="preserve">Donde el humo se hace realidad </w:t>
      </w:r>
      <w:r w:rsidDel="00000000" w:rsidR="00000000" w:rsidRPr="00000000">
        <w:rPr>
          <w:rFonts w:ascii="Open Sans Light" w:cs="Open Sans Light" w:eastAsia="Open Sans Light" w:hAnsi="Open Sans Light"/>
          <w:sz w:val="26"/>
          <w:szCs w:val="26"/>
          <w:rtl w:val="0"/>
        </w:rPr>
        <w:t xml:space="preserve">”</w:t>
      </w:r>
    </w:p>
    <w:p w:rsidR="00000000" w:rsidDel="00000000" w:rsidP="00000000" w:rsidRDefault="00000000" w:rsidRPr="00000000">
      <w:pPr>
        <w:contextualSpacing w:val="0"/>
        <w:jc w:val="both"/>
        <w:rPr>
          <w:rFonts w:ascii="Open Sans Light" w:cs="Open Sans Light" w:eastAsia="Open Sans Light" w:hAnsi="Open Sans Light"/>
          <w:sz w:val="26"/>
          <w:szCs w:val="26"/>
        </w:rPr>
      </w:pPr>
      <w:r w:rsidDel="00000000" w:rsidR="00000000" w:rsidRPr="00000000">
        <w:rPr>
          <w:rFonts w:ascii="Open Sans Light" w:cs="Open Sans Light" w:eastAsia="Open Sans Light" w:hAnsi="Open Sans Light"/>
          <w:sz w:val="26"/>
          <w:szCs w:val="26"/>
          <w:rtl w:val="0"/>
        </w:rPr>
        <w:t xml:space="preserve">● Género: Drama.</w:t>
      </w:r>
    </w:p>
    <w:p w:rsidR="00000000" w:rsidDel="00000000" w:rsidP="00000000" w:rsidRDefault="00000000" w:rsidRPr="00000000">
      <w:pPr>
        <w:contextualSpacing w:val="0"/>
        <w:jc w:val="both"/>
        <w:rPr>
          <w:rFonts w:ascii="Open Sans Light" w:cs="Open Sans Light" w:eastAsia="Open Sans Light" w:hAnsi="Open Sans Light"/>
          <w:sz w:val="26"/>
          <w:szCs w:val="26"/>
        </w:rPr>
      </w:pPr>
      <w:r w:rsidDel="00000000" w:rsidR="00000000" w:rsidRPr="00000000">
        <w:rPr>
          <w:rtl w:val="0"/>
        </w:rPr>
      </w:r>
    </w:p>
    <w:p w:rsidR="00000000" w:rsidDel="00000000" w:rsidP="00000000" w:rsidRDefault="00000000" w:rsidRPr="00000000">
      <w:pPr>
        <w:contextualSpacing w:val="0"/>
        <w:jc w:val="both"/>
        <w:rPr>
          <w:rFonts w:ascii="Open Sans Light" w:cs="Open Sans Light" w:eastAsia="Open Sans Light" w:hAnsi="Open Sans Light"/>
          <w:sz w:val="26"/>
          <w:szCs w:val="26"/>
        </w:rPr>
      </w:pPr>
      <w:r w:rsidDel="00000000" w:rsidR="00000000" w:rsidRPr="00000000">
        <w:rPr>
          <w:rtl w:val="0"/>
        </w:rPr>
      </w:r>
    </w:p>
    <w:p w:rsidR="00000000" w:rsidDel="00000000" w:rsidP="00000000" w:rsidRDefault="00000000" w:rsidRPr="00000000">
      <w:pPr>
        <w:contextualSpacing w:val="0"/>
        <w:jc w:val="both"/>
        <w:rPr>
          <w:rFonts w:ascii="Open Sans Light" w:cs="Open Sans Light" w:eastAsia="Open Sans Light" w:hAnsi="Open Sans Light"/>
          <w:sz w:val="26"/>
          <w:szCs w:val="26"/>
        </w:rPr>
      </w:pPr>
      <w:r w:rsidDel="00000000" w:rsidR="00000000" w:rsidRPr="00000000">
        <w:rPr>
          <w:rFonts w:ascii="Open Sans Light" w:cs="Open Sans Light" w:eastAsia="Open Sans Light" w:hAnsi="Open Sans Light"/>
          <w:sz w:val="26"/>
          <w:szCs w:val="26"/>
          <w:rtl w:val="0"/>
        </w:rPr>
        <w:t xml:space="preserve">● Trama: </w:t>
      </w:r>
    </w:p>
    <w:p w:rsidR="00000000" w:rsidDel="00000000" w:rsidP="00000000" w:rsidRDefault="00000000" w:rsidRPr="00000000">
      <w:pPr>
        <w:ind w:firstLine="720"/>
        <w:contextualSpacing w:val="0"/>
        <w:jc w:val="both"/>
        <w:rPr>
          <w:rFonts w:ascii="Open Sans Light" w:cs="Open Sans Light" w:eastAsia="Open Sans Light" w:hAnsi="Open Sans Light"/>
          <w:sz w:val="26"/>
          <w:szCs w:val="26"/>
        </w:rPr>
      </w:pPr>
      <w:r w:rsidDel="00000000" w:rsidR="00000000" w:rsidRPr="00000000">
        <w:rPr>
          <w:rFonts w:ascii="Open Sans Light" w:cs="Open Sans Light" w:eastAsia="Open Sans Light" w:hAnsi="Open Sans Light"/>
          <w:sz w:val="26"/>
          <w:szCs w:val="26"/>
          <w:rtl w:val="0"/>
        </w:rPr>
        <w:t xml:space="preserve">“</w:t>
      </w:r>
      <w:r w:rsidDel="00000000" w:rsidR="00000000" w:rsidRPr="00000000">
        <w:rPr>
          <w:rFonts w:ascii="Open Sans Light" w:cs="Open Sans Light" w:eastAsia="Open Sans Light" w:hAnsi="Open Sans Light"/>
          <w:i w:val="1"/>
          <w:sz w:val="26"/>
          <w:szCs w:val="26"/>
          <w:rtl w:val="0"/>
        </w:rPr>
        <w:t xml:space="preserve">Luego de una derrota garrafal, un equipo de fútbol desciende a la C debido a problemas tanto económicos como personales entre los miembros del equipo. Tras la renuncia del director técnico, toma el cargo “</w:t>
      </w:r>
      <w:r w:rsidDel="00000000" w:rsidR="00000000" w:rsidRPr="00000000">
        <w:rPr>
          <w:rFonts w:ascii="Open Sans Light" w:cs="Open Sans Light" w:eastAsia="Open Sans Light" w:hAnsi="Open Sans Light"/>
          <w:sz w:val="26"/>
          <w:szCs w:val="26"/>
          <w:rtl w:val="0"/>
        </w:rPr>
        <w:t xml:space="preserve">Carruso Lombardo</w:t>
      </w:r>
      <w:r w:rsidDel="00000000" w:rsidR="00000000" w:rsidRPr="00000000">
        <w:rPr>
          <w:rFonts w:ascii="Open Sans Light" w:cs="Open Sans Light" w:eastAsia="Open Sans Light" w:hAnsi="Open Sans Light"/>
          <w:i w:val="1"/>
          <w:sz w:val="26"/>
          <w:szCs w:val="26"/>
          <w:rtl w:val="0"/>
        </w:rPr>
        <w:t xml:space="preserve">”, padre del goleador del equipo (“Wanchope Lombardo”), inculcando un nuevo enfoque de trabajo en equipo para lograr revertir su situación.</w:t>
      </w:r>
      <w:r w:rsidDel="00000000" w:rsidR="00000000" w:rsidRPr="00000000">
        <w:rPr>
          <w:rFonts w:ascii="Open Sans Light" w:cs="Open Sans Light" w:eastAsia="Open Sans Light" w:hAnsi="Open Sans Light"/>
          <w:sz w:val="26"/>
          <w:szCs w:val="26"/>
          <w:rtl w:val="0"/>
        </w:rPr>
        <w:t xml:space="preserve">”</w:t>
      </w:r>
    </w:p>
    <w:p w:rsidR="00000000" w:rsidDel="00000000" w:rsidP="00000000" w:rsidRDefault="00000000" w:rsidRPr="00000000">
      <w:pPr>
        <w:contextualSpacing w:val="0"/>
        <w:jc w:val="both"/>
        <w:rPr>
          <w:rFonts w:ascii="Open Sans Light" w:cs="Open Sans Light" w:eastAsia="Open Sans Light" w:hAnsi="Open Sans Light"/>
          <w:sz w:val="26"/>
          <w:szCs w:val="26"/>
        </w:rPr>
      </w:pPr>
      <w:r w:rsidDel="00000000" w:rsidR="00000000" w:rsidRPr="00000000">
        <w:rPr>
          <w:rFonts w:ascii="Open Sans Light" w:cs="Open Sans Light" w:eastAsia="Open Sans Light" w:hAnsi="Open Sans Light"/>
          <w:sz w:val="26"/>
          <w:szCs w:val="26"/>
          <w:rtl w:val="0"/>
        </w:rPr>
        <w:t xml:space="preserve">● Título: “</w:t>
      </w:r>
      <w:r w:rsidDel="00000000" w:rsidR="00000000" w:rsidRPr="00000000">
        <w:rPr>
          <w:rFonts w:ascii="Open Sans" w:cs="Open Sans" w:eastAsia="Open Sans" w:hAnsi="Open Sans"/>
          <w:b w:val="1"/>
          <w:sz w:val="26"/>
          <w:szCs w:val="26"/>
          <w:rtl w:val="0"/>
        </w:rPr>
        <w:t xml:space="preserve">Ágiles</w:t>
      </w:r>
      <w:r w:rsidDel="00000000" w:rsidR="00000000" w:rsidRPr="00000000">
        <w:rPr>
          <w:rFonts w:ascii="Open Sans Light" w:cs="Open Sans Light" w:eastAsia="Open Sans Light" w:hAnsi="Open Sans Light"/>
          <w:sz w:val="26"/>
          <w:szCs w:val="26"/>
          <w:rtl w:val="0"/>
        </w:rPr>
        <w:t xml:space="preserve">”.</w:t>
      </w:r>
    </w:p>
    <w:p w:rsidR="00000000" w:rsidDel="00000000" w:rsidP="00000000" w:rsidRDefault="00000000" w:rsidRPr="00000000">
      <w:pPr>
        <w:contextualSpacing w:val="0"/>
        <w:jc w:val="both"/>
        <w:rPr>
          <w:rFonts w:ascii="Open Sans Light" w:cs="Open Sans Light" w:eastAsia="Open Sans Light" w:hAnsi="Open Sans Light"/>
          <w:sz w:val="26"/>
          <w:szCs w:val="26"/>
        </w:rPr>
      </w:pPr>
      <w:r w:rsidDel="00000000" w:rsidR="00000000" w:rsidRPr="00000000">
        <w:rPr>
          <w:rFonts w:ascii="Open Sans Light" w:cs="Open Sans Light" w:eastAsia="Open Sans Light" w:hAnsi="Open Sans Light"/>
          <w:sz w:val="26"/>
          <w:szCs w:val="26"/>
          <w:rtl w:val="0"/>
        </w:rPr>
        <w:t xml:space="preserve">● Personajes Principales:</w:t>
      </w:r>
    </w:p>
    <w:p w:rsidR="00000000" w:rsidDel="00000000" w:rsidP="00000000" w:rsidRDefault="00000000" w:rsidRPr="00000000">
      <w:pPr>
        <w:contextualSpacing w:val="0"/>
        <w:jc w:val="both"/>
        <w:rPr>
          <w:rFonts w:ascii="Open Sans Light" w:cs="Open Sans Light" w:eastAsia="Open Sans Light" w:hAnsi="Open Sans Light"/>
          <w:sz w:val="26"/>
          <w:szCs w:val="26"/>
        </w:rPr>
      </w:pPr>
      <w:r w:rsidDel="00000000" w:rsidR="00000000" w:rsidRPr="00000000">
        <w:rPr>
          <w:rtl w:val="0"/>
        </w:rPr>
      </w:r>
    </w:p>
    <w:tbl>
      <w:tblPr>
        <w:tblStyle w:val="Table1"/>
        <w:tblW w:w="9360.0" w:type="dxa"/>
        <w:jc w:val="left"/>
        <w:tblInd w:w="100.0" w:type="pct"/>
        <w:tblBorders>
          <w:top w:color="9bbb59" w:space="0" w:sz="8" w:val="single"/>
          <w:left w:color="9bbb59" w:space="0" w:sz="8" w:val="single"/>
          <w:bottom w:color="9bbb59" w:space="0" w:sz="8" w:val="single"/>
          <w:right w:color="9bbb59" w:space="0" w:sz="8" w:val="single"/>
          <w:insideH w:color="9bbb59" w:space="0" w:sz="8" w:val="single"/>
          <w:insideV w:color="9bbb59" w:space="0" w:sz="8" w:val="single"/>
        </w:tblBorders>
        <w:tblLayout w:type="fixed"/>
        <w:tblLook w:val="0600"/>
      </w:tblPr>
      <w:tblGrid>
        <w:gridCol w:w="4680"/>
        <w:gridCol w:w="4680"/>
        <w:tblGridChange w:id="0">
          <w:tblGrid>
            <w:gridCol w:w="4680"/>
            <w:gridCol w:w="4680"/>
          </w:tblGrid>
        </w:tblGridChange>
      </w:tblGrid>
      <w:tr>
        <w:trPr>
          <w:trHeight w:val="500" w:hRule="atLeast"/>
        </w:trPr>
        <w:tc>
          <w:tcPr>
            <w:shd w:fill="9bbb59"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pen Sans Light" w:cs="Open Sans Light" w:eastAsia="Open Sans Light" w:hAnsi="Open Sans Light"/>
                <w:color w:val="ffffff"/>
                <w:sz w:val="26"/>
                <w:szCs w:val="26"/>
              </w:rPr>
            </w:pPr>
            <w:r w:rsidDel="00000000" w:rsidR="00000000" w:rsidRPr="00000000">
              <w:rPr>
                <w:rFonts w:ascii="Open Sans Light" w:cs="Open Sans Light" w:eastAsia="Open Sans Light" w:hAnsi="Open Sans Light"/>
                <w:color w:val="ffffff"/>
                <w:sz w:val="26"/>
                <w:szCs w:val="26"/>
                <w:rtl w:val="0"/>
              </w:rPr>
              <w:t xml:space="preserve">Nombre</w:t>
            </w:r>
          </w:p>
        </w:tc>
        <w:tc>
          <w:tcPr>
            <w:shd w:fill="9bbb59"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pen Sans Light" w:cs="Open Sans Light" w:eastAsia="Open Sans Light" w:hAnsi="Open Sans Light"/>
                <w:color w:val="ffffff"/>
                <w:sz w:val="26"/>
                <w:szCs w:val="26"/>
              </w:rPr>
            </w:pPr>
            <w:r w:rsidDel="00000000" w:rsidR="00000000" w:rsidRPr="00000000">
              <w:rPr>
                <w:rFonts w:ascii="Open Sans Light" w:cs="Open Sans Light" w:eastAsia="Open Sans Light" w:hAnsi="Open Sans Light"/>
                <w:color w:val="ffffff"/>
                <w:sz w:val="26"/>
                <w:szCs w:val="26"/>
                <w:rtl w:val="0"/>
              </w:rPr>
              <w:t xml:space="preserve">Rol</w:t>
            </w:r>
          </w:p>
        </w:tc>
      </w:tr>
      <w:tr>
        <w:tc>
          <w:tcPr>
            <w:shd w:fill="ffffff"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pen Sans Light" w:cs="Open Sans Light" w:eastAsia="Open Sans Light" w:hAnsi="Open Sans Light"/>
                <w:color w:val="000000"/>
                <w:sz w:val="26"/>
                <w:szCs w:val="26"/>
              </w:rPr>
            </w:pPr>
            <w:r w:rsidDel="00000000" w:rsidR="00000000" w:rsidRPr="00000000">
              <w:rPr>
                <w:rFonts w:ascii="Open Sans Light" w:cs="Open Sans Light" w:eastAsia="Open Sans Light" w:hAnsi="Open Sans Light"/>
                <w:sz w:val="26"/>
                <w:szCs w:val="26"/>
                <w:rtl w:val="0"/>
              </w:rPr>
              <w:t xml:space="preserve">Carruso Lombardo</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pen Sans Light" w:cs="Open Sans Light" w:eastAsia="Open Sans Light" w:hAnsi="Open Sans Light"/>
                <w:color w:val="000000"/>
                <w:sz w:val="26"/>
                <w:szCs w:val="26"/>
              </w:rPr>
            </w:pPr>
            <w:r w:rsidDel="00000000" w:rsidR="00000000" w:rsidRPr="00000000">
              <w:rPr>
                <w:rFonts w:ascii="Open Sans Light" w:cs="Open Sans Light" w:eastAsia="Open Sans Light" w:hAnsi="Open Sans Light"/>
                <w:sz w:val="26"/>
                <w:szCs w:val="26"/>
                <w:rtl w:val="0"/>
              </w:rPr>
              <w:t xml:space="preserve">Director Técnico</w:t>
            </w:r>
            <w:r w:rsidDel="00000000" w:rsidR="00000000" w:rsidRPr="00000000">
              <w:rPr>
                <w:rtl w:val="0"/>
              </w:rPr>
            </w:r>
          </w:p>
        </w:tc>
      </w:tr>
      <w:tr>
        <w:tc>
          <w:tcPr>
            <w:shd w:fill="ffffff"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pen Sans Light" w:cs="Open Sans Light" w:eastAsia="Open Sans Light" w:hAnsi="Open Sans Light"/>
                <w:color w:val="000000"/>
                <w:sz w:val="26"/>
                <w:szCs w:val="26"/>
              </w:rPr>
            </w:pPr>
            <w:r w:rsidDel="00000000" w:rsidR="00000000" w:rsidRPr="00000000">
              <w:rPr>
                <w:rFonts w:ascii="Open Sans Light" w:cs="Open Sans Light" w:eastAsia="Open Sans Light" w:hAnsi="Open Sans Light"/>
                <w:sz w:val="26"/>
                <w:szCs w:val="26"/>
                <w:rtl w:val="0"/>
              </w:rPr>
              <w:t xml:space="preserve">Marcos Cherano</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pen Sans Light" w:cs="Open Sans Light" w:eastAsia="Open Sans Light" w:hAnsi="Open Sans Light"/>
                <w:color w:val="000000"/>
                <w:sz w:val="26"/>
                <w:szCs w:val="26"/>
              </w:rPr>
            </w:pPr>
            <w:r w:rsidDel="00000000" w:rsidR="00000000" w:rsidRPr="00000000">
              <w:rPr>
                <w:rFonts w:ascii="Open Sans Light" w:cs="Open Sans Light" w:eastAsia="Open Sans Light" w:hAnsi="Open Sans Light"/>
                <w:sz w:val="26"/>
                <w:szCs w:val="26"/>
                <w:rtl w:val="0"/>
              </w:rPr>
              <w:t xml:space="preserve">Capitán </w:t>
            </w:r>
            <w:r w:rsidDel="00000000" w:rsidR="00000000" w:rsidRPr="00000000">
              <w:rPr>
                <w:rtl w:val="0"/>
              </w:rPr>
            </w:r>
          </w:p>
        </w:tc>
      </w:tr>
      <w:tr>
        <w:tc>
          <w:tcPr>
            <w:shd w:fill="ffffff"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pen Sans Light" w:cs="Open Sans Light" w:eastAsia="Open Sans Light" w:hAnsi="Open Sans Light"/>
                <w:color w:val="000000"/>
                <w:sz w:val="26"/>
                <w:szCs w:val="26"/>
              </w:rPr>
            </w:pPr>
            <w:r w:rsidDel="00000000" w:rsidR="00000000" w:rsidRPr="00000000">
              <w:rPr>
                <w:rFonts w:ascii="Open Sans Light" w:cs="Open Sans Light" w:eastAsia="Open Sans Light" w:hAnsi="Open Sans Light"/>
                <w:sz w:val="26"/>
                <w:szCs w:val="26"/>
                <w:rtl w:val="0"/>
              </w:rPr>
              <w:t xml:space="preserve">Fabián García</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pen Sans Light" w:cs="Open Sans Light" w:eastAsia="Open Sans Light" w:hAnsi="Open Sans Light"/>
                <w:color w:val="000000"/>
                <w:sz w:val="26"/>
                <w:szCs w:val="26"/>
              </w:rPr>
            </w:pPr>
            <w:r w:rsidDel="00000000" w:rsidR="00000000" w:rsidRPr="00000000">
              <w:rPr>
                <w:rFonts w:ascii="Open Sans Light" w:cs="Open Sans Light" w:eastAsia="Open Sans Light" w:hAnsi="Open Sans Light"/>
                <w:sz w:val="26"/>
                <w:szCs w:val="26"/>
                <w:rtl w:val="0"/>
              </w:rPr>
              <w:t xml:space="preserve">Rival (del DT)</w:t>
            </w:r>
            <w:r w:rsidDel="00000000" w:rsidR="00000000" w:rsidRPr="00000000">
              <w:rPr>
                <w:rtl w:val="0"/>
              </w:rPr>
            </w:r>
          </w:p>
        </w:tc>
      </w:tr>
      <w:tr>
        <w:tc>
          <w:tcPr>
            <w:shd w:fill="ffffff"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Open Sans Light" w:cs="Open Sans Light" w:eastAsia="Open Sans Light" w:hAnsi="Open Sans Light"/>
                <w:color w:val="000000"/>
                <w:sz w:val="26"/>
                <w:szCs w:val="26"/>
              </w:rPr>
            </w:pPr>
            <w:r w:rsidDel="00000000" w:rsidR="00000000" w:rsidRPr="00000000">
              <w:rPr>
                <w:rFonts w:ascii="Open Sans Light" w:cs="Open Sans Light" w:eastAsia="Open Sans Light" w:hAnsi="Open Sans Light"/>
                <w:sz w:val="26"/>
                <w:szCs w:val="26"/>
                <w:rtl w:val="0"/>
              </w:rPr>
              <w:t xml:space="preserve">Aquiles Bailo</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pen Sans Light" w:cs="Open Sans Light" w:eastAsia="Open Sans Light" w:hAnsi="Open Sans Light"/>
                <w:color w:val="000000"/>
                <w:sz w:val="26"/>
                <w:szCs w:val="26"/>
              </w:rPr>
            </w:pPr>
            <w:r w:rsidDel="00000000" w:rsidR="00000000" w:rsidRPr="00000000">
              <w:rPr>
                <w:rFonts w:ascii="Open Sans Light" w:cs="Open Sans Light" w:eastAsia="Open Sans Light" w:hAnsi="Open Sans Light"/>
                <w:sz w:val="26"/>
                <w:szCs w:val="26"/>
                <w:rtl w:val="0"/>
              </w:rPr>
              <w:t xml:space="preserve">Estrella del equipo</w:t>
            </w:r>
            <w:r w:rsidDel="00000000" w:rsidR="00000000" w:rsidRPr="00000000">
              <w:rPr>
                <w:rtl w:val="0"/>
              </w:rPr>
            </w:r>
          </w:p>
        </w:tc>
      </w:tr>
    </w:tbl>
    <w:p w:rsidR="00000000" w:rsidDel="00000000" w:rsidP="00000000" w:rsidRDefault="00000000" w:rsidRPr="00000000">
      <w:pPr>
        <w:contextualSpacing w:val="0"/>
        <w:jc w:val="both"/>
        <w:rPr>
          <w:rFonts w:ascii="Open Sans Light" w:cs="Open Sans Light" w:eastAsia="Open Sans Light" w:hAnsi="Open Sans Light"/>
          <w:sz w:val="26"/>
          <w:szCs w:val="26"/>
        </w:rPr>
      </w:pPr>
      <w:r w:rsidDel="00000000" w:rsidR="00000000" w:rsidRPr="00000000">
        <w:rPr>
          <w:rtl w:val="0"/>
        </w:rPr>
      </w:r>
    </w:p>
    <w:p w:rsidR="00000000" w:rsidDel="00000000" w:rsidP="00000000" w:rsidRDefault="00000000" w:rsidRPr="00000000">
      <w:pPr>
        <w:contextualSpacing w:val="0"/>
        <w:jc w:val="both"/>
        <w:rPr>
          <w:rFonts w:ascii="Open Sans Light" w:cs="Open Sans Light" w:eastAsia="Open Sans Light" w:hAnsi="Open Sans Light"/>
          <w:sz w:val="26"/>
          <w:szCs w:val="26"/>
        </w:rPr>
      </w:pPr>
      <w:r w:rsidDel="00000000" w:rsidR="00000000" w:rsidRPr="00000000">
        <w:rPr>
          <w:rFonts w:ascii="Open Sans Light" w:cs="Open Sans Light" w:eastAsia="Open Sans Light" w:hAnsi="Open Sans Light"/>
          <w:sz w:val="26"/>
          <w:szCs w:val="26"/>
          <w:rtl w:val="0"/>
        </w:rPr>
        <w:t xml:space="preserve">● Personajes Secundarios:</w:t>
      </w:r>
    </w:p>
    <w:p w:rsidR="00000000" w:rsidDel="00000000" w:rsidP="00000000" w:rsidRDefault="00000000" w:rsidRPr="00000000">
      <w:pPr>
        <w:contextualSpacing w:val="0"/>
        <w:jc w:val="both"/>
        <w:rPr>
          <w:rFonts w:ascii="Open Sans Light" w:cs="Open Sans Light" w:eastAsia="Open Sans Light" w:hAnsi="Open Sans Light"/>
          <w:sz w:val="26"/>
          <w:szCs w:val="26"/>
        </w:rPr>
      </w:pPr>
      <w:r w:rsidDel="00000000" w:rsidR="00000000" w:rsidRPr="00000000">
        <w:rPr>
          <w:rtl w:val="0"/>
        </w:rPr>
      </w:r>
    </w:p>
    <w:tbl>
      <w:tblPr>
        <w:tblStyle w:val="Table2"/>
        <w:tblW w:w="9360.0" w:type="dxa"/>
        <w:jc w:val="left"/>
        <w:tblInd w:w="100.0" w:type="pct"/>
        <w:tblBorders>
          <w:top w:color="9bbb59" w:space="0" w:sz="8" w:val="single"/>
          <w:left w:color="9bbb59" w:space="0" w:sz="8" w:val="single"/>
          <w:bottom w:color="9bbb59" w:space="0" w:sz="8" w:val="single"/>
          <w:right w:color="9bbb59" w:space="0" w:sz="8" w:val="single"/>
          <w:insideH w:color="9bbb59" w:space="0" w:sz="8" w:val="single"/>
          <w:insideV w:color="9bbb59" w:space="0" w:sz="8" w:val="single"/>
        </w:tblBorders>
        <w:tblLayout w:type="fixed"/>
        <w:tblLook w:val="0600"/>
      </w:tblPr>
      <w:tblGrid>
        <w:gridCol w:w="4680"/>
        <w:gridCol w:w="4680"/>
        <w:tblGridChange w:id="0">
          <w:tblGrid>
            <w:gridCol w:w="4680"/>
            <w:gridCol w:w="4680"/>
          </w:tblGrid>
        </w:tblGridChange>
      </w:tblGrid>
      <w:tr>
        <w:tc>
          <w:tcPr>
            <w:shd w:fill="9bbb59"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Open Sans Light" w:cs="Open Sans Light" w:eastAsia="Open Sans Light" w:hAnsi="Open Sans Light"/>
                <w:color w:val="ffffff"/>
                <w:sz w:val="26"/>
                <w:szCs w:val="26"/>
              </w:rPr>
            </w:pPr>
            <w:r w:rsidDel="00000000" w:rsidR="00000000" w:rsidRPr="00000000">
              <w:rPr>
                <w:rFonts w:ascii="Open Sans Light" w:cs="Open Sans Light" w:eastAsia="Open Sans Light" w:hAnsi="Open Sans Light"/>
                <w:color w:val="ffffff"/>
                <w:sz w:val="26"/>
                <w:szCs w:val="26"/>
                <w:rtl w:val="0"/>
              </w:rPr>
              <w:t xml:space="preserve">Nombre</w:t>
            </w:r>
          </w:p>
        </w:tc>
        <w:tc>
          <w:tcPr>
            <w:shd w:fill="9bbb59"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Open Sans Light" w:cs="Open Sans Light" w:eastAsia="Open Sans Light" w:hAnsi="Open Sans Light"/>
                <w:color w:val="ffffff"/>
                <w:sz w:val="26"/>
                <w:szCs w:val="26"/>
              </w:rPr>
            </w:pPr>
            <w:r w:rsidDel="00000000" w:rsidR="00000000" w:rsidRPr="00000000">
              <w:rPr>
                <w:rFonts w:ascii="Open Sans Light" w:cs="Open Sans Light" w:eastAsia="Open Sans Light" w:hAnsi="Open Sans Light"/>
                <w:color w:val="ffffff"/>
                <w:sz w:val="26"/>
                <w:szCs w:val="26"/>
                <w:rtl w:val="0"/>
              </w:rPr>
              <w:t xml:space="preserve">Rol</w:t>
            </w:r>
          </w:p>
        </w:tc>
      </w:tr>
      <w:tr>
        <w:tc>
          <w:tcPr>
            <w:shd w:fill="ffffff"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Open Sans Light" w:cs="Open Sans Light" w:eastAsia="Open Sans Light" w:hAnsi="Open Sans Light"/>
                <w:sz w:val="26"/>
                <w:szCs w:val="26"/>
              </w:rPr>
            </w:pPr>
            <w:r w:rsidDel="00000000" w:rsidR="00000000" w:rsidRPr="00000000">
              <w:rPr>
                <w:rFonts w:ascii="Open Sans Light" w:cs="Open Sans Light" w:eastAsia="Open Sans Light" w:hAnsi="Open Sans Light"/>
                <w:sz w:val="26"/>
                <w:szCs w:val="26"/>
                <w:rtl w:val="0"/>
              </w:rPr>
              <w:t xml:space="preserve">Lucas Levezzi</w:t>
            </w:r>
          </w:p>
        </w:tc>
        <w:tc>
          <w:tcPr>
            <w:shd w:fill="ffffff"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Open Sans Light" w:cs="Open Sans Light" w:eastAsia="Open Sans Light" w:hAnsi="Open Sans Light"/>
                <w:sz w:val="26"/>
                <w:szCs w:val="26"/>
              </w:rPr>
            </w:pPr>
            <w:r w:rsidDel="00000000" w:rsidR="00000000" w:rsidRPr="00000000">
              <w:rPr>
                <w:rFonts w:ascii="Open Sans Light" w:cs="Open Sans Light" w:eastAsia="Open Sans Light" w:hAnsi="Open Sans Light"/>
                <w:sz w:val="26"/>
                <w:szCs w:val="26"/>
                <w:rtl w:val="0"/>
              </w:rPr>
              <w:t xml:space="preserve">El payaso</w:t>
            </w:r>
          </w:p>
        </w:tc>
      </w:tr>
      <w:tr>
        <w:tc>
          <w:tcPr>
            <w:shd w:fill="ffffff"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Open Sans Light" w:cs="Open Sans Light" w:eastAsia="Open Sans Light" w:hAnsi="Open Sans Light"/>
                <w:sz w:val="26"/>
                <w:szCs w:val="26"/>
              </w:rPr>
            </w:pPr>
            <w:r w:rsidDel="00000000" w:rsidR="00000000" w:rsidRPr="00000000">
              <w:rPr>
                <w:rFonts w:ascii="Open Sans Light" w:cs="Open Sans Light" w:eastAsia="Open Sans Light" w:hAnsi="Open Sans Light"/>
                <w:sz w:val="26"/>
                <w:szCs w:val="26"/>
                <w:rtl w:val="0"/>
              </w:rPr>
              <w:t xml:space="preserve">La yeny</w:t>
            </w:r>
          </w:p>
        </w:tc>
        <w:tc>
          <w:tcPr>
            <w:shd w:fill="ffffff"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Open Sans Light" w:cs="Open Sans Light" w:eastAsia="Open Sans Light" w:hAnsi="Open Sans Light"/>
                <w:sz w:val="26"/>
                <w:szCs w:val="26"/>
              </w:rPr>
            </w:pPr>
            <w:r w:rsidDel="00000000" w:rsidR="00000000" w:rsidRPr="00000000">
              <w:rPr>
                <w:rFonts w:ascii="Open Sans Light" w:cs="Open Sans Light" w:eastAsia="Open Sans Light" w:hAnsi="Open Sans Light"/>
                <w:sz w:val="26"/>
                <w:szCs w:val="26"/>
                <w:rtl w:val="0"/>
              </w:rPr>
              <w:t xml:space="preserve">La novia (del Capitán)</w:t>
            </w:r>
          </w:p>
        </w:tc>
      </w:tr>
      <w:tr>
        <w:tc>
          <w:tcPr>
            <w:shd w:fill="ffffff"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Open Sans Light" w:cs="Open Sans Light" w:eastAsia="Open Sans Light" w:hAnsi="Open Sans Light"/>
                <w:sz w:val="26"/>
                <w:szCs w:val="26"/>
              </w:rPr>
            </w:pPr>
            <w:r w:rsidDel="00000000" w:rsidR="00000000" w:rsidRPr="00000000">
              <w:rPr>
                <w:rFonts w:ascii="Open Sans Light" w:cs="Open Sans Light" w:eastAsia="Open Sans Light" w:hAnsi="Open Sans Light"/>
                <w:sz w:val="26"/>
                <w:szCs w:val="26"/>
                <w:rtl w:val="0"/>
              </w:rPr>
              <w:t xml:space="preserve">Jorge Blatter</w:t>
            </w:r>
          </w:p>
        </w:tc>
        <w:tc>
          <w:tcPr>
            <w:shd w:fill="ffffff"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Open Sans Light" w:cs="Open Sans Light" w:eastAsia="Open Sans Light" w:hAnsi="Open Sans Light"/>
                <w:sz w:val="26"/>
                <w:szCs w:val="26"/>
              </w:rPr>
            </w:pPr>
            <w:r w:rsidDel="00000000" w:rsidR="00000000" w:rsidRPr="00000000">
              <w:rPr>
                <w:rFonts w:ascii="Open Sans Light" w:cs="Open Sans Light" w:eastAsia="Open Sans Light" w:hAnsi="Open Sans Light"/>
                <w:sz w:val="26"/>
                <w:szCs w:val="26"/>
                <w:rtl w:val="0"/>
              </w:rPr>
              <w:t xml:space="preserve">Presidente del equipo</w:t>
            </w:r>
          </w:p>
        </w:tc>
      </w:tr>
      <w:tr>
        <w:tc>
          <w:tcPr>
            <w:shd w:fill="ffffff"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Open Sans Light" w:cs="Open Sans Light" w:eastAsia="Open Sans Light" w:hAnsi="Open Sans Light"/>
                <w:sz w:val="26"/>
                <w:szCs w:val="26"/>
              </w:rPr>
            </w:pPr>
            <w:r w:rsidDel="00000000" w:rsidR="00000000" w:rsidRPr="00000000">
              <w:rPr>
                <w:rFonts w:ascii="Open Sans Light" w:cs="Open Sans Light" w:eastAsia="Open Sans Light" w:hAnsi="Open Sans Light"/>
                <w:sz w:val="26"/>
                <w:szCs w:val="26"/>
                <w:rtl w:val="0"/>
              </w:rPr>
              <w:t xml:space="preserve">Pablo Luna</w:t>
            </w:r>
          </w:p>
        </w:tc>
        <w:tc>
          <w:tcPr>
            <w:shd w:fill="ffffff"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Open Sans Light" w:cs="Open Sans Light" w:eastAsia="Open Sans Light" w:hAnsi="Open Sans Light"/>
                <w:sz w:val="26"/>
                <w:szCs w:val="26"/>
              </w:rPr>
            </w:pPr>
            <w:r w:rsidDel="00000000" w:rsidR="00000000" w:rsidRPr="00000000">
              <w:rPr>
                <w:rFonts w:ascii="Open Sans Light" w:cs="Open Sans Light" w:eastAsia="Open Sans Light" w:hAnsi="Open Sans Light"/>
                <w:sz w:val="26"/>
                <w:szCs w:val="26"/>
                <w:rtl w:val="0"/>
              </w:rPr>
              <w:t xml:space="preserve">Comentarista</w:t>
            </w:r>
          </w:p>
        </w:tc>
      </w:tr>
      <w:tr>
        <w:tc>
          <w:tcPr>
            <w:shd w:fill="ffffff"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Open Sans Light" w:cs="Open Sans Light" w:eastAsia="Open Sans Light" w:hAnsi="Open Sans Light"/>
                <w:sz w:val="26"/>
                <w:szCs w:val="26"/>
              </w:rPr>
            </w:pPr>
            <w:r w:rsidDel="00000000" w:rsidR="00000000" w:rsidRPr="00000000">
              <w:rPr>
                <w:rFonts w:ascii="Open Sans Light" w:cs="Open Sans Light" w:eastAsia="Open Sans Light" w:hAnsi="Open Sans Light"/>
                <w:sz w:val="26"/>
                <w:szCs w:val="26"/>
                <w:rtl w:val="0"/>
              </w:rPr>
              <w:t xml:space="preserve">Tobías “el gordo” Gonzáles</w:t>
            </w:r>
          </w:p>
        </w:tc>
        <w:tc>
          <w:tcPr>
            <w:shd w:fill="ffffff"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Open Sans Light" w:cs="Open Sans Light" w:eastAsia="Open Sans Light" w:hAnsi="Open Sans Light"/>
                <w:sz w:val="26"/>
                <w:szCs w:val="26"/>
              </w:rPr>
            </w:pPr>
            <w:r w:rsidDel="00000000" w:rsidR="00000000" w:rsidRPr="00000000">
              <w:rPr>
                <w:rFonts w:ascii="Open Sans Light" w:cs="Open Sans Light" w:eastAsia="Open Sans Light" w:hAnsi="Open Sans Light"/>
                <w:sz w:val="26"/>
                <w:szCs w:val="26"/>
                <w:rtl w:val="0"/>
              </w:rPr>
              <w:t xml:space="preserve">Mejor amigo de la estrella</w:t>
            </w:r>
          </w:p>
        </w:tc>
      </w:tr>
      <w:tr>
        <w:tc>
          <w:tcPr>
            <w:shd w:fill="ffffff"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Open Sans Light" w:cs="Open Sans Light" w:eastAsia="Open Sans Light" w:hAnsi="Open Sans Light"/>
                <w:sz w:val="26"/>
                <w:szCs w:val="26"/>
              </w:rPr>
            </w:pPr>
            <w:r w:rsidDel="00000000" w:rsidR="00000000" w:rsidRPr="00000000">
              <w:rPr>
                <w:rFonts w:ascii="Open Sans Light" w:cs="Open Sans Light" w:eastAsia="Open Sans Light" w:hAnsi="Open Sans Light"/>
                <w:sz w:val="26"/>
                <w:szCs w:val="26"/>
                <w:rtl w:val="0"/>
              </w:rPr>
              <w:t xml:space="preserve">Guillermo “El tronco” Rodriguez</w:t>
            </w:r>
          </w:p>
        </w:tc>
        <w:tc>
          <w:tcPr>
            <w:shd w:fill="ffffff"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Open Sans Light" w:cs="Open Sans Light" w:eastAsia="Open Sans Light" w:hAnsi="Open Sans Light"/>
                <w:sz w:val="26"/>
                <w:szCs w:val="26"/>
              </w:rPr>
            </w:pPr>
            <w:r w:rsidDel="00000000" w:rsidR="00000000" w:rsidRPr="00000000">
              <w:rPr>
                <w:rFonts w:ascii="Open Sans Light" w:cs="Open Sans Light" w:eastAsia="Open Sans Light" w:hAnsi="Open Sans Light"/>
                <w:sz w:val="26"/>
                <w:szCs w:val="26"/>
                <w:rtl w:val="0"/>
              </w:rPr>
              <w:t xml:space="preserve">El muerto</w:t>
            </w:r>
          </w:p>
        </w:tc>
      </w:tr>
      <w:tr>
        <w:tc>
          <w:tcPr>
            <w:shd w:fill="ffffff"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Open Sans Light" w:cs="Open Sans Light" w:eastAsia="Open Sans Light" w:hAnsi="Open Sans Light"/>
                <w:sz w:val="26"/>
                <w:szCs w:val="26"/>
              </w:rPr>
            </w:pPr>
            <w:r w:rsidDel="00000000" w:rsidR="00000000" w:rsidRPr="00000000">
              <w:rPr>
                <w:rFonts w:ascii="Open Sans Light" w:cs="Open Sans Light" w:eastAsia="Open Sans Light" w:hAnsi="Open Sans Light"/>
                <w:sz w:val="26"/>
                <w:szCs w:val="26"/>
                <w:rtl w:val="0"/>
              </w:rPr>
              <w:t xml:space="preserve">Wanchope Lombardo</w:t>
            </w:r>
          </w:p>
        </w:tc>
        <w:tc>
          <w:tcPr>
            <w:shd w:fill="ffffff"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Open Sans Light" w:cs="Open Sans Light" w:eastAsia="Open Sans Light" w:hAnsi="Open Sans Light"/>
                <w:sz w:val="26"/>
                <w:szCs w:val="26"/>
              </w:rPr>
            </w:pPr>
            <w:r w:rsidDel="00000000" w:rsidR="00000000" w:rsidRPr="00000000">
              <w:rPr>
                <w:rFonts w:ascii="Open Sans Light" w:cs="Open Sans Light" w:eastAsia="Open Sans Light" w:hAnsi="Open Sans Light"/>
                <w:sz w:val="26"/>
                <w:szCs w:val="26"/>
                <w:rtl w:val="0"/>
              </w:rPr>
              <w:t xml:space="preserve">El goleador</w:t>
            </w:r>
          </w:p>
        </w:tc>
      </w:tr>
    </w:tbl>
    <w:p w:rsidR="00000000" w:rsidDel="00000000" w:rsidP="00000000" w:rsidRDefault="00000000" w:rsidRPr="00000000">
      <w:pPr>
        <w:contextualSpacing w:val="0"/>
        <w:jc w:val="both"/>
        <w:rPr>
          <w:rFonts w:ascii="Open Sans Light" w:cs="Open Sans Light" w:eastAsia="Open Sans Light" w:hAnsi="Open Sans Light"/>
          <w:sz w:val="26"/>
          <w:szCs w:val="26"/>
        </w:rPr>
      </w:pPr>
      <w:r w:rsidDel="00000000" w:rsidR="00000000" w:rsidRPr="00000000">
        <w:rPr>
          <w:rtl w:val="0"/>
        </w:rPr>
      </w:r>
    </w:p>
    <w:p w:rsidR="00000000" w:rsidDel="00000000" w:rsidP="00000000" w:rsidRDefault="00000000" w:rsidRPr="00000000">
      <w:pPr>
        <w:contextualSpacing w:val="0"/>
        <w:jc w:val="both"/>
        <w:rPr>
          <w:rFonts w:ascii="Open Sans Light" w:cs="Open Sans Light" w:eastAsia="Open Sans Light" w:hAnsi="Open Sans Light"/>
          <w:sz w:val="26"/>
          <w:szCs w:val="26"/>
        </w:rPr>
      </w:pPr>
      <w:r w:rsidDel="00000000" w:rsidR="00000000" w:rsidRPr="00000000">
        <w:rPr>
          <w:rtl w:val="0"/>
        </w:rPr>
      </w:r>
    </w:p>
    <w:p w:rsidR="00000000" w:rsidDel="00000000" w:rsidP="00000000" w:rsidRDefault="00000000" w:rsidRPr="00000000">
      <w:pPr>
        <w:contextualSpacing w:val="0"/>
        <w:jc w:val="both"/>
        <w:rPr>
          <w:rFonts w:ascii="Open Sans Light" w:cs="Open Sans Light" w:eastAsia="Open Sans Light" w:hAnsi="Open Sans Light"/>
          <w:sz w:val="26"/>
          <w:szCs w:val="26"/>
        </w:rPr>
      </w:pPr>
      <w:r w:rsidDel="00000000" w:rsidR="00000000" w:rsidRPr="00000000">
        <w:rPr>
          <w:rtl w:val="0"/>
        </w:rPr>
      </w:r>
    </w:p>
    <w:p w:rsidR="00000000" w:rsidDel="00000000" w:rsidP="00000000" w:rsidRDefault="00000000" w:rsidRPr="00000000">
      <w:pPr>
        <w:contextualSpacing w:val="0"/>
        <w:jc w:val="both"/>
        <w:rPr>
          <w:rFonts w:ascii="Open Sans Light" w:cs="Open Sans Light" w:eastAsia="Open Sans Light" w:hAnsi="Open Sans Light"/>
          <w:sz w:val="26"/>
          <w:szCs w:val="26"/>
        </w:rPr>
      </w:pPr>
      <w:r w:rsidDel="00000000" w:rsidR="00000000" w:rsidRPr="00000000">
        <w:rPr>
          <w:rtl w:val="0"/>
        </w:rPr>
      </w:r>
    </w:p>
    <w:p w:rsidR="00000000" w:rsidDel="00000000" w:rsidP="00000000" w:rsidRDefault="00000000" w:rsidRPr="00000000">
      <w:pPr>
        <w:contextualSpacing w:val="0"/>
        <w:jc w:val="both"/>
        <w:rPr>
          <w:rFonts w:ascii="Open Sans Light" w:cs="Open Sans Light" w:eastAsia="Open Sans Light" w:hAnsi="Open Sans Light"/>
          <w:sz w:val="26"/>
          <w:szCs w:val="26"/>
        </w:rPr>
      </w:pPr>
      <w:r w:rsidDel="00000000" w:rsidR="00000000" w:rsidRPr="00000000">
        <w:rPr>
          <w:rFonts w:ascii="Open Sans Light" w:cs="Open Sans Light" w:eastAsia="Open Sans Light" w:hAnsi="Open Sans Light"/>
          <w:sz w:val="26"/>
          <w:szCs w:val="26"/>
          <w:rtl w:val="0"/>
        </w:rPr>
        <w:t xml:space="preserve">● Background sobre los personajes:</w:t>
      </w:r>
    </w:p>
    <w:p w:rsidR="00000000" w:rsidDel="00000000" w:rsidP="00000000" w:rsidRDefault="00000000" w:rsidRPr="00000000">
      <w:pPr>
        <w:numPr>
          <w:ilvl w:val="0"/>
          <w:numId w:val="2"/>
        </w:numPr>
        <w:ind w:left="720" w:hanging="360"/>
        <w:contextualSpacing w:val="1"/>
        <w:jc w:val="both"/>
        <w:rPr>
          <w:rFonts w:ascii="Open Sans Light" w:cs="Open Sans Light" w:eastAsia="Open Sans Light" w:hAnsi="Open Sans Light"/>
          <w:sz w:val="26"/>
          <w:szCs w:val="26"/>
          <w:u w:val="none"/>
        </w:rPr>
      </w:pPr>
      <w:r w:rsidDel="00000000" w:rsidR="00000000" w:rsidRPr="00000000">
        <w:rPr>
          <w:rFonts w:ascii="Open Sans Light" w:cs="Open Sans Light" w:eastAsia="Open Sans Light" w:hAnsi="Open Sans Light"/>
          <w:sz w:val="26"/>
          <w:szCs w:val="26"/>
          <w:rtl w:val="0"/>
        </w:rPr>
        <w:t xml:space="preserve">Carruso Lombardo (</w:t>
      </w:r>
      <w:r w:rsidDel="00000000" w:rsidR="00000000" w:rsidRPr="00000000">
        <w:rPr>
          <w:rFonts w:ascii="Open Sans" w:cs="Open Sans" w:eastAsia="Open Sans" w:hAnsi="Open Sans"/>
          <w:b w:val="1"/>
          <w:sz w:val="26"/>
          <w:szCs w:val="26"/>
          <w:rtl w:val="0"/>
        </w:rPr>
        <w:t xml:space="preserve">Director Técnico</w:t>
      </w:r>
      <w:r w:rsidDel="00000000" w:rsidR="00000000" w:rsidRPr="00000000">
        <w:rPr>
          <w:rFonts w:ascii="Open Sans Light" w:cs="Open Sans Light" w:eastAsia="Open Sans Light" w:hAnsi="Open Sans Light"/>
          <w:sz w:val="26"/>
          <w:szCs w:val="26"/>
          <w:rtl w:val="0"/>
        </w:rPr>
        <w:t xml:space="preserve">): participó por años como ayudante en la cátedra de Gestión de Recursos Humanos. Siempre estuvo presente en los partidos del hijo y conoce a todos los miembros del equipo. Cree que puede aplicar los conocimientos que adquirió a lo largo de sus años para sacar el equipo adelante.</w:t>
      </w:r>
    </w:p>
    <w:p w:rsidR="00000000" w:rsidDel="00000000" w:rsidP="00000000" w:rsidRDefault="00000000" w:rsidRPr="00000000">
      <w:pPr>
        <w:numPr>
          <w:ilvl w:val="0"/>
          <w:numId w:val="2"/>
        </w:numPr>
        <w:ind w:left="720" w:hanging="360"/>
        <w:contextualSpacing w:val="1"/>
        <w:jc w:val="both"/>
        <w:rPr>
          <w:rFonts w:ascii="Open Sans Light" w:cs="Open Sans Light" w:eastAsia="Open Sans Light" w:hAnsi="Open Sans Light"/>
          <w:sz w:val="26"/>
          <w:szCs w:val="26"/>
          <w:u w:val="none"/>
        </w:rPr>
      </w:pPr>
      <w:r w:rsidDel="00000000" w:rsidR="00000000" w:rsidRPr="00000000">
        <w:rPr>
          <w:rFonts w:ascii="Open Sans Light" w:cs="Open Sans Light" w:eastAsia="Open Sans Light" w:hAnsi="Open Sans Light"/>
          <w:sz w:val="26"/>
          <w:szCs w:val="26"/>
          <w:rtl w:val="0"/>
        </w:rPr>
        <w:t xml:space="preserve">Fabián García (</w:t>
      </w:r>
      <w:r w:rsidDel="00000000" w:rsidR="00000000" w:rsidRPr="00000000">
        <w:rPr>
          <w:rFonts w:ascii="Open Sans" w:cs="Open Sans" w:eastAsia="Open Sans" w:hAnsi="Open Sans"/>
          <w:b w:val="1"/>
          <w:sz w:val="26"/>
          <w:szCs w:val="26"/>
          <w:rtl w:val="0"/>
        </w:rPr>
        <w:t xml:space="preserve">Rival</w:t>
      </w:r>
      <w:r w:rsidDel="00000000" w:rsidR="00000000" w:rsidRPr="00000000">
        <w:rPr>
          <w:rFonts w:ascii="Open Sans Light" w:cs="Open Sans Light" w:eastAsia="Open Sans Light" w:hAnsi="Open Sans Light"/>
          <w:sz w:val="26"/>
          <w:szCs w:val="26"/>
          <w:rtl w:val="0"/>
        </w:rPr>
        <w:t xml:space="preserve">): trabajó hace muchos años atrás en el mismo equipo con Carruso e hizo lo que echarán para quedarse con el mando. Esto aumentó más la rivalidad entre los dos. Difieren en la forma de trabajar pues, a diferencia de Carruso, él busca ganar generando miedo en los miembros del equipo y odia la relación de la Yeny (su hija) con el hijo de Carruso. </w:t>
      </w:r>
    </w:p>
    <w:p w:rsidR="00000000" w:rsidDel="00000000" w:rsidP="00000000" w:rsidRDefault="00000000" w:rsidRPr="00000000">
      <w:pPr>
        <w:numPr>
          <w:ilvl w:val="0"/>
          <w:numId w:val="2"/>
        </w:numPr>
        <w:ind w:left="720" w:hanging="360"/>
        <w:contextualSpacing w:val="1"/>
        <w:jc w:val="both"/>
        <w:rPr>
          <w:rFonts w:ascii="Open Sans Light" w:cs="Open Sans Light" w:eastAsia="Open Sans Light" w:hAnsi="Open Sans Light"/>
          <w:sz w:val="26"/>
          <w:szCs w:val="26"/>
          <w:u w:val="none"/>
        </w:rPr>
      </w:pPr>
      <w:r w:rsidDel="00000000" w:rsidR="00000000" w:rsidRPr="00000000">
        <w:rPr>
          <w:rFonts w:ascii="Open Sans Light" w:cs="Open Sans Light" w:eastAsia="Open Sans Light" w:hAnsi="Open Sans Light"/>
          <w:sz w:val="26"/>
          <w:szCs w:val="26"/>
          <w:rtl w:val="0"/>
        </w:rPr>
        <w:t xml:space="preserve">Marcos Cherano (</w:t>
      </w:r>
      <w:r w:rsidDel="00000000" w:rsidR="00000000" w:rsidRPr="00000000">
        <w:rPr>
          <w:rFonts w:ascii="Open Sans" w:cs="Open Sans" w:eastAsia="Open Sans" w:hAnsi="Open Sans"/>
          <w:b w:val="1"/>
          <w:sz w:val="26"/>
          <w:szCs w:val="26"/>
          <w:rtl w:val="0"/>
        </w:rPr>
        <w:t xml:space="preserve">Capitán</w:t>
      </w:r>
      <w:r w:rsidDel="00000000" w:rsidR="00000000" w:rsidRPr="00000000">
        <w:rPr>
          <w:rFonts w:ascii="Open Sans Light" w:cs="Open Sans Light" w:eastAsia="Open Sans Light" w:hAnsi="Open Sans Light"/>
          <w:sz w:val="26"/>
          <w:szCs w:val="26"/>
          <w:rtl w:val="0"/>
        </w:rPr>
        <w:t xml:space="preserve">): es el miembro más adulto. Se caracteriza por saber ordenar/organizar al equipo dentro de la cancha pero tiene mal temperamento y cuando alguien comete un error busca al culpable y le echa la culpa.</w:t>
      </w:r>
    </w:p>
    <w:p w:rsidR="00000000" w:rsidDel="00000000" w:rsidP="00000000" w:rsidRDefault="00000000" w:rsidRPr="00000000">
      <w:pPr>
        <w:numPr>
          <w:ilvl w:val="0"/>
          <w:numId w:val="2"/>
        </w:numPr>
        <w:ind w:left="720" w:hanging="360"/>
        <w:contextualSpacing w:val="1"/>
        <w:jc w:val="both"/>
        <w:rPr>
          <w:rFonts w:ascii="Open Sans Light" w:cs="Open Sans Light" w:eastAsia="Open Sans Light" w:hAnsi="Open Sans Light"/>
          <w:sz w:val="26"/>
          <w:szCs w:val="26"/>
          <w:u w:val="none"/>
        </w:rPr>
      </w:pPr>
      <w:r w:rsidDel="00000000" w:rsidR="00000000" w:rsidRPr="00000000">
        <w:rPr>
          <w:rFonts w:ascii="Open Sans Light" w:cs="Open Sans Light" w:eastAsia="Open Sans Light" w:hAnsi="Open Sans Light"/>
          <w:sz w:val="26"/>
          <w:szCs w:val="26"/>
          <w:rtl w:val="0"/>
        </w:rPr>
        <w:t xml:space="preserve">Aquiles Bailo (</w:t>
      </w:r>
      <w:r w:rsidDel="00000000" w:rsidR="00000000" w:rsidRPr="00000000">
        <w:rPr>
          <w:rFonts w:ascii="Open Sans" w:cs="Open Sans" w:eastAsia="Open Sans" w:hAnsi="Open Sans"/>
          <w:b w:val="1"/>
          <w:sz w:val="26"/>
          <w:szCs w:val="26"/>
          <w:rtl w:val="0"/>
        </w:rPr>
        <w:t xml:space="preserve">Estrella</w:t>
      </w:r>
      <w:r w:rsidDel="00000000" w:rsidR="00000000" w:rsidRPr="00000000">
        <w:rPr>
          <w:rFonts w:ascii="Open Sans Light" w:cs="Open Sans Light" w:eastAsia="Open Sans Light" w:hAnsi="Open Sans Light"/>
          <w:sz w:val="26"/>
          <w:szCs w:val="26"/>
          <w:rtl w:val="0"/>
        </w:rPr>
        <w:t xml:space="preserve">): el jugador más habilidoso del equipo pero a veces es bastante individualista. Por ejemplo, hace jugadas solo o no pasa la pelota.</w:t>
      </w:r>
    </w:p>
    <w:p w:rsidR="00000000" w:rsidDel="00000000" w:rsidP="00000000" w:rsidRDefault="00000000" w:rsidRPr="00000000">
      <w:pPr>
        <w:numPr>
          <w:ilvl w:val="0"/>
          <w:numId w:val="2"/>
        </w:numPr>
        <w:ind w:left="720" w:hanging="360"/>
        <w:contextualSpacing w:val="1"/>
        <w:jc w:val="both"/>
        <w:rPr>
          <w:rFonts w:ascii="Open Sans Light" w:cs="Open Sans Light" w:eastAsia="Open Sans Light" w:hAnsi="Open Sans Light"/>
          <w:sz w:val="26"/>
          <w:szCs w:val="26"/>
          <w:u w:val="none"/>
        </w:rPr>
      </w:pPr>
      <w:r w:rsidDel="00000000" w:rsidR="00000000" w:rsidRPr="00000000">
        <w:rPr>
          <w:rFonts w:ascii="Open Sans Light" w:cs="Open Sans Light" w:eastAsia="Open Sans Light" w:hAnsi="Open Sans Light"/>
          <w:sz w:val="26"/>
          <w:szCs w:val="26"/>
          <w:rtl w:val="0"/>
        </w:rPr>
        <w:t xml:space="preserve">Lucas Levezzi (</w:t>
      </w:r>
      <w:r w:rsidDel="00000000" w:rsidR="00000000" w:rsidRPr="00000000">
        <w:rPr>
          <w:rFonts w:ascii="Open Sans" w:cs="Open Sans" w:eastAsia="Open Sans" w:hAnsi="Open Sans"/>
          <w:b w:val="1"/>
          <w:sz w:val="26"/>
          <w:szCs w:val="26"/>
          <w:rtl w:val="0"/>
        </w:rPr>
        <w:t xml:space="preserve">El Payaso</w:t>
      </w:r>
      <w:r w:rsidDel="00000000" w:rsidR="00000000" w:rsidRPr="00000000">
        <w:rPr>
          <w:rFonts w:ascii="Open Sans Light" w:cs="Open Sans Light" w:eastAsia="Open Sans Light" w:hAnsi="Open Sans Light"/>
          <w:sz w:val="26"/>
          <w:szCs w:val="26"/>
          <w:rtl w:val="0"/>
        </w:rPr>
        <w:t xml:space="preserve">): alivia la tensión con su sentido del humor y es siempre capaz de sacarle una sonrisa al equipo.</w:t>
      </w:r>
    </w:p>
    <w:p w:rsidR="00000000" w:rsidDel="00000000" w:rsidP="00000000" w:rsidRDefault="00000000" w:rsidRPr="00000000">
      <w:pPr>
        <w:numPr>
          <w:ilvl w:val="0"/>
          <w:numId w:val="2"/>
        </w:numPr>
        <w:ind w:left="720" w:hanging="360"/>
        <w:contextualSpacing w:val="1"/>
        <w:jc w:val="both"/>
        <w:rPr>
          <w:rFonts w:ascii="Open Sans Light" w:cs="Open Sans Light" w:eastAsia="Open Sans Light" w:hAnsi="Open Sans Light"/>
          <w:sz w:val="26"/>
          <w:szCs w:val="26"/>
          <w:u w:val="none"/>
        </w:rPr>
      </w:pPr>
      <w:r w:rsidDel="00000000" w:rsidR="00000000" w:rsidRPr="00000000">
        <w:rPr>
          <w:rFonts w:ascii="Open Sans Light" w:cs="Open Sans Light" w:eastAsia="Open Sans Light" w:hAnsi="Open Sans Light"/>
          <w:sz w:val="26"/>
          <w:szCs w:val="26"/>
          <w:rtl w:val="0"/>
        </w:rPr>
        <w:t xml:space="preserve">La Yeny (</w:t>
      </w:r>
      <w:r w:rsidDel="00000000" w:rsidR="00000000" w:rsidRPr="00000000">
        <w:rPr>
          <w:rFonts w:ascii="Open Sans" w:cs="Open Sans" w:eastAsia="Open Sans" w:hAnsi="Open Sans"/>
          <w:b w:val="1"/>
          <w:sz w:val="26"/>
          <w:szCs w:val="26"/>
          <w:rtl w:val="0"/>
        </w:rPr>
        <w:t xml:space="preserve">La novia</w:t>
      </w:r>
      <w:r w:rsidDel="00000000" w:rsidR="00000000" w:rsidRPr="00000000">
        <w:rPr>
          <w:rFonts w:ascii="Open Sans Light" w:cs="Open Sans Light" w:eastAsia="Open Sans Light" w:hAnsi="Open Sans Light"/>
          <w:sz w:val="26"/>
          <w:szCs w:val="26"/>
          <w:rtl w:val="0"/>
        </w:rPr>
        <w:t xml:space="preserve">): hija de Fabián García y novia del hijo de Carruso. Sirve al novio como apoyo emocional.</w:t>
      </w:r>
    </w:p>
    <w:p w:rsidR="00000000" w:rsidDel="00000000" w:rsidP="00000000" w:rsidRDefault="00000000" w:rsidRPr="00000000">
      <w:pPr>
        <w:numPr>
          <w:ilvl w:val="0"/>
          <w:numId w:val="2"/>
        </w:numPr>
        <w:ind w:left="720" w:hanging="360"/>
        <w:contextualSpacing w:val="1"/>
        <w:jc w:val="both"/>
        <w:rPr>
          <w:rFonts w:ascii="Open Sans Light" w:cs="Open Sans Light" w:eastAsia="Open Sans Light" w:hAnsi="Open Sans Light"/>
          <w:sz w:val="26"/>
          <w:szCs w:val="26"/>
          <w:u w:val="none"/>
        </w:rPr>
      </w:pPr>
      <w:r w:rsidDel="00000000" w:rsidR="00000000" w:rsidRPr="00000000">
        <w:rPr>
          <w:rFonts w:ascii="Open Sans Light" w:cs="Open Sans Light" w:eastAsia="Open Sans Light" w:hAnsi="Open Sans Light"/>
          <w:sz w:val="26"/>
          <w:szCs w:val="26"/>
          <w:rtl w:val="0"/>
        </w:rPr>
        <w:t xml:space="preserve">Jorge Blatter (</w:t>
      </w:r>
      <w:r w:rsidDel="00000000" w:rsidR="00000000" w:rsidRPr="00000000">
        <w:rPr>
          <w:rFonts w:ascii="Open Sans" w:cs="Open Sans" w:eastAsia="Open Sans" w:hAnsi="Open Sans"/>
          <w:b w:val="1"/>
          <w:sz w:val="26"/>
          <w:szCs w:val="26"/>
          <w:rtl w:val="0"/>
        </w:rPr>
        <w:t xml:space="preserve">Presidente del equipo</w:t>
      </w:r>
      <w:r w:rsidDel="00000000" w:rsidR="00000000" w:rsidRPr="00000000">
        <w:rPr>
          <w:rFonts w:ascii="Open Sans Light" w:cs="Open Sans Light" w:eastAsia="Open Sans Light" w:hAnsi="Open Sans Light"/>
          <w:sz w:val="26"/>
          <w:szCs w:val="26"/>
          <w:rtl w:val="0"/>
        </w:rPr>
        <w:t xml:space="preserve">): administra las altas y bajas del equipo. Tiene interés en que el equipo repunte y espera con ansias la incorporación de Carruso como DT del equipo.</w:t>
      </w:r>
    </w:p>
    <w:p w:rsidR="00000000" w:rsidDel="00000000" w:rsidP="00000000" w:rsidRDefault="00000000" w:rsidRPr="00000000">
      <w:pPr>
        <w:numPr>
          <w:ilvl w:val="0"/>
          <w:numId w:val="2"/>
        </w:numPr>
        <w:ind w:left="720" w:hanging="360"/>
        <w:contextualSpacing w:val="1"/>
        <w:jc w:val="both"/>
        <w:rPr>
          <w:rFonts w:ascii="Open Sans Light" w:cs="Open Sans Light" w:eastAsia="Open Sans Light" w:hAnsi="Open Sans Light"/>
          <w:sz w:val="26"/>
          <w:szCs w:val="26"/>
          <w:u w:val="none"/>
        </w:rPr>
      </w:pPr>
      <w:r w:rsidDel="00000000" w:rsidR="00000000" w:rsidRPr="00000000">
        <w:rPr>
          <w:rFonts w:ascii="Open Sans Light" w:cs="Open Sans Light" w:eastAsia="Open Sans Light" w:hAnsi="Open Sans Light"/>
          <w:sz w:val="26"/>
          <w:szCs w:val="26"/>
          <w:rtl w:val="0"/>
        </w:rPr>
        <w:t xml:space="preserve">Pablo Luna (</w:t>
      </w:r>
      <w:r w:rsidDel="00000000" w:rsidR="00000000" w:rsidRPr="00000000">
        <w:rPr>
          <w:rFonts w:ascii="Open Sans" w:cs="Open Sans" w:eastAsia="Open Sans" w:hAnsi="Open Sans"/>
          <w:b w:val="1"/>
          <w:sz w:val="26"/>
          <w:szCs w:val="26"/>
          <w:rtl w:val="0"/>
        </w:rPr>
        <w:t xml:space="preserve">Comentarista</w:t>
      </w:r>
      <w:r w:rsidDel="00000000" w:rsidR="00000000" w:rsidRPr="00000000">
        <w:rPr>
          <w:rFonts w:ascii="Open Sans Light" w:cs="Open Sans Light" w:eastAsia="Open Sans Light" w:hAnsi="Open Sans Light"/>
          <w:sz w:val="26"/>
          <w:szCs w:val="26"/>
          <w:rtl w:val="0"/>
        </w:rPr>
        <w:t xml:space="preserve">): incapaz de mantenerse imparcial. Siempre habla bien del equipo de Fabián García (el rival).</w:t>
      </w:r>
    </w:p>
    <w:p w:rsidR="00000000" w:rsidDel="00000000" w:rsidP="00000000" w:rsidRDefault="00000000" w:rsidRPr="00000000">
      <w:pPr>
        <w:numPr>
          <w:ilvl w:val="0"/>
          <w:numId w:val="2"/>
        </w:numPr>
        <w:ind w:left="720" w:hanging="360"/>
        <w:contextualSpacing w:val="1"/>
        <w:jc w:val="both"/>
        <w:rPr>
          <w:rFonts w:ascii="Open Sans Light" w:cs="Open Sans Light" w:eastAsia="Open Sans Light" w:hAnsi="Open Sans Light"/>
          <w:sz w:val="26"/>
          <w:szCs w:val="26"/>
          <w:u w:val="none"/>
        </w:rPr>
      </w:pPr>
      <w:r w:rsidDel="00000000" w:rsidR="00000000" w:rsidRPr="00000000">
        <w:rPr>
          <w:rFonts w:ascii="Open Sans Light" w:cs="Open Sans Light" w:eastAsia="Open Sans Light" w:hAnsi="Open Sans Light"/>
          <w:sz w:val="26"/>
          <w:szCs w:val="26"/>
          <w:rtl w:val="0"/>
        </w:rPr>
        <w:t xml:space="preserve">Tobías “el gordo” Gonzáles (</w:t>
      </w:r>
      <w:r w:rsidDel="00000000" w:rsidR="00000000" w:rsidRPr="00000000">
        <w:rPr>
          <w:rFonts w:ascii="Open Sans" w:cs="Open Sans" w:eastAsia="Open Sans" w:hAnsi="Open Sans"/>
          <w:b w:val="1"/>
          <w:sz w:val="26"/>
          <w:szCs w:val="26"/>
          <w:rtl w:val="0"/>
        </w:rPr>
        <w:t xml:space="preserve">Amigo de la estrella</w:t>
      </w:r>
      <w:r w:rsidDel="00000000" w:rsidR="00000000" w:rsidRPr="00000000">
        <w:rPr>
          <w:rFonts w:ascii="Open Sans Light" w:cs="Open Sans Light" w:eastAsia="Open Sans Light" w:hAnsi="Open Sans Light"/>
          <w:sz w:val="26"/>
          <w:szCs w:val="26"/>
          <w:rtl w:val="0"/>
        </w:rPr>
        <w:t xml:space="preserve">): es el arquero del equipo. Desde pequeño siempre quiso ser arquero y no dejó que su estado físico ni las burlas de los demás lo desanimen. Además siempre contó con el apoyo de Aquiles Bailo para salir adelante. Tiene una fortaleza mental como ningún otro.</w:t>
      </w:r>
    </w:p>
    <w:p w:rsidR="00000000" w:rsidDel="00000000" w:rsidP="00000000" w:rsidRDefault="00000000" w:rsidRPr="00000000">
      <w:pPr>
        <w:widowControl w:val="0"/>
        <w:numPr>
          <w:ilvl w:val="0"/>
          <w:numId w:val="2"/>
        </w:numPr>
        <w:spacing w:line="240" w:lineRule="auto"/>
        <w:ind w:left="720" w:hanging="360"/>
        <w:contextualSpacing w:val="1"/>
        <w:jc w:val="both"/>
        <w:rPr>
          <w:rFonts w:ascii="Open Sans Light" w:cs="Open Sans Light" w:eastAsia="Open Sans Light" w:hAnsi="Open Sans Light"/>
          <w:sz w:val="26"/>
          <w:szCs w:val="26"/>
          <w:u w:val="none"/>
        </w:rPr>
      </w:pPr>
      <w:r w:rsidDel="00000000" w:rsidR="00000000" w:rsidRPr="00000000">
        <w:rPr>
          <w:rFonts w:ascii="Open Sans Light" w:cs="Open Sans Light" w:eastAsia="Open Sans Light" w:hAnsi="Open Sans Light"/>
          <w:sz w:val="26"/>
          <w:szCs w:val="26"/>
          <w:rtl w:val="0"/>
        </w:rPr>
        <w:t xml:space="preserve">Guillermo “El tronco” Rodriguez (</w:t>
      </w:r>
      <w:r w:rsidDel="00000000" w:rsidR="00000000" w:rsidRPr="00000000">
        <w:rPr>
          <w:rFonts w:ascii="Open Sans" w:cs="Open Sans" w:eastAsia="Open Sans" w:hAnsi="Open Sans"/>
          <w:b w:val="1"/>
          <w:sz w:val="26"/>
          <w:szCs w:val="26"/>
          <w:rtl w:val="0"/>
        </w:rPr>
        <w:t xml:space="preserve">El muerto</w:t>
      </w:r>
      <w:r w:rsidDel="00000000" w:rsidR="00000000" w:rsidRPr="00000000">
        <w:rPr>
          <w:rFonts w:ascii="Open Sans Light" w:cs="Open Sans Light" w:eastAsia="Open Sans Light" w:hAnsi="Open Sans Light"/>
          <w:sz w:val="26"/>
          <w:szCs w:val="26"/>
          <w:rtl w:val="0"/>
        </w:rPr>
        <w:t xml:space="preserve">): se caracteriza por ser una persona poco habilidosa para el fútbol pero a la cual ganas no le faltan. Entrena como ningún otro y siempre trata de mejorar. En el partido que les costó el descenso fue el que erró el último tiro que los podría haber salvado (de ahí su apodo). Por eso el capitán le echa la culpa de todo y hay una enemistad latente.</w:t>
      </w:r>
    </w:p>
    <w:p w:rsidR="00000000" w:rsidDel="00000000" w:rsidP="00000000" w:rsidRDefault="00000000" w:rsidRPr="00000000">
      <w:pPr>
        <w:widowControl w:val="0"/>
        <w:numPr>
          <w:ilvl w:val="0"/>
          <w:numId w:val="2"/>
        </w:numPr>
        <w:spacing w:line="240" w:lineRule="auto"/>
        <w:ind w:left="720" w:hanging="360"/>
        <w:contextualSpacing w:val="1"/>
        <w:jc w:val="both"/>
        <w:rPr>
          <w:rFonts w:ascii="Open Sans Light" w:cs="Open Sans Light" w:eastAsia="Open Sans Light" w:hAnsi="Open Sans Light"/>
          <w:sz w:val="26"/>
          <w:szCs w:val="26"/>
          <w:u w:val="none"/>
        </w:rPr>
      </w:pPr>
      <w:r w:rsidDel="00000000" w:rsidR="00000000" w:rsidRPr="00000000">
        <w:rPr>
          <w:rFonts w:ascii="Open Sans Light" w:cs="Open Sans Light" w:eastAsia="Open Sans Light" w:hAnsi="Open Sans Light"/>
          <w:sz w:val="26"/>
          <w:szCs w:val="26"/>
          <w:rtl w:val="0"/>
        </w:rPr>
        <w:t xml:space="preserve">Wanchope Lombardo (</w:t>
      </w:r>
      <w:r w:rsidDel="00000000" w:rsidR="00000000" w:rsidRPr="00000000">
        <w:rPr>
          <w:rFonts w:ascii="Open Sans" w:cs="Open Sans" w:eastAsia="Open Sans" w:hAnsi="Open Sans"/>
          <w:b w:val="1"/>
          <w:sz w:val="26"/>
          <w:szCs w:val="26"/>
          <w:rtl w:val="0"/>
        </w:rPr>
        <w:t xml:space="preserve">El goleador</w:t>
      </w:r>
      <w:r w:rsidDel="00000000" w:rsidR="00000000" w:rsidRPr="00000000">
        <w:rPr>
          <w:rFonts w:ascii="Open Sans Light" w:cs="Open Sans Light" w:eastAsia="Open Sans Light" w:hAnsi="Open Sans Light"/>
          <w:sz w:val="26"/>
          <w:szCs w:val="26"/>
          <w:rtl w:val="0"/>
        </w:rPr>
        <w:t xml:space="preserve">): típica persona que siempre está ahí para meter la pelota. Hasta el momento es el que tiene más goles en todo el equipo y el que siempre se encuentra en el lugar y momento indicado cuando se lo necesita. Actualmente, por su gran desempeño, algunos clubes están interesados en comprarlo. </w:t>
      </w:r>
    </w:p>
    <w:sectPr>
      <w:headerReference r:id="rId6" w:type="default"/>
      <w:headerReference r:id="rId7" w:type="first"/>
      <w:footerReference r:id="rId8" w:type="default"/>
      <w:footerReference r:id="rId9" w:type="firs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matic SC">
    <w:embedRegular w:fontKey="{00000000-0000-0000-0000-000000000000}" r:id="rId1" w:subsetted="0"/>
    <w:embedBold w:fontKey="{00000000-0000-0000-0000-000000000000}" r:id="rId2" w:subsetted="0"/>
  </w:font>
  <w:font w:name="Roboto Light">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Open Sans Ligh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5267325</wp:posOffset>
          </wp:positionH>
          <wp:positionV relativeFrom="paragraph">
            <wp:posOffset>-66674</wp:posOffset>
          </wp:positionV>
          <wp:extent cx="1262063" cy="462067"/>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262063" cy="462067"/>
                  </a:xfrm>
                  <a:prstGeom prst="rect"/>
                  <a:ln/>
                </pic:spPr>
              </pic:pic>
            </a:graphicData>
          </a:graphic>
        </wp:anchor>
      </w:drawing>
    </w:r>
  </w:p>
  <w:p w:rsidR="00000000" w:rsidDel="00000000" w:rsidP="00000000" w:rsidRDefault="00000000" w:rsidRPr="00000000">
    <w:pPr>
      <w:contextualSpacing w:val="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Grupo N° 7 - Curso Claudia.</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rFonts w:ascii="Roboto Light" w:cs="Roboto Light" w:eastAsia="Roboto Light" w:hAnsi="Roboto Light"/>
      <w:sz w:val="60"/>
      <w:szCs w:val="6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footer" Target="footer2.xml"/><Relationship Id="rId5" Type="http://schemas.openxmlformats.org/officeDocument/2006/relationships/image" Target="media/image4.jpg"/><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OpenSansLight-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AmaticSC-regular.ttf"/><Relationship Id="rId2" Type="http://schemas.openxmlformats.org/officeDocument/2006/relationships/font" Target="fonts/AmaticSC-bold.ttf"/><Relationship Id="rId3" Type="http://schemas.openxmlformats.org/officeDocument/2006/relationships/font" Target="fonts/RobotoLight-regular.ttf"/><Relationship Id="rId4" Type="http://schemas.openxmlformats.org/officeDocument/2006/relationships/font" Target="fonts/RobotoLight-bold.ttf"/><Relationship Id="rId9" Type="http://schemas.openxmlformats.org/officeDocument/2006/relationships/font" Target="fonts/OpenSansLight-italic.ttf"/><Relationship Id="rId14" Type="http://schemas.openxmlformats.org/officeDocument/2006/relationships/font" Target="fonts/OpenSans-boldItalic.ttf"/><Relationship Id="rId5" Type="http://schemas.openxmlformats.org/officeDocument/2006/relationships/font" Target="fonts/RobotoLight-italic.ttf"/><Relationship Id="rId6" Type="http://schemas.openxmlformats.org/officeDocument/2006/relationships/font" Target="fonts/RobotoLight-boldItalic.ttf"/><Relationship Id="rId7" Type="http://schemas.openxmlformats.org/officeDocument/2006/relationships/font" Target="fonts/OpenSansLight-regular.ttf"/><Relationship Id="rId8" Type="http://schemas.openxmlformats.org/officeDocument/2006/relationships/font" Target="fonts/OpenSansLight-bol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