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0CB6" w14:textId="24E33CD1" w:rsidR="00BD3340" w:rsidRPr="00BD3340" w:rsidRDefault="00BD3340" w:rsidP="00BD334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3340">
        <w:rPr>
          <w:rFonts w:ascii="Arial" w:hAnsi="Arial" w:cs="Arial"/>
          <w:b/>
          <w:bCs/>
          <w:sz w:val="24"/>
          <w:szCs w:val="24"/>
        </w:rPr>
        <w:t>CONVOCATORIA DE REUNIÓN:</w:t>
      </w:r>
    </w:p>
    <w:p w14:paraId="192C6209" w14:textId="77777777" w:rsidR="00BD3340" w:rsidRDefault="00BD3340" w:rsidP="00BD3340">
      <w:r>
        <w:t>La convocatoria de reunión se realizó el martes 30 de septiembre de 6:00 a 8:00 p.m. en donde los integrantes Santiago Mejia Guerra y Marilyn Ríos David decidieron reunirse para avanzar en la entrega del proyecto donde los integrantes decidieron avanzar en las entregas de los puntos del cinema universitario y donde se reunieron para asignar a cada uno de los integrantes sus responabbiliades.</w:t>
      </w:r>
    </w:p>
    <w:p w14:paraId="02F8324A" w14:textId="77777777" w:rsidR="00BD3340" w:rsidRDefault="00BD3340" w:rsidP="00BD3340"/>
    <w:p w14:paraId="0984E99C" w14:textId="77777777" w:rsidR="005C195C" w:rsidRDefault="005C195C"/>
    <w:sectPr w:rsidR="005C1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40"/>
    <w:rsid w:val="00384243"/>
    <w:rsid w:val="005C195C"/>
    <w:rsid w:val="00BD3340"/>
    <w:rsid w:val="00D33DA2"/>
    <w:rsid w:val="00E0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8A2C"/>
  <w15:chartTrackingRefBased/>
  <w15:docId w15:val="{858D33B3-C63E-4F11-B9BB-F34E0E30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340"/>
  </w:style>
  <w:style w:type="paragraph" w:styleId="Ttulo1">
    <w:name w:val="heading 1"/>
    <w:basedOn w:val="Normal"/>
    <w:next w:val="Normal"/>
    <w:link w:val="Ttulo1Car"/>
    <w:uiPriority w:val="9"/>
    <w:qFormat/>
    <w:rsid w:val="00BD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3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3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3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3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mejia</dc:creator>
  <cp:keywords/>
  <dc:description/>
  <cp:lastModifiedBy>santiago mejia</cp:lastModifiedBy>
  <cp:revision>1</cp:revision>
  <dcterms:created xsi:type="dcterms:W3CDTF">2025-10-05T20:22:00Z</dcterms:created>
  <dcterms:modified xsi:type="dcterms:W3CDTF">2025-10-05T20:24:00Z</dcterms:modified>
</cp:coreProperties>
</file>