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32DF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7AD07DC2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2B757948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54BA9818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1569C1DD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153EF967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2BF2AE26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180FB775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2DFDBA34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79DD274B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3439503F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15C85F39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42F9DB7C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0665EC5B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0F291D67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3759B0B1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06DC3997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499A0DAD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360B8C0D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74089F45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09D2FE06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7E67EBA4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73C7ED02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57DC5E6F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3C1FBA24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2834CD8C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0CBE3EDE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797E774D" w14:textId="77777777" w:rsidR="00083D96" w:rsidRDefault="00083D96">
      <w:pPr>
        <w:rPr>
          <w:rFonts w:ascii="Arial" w:hAnsi="Arial" w:cs="Arial"/>
          <w:b/>
          <w:bCs/>
          <w:noProof/>
          <w:szCs w:val="24"/>
        </w:rPr>
      </w:pPr>
    </w:p>
    <w:p w14:paraId="241B9007" w14:textId="65D12FD0" w:rsidR="00083D96" w:rsidRDefault="003557D1">
      <w:pPr>
        <w:rPr>
          <w:rFonts w:ascii="Arial" w:hAnsi="Arial" w:cs="Arial"/>
          <w:b/>
          <w:bCs/>
          <w:noProof/>
          <w:szCs w:val="24"/>
        </w:rPr>
      </w:pPr>
      <w:r w:rsidRPr="00714036">
        <w:rPr>
          <w:rFonts w:ascii="Arial" w:hAnsi="Arial" w:cs="Arial"/>
          <w:b/>
          <w:bCs/>
          <w:noProof/>
          <w:szCs w:val="24"/>
        </w:rPr>
        <w:lastRenderedPageBreak/>
        <w:t>Modelo Entidad relación</w:t>
      </w:r>
      <w:r w:rsidR="00083D96">
        <w:rPr>
          <w:noProof/>
        </w:rPr>
        <w:drawing>
          <wp:anchor distT="0" distB="0" distL="114300" distR="114300" simplePos="0" relativeHeight="251662336" behindDoc="0" locked="0" layoutInCell="1" allowOverlap="1" wp14:anchorId="327CF44C" wp14:editId="7EB4C6EC">
            <wp:simplePos x="0" y="0"/>
            <wp:positionH relativeFrom="column">
              <wp:posOffset>-676275</wp:posOffset>
            </wp:positionH>
            <wp:positionV relativeFrom="paragraph">
              <wp:posOffset>333375</wp:posOffset>
            </wp:positionV>
            <wp:extent cx="6825615" cy="3785870"/>
            <wp:effectExtent l="0" t="0" r="0" b="5080"/>
            <wp:wrapThrough wrapText="bothSides">
              <wp:wrapPolygon edited="0">
                <wp:start x="0" y="0"/>
                <wp:lineTo x="0" y="21520"/>
                <wp:lineTo x="21522" y="21520"/>
                <wp:lineTo x="2152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chno Search-Modelo Entidad Relación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10FA5" w14:textId="3C6A60BF" w:rsidR="00714036" w:rsidRPr="00714036" w:rsidRDefault="003557D1">
      <w:pPr>
        <w:rPr>
          <w:rFonts w:ascii="Arial" w:hAnsi="Arial" w:cs="Arial"/>
          <w:b/>
          <w:bCs/>
          <w:szCs w:val="24"/>
        </w:rPr>
      </w:pPr>
      <w:r w:rsidRPr="00714036">
        <w:rPr>
          <w:rFonts w:ascii="Arial" w:hAnsi="Arial" w:cs="Arial"/>
          <w:b/>
          <w:bCs/>
          <w:szCs w:val="24"/>
        </w:rPr>
        <w:t>Modelo Relacional</w:t>
      </w:r>
    </w:p>
    <w:p w14:paraId="1C720223" w14:textId="25243780" w:rsidR="00A27433" w:rsidRDefault="00F038A1">
      <w:pPr>
        <w:rPr>
          <w:rFonts w:ascii="Arial" w:hAnsi="Arial" w:cs="Arial"/>
          <w:b/>
          <w:bCs/>
          <w:noProof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840383A" wp14:editId="7971E36B">
            <wp:simplePos x="0" y="0"/>
            <wp:positionH relativeFrom="page">
              <wp:align>right</wp:align>
            </wp:positionH>
            <wp:positionV relativeFrom="paragraph">
              <wp:posOffset>223106</wp:posOffset>
            </wp:positionV>
            <wp:extent cx="7569200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Relacional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3" r="12594" b="30242"/>
                    <a:stretch/>
                  </pic:blipFill>
                  <pic:spPr bwMode="auto">
                    <a:xfrm>
                      <a:off x="0" y="0"/>
                      <a:ext cx="75692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8C058" w14:textId="77777777" w:rsidR="00A27433" w:rsidRDefault="00A27433">
      <w:pPr>
        <w:rPr>
          <w:rFonts w:ascii="Arial" w:hAnsi="Arial" w:cs="Arial"/>
          <w:b/>
          <w:bCs/>
          <w:noProof/>
          <w:szCs w:val="24"/>
        </w:rPr>
      </w:pPr>
    </w:p>
    <w:p w14:paraId="1C87E2B0" w14:textId="77777777" w:rsidR="003557D1" w:rsidRPr="00A27433" w:rsidRDefault="003557D1">
      <w:pPr>
        <w:rPr>
          <w:rFonts w:ascii="Arial" w:hAnsi="Arial" w:cs="Arial"/>
          <w:b/>
          <w:bCs/>
          <w:noProof/>
          <w:szCs w:val="24"/>
          <w:lang w:val="en-US"/>
        </w:rPr>
      </w:pPr>
      <w:bookmarkStart w:id="0" w:name="_Hlk37957617"/>
      <w:r w:rsidRPr="00A27433">
        <w:rPr>
          <w:rFonts w:ascii="Arial" w:hAnsi="Arial" w:cs="Arial"/>
          <w:b/>
          <w:bCs/>
          <w:noProof/>
          <w:szCs w:val="24"/>
          <w:lang w:val="en-US"/>
        </w:rPr>
        <w:t>Lenguaje DDL</w:t>
      </w:r>
    </w:p>
    <w:p w14:paraId="241030F0" w14:textId="77777777" w:rsidR="00714036" w:rsidRPr="00A27433" w:rsidRDefault="00714036" w:rsidP="00714036">
      <w:pPr>
        <w:rPr>
          <w:rFonts w:ascii="Arial" w:hAnsi="Arial" w:cs="Arial"/>
          <w:noProof/>
          <w:szCs w:val="24"/>
          <w:lang w:val="en-US"/>
        </w:rPr>
      </w:pPr>
      <w:r w:rsidRPr="00A27433">
        <w:rPr>
          <w:rFonts w:ascii="Arial" w:hAnsi="Arial" w:cs="Arial"/>
          <w:noProof/>
          <w:szCs w:val="24"/>
          <w:lang w:val="en-US"/>
        </w:rPr>
        <w:t>Create database iTechnoSearch</w:t>
      </w:r>
    </w:p>
    <w:p w14:paraId="1C32271B" w14:textId="77777777" w:rsidR="00714036" w:rsidRPr="00A27433" w:rsidRDefault="00714036" w:rsidP="00714036">
      <w:pPr>
        <w:pStyle w:val="Sinespaciado"/>
        <w:rPr>
          <w:rFonts w:cs="Arial"/>
          <w:noProof/>
          <w:szCs w:val="24"/>
          <w:lang w:val="en-US"/>
        </w:rPr>
      </w:pPr>
      <w:r w:rsidRPr="00A27433">
        <w:rPr>
          <w:rFonts w:cs="Arial"/>
          <w:noProof/>
          <w:szCs w:val="24"/>
          <w:lang w:val="en-US"/>
        </w:rPr>
        <w:t>Create table tblUsuario</w:t>
      </w:r>
    </w:p>
    <w:p w14:paraId="4B12E7F6" w14:textId="77777777" w:rsidR="00714036" w:rsidRDefault="00714036" w:rsidP="00714036">
      <w:pPr>
        <w:pStyle w:val="Sinespaciado"/>
        <w:rPr>
          <w:rFonts w:cs="Arial"/>
          <w:noProof/>
          <w:szCs w:val="24"/>
        </w:rPr>
      </w:pPr>
      <w:r w:rsidRPr="00A27433">
        <w:rPr>
          <w:rFonts w:cs="Arial"/>
          <w:noProof/>
          <w:szCs w:val="24"/>
        </w:rPr>
        <w:t>(</w:t>
      </w:r>
      <w:r w:rsidR="00A27433" w:rsidRPr="00A27433">
        <w:rPr>
          <w:rFonts w:cs="Arial"/>
          <w:noProof/>
          <w:szCs w:val="24"/>
        </w:rPr>
        <w:t>IdUsuario int (50) primary key, NomUsuario va</w:t>
      </w:r>
      <w:r w:rsidR="00A27433">
        <w:rPr>
          <w:rFonts w:cs="Arial"/>
          <w:noProof/>
          <w:szCs w:val="24"/>
        </w:rPr>
        <w:t>rchar(50),EmailUsuario varchar(50))</w:t>
      </w:r>
    </w:p>
    <w:p w14:paraId="2F59A834" w14:textId="77777777" w:rsidR="00A27433" w:rsidRDefault="00A27433" w:rsidP="00714036">
      <w:pPr>
        <w:pStyle w:val="Sinespaciado"/>
        <w:rPr>
          <w:rFonts w:cs="Arial"/>
          <w:noProof/>
          <w:szCs w:val="24"/>
        </w:rPr>
      </w:pPr>
    </w:p>
    <w:p w14:paraId="1D969295" w14:textId="77777777" w:rsidR="00A27433" w:rsidRDefault="00A27433" w:rsidP="00714036">
      <w:pPr>
        <w:pStyle w:val="Sinespaciado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Create table tblActividadUsuario</w:t>
      </w:r>
    </w:p>
    <w:p w14:paraId="348220BE" w14:textId="77777777" w:rsidR="00A27433" w:rsidRDefault="00A27433" w:rsidP="00714036">
      <w:pPr>
        <w:pStyle w:val="Sinespaciado"/>
        <w:rPr>
          <w:rFonts w:cs="Arial"/>
          <w:noProof/>
          <w:szCs w:val="24"/>
          <w:lang w:val="en-US"/>
        </w:rPr>
      </w:pPr>
      <w:r w:rsidRPr="00A27433">
        <w:rPr>
          <w:rFonts w:cs="Arial"/>
          <w:noProof/>
          <w:szCs w:val="24"/>
          <w:lang w:val="en-US"/>
        </w:rPr>
        <w:t>(NumActividad int(</w:t>
      </w:r>
      <w:r w:rsidR="0078319C">
        <w:rPr>
          <w:rFonts w:cs="Arial"/>
          <w:noProof/>
          <w:szCs w:val="24"/>
          <w:lang w:val="en-US"/>
        </w:rPr>
        <w:t>50</w:t>
      </w:r>
      <w:r w:rsidRPr="00A27433">
        <w:rPr>
          <w:rFonts w:cs="Arial"/>
          <w:noProof/>
          <w:szCs w:val="24"/>
          <w:lang w:val="en-US"/>
        </w:rPr>
        <w:t>) primary key, D</w:t>
      </w:r>
      <w:r>
        <w:rPr>
          <w:rFonts w:cs="Arial"/>
          <w:noProof/>
          <w:szCs w:val="24"/>
          <w:lang w:val="en-US"/>
        </w:rPr>
        <w:t>ecripUsuario varchar(5000))</w:t>
      </w:r>
    </w:p>
    <w:p w14:paraId="7F2EDEDA" w14:textId="77777777" w:rsidR="00A27433" w:rsidRDefault="00A27433" w:rsidP="00714036">
      <w:pPr>
        <w:pStyle w:val="Sinespaciado"/>
        <w:rPr>
          <w:rFonts w:cs="Arial"/>
          <w:noProof/>
          <w:szCs w:val="24"/>
          <w:lang w:val="en-US"/>
        </w:rPr>
      </w:pPr>
    </w:p>
    <w:p w14:paraId="44285C7D" w14:textId="77777777" w:rsidR="00A27433" w:rsidRDefault="00A27433" w:rsidP="00714036">
      <w:pPr>
        <w:pStyle w:val="Sinespaciado"/>
        <w:rPr>
          <w:rFonts w:cs="Arial"/>
          <w:noProof/>
          <w:szCs w:val="24"/>
          <w:lang w:val="en-US"/>
        </w:rPr>
      </w:pPr>
      <w:r>
        <w:rPr>
          <w:rFonts w:cs="Arial"/>
          <w:noProof/>
          <w:szCs w:val="24"/>
          <w:lang w:val="en-US"/>
        </w:rPr>
        <w:t>Create table tblBusqueda</w:t>
      </w:r>
      <w:r w:rsidR="0078319C">
        <w:rPr>
          <w:rFonts w:cs="Arial"/>
          <w:noProof/>
          <w:szCs w:val="24"/>
          <w:lang w:val="en-US"/>
        </w:rPr>
        <w:t>Dispositivo</w:t>
      </w:r>
    </w:p>
    <w:p w14:paraId="5B70F4A9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  <w:r w:rsidRPr="0078319C">
        <w:rPr>
          <w:rFonts w:cs="Arial"/>
          <w:noProof/>
          <w:szCs w:val="24"/>
        </w:rPr>
        <w:t>(Codigo</w:t>
      </w:r>
      <w:r>
        <w:rPr>
          <w:rFonts w:cs="Arial"/>
          <w:noProof/>
          <w:szCs w:val="24"/>
        </w:rPr>
        <w:t>Busqued</w:t>
      </w:r>
      <w:r w:rsidRPr="0078319C">
        <w:rPr>
          <w:rFonts w:cs="Arial"/>
          <w:noProof/>
          <w:szCs w:val="24"/>
        </w:rPr>
        <w:t xml:space="preserve"> int(50) primary key,</w:t>
      </w:r>
      <w:r w:rsidR="00F54A3C">
        <w:rPr>
          <w:rFonts w:cs="Arial"/>
          <w:noProof/>
          <w:szCs w:val="24"/>
        </w:rPr>
        <w:t>CodigoDisp int(100),</w:t>
      </w:r>
      <w:r w:rsidRPr="0078319C">
        <w:rPr>
          <w:rFonts w:cs="Arial"/>
          <w:noProof/>
          <w:szCs w:val="24"/>
        </w:rPr>
        <w:t xml:space="preserve"> DescripUsuario varchar(5000)) </w:t>
      </w:r>
    </w:p>
    <w:p w14:paraId="1766DBA7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F</w:t>
      </w:r>
      <w:r w:rsidRPr="0078319C">
        <w:rPr>
          <w:rFonts w:cs="Arial"/>
          <w:noProof/>
          <w:szCs w:val="24"/>
        </w:rPr>
        <w:t>oreing key(DescripUsuario) references tblAcvtividadUsuario</w:t>
      </w:r>
      <w:r>
        <w:rPr>
          <w:rFonts w:cs="Arial"/>
          <w:noProof/>
          <w:szCs w:val="24"/>
        </w:rPr>
        <w:t>(DescripUsuario))</w:t>
      </w:r>
    </w:p>
    <w:p w14:paraId="60054A7E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</w:p>
    <w:p w14:paraId="46079FC9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Create table tblDispositivo</w:t>
      </w:r>
    </w:p>
    <w:p w14:paraId="2D89BDF5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  <w:r w:rsidRPr="0078319C">
        <w:rPr>
          <w:rFonts w:cs="Arial"/>
          <w:noProof/>
          <w:szCs w:val="24"/>
        </w:rPr>
        <w:t>(idDispositivo int(50) primary key, NomDispositivo va</w:t>
      </w:r>
      <w:r>
        <w:rPr>
          <w:rFonts w:cs="Arial"/>
          <w:noProof/>
          <w:szCs w:val="24"/>
        </w:rPr>
        <w:t>rchar(50), DescripDispositivo varchar (200), CaractDispositivo varchar(500), CodigoBusqued int(50), PrecioDisp int(50))</w:t>
      </w:r>
    </w:p>
    <w:p w14:paraId="184934FA" w14:textId="77777777" w:rsidR="0078319C" w:rsidRDefault="0078319C" w:rsidP="00714036">
      <w:pPr>
        <w:pStyle w:val="Sinespaciado"/>
        <w:rPr>
          <w:rFonts w:cs="Arial"/>
          <w:noProof/>
          <w:szCs w:val="24"/>
        </w:rPr>
      </w:pPr>
      <w:r w:rsidRPr="0078319C">
        <w:rPr>
          <w:rFonts w:cs="Arial"/>
          <w:noProof/>
          <w:szCs w:val="24"/>
        </w:rPr>
        <w:t>Foreing key(Codigo</w:t>
      </w:r>
      <w:r>
        <w:rPr>
          <w:rFonts w:cs="Arial"/>
          <w:noProof/>
          <w:szCs w:val="24"/>
        </w:rPr>
        <w:t>B</w:t>
      </w:r>
      <w:r w:rsidRPr="0078319C">
        <w:rPr>
          <w:rFonts w:cs="Arial"/>
          <w:noProof/>
          <w:szCs w:val="24"/>
        </w:rPr>
        <w:t>usqued) references tblBusquedaDispositivo(Codigo</w:t>
      </w:r>
      <w:r>
        <w:rPr>
          <w:rFonts w:cs="Arial"/>
          <w:noProof/>
          <w:szCs w:val="24"/>
        </w:rPr>
        <w:t>Busqued))</w:t>
      </w:r>
    </w:p>
    <w:p w14:paraId="4B820D8C" w14:textId="77777777" w:rsidR="005D4C92" w:rsidRDefault="005D4C92" w:rsidP="00714036">
      <w:pPr>
        <w:pStyle w:val="Sinespaciado"/>
        <w:rPr>
          <w:rFonts w:cs="Arial"/>
          <w:noProof/>
          <w:szCs w:val="24"/>
        </w:rPr>
      </w:pPr>
    </w:p>
    <w:p w14:paraId="574E8C93" w14:textId="77777777" w:rsidR="005D4C92" w:rsidRDefault="005D4C92" w:rsidP="00714036">
      <w:pPr>
        <w:pStyle w:val="Sinespaciado"/>
        <w:rPr>
          <w:rFonts w:cs="Arial"/>
          <w:noProof/>
          <w:szCs w:val="24"/>
        </w:rPr>
      </w:pPr>
    </w:p>
    <w:p w14:paraId="7B73BFA3" w14:textId="77777777" w:rsidR="005D4C92" w:rsidRDefault="005D4C92" w:rsidP="00714036">
      <w:pPr>
        <w:pStyle w:val="Sinespaciado"/>
        <w:rPr>
          <w:rFonts w:cs="Arial"/>
          <w:noProof/>
          <w:szCs w:val="24"/>
        </w:rPr>
      </w:pPr>
    </w:p>
    <w:p w14:paraId="228BC10F" w14:textId="77777777" w:rsidR="005D4C92" w:rsidRDefault="005D4C92" w:rsidP="00714036">
      <w:pPr>
        <w:pStyle w:val="Sinespaciado"/>
        <w:rPr>
          <w:rFonts w:cs="Arial"/>
          <w:noProof/>
          <w:szCs w:val="24"/>
        </w:rPr>
      </w:pPr>
    </w:p>
    <w:p w14:paraId="24A9466A" w14:textId="77777777" w:rsidR="00714036" w:rsidRPr="005D4C92" w:rsidRDefault="00714036" w:rsidP="00714036">
      <w:pPr>
        <w:rPr>
          <w:rFonts w:ascii="Arial Narrow" w:hAnsi="Arial Narrow"/>
          <w:noProof/>
          <w:szCs w:val="24"/>
        </w:rPr>
      </w:pPr>
      <w:bookmarkStart w:id="1" w:name="_GoBack"/>
      <w:bookmarkEnd w:id="0"/>
      <w:bookmarkEnd w:id="1"/>
    </w:p>
    <w:p w14:paraId="0CFF20C2" w14:textId="77777777" w:rsidR="003557D1" w:rsidRPr="005D4C92" w:rsidRDefault="003557D1"/>
    <w:sectPr w:rsidR="003557D1" w:rsidRPr="005D4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D1"/>
    <w:rsid w:val="000056C7"/>
    <w:rsid w:val="00083D96"/>
    <w:rsid w:val="00174125"/>
    <w:rsid w:val="003557D1"/>
    <w:rsid w:val="005D4C92"/>
    <w:rsid w:val="00714036"/>
    <w:rsid w:val="0078319C"/>
    <w:rsid w:val="00A27433"/>
    <w:rsid w:val="00F038A1"/>
    <w:rsid w:val="00F5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B1D4"/>
  <w15:chartTrackingRefBased/>
  <w15:docId w15:val="{1DB21247-B389-4116-8C89-4A6AE8A5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36"/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4C92"/>
    <w:pPr>
      <w:spacing w:after="0" w:line="240" w:lineRule="auto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D4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Salazar Bedoya</cp:lastModifiedBy>
  <cp:revision>2</cp:revision>
  <dcterms:created xsi:type="dcterms:W3CDTF">2020-04-16T22:10:00Z</dcterms:created>
  <dcterms:modified xsi:type="dcterms:W3CDTF">2020-04-17T00:28:00Z</dcterms:modified>
</cp:coreProperties>
</file>