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9A70" w14:textId="049C3E37" w:rsidR="00A24756" w:rsidRPr="00E37DF6" w:rsidRDefault="00E37DF6">
      <w:pPr>
        <w:rPr>
          <w:rFonts w:ascii="Arial" w:hAnsi="Arial" w:cs="Arial"/>
          <w:b/>
          <w:bCs/>
        </w:rPr>
      </w:pPr>
      <w:r w:rsidRPr="00E37DF6">
        <w:rPr>
          <w:rFonts w:ascii="Arial" w:hAnsi="Arial" w:cs="Arial"/>
          <w:b/>
          <w:bCs/>
        </w:rPr>
        <w:t xml:space="preserve">RESUMEN: COVIDNet </w:t>
      </w:r>
      <w:r>
        <w:rPr>
          <w:rFonts w:ascii="Arial" w:hAnsi="Arial" w:cs="Arial"/>
          <w:b/>
          <w:bCs/>
        </w:rPr>
        <w:t xml:space="preserve">UN DISEÑO DE </w:t>
      </w:r>
      <w:r w:rsidRPr="00E37DF6">
        <w:rPr>
          <w:rFonts w:ascii="Arial" w:hAnsi="Arial" w:cs="Arial"/>
          <w:b/>
          <w:bCs/>
        </w:rPr>
        <w:t>RED NEURONAL CONVOLUCIONAL PROFUNDA ADAPTADO PARA LA DETECCION DE CASO DE COVID-19 A PARTIR DE IMÁGENES DE TC DE TÓRAX.</w:t>
      </w:r>
    </w:p>
    <w:p w14:paraId="423B495E" w14:textId="777A85EB" w:rsidR="00E37DF6" w:rsidRPr="00C079A9" w:rsidRDefault="00E37DF6">
      <w:pPr>
        <w:rPr>
          <w:rFonts w:ascii="Arial" w:hAnsi="Arial" w:cs="Arial"/>
          <w:sz w:val="28"/>
          <w:szCs w:val="28"/>
        </w:rPr>
      </w:pPr>
    </w:p>
    <w:p w14:paraId="3270825B" w14:textId="5C7127EB" w:rsidR="00E37DF6" w:rsidRPr="00C079A9" w:rsidRDefault="00E37DF6">
      <w:pPr>
        <w:rPr>
          <w:rFonts w:ascii="Arial" w:hAnsi="Arial" w:cs="Arial"/>
          <w:sz w:val="24"/>
          <w:szCs w:val="24"/>
        </w:rPr>
      </w:pPr>
      <w:r w:rsidRPr="00C079A9">
        <w:rPr>
          <w:rFonts w:ascii="Arial" w:hAnsi="Arial" w:cs="Arial"/>
          <w:sz w:val="24"/>
          <w:szCs w:val="24"/>
        </w:rPr>
        <w:t>La pandemia por el covid-19 ha dejado un gran impacto en el mundo, y debido a eso el mundo se encuentra en necesidad de una herramienta que pueda identificar de manera rápida y precisa</w:t>
      </w:r>
      <w:r w:rsidR="00D40D67" w:rsidRPr="00C079A9">
        <w:rPr>
          <w:rFonts w:ascii="Arial" w:hAnsi="Arial" w:cs="Arial"/>
          <w:sz w:val="24"/>
          <w:szCs w:val="24"/>
        </w:rPr>
        <w:t xml:space="preserve"> a </w:t>
      </w:r>
      <w:r w:rsidRPr="00C079A9">
        <w:rPr>
          <w:rFonts w:ascii="Arial" w:hAnsi="Arial" w:cs="Arial"/>
          <w:sz w:val="24"/>
          <w:szCs w:val="24"/>
        </w:rPr>
        <w:t>pacientes con la infección. Por ello, se requiere</w:t>
      </w:r>
      <w:r w:rsidR="007E34BE" w:rsidRPr="00C079A9">
        <w:rPr>
          <w:rFonts w:ascii="Arial" w:hAnsi="Arial" w:cs="Arial"/>
          <w:sz w:val="24"/>
          <w:szCs w:val="24"/>
        </w:rPr>
        <w:t xml:space="preserve"> de imágenes por TC como un método útil para complementar las pruebas RT-PCR. Debido a eso, el estudio</w:t>
      </w:r>
      <w:r w:rsidR="00D40D67" w:rsidRPr="00C079A9">
        <w:rPr>
          <w:rFonts w:ascii="Arial" w:hAnsi="Arial" w:cs="Arial"/>
          <w:sz w:val="24"/>
          <w:szCs w:val="24"/>
        </w:rPr>
        <w:t xml:space="preserve"> </w:t>
      </w:r>
      <w:r w:rsidR="00A21402" w:rsidRPr="00C079A9">
        <w:rPr>
          <w:rFonts w:ascii="Arial" w:hAnsi="Arial" w:cs="Arial"/>
          <w:sz w:val="24"/>
          <w:szCs w:val="24"/>
        </w:rPr>
        <w:t>implemento COVIDNet</w:t>
      </w:r>
      <w:r w:rsidR="007E34BE" w:rsidRPr="00C079A9">
        <w:rPr>
          <w:rFonts w:ascii="Arial" w:hAnsi="Arial" w:cs="Arial"/>
          <w:sz w:val="24"/>
          <w:szCs w:val="24"/>
        </w:rPr>
        <w:t xml:space="preserve">-CT, una arquitectura de red neuronal convolucional profunda que nos permitirá la detección de casos covid-19 por medio de las imágenes de TC, todo gracias a que esta arquitectura esta adaptada para la clasificación </w:t>
      </w:r>
      <w:r w:rsidR="00D40D67" w:rsidRPr="00C079A9">
        <w:rPr>
          <w:rFonts w:ascii="Arial" w:hAnsi="Arial" w:cs="Arial"/>
          <w:sz w:val="24"/>
          <w:szCs w:val="24"/>
        </w:rPr>
        <w:t>de casos de covid-19</w:t>
      </w:r>
      <w:r w:rsidR="007E34BE" w:rsidRPr="00C079A9">
        <w:rPr>
          <w:rFonts w:ascii="Arial" w:hAnsi="Arial" w:cs="Arial"/>
          <w:sz w:val="24"/>
          <w:szCs w:val="24"/>
        </w:rPr>
        <w:t>.</w:t>
      </w:r>
      <w:r w:rsidR="00A21402" w:rsidRPr="00C079A9">
        <w:rPr>
          <w:rFonts w:ascii="Arial" w:hAnsi="Arial" w:cs="Arial"/>
          <w:sz w:val="24"/>
          <w:szCs w:val="24"/>
        </w:rPr>
        <w:t xml:space="preserve"> </w:t>
      </w:r>
      <w:r w:rsidR="005F0803" w:rsidRPr="00C079A9">
        <w:rPr>
          <w:rFonts w:ascii="Arial" w:hAnsi="Arial" w:cs="Arial"/>
          <w:sz w:val="24"/>
          <w:szCs w:val="24"/>
        </w:rPr>
        <w:t>El objetivo de este estudio es que por medio de la arquitectura COVIDNet y las imágenes de TC, se pueda detectar de manera rápida la infección de covid-19, especialmente cuando las pruebas de RT-PCR no puedan detectar y el paciente sea sospechoso por su estado de salud, ya sea en problemas respiratorios.</w:t>
      </w:r>
      <w:r w:rsidR="0008349F" w:rsidRPr="00C079A9">
        <w:rPr>
          <w:rFonts w:ascii="Arial" w:hAnsi="Arial" w:cs="Arial"/>
          <w:sz w:val="24"/>
          <w:szCs w:val="24"/>
        </w:rPr>
        <w:t xml:space="preserve"> Por otro lado, implementaran también, COVIDxCt un conjunto de datos de imágenes TC, dichos datos han sido recopilados por el Centro Nacional de Bioinformacion de China. Esto se pretende llevar a</w:t>
      </w:r>
      <w:r w:rsidR="00E47633" w:rsidRPr="00C079A9">
        <w:rPr>
          <w:rFonts w:ascii="Arial" w:hAnsi="Arial" w:cs="Arial"/>
          <w:sz w:val="24"/>
          <w:szCs w:val="24"/>
        </w:rPr>
        <w:t xml:space="preserve"> </w:t>
      </w:r>
      <w:r w:rsidR="0008349F" w:rsidRPr="00C079A9">
        <w:rPr>
          <w:rFonts w:ascii="Arial" w:hAnsi="Arial" w:cs="Arial"/>
          <w:sz w:val="24"/>
          <w:szCs w:val="24"/>
        </w:rPr>
        <w:t xml:space="preserve">cabo mediante un enfoque de exploración de diseño dirigido por una </w:t>
      </w:r>
      <w:r w:rsidR="00E47633" w:rsidRPr="00C079A9">
        <w:rPr>
          <w:rFonts w:ascii="Arial" w:hAnsi="Arial" w:cs="Arial"/>
          <w:sz w:val="24"/>
          <w:szCs w:val="24"/>
        </w:rPr>
        <w:t>máquina</w:t>
      </w:r>
      <w:r w:rsidR="0008349F" w:rsidRPr="00C079A9">
        <w:rPr>
          <w:rFonts w:ascii="Arial" w:hAnsi="Arial" w:cs="Arial"/>
          <w:sz w:val="24"/>
          <w:szCs w:val="24"/>
        </w:rPr>
        <w:t>.</w:t>
      </w:r>
      <w:r w:rsidR="00397A7B" w:rsidRPr="00C079A9">
        <w:rPr>
          <w:rFonts w:ascii="Arial" w:hAnsi="Arial" w:cs="Arial"/>
          <w:sz w:val="24"/>
          <w:szCs w:val="24"/>
        </w:rPr>
        <w:t xml:space="preserve"> Es estudio, hizo uso de GSInquire para verificar el rendimiento de COVIDNet-CT, con el fin de comprender mejor</w:t>
      </w:r>
      <w:r w:rsidR="00E47633" w:rsidRPr="00C079A9">
        <w:rPr>
          <w:rFonts w:ascii="Arial" w:hAnsi="Arial" w:cs="Arial"/>
          <w:sz w:val="24"/>
          <w:szCs w:val="24"/>
        </w:rPr>
        <w:t xml:space="preserve"> el comportamiento en la toma de decisiones, para así garantizar que las decisiones se basen en particularidades de imágenes relevantes que puedan dar un </w:t>
      </w:r>
      <w:r w:rsidR="004365D3" w:rsidRPr="00C079A9">
        <w:rPr>
          <w:rFonts w:ascii="Arial" w:hAnsi="Arial" w:cs="Arial"/>
          <w:sz w:val="24"/>
          <w:szCs w:val="24"/>
        </w:rPr>
        <w:t>diagnóstico</w:t>
      </w:r>
      <w:r w:rsidR="00E47633" w:rsidRPr="00C079A9">
        <w:rPr>
          <w:rFonts w:ascii="Arial" w:hAnsi="Arial" w:cs="Arial"/>
          <w:sz w:val="24"/>
          <w:szCs w:val="24"/>
        </w:rPr>
        <w:t xml:space="preserve"> correcto. Además, se logra observar que la arquitectura utilizada aprovecha las anormalidades dentro de os pulmones en </w:t>
      </w:r>
      <w:r w:rsidR="004365D3" w:rsidRPr="00C079A9">
        <w:rPr>
          <w:rFonts w:ascii="Arial" w:hAnsi="Arial" w:cs="Arial"/>
          <w:sz w:val="24"/>
          <w:szCs w:val="24"/>
        </w:rPr>
        <w:t>las imágenes</w:t>
      </w:r>
      <w:r w:rsidR="00E47633" w:rsidRPr="00C079A9">
        <w:rPr>
          <w:rFonts w:ascii="Arial" w:hAnsi="Arial" w:cs="Arial"/>
          <w:sz w:val="24"/>
          <w:szCs w:val="24"/>
        </w:rPr>
        <w:t xml:space="preserve"> de TC de tórax para identificar el covid-19, al igual que para diferenciarlo de otras</w:t>
      </w:r>
      <w:r w:rsidR="004365D3" w:rsidRPr="00C079A9">
        <w:rPr>
          <w:rFonts w:ascii="Arial" w:hAnsi="Arial" w:cs="Arial"/>
          <w:sz w:val="24"/>
          <w:szCs w:val="24"/>
        </w:rPr>
        <w:t xml:space="preserve"> que no sean covid-19.</w:t>
      </w:r>
    </w:p>
    <w:p w14:paraId="7C1548F2" w14:textId="579C5F4D" w:rsidR="004365D3" w:rsidRDefault="004365D3"/>
    <w:p w14:paraId="250102B0" w14:textId="501E797D" w:rsidR="004365D3" w:rsidRDefault="004365D3">
      <w:r w:rsidRPr="004365D3">
        <w:rPr>
          <w:noProof/>
        </w:rPr>
        <w:drawing>
          <wp:inline distT="0" distB="0" distL="0" distR="0" wp14:anchorId="3AEFA92B" wp14:editId="5585D286">
            <wp:extent cx="5080339" cy="1839433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997" cy="18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8168" w14:textId="529C5A2E" w:rsidR="00B93F0B" w:rsidRDefault="00B93F0B"/>
    <w:p w14:paraId="7F18A767" w14:textId="426D93CD" w:rsidR="00B93F0B" w:rsidRDefault="00B93F0B" w:rsidP="00B93F0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4)</w:t>
      </w:r>
      <w:r w:rsidRPr="001F5AB0">
        <w:rPr>
          <w:rFonts w:ascii="Arial" w:hAnsi="Arial" w:cs="Arial"/>
          <w:b/>
          <w:bCs/>
        </w:rPr>
        <w:t>RESUMEN:UN MODELO EFICAZ DE RED NEURONAL ONVOLUCIONAL PARA LA DETECCION TEMPRANA DEL COVID-19 MEDIANTE IMÁGENES DE RAYOS X DEL TÓRAX</w:t>
      </w:r>
    </w:p>
    <w:p w14:paraId="6FDB1B4B" w14:textId="52B45142" w:rsidR="00B93F0B" w:rsidRDefault="00B93F0B" w:rsidP="00B93F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nueva infección respiratoria llamada covid-19, ha tenido problemas para ser detectada y tratada en fase temprana a nivel mundial. La alta cantidad de pacientes con sintamos del covid-19 ha hecho que los hospitales estén en el 100% de su ocupación, haciendo así, que sea difícil el trabajo de los médicos y que no </w:t>
      </w:r>
      <w:r>
        <w:rPr>
          <w:rFonts w:ascii="Arial" w:hAnsi="Arial" w:cs="Arial"/>
          <w:sz w:val="24"/>
          <w:szCs w:val="24"/>
        </w:rPr>
        <w:t>haya</w:t>
      </w:r>
      <w:r>
        <w:rPr>
          <w:rFonts w:ascii="Arial" w:hAnsi="Arial" w:cs="Arial"/>
          <w:sz w:val="24"/>
          <w:szCs w:val="24"/>
        </w:rPr>
        <w:t xml:space="preserve"> un servicio hospitalario. Estudios anteriores mostraron la posibilidad de diagnosticar el covid-19 con la implementación de imágenes rayos x de tórax. En este estudio se </w:t>
      </w:r>
      <w:r>
        <w:rPr>
          <w:rFonts w:ascii="Arial" w:hAnsi="Arial" w:cs="Arial"/>
          <w:sz w:val="24"/>
          <w:szCs w:val="24"/>
        </w:rPr>
        <w:t>planteó</w:t>
      </w:r>
      <w:r>
        <w:rPr>
          <w:rFonts w:ascii="Arial" w:hAnsi="Arial" w:cs="Arial"/>
          <w:sz w:val="24"/>
          <w:szCs w:val="24"/>
        </w:rPr>
        <w:t xml:space="preserve"> la creación de un modelo de red neuronal convolucional personalizado para la detección del covid-19 por medio de imágenes rayos x. Este modelo se sustenta en nueve capas que aplican una metodología para la clasificación que permite diferencias el covid-19 y radiografías de tórax con normalidad. Además, este modelo logra realizar una detección en fase temprana, para poder </w:t>
      </w:r>
      <w:r>
        <w:rPr>
          <w:rFonts w:ascii="Arial" w:hAnsi="Arial" w:cs="Arial"/>
          <w:sz w:val="24"/>
          <w:szCs w:val="24"/>
        </w:rPr>
        <w:t>tratar</w:t>
      </w:r>
      <w:r>
        <w:rPr>
          <w:rFonts w:ascii="Arial" w:hAnsi="Arial" w:cs="Arial"/>
          <w:sz w:val="24"/>
          <w:szCs w:val="24"/>
        </w:rPr>
        <w:t xml:space="preserve"> de los pacientes con la infección. Este estudio se realizó y se aprobó con dos conjuntos de datos que se encuentran públicamente. El algoritmo desarrollado logro un 98% de precisión, </w:t>
      </w:r>
      <w:proofErr w:type="spellStart"/>
      <w:r>
        <w:rPr>
          <w:rFonts w:ascii="Arial" w:hAnsi="Arial" w:cs="Arial"/>
          <w:sz w:val="24"/>
          <w:szCs w:val="24"/>
        </w:rPr>
        <w:t>recall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fiscore</w:t>
      </w:r>
      <w:proofErr w:type="spellEnd"/>
      <w:r>
        <w:rPr>
          <w:rFonts w:ascii="Arial" w:hAnsi="Arial" w:cs="Arial"/>
          <w:sz w:val="24"/>
          <w:szCs w:val="24"/>
        </w:rPr>
        <w:t>. Por otro lado, los estudios que se realizaron de manera cruzada también obtuvieron una resistencia del 98,5%. El alto rendimiento del modelo personalizado planteado permite la rápida identificación de los pacientes afectados, algo que es beneficioso para minimizar el impacto del covid-19.</w:t>
      </w:r>
    </w:p>
    <w:p w14:paraId="43B2F645" w14:textId="77777777" w:rsidR="00B93F0B" w:rsidRDefault="00B93F0B" w:rsidP="00B93F0B">
      <w:pPr>
        <w:rPr>
          <w:rFonts w:ascii="Arial" w:hAnsi="Arial" w:cs="Arial"/>
          <w:sz w:val="24"/>
          <w:szCs w:val="24"/>
        </w:rPr>
      </w:pPr>
    </w:p>
    <w:p w14:paraId="439E8FCE" w14:textId="77777777" w:rsidR="00B93F0B" w:rsidRDefault="00B93F0B" w:rsidP="00B93F0B">
      <w:pPr>
        <w:rPr>
          <w:rFonts w:ascii="Arial" w:hAnsi="Arial" w:cs="Arial"/>
          <w:sz w:val="24"/>
          <w:szCs w:val="24"/>
        </w:rPr>
      </w:pPr>
      <w:r w:rsidRPr="00EC481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38FFB8" wp14:editId="58B70890">
            <wp:simplePos x="0" y="0"/>
            <wp:positionH relativeFrom="column">
              <wp:posOffset>1014420</wp:posOffset>
            </wp:positionH>
            <wp:positionV relativeFrom="paragraph">
              <wp:posOffset>9983</wp:posOffset>
            </wp:positionV>
            <wp:extent cx="3263900" cy="1784350"/>
            <wp:effectExtent l="0" t="0" r="0" b="6350"/>
            <wp:wrapThrough wrapText="bothSides">
              <wp:wrapPolygon edited="0">
                <wp:start x="0" y="0"/>
                <wp:lineTo x="0" y="21446"/>
                <wp:lineTo x="21432" y="21446"/>
                <wp:lineTo x="21432" y="0"/>
                <wp:lineTo x="0" y="0"/>
              </wp:wrapPolygon>
            </wp:wrapThrough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FAA67" w14:textId="77777777" w:rsidR="00B93F0B" w:rsidRPr="001F5AB0" w:rsidRDefault="00B93F0B" w:rsidP="00B93F0B">
      <w:pPr>
        <w:rPr>
          <w:rFonts w:ascii="Arial" w:hAnsi="Arial" w:cs="Arial"/>
          <w:sz w:val="24"/>
          <w:szCs w:val="24"/>
        </w:rPr>
      </w:pPr>
      <w:r w:rsidRPr="00EC48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D06A89" wp14:editId="5693C4AA">
            <wp:extent cx="5068007" cy="1514686"/>
            <wp:effectExtent l="0" t="0" r="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8A06" w14:textId="77777777" w:rsidR="00B93F0B" w:rsidRDefault="00B93F0B"/>
    <w:sectPr w:rsidR="00B93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6"/>
    <w:rsid w:val="0008349F"/>
    <w:rsid w:val="00397A7B"/>
    <w:rsid w:val="004365D3"/>
    <w:rsid w:val="005F0803"/>
    <w:rsid w:val="007E34BE"/>
    <w:rsid w:val="00A21402"/>
    <w:rsid w:val="00A24756"/>
    <w:rsid w:val="00B93F0B"/>
    <w:rsid w:val="00C079A9"/>
    <w:rsid w:val="00D40D67"/>
    <w:rsid w:val="00E37DF6"/>
    <w:rsid w:val="00E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BDFB"/>
  <w15:chartTrackingRefBased/>
  <w15:docId w15:val="{2171B495-DB58-4F17-821A-EE2ECBED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3</cp:revision>
  <dcterms:created xsi:type="dcterms:W3CDTF">2022-04-16T21:56:00Z</dcterms:created>
  <dcterms:modified xsi:type="dcterms:W3CDTF">2022-04-21T05:12:00Z</dcterms:modified>
</cp:coreProperties>
</file>