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066" w:rsidRPr="008D5C0C" w:rsidRDefault="00A43777" w:rsidP="008D5C0C">
      <w:pPr>
        <w:jc w:val="center"/>
        <w:rPr>
          <w:b/>
          <w:sz w:val="28"/>
          <w:lang w:val="es-AR"/>
        </w:rPr>
      </w:pPr>
      <w:r w:rsidRPr="008D5C0C">
        <w:rPr>
          <w:b/>
          <w:sz w:val="28"/>
          <w:lang w:val="es-AR"/>
        </w:rPr>
        <w:t>ESTRATEGIA PARA POSICIONAR LA PÁGINA WEB EN LOS BUSCADORES.</w:t>
      </w:r>
    </w:p>
    <w:p w:rsidR="00A43777" w:rsidRDefault="00A43777" w:rsidP="00DD3C05">
      <w:pPr>
        <w:rPr>
          <w:lang w:val="es-AR"/>
        </w:rPr>
      </w:pPr>
    </w:p>
    <w:p w:rsidR="00554617" w:rsidRPr="0047793E" w:rsidRDefault="00554617" w:rsidP="00DD3C05">
      <w:pPr>
        <w:pStyle w:val="Prrafodelista"/>
        <w:numPr>
          <w:ilvl w:val="0"/>
          <w:numId w:val="1"/>
        </w:numPr>
        <w:ind w:left="0" w:hanging="284"/>
        <w:rPr>
          <w:b/>
          <w:lang w:val="es-AR"/>
        </w:rPr>
      </w:pPr>
      <w:r w:rsidRPr="0047793E">
        <w:rPr>
          <w:b/>
          <w:lang w:val="es-AR"/>
        </w:rPr>
        <w:t>Estructura de las páginas web.</w:t>
      </w:r>
    </w:p>
    <w:p w:rsidR="0047793E" w:rsidRDefault="0047793E" w:rsidP="0047793E">
      <w:pPr>
        <w:pStyle w:val="Prrafodelista"/>
        <w:ind w:left="0"/>
        <w:rPr>
          <w:lang w:val="es-AR"/>
        </w:rPr>
      </w:pPr>
    </w:p>
    <w:p w:rsidR="00AD00D0" w:rsidRDefault="00554617" w:rsidP="00554617">
      <w:pPr>
        <w:pStyle w:val="Prrafodelista"/>
        <w:ind w:left="0"/>
        <w:rPr>
          <w:lang w:val="es-AR"/>
        </w:rPr>
      </w:pPr>
      <w:r>
        <w:rPr>
          <w:lang w:val="es-AR"/>
        </w:rPr>
        <w:t xml:space="preserve">Todas las páginas </w:t>
      </w:r>
      <w:r>
        <w:rPr>
          <w:lang w:val="es-AR"/>
        </w:rPr>
        <w:t>comparten el mismo menú</w:t>
      </w:r>
      <w:r>
        <w:rPr>
          <w:lang w:val="es-AR"/>
        </w:rPr>
        <w:t>. De ahí es posible pasar fácilmente de una página a otra con un simple clic. Se puede acceder a la página de inicio haciendo clic en la opción de menú “Nuestro arte marcial” o en el logo de la escuela, desde cualquier página del sitio.</w:t>
      </w:r>
      <w:r w:rsidR="00EC71E9">
        <w:rPr>
          <w:lang w:val="es-AR"/>
        </w:rPr>
        <w:t xml:space="preserve"> </w:t>
      </w:r>
      <w:r w:rsidR="00DB306F">
        <w:rPr>
          <w:lang w:val="es-AR"/>
        </w:rPr>
        <w:t xml:space="preserve">También, desde cualquier página, se puede acceder a las redes sociales de la escuela con un simple clic. </w:t>
      </w:r>
      <w:r w:rsidR="00EC71E9">
        <w:rPr>
          <w:lang w:val="es-AR"/>
        </w:rPr>
        <w:t>Se considera innecesario realizar una ruta de exploración (“</w:t>
      </w:r>
      <w:proofErr w:type="spellStart"/>
      <w:r w:rsidR="00EC71E9">
        <w:rPr>
          <w:lang w:val="es-AR"/>
        </w:rPr>
        <w:t>breadcrumb</w:t>
      </w:r>
      <w:proofErr w:type="spellEnd"/>
      <w:r w:rsidR="00EC71E9">
        <w:rPr>
          <w:lang w:val="es-AR"/>
        </w:rPr>
        <w:t>”) por lo simple del sitio.</w:t>
      </w:r>
    </w:p>
    <w:p w:rsidR="00554617" w:rsidRDefault="00554617" w:rsidP="00554617">
      <w:pPr>
        <w:pStyle w:val="Prrafodelista"/>
        <w:ind w:left="0"/>
        <w:rPr>
          <w:lang w:val="es-AR"/>
        </w:rPr>
      </w:pPr>
    </w:p>
    <w:p w:rsidR="00AB2131" w:rsidRDefault="00AB2131" w:rsidP="00DD3C05">
      <w:pPr>
        <w:pStyle w:val="Prrafodelista"/>
        <w:numPr>
          <w:ilvl w:val="0"/>
          <w:numId w:val="1"/>
        </w:numPr>
        <w:ind w:left="0" w:hanging="284"/>
        <w:rPr>
          <w:b/>
          <w:lang w:val="es-AR"/>
        </w:rPr>
      </w:pPr>
      <w:r>
        <w:rPr>
          <w:b/>
          <w:lang w:val="es-AR"/>
        </w:rPr>
        <w:t>Uso de páginas responsivas.</w:t>
      </w:r>
    </w:p>
    <w:p w:rsidR="00AB2131" w:rsidRDefault="00AB2131" w:rsidP="00AB2131">
      <w:pPr>
        <w:pStyle w:val="Prrafodelista"/>
        <w:ind w:left="0"/>
        <w:rPr>
          <w:lang w:val="es-AR"/>
        </w:rPr>
      </w:pPr>
    </w:p>
    <w:p w:rsidR="00AB2131" w:rsidRDefault="00AB2131" w:rsidP="00AB2131">
      <w:pPr>
        <w:pStyle w:val="Prrafodelista"/>
        <w:ind w:left="0"/>
        <w:rPr>
          <w:lang w:val="es-AR"/>
        </w:rPr>
      </w:pPr>
      <w:r>
        <w:rPr>
          <w:lang w:val="es-AR"/>
        </w:rPr>
        <w:t xml:space="preserve">Tanto el menú como el </w:t>
      </w:r>
      <w:proofErr w:type="spellStart"/>
      <w:r>
        <w:rPr>
          <w:lang w:val="es-AR"/>
        </w:rPr>
        <w:t>footer</w:t>
      </w:r>
      <w:proofErr w:type="spellEnd"/>
      <w:r>
        <w:rPr>
          <w:lang w:val="es-AR"/>
        </w:rPr>
        <w:t xml:space="preserve"> y el contenido son responsivos. Esta característica es especialmente apreciada por los buscadores.</w:t>
      </w:r>
    </w:p>
    <w:p w:rsidR="00AB2131" w:rsidRDefault="00AB2131" w:rsidP="00AB2131">
      <w:pPr>
        <w:pStyle w:val="Prrafodelista"/>
        <w:ind w:left="0"/>
        <w:rPr>
          <w:lang w:val="es-AR"/>
        </w:rPr>
      </w:pPr>
    </w:p>
    <w:p w:rsidR="0099206B" w:rsidRDefault="0099206B" w:rsidP="00DD3C05">
      <w:pPr>
        <w:pStyle w:val="Prrafodelista"/>
        <w:numPr>
          <w:ilvl w:val="0"/>
          <w:numId w:val="1"/>
        </w:numPr>
        <w:ind w:left="0" w:hanging="284"/>
        <w:rPr>
          <w:b/>
          <w:lang w:val="es-AR"/>
        </w:rPr>
      </w:pPr>
      <w:bookmarkStart w:id="0" w:name="_GoBack"/>
      <w:bookmarkEnd w:id="0"/>
      <w:r>
        <w:rPr>
          <w:b/>
          <w:lang w:val="es-AR"/>
        </w:rPr>
        <w:t>Uso de la etiqueta “</w:t>
      </w:r>
      <w:proofErr w:type="spellStart"/>
      <w:r>
        <w:rPr>
          <w:b/>
          <w:lang w:val="es-AR"/>
        </w:rPr>
        <w:t>alt</w:t>
      </w:r>
      <w:proofErr w:type="spellEnd"/>
      <w:r>
        <w:rPr>
          <w:b/>
          <w:lang w:val="es-AR"/>
        </w:rPr>
        <w:t>” para imágenes.</w:t>
      </w:r>
    </w:p>
    <w:p w:rsidR="0099206B" w:rsidRDefault="0099206B" w:rsidP="0099206B">
      <w:pPr>
        <w:pStyle w:val="Prrafodelista"/>
        <w:ind w:left="0"/>
        <w:rPr>
          <w:lang w:val="es-AR"/>
        </w:rPr>
      </w:pPr>
    </w:p>
    <w:p w:rsidR="0099206B" w:rsidRDefault="0099206B" w:rsidP="0099206B">
      <w:pPr>
        <w:pStyle w:val="Prrafodelista"/>
        <w:ind w:left="0"/>
        <w:rPr>
          <w:lang w:val="es-AR"/>
        </w:rPr>
      </w:pPr>
      <w:r>
        <w:rPr>
          <w:lang w:val="es-AR"/>
        </w:rPr>
        <w:t>A todas las imágenes del sitio se les incluyó la etiqueta “</w:t>
      </w:r>
      <w:proofErr w:type="spellStart"/>
      <w:r>
        <w:rPr>
          <w:lang w:val="es-AR"/>
        </w:rPr>
        <w:t>alt</w:t>
      </w:r>
      <w:proofErr w:type="spellEnd"/>
      <w:r>
        <w:rPr>
          <w:lang w:val="es-AR"/>
        </w:rPr>
        <w:t>” con un texto alternativo. Con esto se pretende, por un lado, que se exhiba este texto si no es posible cargar las imágenes y, por otro lado, facilitar la indexación por parte de los buscadores.</w:t>
      </w:r>
    </w:p>
    <w:p w:rsidR="0099206B" w:rsidRPr="0099206B" w:rsidRDefault="0099206B" w:rsidP="0099206B">
      <w:pPr>
        <w:pStyle w:val="Prrafodelista"/>
        <w:ind w:left="0"/>
        <w:rPr>
          <w:lang w:val="es-AR"/>
        </w:rPr>
      </w:pPr>
    </w:p>
    <w:p w:rsidR="00AD00D0" w:rsidRDefault="00AD00D0" w:rsidP="00DD3C05">
      <w:pPr>
        <w:pStyle w:val="Prrafodelista"/>
        <w:numPr>
          <w:ilvl w:val="0"/>
          <w:numId w:val="1"/>
        </w:numPr>
        <w:ind w:left="0" w:hanging="284"/>
        <w:rPr>
          <w:b/>
          <w:lang w:val="es-AR"/>
        </w:rPr>
      </w:pPr>
      <w:r w:rsidRPr="0047793E">
        <w:rPr>
          <w:b/>
          <w:lang w:val="es-AR"/>
        </w:rPr>
        <w:t>Contenido simple y sin errores ortográficos.</w:t>
      </w:r>
    </w:p>
    <w:p w:rsidR="0047793E" w:rsidRPr="0047793E" w:rsidRDefault="0047793E" w:rsidP="0047793E">
      <w:pPr>
        <w:pStyle w:val="Prrafodelista"/>
        <w:ind w:left="0"/>
        <w:rPr>
          <w:b/>
          <w:lang w:val="es-AR"/>
        </w:rPr>
      </w:pPr>
    </w:p>
    <w:p w:rsidR="00AD00D0" w:rsidRDefault="00AD00D0" w:rsidP="00AD00D0">
      <w:pPr>
        <w:pStyle w:val="Prrafodelista"/>
        <w:ind w:left="0"/>
        <w:rPr>
          <w:lang w:val="es-AR"/>
        </w:rPr>
      </w:pPr>
      <w:r>
        <w:rPr>
          <w:lang w:val="es-AR"/>
        </w:rPr>
        <w:t>El texto de las páginas está dividido por secciones utilizando títulos, subtítulos y listas de contenido.</w:t>
      </w:r>
    </w:p>
    <w:p w:rsidR="00AD00D0" w:rsidRDefault="00AD00D0" w:rsidP="00AD00D0">
      <w:pPr>
        <w:pStyle w:val="Prrafodelista"/>
        <w:ind w:left="0"/>
        <w:rPr>
          <w:lang w:val="es-AR"/>
        </w:rPr>
      </w:pPr>
    </w:p>
    <w:p w:rsidR="00A43777" w:rsidRDefault="00A43777" w:rsidP="00DD3C05">
      <w:pPr>
        <w:pStyle w:val="Prrafodelista"/>
        <w:numPr>
          <w:ilvl w:val="0"/>
          <w:numId w:val="1"/>
        </w:numPr>
        <w:ind w:left="0" w:hanging="284"/>
        <w:rPr>
          <w:b/>
          <w:lang w:val="es-AR"/>
        </w:rPr>
      </w:pPr>
      <w:proofErr w:type="spellStart"/>
      <w:r w:rsidRPr="0047793E">
        <w:rPr>
          <w:b/>
          <w:lang w:val="es-AR"/>
        </w:rPr>
        <w:t>URLs</w:t>
      </w:r>
      <w:proofErr w:type="spellEnd"/>
      <w:r w:rsidRPr="0047793E">
        <w:rPr>
          <w:b/>
          <w:lang w:val="es-AR"/>
        </w:rPr>
        <w:t xml:space="preserve"> sencillas</w:t>
      </w:r>
      <w:r w:rsidR="0047793E">
        <w:rPr>
          <w:b/>
          <w:lang w:val="es-AR"/>
        </w:rPr>
        <w:t>.</w:t>
      </w:r>
    </w:p>
    <w:p w:rsidR="0047793E" w:rsidRPr="0047793E" w:rsidRDefault="0047793E" w:rsidP="0047793E">
      <w:pPr>
        <w:pStyle w:val="Prrafodelista"/>
        <w:ind w:left="0"/>
        <w:rPr>
          <w:b/>
          <w:lang w:val="es-AR"/>
        </w:rPr>
      </w:pPr>
    </w:p>
    <w:p w:rsidR="00A43777" w:rsidRDefault="00A43777" w:rsidP="00DD3C05">
      <w:pPr>
        <w:pStyle w:val="Prrafodelista"/>
        <w:ind w:left="0"/>
        <w:rPr>
          <w:lang w:val="es-AR"/>
        </w:rPr>
      </w:pPr>
      <w:r>
        <w:rPr>
          <w:lang w:val="es-AR"/>
        </w:rPr>
        <w:t xml:space="preserve">Esto ya se mantenía desde el inicio de la creación del proyecto. Los nombres de archivo de las diferentes páginas que componen el sitio se mantuvieron siempre cortos y con un título acorde al contenido. Por ejemplo: la página que contiene las preguntas frecuentes se llama faq.html, la que contiene el formulario de contacto se llama </w:t>
      </w:r>
      <w:r w:rsidRPr="00D53CFB">
        <w:rPr>
          <w:lang w:val="es-AR"/>
        </w:rPr>
        <w:t>contacto</w:t>
      </w:r>
      <w:r>
        <w:rPr>
          <w:lang w:val="es-AR"/>
        </w:rPr>
        <w:t>.html, y así con todas.</w:t>
      </w:r>
    </w:p>
    <w:p w:rsidR="00D53CFB" w:rsidRDefault="00D53CFB" w:rsidP="00DD3C05">
      <w:pPr>
        <w:pStyle w:val="Prrafodelista"/>
        <w:ind w:left="0"/>
        <w:rPr>
          <w:lang w:val="es-AR"/>
        </w:rPr>
      </w:pPr>
    </w:p>
    <w:p w:rsidR="0047793E" w:rsidRPr="0047793E" w:rsidRDefault="0047793E" w:rsidP="00DD3C05">
      <w:pPr>
        <w:pStyle w:val="Prrafodelista"/>
        <w:numPr>
          <w:ilvl w:val="0"/>
          <w:numId w:val="1"/>
        </w:numPr>
        <w:ind w:left="0" w:hanging="284"/>
        <w:rPr>
          <w:b/>
          <w:lang w:val="es-AR"/>
        </w:rPr>
      </w:pPr>
      <w:r w:rsidRPr="0047793E">
        <w:rPr>
          <w:b/>
          <w:lang w:val="es-AR"/>
        </w:rPr>
        <w:t>Imágenes de diferentes tamaños según la resolución del dispositivo desde donde se accede al sitio.</w:t>
      </w:r>
    </w:p>
    <w:p w:rsidR="0047793E" w:rsidRDefault="0047793E" w:rsidP="0047793E">
      <w:pPr>
        <w:pStyle w:val="Prrafodelista"/>
        <w:ind w:left="0"/>
        <w:rPr>
          <w:lang w:val="es-AR"/>
        </w:rPr>
      </w:pPr>
    </w:p>
    <w:p w:rsidR="0047793E" w:rsidRDefault="0047793E" w:rsidP="0047793E">
      <w:pPr>
        <w:pStyle w:val="Prrafodelista"/>
        <w:ind w:left="0"/>
        <w:rPr>
          <w:lang w:val="es-AR"/>
        </w:rPr>
      </w:pPr>
      <w:r>
        <w:rPr>
          <w:lang w:val="es-AR"/>
        </w:rPr>
        <w:t>Hay dos tamaños de imagen del logo de la escuela</w:t>
      </w:r>
      <w:r w:rsidR="00B216BC">
        <w:rPr>
          <w:lang w:val="es-AR"/>
        </w:rPr>
        <w:t xml:space="preserve">. Dependiendo la resolución de la pantalla se carga uno u otro. Lo mismo con el </w:t>
      </w:r>
      <w:proofErr w:type="spellStart"/>
      <w:r w:rsidR="00B216BC">
        <w:rPr>
          <w:lang w:val="es-AR"/>
        </w:rPr>
        <w:t>flyer</w:t>
      </w:r>
      <w:proofErr w:type="spellEnd"/>
      <w:r w:rsidR="00B216BC">
        <w:rPr>
          <w:lang w:val="es-AR"/>
        </w:rPr>
        <w:t xml:space="preserve"> de la página de inicio.</w:t>
      </w:r>
      <w:r>
        <w:rPr>
          <w:lang w:val="es-AR"/>
        </w:rPr>
        <w:t xml:space="preserve"> Con esto se pretende reducir el tiempo de carga de la página</w:t>
      </w:r>
      <w:r w:rsidR="00B216BC">
        <w:rPr>
          <w:lang w:val="es-AR"/>
        </w:rPr>
        <w:t>.</w:t>
      </w:r>
    </w:p>
    <w:p w:rsidR="0047793E" w:rsidRDefault="0047793E" w:rsidP="0047793E">
      <w:pPr>
        <w:pStyle w:val="Prrafodelista"/>
        <w:ind w:left="0"/>
        <w:rPr>
          <w:lang w:val="es-AR"/>
        </w:rPr>
      </w:pPr>
    </w:p>
    <w:p w:rsidR="00A43777" w:rsidRPr="0047793E" w:rsidRDefault="00D53CFB" w:rsidP="00DD3C05">
      <w:pPr>
        <w:pStyle w:val="Prrafodelista"/>
        <w:numPr>
          <w:ilvl w:val="0"/>
          <w:numId w:val="1"/>
        </w:numPr>
        <w:ind w:left="0" w:hanging="284"/>
        <w:rPr>
          <w:b/>
          <w:lang w:val="es-AR"/>
        </w:rPr>
      </w:pPr>
      <w:r w:rsidRPr="0047793E">
        <w:rPr>
          <w:b/>
          <w:lang w:val="es-AR"/>
        </w:rPr>
        <w:t>Etiquetas “meta”</w:t>
      </w:r>
      <w:r w:rsidR="0047793E" w:rsidRPr="0047793E">
        <w:rPr>
          <w:b/>
          <w:lang w:val="es-AR"/>
        </w:rPr>
        <w:t>.</w:t>
      </w:r>
    </w:p>
    <w:p w:rsidR="0047793E" w:rsidRDefault="0047793E" w:rsidP="0047793E">
      <w:pPr>
        <w:pStyle w:val="Prrafodelista"/>
        <w:ind w:left="0"/>
        <w:rPr>
          <w:lang w:val="es-AR"/>
        </w:rPr>
      </w:pPr>
    </w:p>
    <w:p w:rsidR="00D53CFB" w:rsidRDefault="00D53CFB" w:rsidP="00DD3C05">
      <w:pPr>
        <w:pStyle w:val="Prrafodelista"/>
        <w:ind w:left="0"/>
        <w:rPr>
          <w:lang w:val="es-AR"/>
        </w:rPr>
      </w:pPr>
      <w:r>
        <w:rPr>
          <w:lang w:val="es-AR"/>
        </w:rPr>
        <w:t xml:space="preserve">Todas las páginas tienen </w:t>
      </w:r>
      <w:r w:rsidR="00506320">
        <w:rPr>
          <w:lang w:val="es-AR"/>
        </w:rPr>
        <w:t xml:space="preserve">dos etiquetas “meta”. Una de ellas contiene las palabras claves de la página y la otra una descripción </w:t>
      </w:r>
      <w:r w:rsidR="00662068">
        <w:rPr>
          <w:lang w:val="es-AR"/>
        </w:rPr>
        <w:t>acerca de qué trata dicha página. En ambos casos se busca que haya palabras claves para que los buscadores de internet puedan indexarlas más fácilmente.</w:t>
      </w:r>
    </w:p>
    <w:p w:rsidR="00662068" w:rsidRDefault="00662068" w:rsidP="008D5C0C">
      <w:pPr>
        <w:pStyle w:val="Prrafodelista"/>
        <w:ind w:left="-142"/>
        <w:rPr>
          <w:lang w:val="es-AR"/>
        </w:rPr>
      </w:pPr>
    </w:p>
    <w:tbl>
      <w:tblPr>
        <w:tblStyle w:val="Tablaconcuadrcula"/>
        <w:tblW w:w="8930" w:type="dxa"/>
        <w:tblInd w:w="421" w:type="dxa"/>
        <w:tblLook w:val="04A0" w:firstRow="1" w:lastRow="0" w:firstColumn="1" w:lastColumn="0" w:noHBand="0" w:noVBand="1"/>
      </w:tblPr>
      <w:tblGrid>
        <w:gridCol w:w="1583"/>
        <w:gridCol w:w="2207"/>
        <w:gridCol w:w="5140"/>
      </w:tblGrid>
      <w:tr w:rsidR="00662068" w:rsidTr="008D5C0C">
        <w:trPr>
          <w:trHeight w:val="282"/>
        </w:trPr>
        <w:tc>
          <w:tcPr>
            <w:tcW w:w="1583" w:type="dxa"/>
            <w:shd w:val="clear" w:color="auto" w:fill="D9D9D9" w:themeFill="background1" w:themeFillShade="D9"/>
          </w:tcPr>
          <w:p w:rsidR="00662068" w:rsidRPr="00662068" w:rsidRDefault="00662068" w:rsidP="008D5C0C">
            <w:pPr>
              <w:pStyle w:val="Prrafodelista"/>
              <w:ind w:left="-142"/>
              <w:jc w:val="center"/>
              <w:rPr>
                <w:b/>
                <w:lang w:val="es-AR"/>
              </w:rPr>
            </w:pPr>
            <w:r w:rsidRPr="00662068">
              <w:rPr>
                <w:b/>
                <w:lang w:val="es-AR"/>
              </w:rPr>
              <w:t>Página</w:t>
            </w:r>
          </w:p>
        </w:tc>
        <w:tc>
          <w:tcPr>
            <w:tcW w:w="2207" w:type="dxa"/>
            <w:shd w:val="clear" w:color="auto" w:fill="D9D9D9" w:themeFill="background1" w:themeFillShade="D9"/>
          </w:tcPr>
          <w:p w:rsidR="00662068" w:rsidRPr="00662068" w:rsidRDefault="00662068" w:rsidP="008D5C0C">
            <w:pPr>
              <w:pStyle w:val="Prrafodelista"/>
              <w:ind w:left="-142"/>
              <w:jc w:val="center"/>
              <w:rPr>
                <w:b/>
                <w:lang w:val="es-AR"/>
              </w:rPr>
            </w:pPr>
            <w:r w:rsidRPr="00662068">
              <w:rPr>
                <w:b/>
                <w:lang w:val="es-AR"/>
              </w:rPr>
              <w:t>Palabras clave</w:t>
            </w:r>
          </w:p>
        </w:tc>
        <w:tc>
          <w:tcPr>
            <w:tcW w:w="5140" w:type="dxa"/>
            <w:shd w:val="clear" w:color="auto" w:fill="D9D9D9" w:themeFill="background1" w:themeFillShade="D9"/>
          </w:tcPr>
          <w:p w:rsidR="00662068" w:rsidRPr="00662068" w:rsidRDefault="00662068" w:rsidP="008D5C0C">
            <w:pPr>
              <w:pStyle w:val="Prrafodelista"/>
              <w:ind w:left="-142"/>
              <w:jc w:val="center"/>
              <w:rPr>
                <w:b/>
                <w:lang w:val="es-AR"/>
              </w:rPr>
            </w:pPr>
            <w:r w:rsidRPr="00662068">
              <w:rPr>
                <w:b/>
                <w:lang w:val="es-AR"/>
              </w:rPr>
              <w:t>Descripción</w:t>
            </w:r>
          </w:p>
        </w:tc>
      </w:tr>
      <w:tr w:rsidR="00662068" w:rsidTr="008D5C0C">
        <w:trPr>
          <w:trHeight w:val="1105"/>
        </w:trPr>
        <w:tc>
          <w:tcPr>
            <w:tcW w:w="1583" w:type="dxa"/>
          </w:tcPr>
          <w:p w:rsidR="00662068" w:rsidRDefault="00662068" w:rsidP="00F24B5D">
            <w:pPr>
              <w:pStyle w:val="Prrafodelista"/>
              <w:ind w:left="0"/>
              <w:rPr>
                <w:lang w:val="es-AR"/>
              </w:rPr>
            </w:pPr>
            <w:proofErr w:type="spellStart"/>
            <w:r>
              <w:rPr>
                <w:lang w:val="es-AR"/>
              </w:rPr>
              <w:t>Index</w:t>
            </w:r>
            <w:proofErr w:type="spellEnd"/>
          </w:p>
        </w:tc>
        <w:tc>
          <w:tcPr>
            <w:tcW w:w="2207" w:type="dxa"/>
          </w:tcPr>
          <w:p w:rsidR="00662068" w:rsidRPr="00662068" w:rsidRDefault="00662068" w:rsidP="00F24B5D">
            <w:pPr>
              <w:pStyle w:val="Prrafodelista"/>
              <w:ind w:left="8"/>
              <w:rPr>
                <w:rFonts w:cstheme="minorHAnsi"/>
                <w:lang w:val="es-AR"/>
              </w:rPr>
            </w:pPr>
            <w:r w:rsidRPr="00662068">
              <w:rPr>
                <w:rFonts w:eastAsia="Times New Roman" w:cstheme="minorHAnsi"/>
              </w:rPr>
              <w:t xml:space="preserve">karate, </w:t>
            </w:r>
            <w:proofErr w:type="spellStart"/>
            <w:r w:rsidRPr="00662068">
              <w:rPr>
                <w:rFonts w:eastAsia="Times New Roman" w:cstheme="minorHAnsi"/>
              </w:rPr>
              <w:t>shorin-ryu</w:t>
            </w:r>
            <w:proofErr w:type="spellEnd"/>
            <w:r w:rsidRPr="00662068">
              <w:rPr>
                <w:rFonts w:eastAsia="Times New Roman" w:cstheme="minorHAnsi"/>
              </w:rPr>
              <w:t xml:space="preserve">, </w:t>
            </w:r>
            <w:proofErr w:type="spellStart"/>
            <w:r w:rsidRPr="00662068">
              <w:rPr>
                <w:rFonts w:eastAsia="Times New Roman" w:cstheme="minorHAnsi"/>
              </w:rPr>
              <w:t>artes</w:t>
            </w:r>
            <w:proofErr w:type="spellEnd"/>
            <w:r w:rsidRPr="00662068">
              <w:rPr>
                <w:rFonts w:eastAsia="Times New Roman" w:cstheme="minorHAnsi"/>
              </w:rPr>
              <w:t xml:space="preserve"> </w:t>
            </w:r>
            <w:proofErr w:type="spellStart"/>
            <w:r w:rsidRPr="00662068">
              <w:rPr>
                <w:rFonts w:eastAsia="Times New Roman" w:cstheme="minorHAnsi"/>
              </w:rPr>
              <w:t>marciales</w:t>
            </w:r>
            <w:proofErr w:type="spellEnd"/>
            <w:r w:rsidRPr="00662068">
              <w:rPr>
                <w:rFonts w:eastAsia="Times New Roman" w:cstheme="minorHAnsi"/>
              </w:rPr>
              <w:t xml:space="preserve">, </w:t>
            </w:r>
            <w:proofErr w:type="spellStart"/>
            <w:r w:rsidRPr="00662068">
              <w:rPr>
                <w:rFonts w:eastAsia="Times New Roman" w:cstheme="minorHAnsi"/>
              </w:rPr>
              <w:t>torneo</w:t>
            </w:r>
            <w:proofErr w:type="spellEnd"/>
            <w:r w:rsidRPr="00662068">
              <w:rPr>
                <w:rFonts w:eastAsia="Times New Roman" w:cstheme="minorHAnsi"/>
              </w:rPr>
              <w:t xml:space="preserve">, dojo, oriental, </w:t>
            </w:r>
            <w:proofErr w:type="spellStart"/>
            <w:r w:rsidRPr="00662068">
              <w:rPr>
                <w:rFonts w:eastAsia="Times New Roman" w:cstheme="minorHAnsi"/>
              </w:rPr>
              <w:t>koshinkan</w:t>
            </w:r>
            <w:proofErr w:type="spellEnd"/>
            <w:r w:rsidRPr="00662068">
              <w:rPr>
                <w:rFonts w:eastAsia="Times New Roman" w:cstheme="minorHAnsi"/>
              </w:rPr>
              <w:t xml:space="preserve">, </w:t>
            </w:r>
            <w:proofErr w:type="spellStart"/>
            <w:r w:rsidRPr="00662068">
              <w:rPr>
                <w:rFonts w:eastAsia="Times New Roman" w:cstheme="minorHAnsi"/>
              </w:rPr>
              <w:t>japon</w:t>
            </w:r>
            <w:proofErr w:type="spellEnd"/>
          </w:p>
        </w:tc>
        <w:tc>
          <w:tcPr>
            <w:tcW w:w="5140" w:type="dxa"/>
          </w:tcPr>
          <w:p w:rsidR="00662068" w:rsidRDefault="00662068" w:rsidP="00F24B5D">
            <w:pPr>
              <w:pStyle w:val="Prrafodelista"/>
              <w:ind w:left="0"/>
              <w:rPr>
                <w:lang w:val="es-AR"/>
              </w:rPr>
            </w:pPr>
            <w:r w:rsidRPr="00662068">
              <w:rPr>
                <w:lang w:val="es-AR"/>
              </w:rPr>
              <w:t xml:space="preserve">Aprenda Karate tradicional estilo </w:t>
            </w:r>
            <w:proofErr w:type="spellStart"/>
            <w:r w:rsidRPr="00662068">
              <w:rPr>
                <w:lang w:val="es-AR"/>
              </w:rPr>
              <w:t>Shorin-Ryu</w:t>
            </w:r>
            <w:proofErr w:type="spellEnd"/>
            <w:r w:rsidRPr="00662068">
              <w:rPr>
                <w:lang w:val="es-AR"/>
              </w:rPr>
              <w:t xml:space="preserve">, con nuestra escuela afiliada a la </w:t>
            </w:r>
            <w:proofErr w:type="spellStart"/>
            <w:r w:rsidRPr="00662068">
              <w:rPr>
                <w:lang w:val="es-AR"/>
              </w:rPr>
              <w:t>Koshinkan</w:t>
            </w:r>
            <w:proofErr w:type="spellEnd"/>
            <w:r w:rsidRPr="00662068">
              <w:rPr>
                <w:lang w:val="es-AR"/>
              </w:rPr>
              <w:t xml:space="preserve"> International. Con sedes en Buenos Aires y Córdoba.</w:t>
            </w:r>
          </w:p>
        </w:tc>
      </w:tr>
      <w:tr w:rsidR="00662068" w:rsidTr="008D5C0C">
        <w:trPr>
          <w:trHeight w:val="1669"/>
        </w:trPr>
        <w:tc>
          <w:tcPr>
            <w:tcW w:w="1583" w:type="dxa"/>
          </w:tcPr>
          <w:p w:rsidR="00662068" w:rsidRDefault="00662068" w:rsidP="00F24B5D">
            <w:pPr>
              <w:pStyle w:val="Prrafodelista"/>
              <w:ind w:left="0"/>
              <w:rPr>
                <w:lang w:val="es-AR"/>
              </w:rPr>
            </w:pPr>
            <w:proofErr w:type="spellStart"/>
            <w:r>
              <w:rPr>
                <w:lang w:val="es-AR"/>
              </w:rPr>
              <w:t>quienessomos</w:t>
            </w:r>
            <w:proofErr w:type="spellEnd"/>
          </w:p>
        </w:tc>
        <w:tc>
          <w:tcPr>
            <w:tcW w:w="2207" w:type="dxa"/>
          </w:tcPr>
          <w:p w:rsidR="00662068" w:rsidRDefault="00662068" w:rsidP="00F24B5D">
            <w:pPr>
              <w:pStyle w:val="Prrafodelista"/>
              <w:ind w:left="8"/>
              <w:rPr>
                <w:lang w:val="es-AR"/>
              </w:rPr>
            </w:pPr>
            <w:r w:rsidRPr="00662068">
              <w:rPr>
                <w:lang w:val="es-AR"/>
              </w:rPr>
              <w:t xml:space="preserve">karate, </w:t>
            </w:r>
            <w:proofErr w:type="spellStart"/>
            <w:r w:rsidRPr="00662068">
              <w:rPr>
                <w:lang w:val="es-AR"/>
              </w:rPr>
              <w:t>shorin-ryu</w:t>
            </w:r>
            <w:proofErr w:type="spellEnd"/>
            <w:r w:rsidRPr="00662068">
              <w:rPr>
                <w:lang w:val="es-AR"/>
              </w:rPr>
              <w:t xml:space="preserve">, artes marciales, torneo, </w:t>
            </w:r>
            <w:proofErr w:type="spellStart"/>
            <w:r w:rsidRPr="00662068">
              <w:rPr>
                <w:lang w:val="es-AR"/>
              </w:rPr>
              <w:t>dojo</w:t>
            </w:r>
            <w:proofErr w:type="spellEnd"/>
            <w:r w:rsidRPr="00662068">
              <w:rPr>
                <w:lang w:val="es-AR"/>
              </w:rPr>
              <w:t xml:space="preserve">, oriental, </w:t>
            </w:r>
            <w:proofErr w:type="spellStart"/>
            <w:r w:rsidRPr="00662068">
              <w:rPr>
                <w:lang w:val="es-AR"/>
              </w:rPr>
              <w:t>koshinkan</w:t>
            </w:r>
            <w:proofErr w:type="spellEnd"/>
            <w:r w:rsidRPr="00662068">
              <w:rPr>
                <w:lang w:val="es-AR"/>
              </w:rPr>
              <w:t xml:space="preserve">, </w:t>
            </w:r>
            <w:proofErr w:type="spellStart"/>
            <w:r w:rsidRPr="00662068">
              <w:rPr>
                <w:lang w:val="es-AR"/>
              </w:rPr>
              <w:t>japon</w:t>
            </w:r>
            <w:proofErr w:type="spellEnd"/>
            <w:r w:rsidRPr="00662068">
              <w:rPr>
                <w:lang w:val="es-AR"/>
              </w:rPr>
              <w:t>, beneficios, historia, nosotros</w:t>
            </w:r>
          </w:p>
        </w:tc>
        <w:tc>
          <w:tcPr>
            <w:tcW w:w="5140" w:type="dxa"/>
          </w:tcPr>
          <w:p w:rsidR="00662068" w:rsidRDefault="00662068" w:rsidP="00F24B5D">
            <w:pPr>
              <w:pStyle w:val="Prrafodelista"/>
              <w:ind w:left="0"/>
              <w:rPr>
                <w:lang w:val="es-AR"/>
              </w:rPr>
            </w:pPr>
            <w:r w:rsidRPr="00662068">
              <w:rPr>
                <w:lang w:val="es-AR"/>
              </w:rPr>
              <w:t>Qué es el karate, cómo comenzamos nosotros en este arte marcial y qué beneficios trae practicarlo.</w:t>
            </w:r>
          </w:p>
        </w:tc>
      </w:tr>
      <w:tr w:rsidR="00662068" w:rsidTr="008D5C0C">
        <w:trPr>
          <w:trHeight w:val="1387"/>
        </w:trPr>
        <w:tc>
          <w:tcPr>
            <w:tcW w:w="1583" w:type="dxa"/>
          </w:tcPr>
          <w:p w:rsidR="00662068" w:rsidRDefault="0033774A" w:rsidP="00F24B5D">
            <w:pPr>
              <w:pStyle w:val="Prrafodelista"/>
              <w:ind w:left="0"/>
              <w:rPr>
                <w:lang w:val="es-AR"/>
              </w:rPr>
            </w:pPr>
            <w:r>
              <w:rPr>
                <w:lang w:val="es-AR"/>
              </w:rPr>
              <w:t>reglas</w:t>
            </w:r>
          </w:p>
        </w:tc>
        <w:tc>
          <w:tcPr>
            <w:tcW w:w="2207" w:type="dxa"/>
          </w:tcPr>
          <w:p w:rsidR="00662068" w:rsidRDefault="0033774A" w:rsidP="00F24B5D">
            <w:pPr>
              <w:pStyle w:val="Prrafodelista"/>
              <w:ind w:left="8"/>
              <w:rPr>
                <w:lang w:val="es-AR"/>
              </w:rPr>
            </w:pPr>
            <w:r w:rsidRPr="0033774A">
              <w:rPr>
                <w:lang w:val="es-AR"/>
              </w:rPr>
              <w:t xml:space="preserve">karate, </w:t>
            </w:r>
            <w:proofErr w:type="spellStart"/>
            <w:r w:rsidRPr="0033774A">
              <w:rPr>
                <w:lang w:val="es-AR"/>
              </w:rPr>
              <w:t>shorin-ryu</w:t>
            </w:r>
            <w:proofErr w:type="spellEnd"/>
            <w:r w:rsidRPr="0033774A">
              <w:rPr>
                <w:lang w:val="es-AR"/>
              </w:rPr>
              <w:t xml:space="preserve">, artes marciales, torneo, </w:t>
            </w:r>
            <w:proofErr w:type="spellStart"/>
            <w:r w:rsidRPr="0033774A">
              <w:rPr>
                <w:lang w:val="es-AR"/>
              </w:rPr>
              <w:t>dojo</w:t>
            </w:r>
            <w:proofErr w:type="spellEnd"/>
            <w:r w:rsidRPr="0033774A">
              <w:rPr>
                <w:lang w:val="es-AR"/>
              </w:rPr>
              <w:t xml:space="preserve">, oriental, </w:t>
            </w:r>
            <w:proofErr w:type="spellStart"/>
            <w:r w:rsidRPr="0033774A">
              <w:rPr>
                <w:lang w:val="es-AR"/>
              </w:rPr>
              <w:t>koshinkan</w:t>
            </w:r>
            <w:proofErr w:type="spellEnd"/>
            <w:r w:rsidRPr="0033774A">
              <w:rPr>
                <w:lang w:val="es-AR"/>
              </w:rPr>
              <w:t xml:space="preserve">, </w:t>
            </w:r>
            <w:proofErr w:type="spellStart"/>
            <w:r w:rsidRPr="0033774A">
              <w:rPr>
                <w:lang w:val="es-AR"/>
              </w:rPr>
              <w:t>japon</w:t>
            </w:r>
            <w:proofErr w:type="spellEnd"/>
            <w:r w:rsidRPr="0033774A">
              <w:rPr>
                <w:lang w:val="es-AR"/>
              </w:rPr>
              <w:t>, reglas, etiqueta</w:t>
            </w:r>
          </w:p>
        </w:tc>
        <w:tc>
          <w:tcPr>
            <w:tcW w:w="5140" w:type="dxa"/>
          </w:tcPr>
          <w:p w:rsidR="00662068" w:rsidRDefault="0033774A" w:rsidP="00F24B5D">
            <w:pPr>
              <w:pStyle w:val="Prrafodelista"/>
              <w:ind w:left="0"/>
              <w:rPr>
                <w:lang w:val="es-AR"/>
              </w:rPr>
            </w:pPr>
            <w:r w:rsidRPr="0033774A">
              <w:rPr>
                <w:lang w:val="es-AR"/>
              </w:rPr>
              <w:t xml:space="preserve">Cuáles son las reglas de conducta y de respeto dentro de un </w:t>
            </w:r>
            <w:proofErr w:type="spellStart"/>
            <w:r w:rsidRPr="0033774A">
              <w:rPr>
                <w:lang w:val="es-AR"/>
              </w:rPr>
              <w:t>dojo</w:t>
            </w:r>
            <w:proofErr w:type="spellEnd"/>
            <w:r w:rsidRPr="0033774A">
              <w:rPr>
                <w:lang w:val="es-AR"/>
              </w:rPr>
              <w:t xml:space="preserve"> de karate.</w:t>
            </w:r>
          </w:p>
        </w:tc>
      </w:tr>
      <w:tr w:rsidR="00662068" w:rsidTr="008D5C0C">
        <w:trPr>
          <w:trHeight w:val="1669"/>
        </w:trPr>
        <w:tc>
          <w:tcPr>
            <w:tcW w:w="1583" w:type="dxa"/>
          </w:tcPr>
          <w:p w:rsidR="00662068" w:rsidRDefault="005A1ED5" w:rsidP="00F24B5D">
            <w:pPr>
              <w:pStyle w:val="Prrafodelista"/>
              <w:ind w:left="0"/>
              <w:rPr>
                <w:lang w:val="es-AR"/>
              </w:rPr>
            </w:pPr>
            <w:r>
              <w:rPr>
                <w:lang w:val="es-AR"/>
              </w:rPr>
              <w:t>contacto</w:t>
            </w:r>
          </w:p>
        </w:tc>
        <w:tc>
          <w:tcPr>
            <w:tcW w:w="2207" w:type="dxa"/>
          </w:tcPr>
          <w:p w:rsidR="00662068" w:rsidRDefault="005A1ED5" w:rsidP="00F24B5D">
            <w:pPr>
              <w:pStyle w:val="Prrafodelista"/>
              <w:ind w:left="8"/>
              <w:rPr>
                <w:lang w:val="es-AR"/>
              </w:rPr>
            </w:pPr>
            <w:r w:rsidRPr="005A1ED5">
              <w:rPr>
                <w:lang w:val="es-AR"/>
              </w:rPr>
              <w:t xml:space="preserve">karate, </w:t>
            </w:r>
            <w:proofErr w:type="spellStart"/>
            <w:r w:rsidRPr="005A1ED5">
              <w:rPr>
                <w:lang w:val="es-AR"/>
              </w:rPr>
              <w:t>shorin-ryu</w:t>
            </w:r>
            <w:proofErr w:type="spellEnd"/>
            <w:r w:rsidRPr="005A1ED5">
              <w:rPr>
                <w:lang w:val="es-AR"/>
              </w:rPr>
              <w:t xml:space="preserve">, artes marciales, torneo, </w:t>
            </w:r>
            <w:proofErr w:type="spellStart"/>
            <w:r w:rsidRPr="005A1ED5">
              <w:rPr>
                <w:lang w:val="es-AR"/>
              </w:rPr>
              <w:t>dojo</w:t>
            </w:r>
            <w:proofErr w:type="spellEnd"/>
            <w:r w:rsidRPr="005A1ED5">
              <w:rPr>
                <w:lang w:val="es-AR"/>
              </w:rPr>
              <w:t xml:space="preserve">, oriental, </w:t>
            </w:r>
            <w:proofErr w:type="spellStart"/>
            <w:r w:rsidRPr="005A1ED5">
              <w:rPr>
                <w:lang w:val="es-AR"/>
              </w:rPr>
              <w:t>koshinkan</w:t>
            </w:r>
            <w:proofErr w:type="spellEnd"/>
            <w:r w:rsidRPr="005A1ED5">
              <w:rPr>
                <w:lang w:val="es-AR"/>
              </w:rPr>
              <w:t xml:space="preserve">, </w:t>
            </w:r>
            <w:proofErr w:type="spellStart"/>
            <w:r w:rsidRPr="005A1ED5">
              <w:rPr>
                <w:lang w:val="es-AR"/>
              </w:rPr>
              <w:t>japon</w:t>
            </w:r>
            <w:proofErr w:type="spellEnd"/>
            <w:r w:rsidRPr="005A1ED5">
              <w:rPr>
                <w:lang w:val="es-AR"/>
              </w:rPr>
              <w:t>, contacto, dudas, consultas</w:t>
            </w:r>
          </w:p>
        </w:tc>
        <w:tc>
          <w:tcPr>
            <w:tcW w:w="5140" w:type="dxa"/>
          </w:tcPr>
          <w:p w:rsidR="00662068" w:rsidRDefault="005A1ED5" w:rsidP="00F24B5D">
            <w:pPr>
              <w:pStyle w:val="Prrafodelista"/>
              <w:ind w:left="0"/>
              <w:rPr>
                <w:lang w:val="es-AR"/>
              </w:rPr>
            </w:pPr>
            <w:r w:rsidRPr="005A1ED5">
              <w:rPr>
                <w:lang w:val="es-AR"/>
              </w:rPr>
              <w:t>En caso de dudas o inquietudes acerca del karate o de nuestras clases, puede contactarnos a través de nuestro formulario onlin</w:t>
            </w:r>
            <w:r>
              <w:rPr>
                <w:lang w:val="es-AR"/>
              </w:rPr>
              <w:t>e</w:t>
            </w:r>
          </w:p>
        </w:tc>
      </w:tr>
      <w:tr w:rsidR="00662068" w:rsidTr="00BF7207">
        <w:trPr>
          <w:trHeight w:val="1361"/>
        </w:trPr>
        <w:tc>
          <w:tcPr>
            <w:tcW w:w="1583" w:type="dxa"/>
          </w:tcPr>
          <w:p w:rsidR="00662068" w:rsidRDefault="005C0FB8" w:rsidP="00F24B5D">
            <w:pPr>
              <w:pStyle w:val="Prrafodelista"/>
              <w:ind w:left="0"/>
              <w:rPr>
                <w:lang w:val="es-AR"/>
              </w:rPr>
            </w:pPr>
            <w:proofErr w:type="spellStart"/>
            <w:r>
              <w:rPr>
                <w:lang w:val="es-AR"/>
              </w:rPr>
              <w:t>dondeentrenar</w:t>
            </w:r>
            <w:proofErr w:type="spellEnd"/>
          </w:p>
        </w:tc>
        <w:tc>
          <w:tcPr>
            <w:tcW w:w="2207" w:type="dxa"/>
          </w:tcPr>
          <w:p w:rsidR="00662068" w:rsidRDefault="005C0FB8" w:rsidP="00F24B5D">
            <w:pPr>
              <w:pStyle w:val="Prrafodelista"/>
              <w:ind w:left="8"/>
              <w:rPr>
                <w:lang w:val="es-AR"/>
              </w:rPr>
            </w:pPr>
            <w:r w:rsidRPr="005C0FB8">
              <w:rPr>
                <w:lang w:val="es-AR"/>
              </w:rPr>
              <w:t xml:space="preserve">karate, </w:t>
            </w:r>
            <w:proofErr w:type="spellStart"/>
            <w:r w:rsidRPr="005C0FB8">
              <w:rPr>
                <w:lang w:val="es-AR"/>
              </w:rPr>
              <w:t>shorin-ryu</w:t>
            </w:r>
            <w:proofErr w:type="spellEnd"/>
            <w:r w:rsidRPr="005C0FB8">
              <w:rPr>
                <w:lang w:val="es-AR"/>
              </w:rPr>
              <w:t xml:space="preserve">, artes marciales, torneo, </w:t>
            </w:r>
            <w:proofErr w:type="spellStart"/>
            <w:r w:rsidRPr="005C0FB8">
              <w:rPr>
                <w:lang w:val="es-AR"/>
              </w:rPr>
              <w:t>dojo</w:t>
            </w:r>
            <w:proofErr w:type="spellEnd"/>
            <w:r w:rsidRPr="005C0FB8">
              <w:rPr>
                <w:lang w:val="es-AR"/>
              </w:rPr>
              <w:t xml:space="preserve">, oriental, </w:t>
            </w:r>
            <w:proofErr w:type="spellStart"/>
            <w:r w:rsidRPr="005C0FB8">
              <w:rPr>
                <w:lang w:val="es-AR"/>
              </w:rPr>
              <w:t>koshinkan</w:t>
            </w:r>
            <w:proofErr w:type="spellEnd"/>
            <w:r w:rsidRPr="005C0FB8">
              <w:rPr>
                <w:lang w:val="es-AR"/>
              </w:rPr>
              <w:t xml:space="preserve">, </w:t>
            </w:r>
            <w:proofErr w:type="spellStart"/>
            <w:r w:rsidRPr="005C0FB8">
              <w:rPr>
                <w:lang w:val="es-AR"/>
              </w:rPr>
              <w:t>japon</w:t>
            </w:r>
            <w:proofErr w:type="spellEnd"/>
            <w:r w:rsidRPr="005C0FB8">
              <w:rPr>
                <w:lang w:val="es-AR"/>
              </w:rPr>
              <w:t>, sedes, entrenamiento</w:t>
            </w:r>
          </w:p>
        </w:tc>
        <w:tc>
          <w:tcPr>
            <w:tcW w:w="5140" w:type="dxa"/>
          </w:tcPr>
          <w:p w:rsidR="00662068" w:rsidRDefault="005C0FB8" w:rsidP="00F24B5D">
            <w:pPr>
              <w:pStyle w:val="Prrafodelista"/>
              <w:ind w:left="0"/>
              <w:rPr>
                <w:lang w:val="es-AR"/>
              </w:rPr>
            </w:pPr>
            <w:r w:rsidRPr="005C0FB8">
              <w:rPr>
                <w:lang w:val="es-AR"/>
              </w:rPr>
              <w:t>Conozca las direcciones de nuestros lugares de entrenamiento. Tenemos sedes en Buenos Aires y Córdoba.</w:t>
            </w:r>
          </w:p>
        </w:tc>
      </w:tr>
      <w:tr w:rsidR="00BF7207" w:rsidTr="00BF7207">
        <w:trPr>
          <w:trHeight w:val="489"/>
        </w:trPr>
        <w:tc>
          <w:tcPr>
            <w:tcW w:w="1583" w:type="dxa"/>
          </w:tcPr>
          <w:p w:rsidR="00BF7207" w:rsidRDefault="00BF7207" w:rsidP="00F24B5D">
            <w:pPr>
              <w:pStyle w:val="Prrafodelista"/>
              <w:ind w:left="0"/>
              <w:rPr>
                <w:lang w:val="es-AR"/>
              </w:rPr>
            </w:pPr>
            <w:proofErr w:type="spellStart"/>
            <w:r>
              <w:rPr>
                <w:lang w:val="es-AR"/>
              </w:rPr>
              <w:t>faq</w:t>
            </w:r>
            <w:proofErr w:type="spellEnd"/>
          </w:p>
        </w:tc>
        <w:tc>
          <w:tcPr>
            <w:tcW w:w="2207" w:type="dxa"/>
          </w:tcPr>
          <w:p w:rsidR="00BF7207" w:rsidRPr="005C0FB8" w:rsidRDefault="00BF7207" w:rsidP="00F24B5D">
            <w:pPr>
              <w:pStyle w:val="Prrafodelista"/>
              <w:ind w:left="8"/>
              <w:rPr>
                <w:lang w:val="es-AR"/>
              </w:rPr>
            </w:pPr>
            <w:r w:rsidRPr="00BF7207">
              <w:rPr>
                <w:lang w:val="es-AR"/>
              </w:rPr>
              <w:t xml:space="preserve">karate, </w:t>
            </w:r>
            <w:proofErr w:type="spellStart"/>
            <w:r w:rsidRPr="00BF7207">
              <w:rPr>
                <w:lang w:val="es-AR"/>
              </w:rPr>
              <w:t>shorin-ryu</w:t>
            </w:r>
            <w:proofErr w:type="spellEnd"/>
            <w:r w:rsidRPr="00BF7207">
              <w:rPr>
                <w:lang w:val="es-AR"/>
              </w:rPr>
              <w:t xml:space="preserve">, artes marciales, torneo, </w:t>
            </w:r>
            <w:proofErr w:type="spellStart"/>
            <w:r w:rsidRPr="00BF7207">
              <w:rPr>
                <w:lang w:val="es-AR"/>
              </w:rPr>
              <w:t>dojo</w:t>
            </w:r>
            <w:proofErr w:type="spellEnd"/>
            <w:r w:rsidRPr="00BF7207">
              <w:rPr>
                <w:lang w:val="es-AR"/>
              </w:rPr>
              <w:t xml:space="preserve">, oriental, </w:t>
            </w:r>
            <w:proofErr w:type="spellStart"/>
            <w:r w:rsidRPr="00BF7207">
              <w:rPr>
                <w:lang w:val="es-AR"/>
              </w:rPr>
              <w:t>koshinkan</w:t>
            </w:r>
            <w:proofErr w:type="spellEnd"/>
            <w:r w:rsidRPr="00BF7207">
              <w:rPr>
                <w:lang w:val="es-AR"/>
              </w:rPr>
              <w:t xml:space="preserve">, </w:t>
            </w:r>
            <w:proofErr w:type="spellStart"/>
            <w:r w:rsidRPr="00BF7207">
              <w:rPr>
                <w:lang w:val="es-AR"/>
              </w:rPr>
              <w:t>japon</w:t>
            </w:r>
            <w:proofErr w:type="spellEnd"/>
            <w:r w:rsidRPr="00BF7207">
              <w:rPr>
                <w:lang w:val="es-AR"/>
              </w:rPr>
              <w:t>, dudas, preguntas</w:t>
            </w:r>
          </w:p>
        </w:tc>
        <w:tc>
          <w:tcPr>
            <w:tcW w:w="5140" w:type="dxa"/>
          </w:tcPr>
          <w:p w:rsidR="00BF7207" w:rsidRPr="005C0FB8" w:rsidRDefault="00BF7207" w:rsidP="00F24B5D">
            <w:pPr>
              <w:pStyle w:val="Prrafodelista"/>
              <w:ind w:left="0"/>
              <w:rPr>
                <w:lang w:val="es-AR"/>
              </w:rPr>
            </w:pPr>
            <w:r w:rsidRPr="00BF7207">
              <w:rPr>
                <w:lang w:val="es-AR"/>
              </w:rPr>
              <w:t>Dudas más frecuentes acerca del karate y de nuestras clases: cómo comenzar, a partir de qué edad, qué beneficios me aporta este arte marcial, y más...</w:t>
            </w:r>
          </w:p>
        </w:tc>
      </w:tr>
    </w:tbl>
    <w:p w:rsidR="00662068" w:rsidRDefault="00662068" w:rsidP="008D5C0C">
      <w:pPr>
        <w:pStyle w:val="Prrafodelista"/>
        <w:ind w:left="-142"/>
        <w:rPr>
          <w:lang w:val="es-AR"/>
        </w:rPr>
      </w:pPr>
    </w:p>
    <w:p w:rsidR="00D53CFB" w:rsidRDefault="00DD3C05" w:rsidP="00DD3C05">
      <w:pPr>
        <w:pStyle w:val="Prrafodelista"/>
        <w:numPr>
          <w:ilvl w:val="0"/>
          <w:numId w:val="1"/>
        </w:numPr>
        <w:ind w:left="0" w:hanging="284"/>
        <w:rPr>
          <w:b/>
          <w:lang w:val="es-AR"/>
        </w:rPr>
      </w:pPr>
      <w:r w:rsidRPr="0047793E">
        <w:rPr>
          <w:b/>
          <w:lang w:val="es-AR"/>
        </w:rPr>
        <w:t>Título de las páginas</w:t>
      </w:r>
      <w:r w:rsidR="0047793E">
        <w:rPr>
          <w:b/>
          <w:lang w:val="es-AR"/>
        </w:rPr>
        <w:t>.</w:t>
      </w:r>
    </w:p>
    <w:p w:rsidR="0047793E" w:rsidRPr="0047793E" w:rsidRDefault="0047793E" w:rsidP="0047793E">
      <w:pPr>
        <w:pStyle w:val="Prrafodelista"/>
        <w:ind w:left="0"/>
        <w:rPr>
          <w:b/>
          <w:lang w:val="es-AR"/>
        </w:rPr>
      </w:pPr>
    </w:p>
    <w:p w:rsidR="00DD3C05" w:rsidRDefault="00DD3C05" w:rsidP="00DD3C05">
      <w:pPr>
        <w:pStyle w:val="Prrafodelista"/>
        <w:ind w:left="0"/>
        <w:rPr>
          <w:lang w:val="es-AR"/>
        </w:rPr>
      </w:pPr>
      <w:r>
        <w:rPr>
          <w:lang w:val="es-AR"/>
        </w:rPr>
        <w:t>Cada página tiene como título el nombre de cada página</w:t>
      </w:r>
      <w:r w:rsidR="008A0BDF">
        <w:rPr>
          <w:lang w:val="es-AR"/>
        </w:rPr>
        <w:t xml:space="preserve"> (“Quiénes somos”, “Contacto”, “</w:t>
      </w:r>
      <w:proofErr w:type="spellStart"/>
      <w:r w:rsidR="008A0BDF">
        <w:rPr>
          <w:lang w:val="es-AR"/>
        </w:rPr>
        <w:t>Faq</w:t>
      </w:r>
      <w:proofErr w:type="spellEnd"/>
      <w:r w:rsidR="008A0BDF">
        <w:rPr>
          <w:lang w:val="es-AR"/>
        </w:rPr>
        <w:t xml:space="preserve">”, etc.) </w:t>
      </w:r>
      <w:r>
        <w:rPr>
          <w:lang w:val="es-AR"/>
        </w:rPr>
        <w:t xml:space="preserve"> seguido de </w:t>
      </w:r>
      <w:proofErr w:type="gramStart"/>
      <w:r>
        <w:rPr>
          <w:lang w:val="es-AR"/>
        </w:rPr>
        <w:t>“ –</w:t>
      </w:r>
      <w:proofErr w:type="gramEnd"/>
      <w:r>
        <w:rPr>
          <w:lang w:val="es-AR"/>
        </w:rPr>
        <w:t xml:space="preserve"> </w:t>
      </w:r>
      <w:proofErr w:type="spellStart"/>
      <w:r>
        <w:rPr>
          <w:lang w:val="es-AR"/>
        </w:rPr>
        <w:t>Makoto</w:t>
      </w:r>
      <w:proofErr w:type="spellEnd"/>
      <w:r>
        <w:rPr>
          <w:lang w:val="es-AR"/>
        </w:rPr>
        <w:t xml:space="preserve"> </w:t>
      </w:r>
      <w:proofErr w:type="spellStart"/>
      <w:r>
        <w:rPr>
          <w:lang w:val="es-AR"/>
        </w:rPr>
        <w:t>Dojo</w:t>
      </w:r>
      <w:proofErr w:type="spellEnd"/>
      <w:r>
        <w:rPr>
          <w:lang w:val="es-AR"/>
        </w:rPr>
        <w:t xml:space="preserve"> – Karate </w:t>
      </w:r>
      <w:proofErr w:type="spellStart"/>
      <w:r>
        <w:rPr>
          <w:lang w:val="es-AR"/>
        </w:rPr>
        <w:t>Shorin</w:t>
      </w:r>
      <w:proofErr w:type="spellEnd"/>
      <w:r>
        <w:rPr>
          <w:lang w:val="es-AR"/>
        </w:rPr>
        <w:t xml:space="preserve"> </w:t>
      </w:r>
      <w:proofErr w:type="spellStart"/>
      <w:r>
        <w:rPr>
          <w:lang w:val="es-AR"/>
        </w:rPr>
        <w:t>Ryu</w:t>
      </w:r>
      <w:proofErr w:type="spellEnd"/>
      <w:r>
        <w:rPr>
          <w:lang w:val="es-AR"/>
        </w:rPr>
        <w:t>”</w:t>
      </w:r>
      <w:r w:rsidR="008A0BDF">
        <w:rPr>
          <w:lang w:val="es-AR"/>
        </w:rPr>
        <w:t xml:space="preserve">. Con esto se pretende que los buscadores indexen cada página según el título sin perder de vista de qué se trata el sitio web, pero haciendo hincapié en la idea de que el título debe ser sintético. </w:t>
      </w:r>
    </w:p>
    <w:p w:rsidR="008A0BDF" w:rsidRDefault="008A0BDF" w:rsidP="00DD3C05">
      <w:pPr>
        <w:pStyle w:val="Prrafodelista"/>
        <w:ind w:left="0"/>
        <w:rPr>
          <w:lang w:val="es-AR"/>
        </w:rPr>
      </w:pPr>
    </w:p>
    <w:p w:rsidR="000163A7" w:rsidRPr="000163A7" w:rsidRDefault="000163A7" w:rsidP="00DD3C05">
      <w:pPr>
        <w:pStyle w:val="Prrafodelista"/>
        <w:numPr>
          <w:ilvl w:val="0"/>
          <w:numId w:val="1"/>
        </w:numPr>
        <w:ind w:left="0" w:hanging="284"/>
        <w:rPr>
          <w:b/>
          <w:lang w:val="es-AR"/>
        </w:rPr>
      </w:pPr>
      <w:r w:rsidRPr="000163A7">
        <w:rPr>
          <w:b/>
          <w:lang w:val="es-AR"/>
        </w:rPr>
        <w:t>Motores de búsqueda.</w:t>
      </w:r>
    </w:p>
    <w:p w:rsidR="000163A7" w:rsidRDefault="000163A7" w:rsidP="000163A7">
      <w:pPr>
        <w:pStyle w:val="Prrafodelista"/>
        <w:ind w:left="0"/>
        <w:rPr>
          <w:lang w:val="es-AR"/>
        </w:rPr>
      </w:pPr>
    </w:p>
    <w:p w:rsidR="000163A7" w:rsidRDefault="000163A7" w:rsidP="000163A7">
      <w:pPr>
        <w:pStyle w:val="Prrafodelista"/>
        <w:ind w:left="0"/>
        <w:rPr>
          <w:lang w:val="es-AR"/>
        </w:rPr>
      </w:pPr>
      <w:r>
        <w:rPr>
          <w:lang w:val="es-AR"/>
        </w:rPr>
        <w:t xml:space="preserve">Una vez subida la página a su hosting definitivo </w:t>
      </w:r>
      <w:r>
        <w:rPr>
          <w:lang w:val="es-AR"/>
        </w:rPr>
        <w:t>se enviará a los motores de búsqueda a fin de ser indexada.</w:t>
      </w:r>
    </w:p>
    <w:p w:rsidR="000163A7" w:rsidRDefault="000163A7" w:rsidP="000163A7">
      <w:pPr>
        <w:pStyle w:val="Prrafodelista"/>
        <w:ind w:left="0"/>
        <w:rPr>
          <w:lang w:val="es-AR"/>
        </w:rPr>
      </w:pPr>
    </w:p>
    <w:p w:rsidR="000163A7" w:rsidRPr="000163A7" w:rsidRDefault="00285C8B" w:rsidP="00285C8B">
      <w:pPr>
        <w:pStyle w:val="Prrafodelista"/>
        <w:ind w:left="0" w:hanging="284"/>
        <w:rPr>
          <w:b/>
          <w:lang w:val="es-AR"/>
        </w:rPr>
      </w:pPr>
      <w:r>
        <w:rPr>
          <w:b/>
          <w:lang w:val="es-AR"/>
        </w:rPr>
        <w:t>10)</w:t>
      </w:r>
      <w:r w:rsidR="000163A7" w:rsidRPr="000163A7">
        <w:rPr>
          <w:b/>
          <w:lang w:val="es-AR"/>
        </w:rPr>
        <w:t>Mapa del sitio.</w:t>
      </w:r>
    </w:p>
    <w:p w:rsidR="000163A7" w:rsidRDefault="000163A7" w:rsidP="000163A7">
      <w:pPr>
        <w:pStyle w:val="Prrafodelista"/>
        <w:ind w:left="0"/>
        <w:rPr>
          <w:lang w:val="es-AR"/>
        </w:rPr>
      </w:pPr>
    </w:p>
    <w:p w:rsidR="000163A7" w:rsidRDefault="000163A7" w:rsidP="000163A7">
      <w:pPr>
        <w:pStyle w:val="Prrafodelista"/>
        <w:ind w:left="0"/>
        <w:rPr>
          <w:lang w:val="es-AR"/>
        </w:rPr>
      </w:pPr>
      <w:r>
        <w:rPr>
          <w:lang w:val="es-AR"/>
        </w:rPr>
        <w:t>Después de subida la página a su lugar definitivo, se realizará un mapa del sitio del mismo.</w:t>
      </w:r>
    </w:p>
    <w:p w:rsidR="000163A7" w:rsidRDefault="000163A7" w:rsidP="00285C8B">
      <w:pPr>
        <w:pStyle w:val="Prrafodelista"/>
        <w:ind w:left="0"/>
        <w:rPr>
          <w:lang w:val="es-AR"/>
        </w:rPr>
      </w:pPr>
    </w:p>
    <w:p w:rsidR="000163A7" w:rsidRDefault="000163A7" w:rsidP="000163A7">
      <w:pPr>
        <w:pStyle w:val="Prrafodelista"/>
        <w:ind w:left="0"/>
        <w:rPr>
          <w:lang w:val="es-AR"/>
        </w:rPr>
      </w:pPr>
    </w:p>
    <w:p w:rsidR="00D53CFB" w:rsidRPr="00A43777" w:rsidRDefault="00D53CFB" w:rsidP="00D53CFB">
      <w:pPr>
        <w:pStyle w:val="Prrafodelista"/>
        <w:rPr>
          <w:lang w:val="es-AR"/>
        </w:rPr>
      </w:pPr>
    </w:p>
    <w:sectPr w:rsidR="00D53CFB" w:rsidRPr="00A43777" w:rsidSect="00DD3C05">
      <w:pgSz w:w="12240" w:h="15840"/>
      <w:pgMar w:top="1417" w:right="1183"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E5235"/>
    <w:multiLevelType w:val="hybridMultilevel"/>
    <w:tmpl w:val="088A1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AE0"/>
    <w:rsid w:val="000163A7"/>
    <w:rsid w:val="001A0AE0"/>
    <w:rsid w:val="00285C8B"/>
    <w:rsid w:val="0033774A"/>
    <w:rsid w:val="0047793E"/>
    <w:rsid w:val="00506320"/>
    <w:rsid w:val="00554617"/>
    <w:rsid w:val="005A1ED5"/>
    <w:rsid w:val="005C0FB8"/>
    <w:rsid w:val="00662068"/>
    <w:rsid w:val="008A0BDF"/>
    <w:rsid w:val="008D5C0C"/>
    <w:rsid w:val="0099206B"/>
    <w:rsid w:val="00A43777"/>
    <w:rsid w:val="00AB2131"/>
    <w:rsid w:val="00AD00D0"/>
    <w:rsid w:val="00B216BC"/>
    <w:rsid w:val="00BF7207"/>
    <w:rsid w:val="00C2017E"/>
    <w:rsid w:val="00D53CFB"/>
    <w:rsid w:val="00DB306F"/>
    <w:rsid w:val="00DD3C05"/>
    <w:rsid w:val="00E020F3"/>
    <w:rsid w:val="00EC71E9"/>
    <w:rsid w:val="00F24B5D"/>
    <w:rsid w:val="00F34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FDD9"/>
  <w15:chartTrackingRefBased/>
  <w15:docId w15:val="{3A7B42E2-D971-4299-85CA-8562F4D1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3777"/>
    <w:pPr>
      <w:ind w:left="720"/>
      <w:contextualSpacing/>
    </w:pPr>
  </w:style>
  <w:style w:type="table" w:styleId="Tablaconcuadrcula">
    <w:name w:val="Table Grid"/>
    <w:basedOn w:val="Tablanormal"/>
    <w:uiPriority w:val="39"/>
    <w:rsid w:val="00662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97427">
      <w:bodyDiv w:val="1"/>
      <w:marLeft w:val="0"/>
      <w:marRight w:val="0"/>
      <w:marTop w:val="0"/>
      <w:marBottom w:val="0"/>
      <w:divBdr>
        <w:top w:val="none" w:sz="0" w:space="0" w:color="auto"/>
        <w:left w:val="none" w:sz="0" w:space="0" w:color="auto"/>
        <w:bottom w:val="none" w:sz="0" w:space="0" w:color="auto"/>
        <w:right w:val="none" w:sz="0" w:space="0" w:color="auto"/>
      </w:divBdr>
      <w:divsChild>
        <w:div w:id="420034251">
          <w:marLeft w:val="0"/>
          <w:marRight w:val="0"/>
          <w:marTop w:val="0"/>
          <w:marBottom w:val="0"/>
          <w:divBdr>
            <w:top w:val="none" w:sz="0" w:space="0" w:color="auto"/>
            <w:left w:val="none" w:sz="0" w:space="0" w:color="auto"/>
            <w:bottom w:val="none" w:sz="0" w:space="0" w:color="auto"/>
            <w:right w:val="none" w:sz="0" w:space="0" w:color="auto"/>
          </w:divBdr>
          <w:divsChild>
            <w:div w:id="14559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3347">
      <w:bodyDiv w:val="1"/>
      <w:marLeft w:val="0"/>
      <w:marRight w:val="0"/>
      <w:marTop w:val="0"/>
      <w:marBottom w:val="0"/>
      <w:divBdr>
        <w:top w:val="none" w:sz="0" w:space="0" w:color="auto"/>
        <w:left w:val="none" w:sz="0" w:space="0" w:color="auto"/>
        <w:bottom w:val="none" w:sz="0" w:space="0" w:color="auto"/>
        <w:right w:val="none" w:sz="0" w:space="0" w:color="auto"/>
      </w:divBdr>
      <w:divsChild>
        <w:div w:id="1480686348">
          <w:marLeft w:val="0"/>
          <w:marRight w:val="0"/>
          <w:marTop w:val="0"/>
          <w:marBottom w:val="0"/>
          <w:divBdr>
            <w:top w:val="none" w:sz="0" w:space="0" w:color="auto"/>
            <w:left w:val="none" w:sz="0" w:space="0" w:color="auto"/>
            <w:bottom w:val="none" w:sz="0" w:space="0" w:color="auto"/>
            <w:right w:val="none" w:sz="0" w:space="0" w:color="auto"/>
          </w:divBdr>
          <w:divsChild>
            <w:div w:id="4355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8743">
      <w:bodyDiv w:val="1"/>
      <w:marLeft w:val="0"/>
      <w:marRight w:val="0"/>
      <w:marTop w:val="0"/>
      <w:marBottom w:val="0"/>
      <w:divBdr>
        <w:top w:val="none" w:sz="0" w:space="0" w:color="auto"/>
        <w:left w:val="none" w:sz="0" w:space="0" w:color="auto"/>
        <w:bottom w:val="none" w:sz="0" w:space="0" w:color="auto"/>
        <w:right w:val="none" w:sz="0" w:space="0" w:color="auto"/>
      </w:divBdr>
      <w:divsChild>
        <w:div w:id="1520654062">
          <w:marLeft w:val="0"/>
          <w:marRight w:val="0"/>
          <w:marTop w:val="0"/>
          <w:marBottom w:val="0"/>
          <w:divBdr>
            <w:top w:val="none" w:sz="0" w:space="0" w:color="auto"/>
            <w:left w:val="none" w:sz="0" w:space="0" w:color="auto"/>
            <w:bottom w:val="none" w:sz="0" w:space="0" w:color="auto"/>
            <w:right w:val="none" w:sz="0" w:space="0" w:color="auto"/>
          </w:divBdr>
          <w:divsChild>
            <w:div w:id="8168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625</Words>
  <Characters>3566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Otero</dc:creator>
  <cp:keywords/>
  <dc:description/>
  <cp:lastModifiedBy>Santiago Otero</cp:lastModifiedBy>
  <cp:revision>21</cp:revision>
  <dcterms:created xsi:type="dcterms:W3CDTF">2021-07-18T15:34:00Z</dcterms:created>
  <dcterms:modified xsi:type="dcterms:W3CDTF">2021-07-18T19:08:00Z</dcterms:modified>
</cp:coreProperties>
</file>