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29E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0" wp14:anchorId="4EA2CA40" wp14:editId="5635D6E9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6A82846E" wp14:editId="2C1F5D5C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RESUMEN EJECUTIVO</w:t>
      </w: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PARALELO 01</w:t>
      </w: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lang w:val="es-EC"/>
        </w:rPr>
      </w:pP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2018 - II</w:t>
      </w:r>
    </w:p>
    <w:p w:rsidR="003556AB" w:rsidRDefault="003556AB">
      <w:pPr>
        <w:spacing w:after="160" w:line="259" w:lineRule="auto"/>
      </w:pPr>
      <w:r>
        <w:br w:type="page"/>
      </w:r>
    </w:p>
    <w:p w:rsidR="003556AB" w:rsidRDefault="003556AB">
      <w:pPr>
        <w:spacing w:after="160" w:line="259" w:lineRule="auto"/>
      </w:pPr>
      <w:r>
        <w:lastRenderedPageBreak/>
        <w:br w:type="page"/>
      </w:r>
    </w:p>
    <w:p w:rsidR="003556AB" w:rsidRDefault="003556AB" w:rsidP="003556AB">
      <w:pPr>
        <w:pStyle w:val="Ttulo1"/>
        <w:rPr>
          <w:rFonts w:ascii="Segoe UI" w:hAnsi="Segoe UI" w:cs="Segoe UI"/>
          <w:sz w:val="18"/>
          <w:szCs w:val="18"/>
          <w:lang w:eastAsia="es-EC"/>
        </w:rPr>
      </w:pPr>
      <w:r>
        <w:rPr>
          <w:rStyle w:val="normaltextrun"/>
          <w:rFonts w:ascii="Calibri" w:hAnsi="Calibri" w:cs="Calibri"/>
          <w:color w:val="2E75B5"/>
          <w:sz w:val="28"/>
          <w:szCs w:val="28"/>
          <w:lang w:val="es-MX"/>
        </w:rPr>
        <w:t>Objetivos  de  aprendizaje  del  curso  </w:t>
      </w:r>
      <w:r>
        <w:rPr>
          <w:rStyle w:val="eop"/>
          <w:rFonts w:ascii="Calibri" w:hAnsi="Calibri" w:cs="Calibri"/>
          <w:color w:val="2E75B5"/>
          <w:sz w:val="28"/>
          <w:szCs w:val="28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:rsidR="003556AB" w:rsidRPr="003556AB" w:rsidRDefault="003556AB" w:rsidP="003556A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Implementar la estructura básica de un documento web para la representación de contenidos.</w:t>
      </w:r>
      <w:r w:rsidRPr="003556AB">
        <w:rPr>
          <w:rStyle w:val="eop"/>
          <w:rFonts w:ascii="Calibri" w:hAnsi="Calibri" w:cs="Calibri"/>
          <w:sz w:val="21"/>
          <w:szCs w:val="21"/>
        </w:rPr>
        <w:t> </w:t>
      </w:r>
    </w:p>
    <w:p w:rsidR="003556AB" w:rsidRPr="003556AB" w:rsidRDefault="003556AB" w:rsidP="003556A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Utilizar reglas de hojas de estilo en cascada para la presentación de un documento web.</w:t>
      </w:r>
      <w:r w:rsidRPr="003556AB">
        <w:rPr>
          <w:rStyle w:val="eop"/>
          <w:rFonts w:ascii="Calibri" w:hAnsi="Calibri" w:cs="Calibri"/>
          <w:sz w:val="21"/>
          <w:szCs w:val="21"/>
        </w:rPr>
        <w:t> </w:t>
      </w:r>
    </w:p>
    <w:p w:rsidR="003556AB" w:rsidRPr="003556AB" w:rsidRDefault="003556AB" w:rsidP="003556A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 xml:space="preserve">Utilizar un </w:t>
      </w:r>
      <w:proofErr w:type="spellStart"/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framework</w:t>
      </w:r>
      <w:proofErr w:type="spellEnd"/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 xml:space="preserve"> o marco de trabajo basado en el modelo rejilla para la implementación de un documento web adaptable.</w:t>
      </w:r>
      <w:r w:rsidRPr="003556AB">
        <w:rPr>
          <w:rStyle w:val="eop"/>
          <w:rFonts w:ascii="Calibri" w:hAnsi="Calibri" w:cs="Calibri"/>
          <w:sz w:val="21"/>
          <w:szCs w:val="21"/>
        </w:rPr>
        <w:t> </w:t>
      </w:r>
    </w:p>
    <w:p w:rsidR="003556AB" w:rsidRPr="003556AB" w:rsidRDefault="003556AB" w:rsidP="003556A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Utilizar un lenguaje de programación del lado del cliente para la manipulación de los elementos de una página web.</w:t>
      </w:r>
      <w:r w:rsidRPr="003556AB">
        <w:rPr>
          <w:rStyle w:val="eop"/>
          <w:rFonts w:ascii="Calibri" w:hAnsi="Calibri" w:cs="Calibri"/>
          <w:sz w:val="21"/>
          <w:szCs w:val="21"/>
        </w:rPr>
        <w:t> </w:t>
      </w:r>
    </w:p>
    <w:p w:rsidR="003556AB" w:rsidRPr="003556AB" w:rsidRDefault="003556AB" w:rsidP="003556A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3556AB">
        <w:rPr>
          <w:rStyle w:val="normaltextrun"/>
          <w:rFonts w:ascii="Calibri" w:hAnsi="Calibri" w:cs="Calibri"/>
          <w:color w:val="2D3B45"/>
          <w:sz w:val="21"/>
          <w:szCs w:val="21"/>
          <w:shd w:val="clear" w:color="auto" w:fill="FFFFFF"/>
        </w:rPr>
        <w:t>Implementar una solución que realice invocaciones asincrónicas para la prevención de la recarga completa de una página web.</w:t>
      </w:r>
      <w:r w:rsidRPr="003556AB">
        <w:rPr>
          <w:rStyle w:val="eop"/>
          <w:rFonts w:ascii="Calibri" w:hAnsi="Calibri" w:cs="Calibri"/>
          <w:sz w:val="21"/>
          <w:szCs w:val="21"/>
        </w:rPr>
        <w:t> 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Pr="003556AB" w:rsidRDefault="003556AB" w:rsidP="003556AB">
      <w:pPr>
        <w:pStyle w:val="Ttulo1"/>
        <w:rPr>
          <w:rFonts w:ascii="Segoe UI" w:hAnsi="Segoe UI" w:cs="Segoe UI"/>
          <w:sz w:val="18"/>
          <w:szCs w:val="18"/>
        </w:rPr>
      </w:pPr>
      <w:r w:rsidRPr="003556AB">
        <w:rPr>
          <w:rStyle w:val="normaltextrun"/>
          <w:rFonts w:ascii="Calibri" w:hAnsi="Calibri" w:cs="Calibri"/>
          <w:color w:val="2E75B5"/>
          <w:sz w:val="28"/>
          <w:szCs w:val="28"/>
          <w:lang w:val="es-EC"/>
        </w:rPr>
        <w:t>Objetivo de la actividad</w:t>
      </w:r>
      <w:r w:rsidRPr="003556AB">
        <w:rPr>
          <w:rStyle w:val="eop"/>
          <w:rFonts w:ascii="Calibri" w:hAnsi="Calibri" w:cs="Calibri"/>
          <w:color w:val="2E75B5"/>
          <w:sz w:val="28"/>
          <w:szCs w:val="28"/>
          <w:lang w:val="es-EC"/>
        </w:rPr>
        <w:t> </w:t>
      </w:r>
    </w:p>
    <w:p w:rsidR="003556AB" w:rsidRPr="003556AB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Default="003556AB" w:rsidP="00797CB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Diseñar  e  implementar  una  aplicación  Web  bajos  los  estánd</w:t>
      </w:r>
      <w:r w:rsidR="00797CBD"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ares  y  consideraciones  de  di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seño  revisadas  durante  el  primer  parcial</w:t>
      </w:r>
      <w:r w:rsidR="00797CBD"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mediante  el  uso  de  metodologías  modernas  en  el  desarrollo  del  diseño  de  sitios  Web</w:t>
      </w:r>
      <w:r w:rsidR="00797CBD">
        <w:rPr>
          <w:rStyle w:val="eop"/>
          <w:rFonts w:ascii="Calibri" w:hAnsi="Calibri" w:cs="Calibri"/>
          <w:sz w:val="22"/>
          <w:szCs w:val="22"/>
          <w:lang w:val="es-MX"/>
        </w:rPr>
        <w:t>.</w:t>
      </w:r>
    </w:p>
    <w:p w:rsidR="00797CBD" w:rsidRDefault="00797CBD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MX"/>
        </w:rPr>
      </w:pPr>
    </w:p>
    <w:p w:rsidR="003556AB" w:rsidRPr="003556AB" w:rsidRDefault="003556AB" w:rsidP="003556AB">
      <w:pPr>
        <w:pStyle w:val="Ttulo1"/>
        <w:rPr>
          <w:rFonts w:ascii="Segoe UI" w:hAnsi="Segoe UI" w:cs="Segoe UI"/>
          <w:sz w:val="18"/>
          <w:szCs w:val="18"/>
        </w:rPr>
      </w:pPr>
      <w:r w:rsidRPr="003556AB">
        <w:rPr>
          <w:rStyle w:val="normaltextrun"/>
          <w:rFonts w:ascii="Calibri" w:hAnsi="Calibri" w:cs="Calibri"/>
          <w:color w:val="2E75B5"/>
          <w:sz w:val="28"/>
          <w:szCs w:val="28"/>
          <w:lang w:val="es-EC"/>
        </w:rPr>
        <w:t>Lineamientos</w:t>
      </w:r>
      <w:r w:rsidRPr="003556AB">
        <w:rPr>
          <w:rStyle w:val="eop"/>
          <w:rFonts w:ascii="Calibri" w:hAnsi="Calibri" w:cs="Calibri"/>
          <w:color w:val="2E75B5"/>
          <w:sz w:val="28"/>
          <w:szCs w:val="28"/>
          <w:lang w:val="es-EC"/>
        </w:rPr>
        <w:t> 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Páginas.</w:t>
      </w:r>
      <w:r w:rsidRPr="003556AB">
        <w:rPr>
          <w:rStyle w:val="normaltextrun"/>
          <w:rFonts w:ascii="Calibri" w:hAnsi="Calibri" w:cs="Calibri"/>
          <w:color w:val="000000"/>
          <w:sz w:val="22"/>
          <w:szCs w:val="22"/>
        </w:rPr>
        <w:t> El sitio deberá contener las siguientes páginas como mínimo:</w:t>
      </w: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Default="003556AB" w:rsidP="003556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Principal.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Aquí se encontrará el contenido principal del sitio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¿Quiénes somos?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Con los datos personales de los integrantes del grupo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¿Qué hacemos?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Aquí deben colocar la descripción del sitio, de la empresa, los servicios y los clientes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Noticias.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En esta sección colocarás las noticias de la empresa.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Buscador interno.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A través de esta página será posible filtrar la información disponible en el sitio.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Contáctanos.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Aquí habrá un formulario de contacto en el que se incluya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Ingreso de datos personales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Fecha de nacimiento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Selección de un lugar de una lista de valores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Un campo para ingresar un correo de contacto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Un campo para ingresar un texto compuesto por varias líneas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Subir una foto.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6D0E85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scxo253202754"/>
          <w:rFonts w:ascii="Calibri" w:hAnsi="Calibri" w:cs="Calibri"/>
          <w:sz w:val="22"/>
          <w:szCs w:val="22"/>
          <w:lang w:val="es-MX"/>
        </w:rPr>
        <w:t> </w:t>
      </w:r>
      <w:r>
        <w:rPr>
          <w:rFonts w:ascii="Calibri" w:hAnsi="Calibri" w:cs="Calibri"/>
          <w:sz w:val="22"/>
          <w:szCs w:val="22"/>
          <w:lang w:val="es-MX"/>
        </w:rPr>
        <w:br/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El formulario debe validar el tipo de contenido que se ingresará por los controles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s-MX"/>
        </w:rPr>
        <w:t>Menú.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 El sitio debe tener un menú vertical u horizontal para acceder a las opciones.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s-MX"/>
        </w:rPr>
        <w:t>Estructura de contenidos.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 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s-MX"/>
        </w:rPr>
        <w:t>El proyecto tendrá la siguiente estructura de carpetas y archivos: </w:t>
      </w:r>
      <w:r w:rsidRPr="003556AB">
        <w:rPr>
          <w:rStyle w:val="normaltextrun"/>
          <w:rFonts w:ascii="Calibri" w:hAnsi="Calibri" w:cs="Calibri"/>
          <w:color w:val="000000"/>
          <w:sz w:val="22"/>
          <w:szCs w:val="22"/>
        </w:rPr>
        <w:t>"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img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>” para imágenes,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css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>” para hojas de estilo, “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js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” para código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javascript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 y “data” para archivos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xml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 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json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>, según sea el caso.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Consistencia.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Todas las páginas deben manejar los mismos colores y los mismos estilos.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Plantillas. 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No es posible utilizar plantillas prediseñadas.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Validación.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Aprobadas por el validador de la W3C. 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CSS.</w:t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 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Las hojas de estilo deben ser externas al sitio web. 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Uso de selectores avanzados.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Contenedores con sombras y transparencias.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Efectos con el mouse.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Uso de fuentes externas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Diseño Web Adaptable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El sitio web se visualizará tanto en el navegador de un dispositivo móvil y de escritorio, para esto, se recomienda utilizar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Bootstrap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>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Geolocalización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Su sitio debe proveer de una sección que contenga un mapa. Considere el API de HTML5 de Geolocalización junto con el API de Google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Maps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>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Reportes gráficos y/o estadísticos.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Aquí deben utilizar </w:t>
      </w:r>
      <w:hyperlink r:id="rId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>D3.js</w:t>
        </w:r>
      </w:hyperlink>
      <w:r>
        <w:rPr>
          <w:rStyle w:val="normaltextrun"/>
          <w:rFonts w:ascii="Calibri" w:hAnsi="Calibri" w:cs="Calibri"/>
          <w:sz w:val="22"/>
          <w:szCs w:val="22"/>
          <w:lang w:val="es-MX"/>
        </w:rPr>
        <w:t>, o cualquier otra librería, para visualizar alguna información relacionada al contenido del sitio.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Plugins</w:t>
      </w:r>
      <w:proofErr w:type="spellEnd"/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El sitio debe contener algún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plugin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 de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Jquery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 de los que aparece en la </w:t>
      </w:r>
      <w:hyperlink r:id="rId8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>lista</w:t>
        </w:r>
      </w:hyperlink>
      <w:r>
        <w:rPr>
          <w:rStyle w:val="normaltextrun"/>
          <w:rFonts w:ascii="Calibri" w:hAnsi="Calibri" w:cs="Calibri"/>
          <w:sz w:val="22"/>
          <w:szCs w:val="22"/>
          <w:lang w:val="es-MX"/>
        </w:rPr>
        <w:t> del sitio.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Línea de tiempo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Una de las páginas del sitio web debe mostrar una línea de tiempo en el que se refleje un proceso en particular, por ejemplo </w:t>
      </w:r>
      <w:hyperlink r:id="rId9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 xml:space="preserve">20 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>Years</w:t>
        </w:r>
        <w:proofErr w:type="spellEnd"/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 xml:space="preserve"> of CSS</w:t>
        </w:r>
      </w:hyperlink>
      <w:r>
        <w:rPr>
          <w:rStyle w:val="normaltextrun"/>
          <w:rFonts w:ascii="Calibri" w:hAnsi="Calibri" w:cs="Calibri"/>
          <w:sz w:val="22"/>
          <w:szCs w:val="22"/>
          <w:lang w:val="es-MX"/>
        </w:rPr>
        <w:t> o </w:t>
      </w:r>
      <w:proofErr w:type="spellStart"/>
      <w:r>
        <w:rPr>
          <w:rFonts w:ascii="Segoe UI" w:hAnsi="Segoe UI" w:cs="Segoe UI"/>
          <w:sz w:val="18"/>
          <w:szCs w:val="18"/>
          <w:lang w:val="es-MX"/>
        </w:rPr>
        <w:fldChar w:fldCharType="begin"/>
      </w:r>
      <w:r>
        <w:rPr>
          <w:rFonts w:ascii="Segoe UI" w:hAnsi="Segoe UI" w:cs="Segoe UI"/>
          <w:sz w:val="18"/>
          <w:szCs w:val="18"/>
          <w:lang w:val="es-MX"/>
        </w:rPr>
        <w:instrText xml:space="preserve"> HYPERLINK "https://css-tricks.com/progressive-enhancement-data-visualizations/" \t "_blank" </w:instrText>
      </w:r>
      <w:r>
        <w:rPr>
          <w:rFonts w:ascii="Segoe UI" w:hAnsi="Segoe UI" w:cs="Segoe UI"/>
          <w:sz w:val="18"/>
          <w:szCs w:val="18"/>
          <w:lang w:val="es-MX"/>
        </w:rPr>
        <w:fldChar w:fldCharType="separate"/>
      </w:r>
      <w:r>
        <w:rPr>
          <w:rStyle w:val="normaltextrun"/>
          <w:rFonts w:ascii="Calibri" w:hAnsi="Calibri" w:cs="Calibri"/>
          <w:color w:val="0000FF"/>
          <w:sz w:val="22"/>
          <w:szCs w:val="22"/>
          <w:lang w:val="es-MX"/>
        </w:rPr>
        <w:t>Progressive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  <w:lang w:val="es-MX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FF"/>
          <w:sz w:val="22"/>
          <w:szCs w:val="22"/>
          <w:lang w:val="es-MX"/>
        </w:rPr>
        <w:t>Enhancement</w:t>
      </w:r>
      <w:proofErr w:type="spellEnd"/>
      <w:r>
        <w:rPr>
          <w:rStyle w:val="normaltextrun"/>
          <w:rFonts w:ascii="Calibri" w:hAnsi="Calibri" w:cs="Calibri"/>
          <w:color w:val="0000FF"/>
          <w:sz w:val="22"/>
          <w:szCs w:val="22"/>
          <w:lang w:val="es-MX"/>
        </w:rPr>
        <w:t xml:space="preserve"> and Data </w:t>
      </w:r>
      <w:proofErr w:type="spellStart"/>
      <w:r>
        <w:rPr>
          <w:rStyle w:val="normaltextrun"/>
          <w:rFonts w:ascii="Calibri" w:hAnsi="Calibri" w:cs="Calibri"/>
          <w:color w:val="0000FF"/>
          <w:sz w:val="22"/>
          <w:szCs w:val="22"/>
          <w:lang w:val="es-MX"/>
        </w:rPr>
        <w:t>Visualization</w:t>
      </w:r>
      <w:proofErr w:type="spellEnd"/>
      <w:r>
        <w:rPr>
          <w:rFonts w:ascii="Segoe UI" w:hAnsi="Segoe UI" w:cs="Segoe UI"/>
          <w:sz w:val="18"/>
          <w:szCs w:val="18"/>
          <w:lang w:val="es-MX"/>
        </w:rPr>
        <w:fldChar w:fldCharType="end"/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Programación Web Cliente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Su sitio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MX"/>
        </w:rPr>
        <w:t>deb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MX"/>
        </w:rPr>
        <w:t xml:space="preserve"> incorporar consultas a documentos XML o JSON mediante requerimientos AJAX. La información debe ser cargada en una tabla, con enlaces y/o imágenes.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s-MX"/>
        </w:rPr>
        <w:t>Plataforma en la nube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ind w:left="708"/>
        <w:textAlignment w:val="baseline"/>
        <w:rPr>
          <w:rFonts w:ascii="Segoe UI" w:hAnsi="Segoe UI" w:cs="Segoe UI"/>
          <w:sz w:val="18"/>
          <w:szCs w:val="18"/>
          <w:lang w:val="es-MX"/>
        </w:rPr>
      </w:pPr>
      <w:r>
        <w:rPr>
          <w:rStyle w:val="normaltextrun"/>
          <w:rFonts w:ascii="Calibri" w:hAnsi="Calibri" w:cs="Calibri"/>
          <w:sz w:val="22"/>
          <w:szCs w:val="22"/>
          <w:lang w:val="es-MX"/>
        </w:rPr>
        <w:t>Utiliza una solución que te provea de servicios de alojamiento para desplegar tu página web, por ejemplo: </w:t>
      </w:r>
      <w:proofErr w:type="spellStart"/>
      <w:r>
        <w:rPr>
          <w:rFonts w:ascii="Segoe UI" w:hAnsi="Segoe UI" w:cs="Segoe UI"/>
          <w:sz w:val="18"/>
          <w:szCs w:val="18"/>
          <w:lang w:val="es-MX"/>
        </w:rPr>
        <w:fldChar w:fldCharType="begin"/>
      </w:r>
      <w:r>
        <w:rPr>
          <w:rFonts w:ascii="Segoe UI" w:hAnsi="Segoe UI" w:cs="Segoe UI"/>
          <w:sz w:val="18"/>
          <w:szCs w:val="18"/>
          <w:lang w:val="es-MX"/>
        </w:rPr>
        <w:instrText xml:space="preserve"> HYPERLINK "https://www.heroku.com/" \t "_blank" </w:instrText>
      </w:r>
      <w:r>
        <w:rPr>
          <w:rFonts w:ascii="Segoe UI" w:hAnsi="Segoe UI" w:cs="Segoe UI"/>
          <w:sz w:val="18"/>
          <w:szCs w:val="18"/>
          <w:lang w:val="es-MX"/>
        </w:rPr>
        <w:fldChar w:fldCharType="separate"/>
      </w:r>
      <w:r>
        <w:rPr>
          <w:rStyle w:val="normaltextrun"/>
          <w:rFonts w:ascii="Calibri" w:hAnsi="Calibri" w:cs="Calibri"/>
          <w:color w:val="0000FF"/>
          <w:sz w:val="22"/>
          <w:szCs w:val="22"/>
          <w:lang w:val="es-MX"/>
        </w:rPr>
        <w:t>Heroku</w:t>
      </w:r>
      <w:proofErr w:type="spellEnd"/>
      <w:r>
        <w:rPr>
          <w:rFonts w:ascii="Segoe UI" w:hAnsi="Segoe UI" w:cs="Segoe UI"/>
          <w:sz w:val="18"/>
          <w:szCs w:val="18"/>
          <w:lang w:val="es-MX"/>
        </w:rPr>
        <w:fldChar w:fldCharType="end"/>
      </w:r>
      <w:r>
        <w:rPr>
          <w:rStyle w:val="normaltextrun"/>
          <w:rFonts w:ascii="Calibri" w:hAnsi="Calibri" w:cs="Calibri"/>
          <w:sz w:val="22"/>
          <w:szCs w:val="22"/>
          <w:lang w:val="es-MX"/>
        </w:rPr>
        <w:t>. </w:t>
      </w:r>
      <w:hyperlink r:id="rId10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lang w:val="es-MX"/>
          </w:rPr>
          <w:t>Acá</w:t>
        </w:r>
      </w:hyperlink>
      <w:r>
        <w:rPr>
          <w:rStyle w:val="normaltextrun"/>
          <w:rFonts w:ascii="Calibri" w:hAnsi="Calibri" w:cs="Calibri"/>
          <w:sz w:val="22"/>
          <w:szCs w:val="22"/>
          <w:lang w:val="es-MX"/>
        </w:rPr>
        <w:t> podrás encontrar otras opciones.</w:t>
      </w:r>
      <w:r>
        <w:rPr>
          <w:rStyle w:val="eop"/>
          <w:rFonts w:ascii="Calibri" w:hAnsi="Calibri" w:cs="Calibri"/>
          <w:sz w:val="22"/>
          <w:szCs w:val="22"/>
          <w:lang w:val="es-MX"/>
        </w:rPr>
        <w:t> </w:t>
      </w:r>
    </w:p>
    <w:p w:rsidR="00AB175B" w:rsidRDefault="00AB175B" w:rsidP="00AB175B"/>
    <w:p w:rsidR="00797CBD" w:rsidRDefault="00797CBD" w:rsidP="00797CBD">
      <w:pPr>
        <w:pStyle w:val="Ttulo1"/>
      </w:pPr>
      <w:r w:rsidRPr="00AB175B">
        <w:rPr>
          <w:rStyle w:val="normaltextrun"/>
          <w:rFonts w:ascii="Calibri" w:hAnsi="Calibri" w:cs="Calibri"/>
          <w:color w:val="2E75B5"/>
          <w:sz w:val="28"/>
          <w:szCs w:val="28"/>
          <w:lang w:val="es-EC"/>
        </w:rPr>
        <w:t>Requerimientos</w:t>
      </w:r>
      <w:r>
        <w:rPr>
          <w:rStyle w:val="normaltextrun"/>
          <w:rFonts w:ascii="Calibri" w:hAnsi="Calibri" w:cs="Calibri"/>
          <w:color w:val="2E75B5"/>
          <w:sz w:val="28"/>
          <w:szCs w:val="28"/>
          <w:lang w:val="es-EC"/>
        </w:rPr>
        <w:t xml:space="preserve"> del cliente</w:t>
      </w:r>
      <w:r>
        <w:t xml:space="preserve"> </w:t>
      </w:r>
    </w:p>
    <w:p w:rsidR="00797CBD" w:rsidRDefault="00797CBD" w:rsidP="00797CBD"/>
    <w:p w:rsidR="00797CBD" w:rsidRDefault="00797CBD" w:rsidP="00797CBD">
      <w:r>
        <w:t xml:space="preserve">Además de </w:t>
      </w:r>
      <w:r>
        <w:t>los lineamientos del curso, el sitio web debe incorporar los requerimientos del cliente</w:t>
      </w:r>
      <w:r w:rsidR="00255A8F">
        <w:t xml:space="preserve"> que sea cubierto con los contenidos hasta el primer parcial</w:t>
      </w:r>
      <w:bookmarkStart w:id="0" w:name="_GoBack"/>
      <w:bookmarkEnd w:id="0"/>
      <w:r>
        <w:t>.</w:t>
      </w:r>
      <w:r w:rsidR="00255A8F">
        <w:t xml:space="preserve"> </w:t>
      </w:r>
    </w:p>
    <w:p w:rsidR="00797CBD" w:rsidRPr="00AB175B" w:rsidRDefault="00797CBD" w:rsidP="00AB175B"/>
    <w:sectPr w:rsidR="00797CBD" w:rsidRPr="00AB1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9E"/>
    <w:rsid w:val="002437E8"/>
    <w:rsid w:val="00255A8F"/>
    <w:rsid w:val="003556AB"/>
    <w:rsid w:val="004C129E"/>
    <w:rsid w:val="006D0E85"/>
    <w:rsid w:val="00797CBD"/>
    <w:rsid w:val="0096696B"/>
    <w:rsid w:val="00AB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3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lternativeto.net/software/herok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Style/CSS2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673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6</cp:revision>
  <dcterms:created xsi:type="dcterms:W3CDTF">2018-10-01T14:19:00Z</dcterms:created>
  <dcterms:modified xsi:type="dcterms:W3CDTF">2018-10-01T14:23:00Z</dcterms:modified>
</cp:coreProperties>
</file>