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F4705" w14:textId="77777777" w:rsidR="000D3E70" w:rsidRDefault="000D3E70" w:rsidP="000D3E70">
      <w:pPr>
        <w:jc w:val="center"/>
        <w:rPr>
          <w:rFonts w:ascii="Times New Roman" w:hAnsi="Times New Roman" w:cs="Times New Roman"/>
          <w:sz w:val="32"/>
        </w:rPr>
      </w:pPr>
      <w:r>
        <w:rPr>
          <w:rFonts w:ascii="Times New Roman" w:hAnsi="Times New Roman" w:cs="Times New Roman"/>
          <w:noProof/>
        </w:rPr>
        <w:drawing>
          <wp:anchor distT="0" distB="0" distL="114300" distR="114300" simplePos="0" relativeHeight="251658240" behindDoc="0" locked="0" layoutInCell="1" allowOverlap="1" wp14:anchorId="649B82BF" wp14:editId="6465E2AE">
            <wp:simplePos x="0" y="0"/>
            <wp:positionH relativeFrom="column">
              <wp:posOffset>0</wp:posOffset>
            </wp:positionH>
            <wp:positionV relativeFrom="paragraph">
              <wp:posOffset>1485900</wp:posOffset>
            </wp:positionV>
            <wp:extent cx="5486400" cy="2070735"/>
            <wp:effectExtent l="0" t="0" r="0" b="12065"/>
            <wp:wrapTight wrapText="bothSides">
              <wp:wrapPolygon edited="0">
                <wp:start x="7600" y="0"/>
                <wp:lineTo x="5600" y="530"/>
                <wp:lineTo x="1000" y="3444"/>
                <wp:lineTo x="1000" y="4504"/>
                <wp:lineTo x="0" y="6359"/>
                <wp:lineTo x="0" y="10863"/>
                <wp:lineTo x="1100" y="12983"/>
                <wp:lineTo x="1100" y="13777"/>
                <wp:lineTo x="5600" y="17222"/>
                <wp:lineTo x="6700" y="17222"/>
                <wp:lineTo x="1500" y="18811"/>
                <wp:lineTo x="1200" y="19341"/>
                <wp:lineTo x="1400" y="21461"/>
                <wp:lineTo x="20100" y="21461"/>
                <wp:lineTo x="20500" y="19606"/>
                <wp:lineTo x="20000" y="18546"/>
                <wp:lineTo x="15400" y="17222"/>
                <wp:lineTo x="17200" y="17222"/>
                <wp:lineTo x="21500" y="14307"/>
                <wp:lineTo x="21500" y="7154"/>
                <wp:lineTo x="21200" y="3179"/>
                <wp:lineTo x="16000" y="795"/>
                <wp:lineTo x="12800" y="0"/>
                <wp:lineTo x="7600" y="0"/>
              </wp:wrapPolygon>
            </wp:wrapTight>
            <wp:docPr id="1" name="Picture 1" descr="Macintosh HD:Users:Santiag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iago: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rPr>
        <w:t>Santiago Paz</w:t>
      </w:r>
    </w:p>
    <w:p w14:paraId="3608BEB0" w14:textId="77777777" w:rsidR="00441DC1" w:rsidRDefault="000D3E70" w:rsidP="000D3E70">
      <w:pPr>
        <w:jc w:val="center"/>
        <w:rPr>
          <w:rFonts w:ascii="Times New Roman" w:hAnsi="Times New Roman" w:cs="Times New Roman"/>
          <w:sz w:val="32"/>
        </w:rPr>
      </w:pPr>
      <w:r>
        <w:rPr>
          <w:rFonts w:ascii="Times New Roman" w:hAnsi="Times New Roman" w:cs="Times New Roman"/>
          <w:sz w:val="32"/>
        </w:rPr>
        <w:t>Professor Von Deak</w:t>
      </w:r>
    </w:p>
    <w:p w14:paraId="1F7C5D92" w14:textId="77777777" w:rsidR="00441DC1" w:rsidRDefault="00441DC1" w:rsidP="00441DC1">
      <w:pPr>
        <w:jc w:val="center"/>
        <w:rPr>
          <w:rFonts w:ascii="Times New Roman" w:hAnsi="Times New Roman" w:cs="Times New Roman"/>
          <w:sz w:val="32"/>
        </w:rPr>
      </w:pPr>
      <w:bookmarkStart w:id="0" w:name="_GoBack"/>
      <w:bookmarkEnd w:id="0"/>
      <w:r>
        <w:rPr>
          <w:rFonts w:ascii="Times New Roman" w:hAnsi="Times New Roman" w:cs="Times New Roman"/>
          <w:sz w:val="32"/>
        </w:rPr>
        <w:t>Section 003</w:t>
      </w:r>
    </w:p>
    <w:p w14:paraId="1AA7B9DD" w14:textId="4361565A" w:rsidR="000D3E70" w:rsidRDefault="00C812DF" w:rsidP="00441DC1">
      <w:pPr>
        <w:jc w:val="center"/>
        <w:rPr>
          <w:rFonts w:ascii="Times New Roman" w:hAnsi="Times New Roman" w:cs="Times New Roman"/>
          <w:sz w:val="32"/>
        </w:rPr>
      </w:pPr>
      <w:r>
        <w:rPr>
          <w:rFonts w:ascii="Times New Roman" w:hAnsi="Times New Roman" w:cs="Times New Roman"/>
          <w:sz w:val="32"/>
        </w:rPr>
        <w:t>February 20</w:t>
      </w:r>
      <w:r w:rsidR="00441DC1">
        <w:rPr>
          <w:rFonts w:ascii="Times New Roman" w:hAnsi="Times New Roman" w:cs="Times New Roman"/>
          <w:sz w:val="32"/>
        </w:rPr>
        <w:t>, 2015</w:t>
      </w:r>
    </w:p>
    <w:p w14:paraId="732EDF8E" w14:textId="77777777" w:rsidR="0030098F" w:rsidRDefault="0030098F" w:rsidP="000D3E70">
      <w:pPr>
        <w:jc w:val="center"/>
        <w:rPr>
          <w:rFonts w:ascii="Times New Roman" w:hAnsi="Times New Roman" w:cs="Times New Roman"/>
        </w:rPr>
      </w:pPr>
    </w:p>
    <w:p w14:paraId="6843350F" w14:textId="77777777" w:rsidR="0030098F" w:rsidRDefault="0030098F" w:rsidP="000D3E70">
      <w:pPr>
        <w:jc w:val="center"/>
        <w:rPr>
          <w:rFonts w:ascii="Times New Roman" w:hAnsi="Times New Roman" w:cs="Times New Roman"/>
        </w:rPr>
      </w:pPr>
    </w:p>
    <w:p w14:paraId="75575EA2" w14:textId="77777777" w:rsidR="0030098F" w:rsidRDefault="0030098F" w:rsidP="000D3E70">
      <w:pPr>
        <w:jc w:val="center"/>
        <w:rPr>
          <w:rFonts w:ascii="Times New Roman" w:hAnsi="Times New Roman" w:cs="Times New Roman"/>
        </w:rPr>
      </w:pPr>
    </w:p>
    <w:p w14:paraId="33D6530E" w14:textId="77777777" w:rsidR="0030098F" w:rsidRDefault="0030098F" w:rsidP="000D3E70">
      <w:pPr>
        <w:jc w:val="center"/>
        <w:rPr>
          <w:rFonts w:ascii="Times New Roman" w:hAnsi="Times New Roman" w:cs="Times New Roman"/>
        </w:rPr>
      </w:pPr>
    </w:p>
    <w:p w14:paraId="403D10A2" w14:textId="77777777" w:rsidR="0030098F" w:rsidRDefault="0030098F" w:rsidP="000D3E70">
      <w:pPr>
        <w:jc w:val="center"/>
        <w:rPr>
          <w:rFonts w:ascii="Times New Roman" w:hAnsi="Times New Roman" w:cs="Times New Roman"/>
        </w:rPr>
      </w:pPr>
    </w:p>
    <w:p w14:paraId="01B3FACF" w14:textId="77777777" w:rsidR="0030098F" w:rsidRDefault="0030098F" w:rsidP="000D3E70">
      <w:pPr>
        <w:jc w:val="center"/>
        <w:rPr>
          <w:rFonts w:ascii="Times New Roman" w:hAnsi="Times New Roman" w:cs="Times New Roman"/>
        </w:rPr>
      </w:pPr>
    </w:p>
    <w:p w14:paraId="70A99683" w14:textId="77777777" w:rsidR="0030098F" w:rsidRDefault="0030098F" w:rsidP="000D3E70">
      <w:pPr>
        <w:jc w:val="center"/>
        <w:rPr>
          <w:rFonts w:ascii="Times New Roman" w:hAnsi="Times New Roman" w:cs="Times New Roman"/>
        </w:rPr>
      </w:pPr>
    </w:p>
    <w:p w14:paraId="35000C17" w14:textId="77777777" w:rsidR="0030098F" w:rsidRDefault="0030098F" w:rsidP="000D3E70">
      <w:pPr>
        <w:jc w:val="center"/>
        <w:rPr>
          <w:rFonts w:ascii="Times New Roman" w:hAnsi="Times New Roman" w:cs="Times New Roman"/>
        </w:rPr>
      </w:pPr>
    </w:p>
    <w:p w14:paraId="5DDC9982" w14:textId="77777777" w:rsidR="0030098F" w:rsidRDefault="0030098F" w:rsidP="000D3E70">
      <w:pPr>
        <w:jc w:val="center"/>
        <w:rPr>
          <w:rFonts w:ascii="Times New Roman" w:hAnsi="Times New Roman" w:cs="Times New Roman"/>
        </w:rPr>
      </w:pPr>
    </w:p>
    <w:p w14:paraId="72F9F12E" w14:textId="77777777" w:rsidR="0030098F" w:rsidRDefault="0030098F" w:rsidP="000D3E70">
      <w:pPr>
        <w:jc w:val="center"/>
        <w:rPr>
          <w:rFonts w:ascii="Times New Roman" w:hAnsi="Times New Roman" w:cs="Times New Roman"/>
        </w:rPr>
      </w:pPr>
    </w:p>
    <w:p w14:paraId="79A6738F" w14:textId="77777777" w:rsidR="0030098F" w:rsidRDefault="0030098F" w:rsidP="000D3E70">
      <w:pPr>
        <w:jc w:val="center"/>
        <w:rPr>
          <w:rFonts w:ascii="Times New Roman" w:hAnsi="Times New Roman" w:cs="Times New Roman"/>
        </w:rPr>
      </w:pPr>
    </w:p>
    <w:p w14:paraId="01AC2CEA" w14:textId="77777777" w:rsidR="0030098F" w:rsidRDefault="0030098F" w:rsidP="000D3E70">
      <w:pPr>
        <w:jc w:val="center"/>
        <w:rPr>
          <w:rFonts w:ascii="Times New Roman" w:hAnsi="Times New Roman" w:cs="Times New Roman"/>
        </w:rPr>
      </w:pPr>
    </w:p>
    <w:p w14:paraId="4543B924" w14:textId="77777777" w:rsidR="0030098F" w:rsidRDefault="0030098F" w:rsidP="000D3E70">
      <w:pPr>
        <w:jc w:val="center"/>
        <w:rPr>
          <w:rFonts w:ascii="Times New Roman" w:hAnsi="Times New Roman" w:cs="Times New Roman"/>
        </w:rPr>
      </w:pPr>
    </w:p>
    <w:p w14:paraId="52227365" w14:textId="77777777" w:rsidR="0030098F" w:rsidRDefault="0030098F" w:rsidP="000D3E70">
      <w:pPr>
        <w:jc w:val="center"/>
        <w:rPr>
          <w:rFonts w:ascii="Times New Roman" w:hAnsi="Times New Roman" w:cs="Times New Roman"/>
        </w:rPr>
      </w:pPr>
    </w:p>
    <w:p w14:paraId="0EB1C7F4" w14:textId="77777777" w:rsidR="0030098F" w:rsidRDefault="0030098F" w:rsidP="000D3E70">
      <w:pPr>
        <w:jc w:val="center"/>
        <w:rPr>
          <w:rFonts w:ascii="Times New Roman" w:hAnsi="Times New Roman" w:cs="Times New Roman"/>
        </w:rPr>
      </w:pPr>
    </w:p>
    <w:p w14:paraId="5550A272" w14:textId="77777777" w:rsidR="0030098F" w:rsidRDefault="0030098F" w:rsidP="000D3E70">
      <w:pPr>
        <w:jc w:val="center"/>
        <w:rPr>
          <w:rFonts w:ascii="Times New Roman" w:hAnsi="Times New Roman" w:cs="Times New Roman"/>
        </w:rPr>
      </w:pPr>
    </w:p>
    <w:p w14:paraId="1174E235" w14:textId="77777777" w:rsidR="0030098F" w:rsidRDefault="0030098F" w:rsidP="000D3E70">
      <w:pPr>
        <w:jc w:val="center"/>
        <w:rPr>
          <w:rFonts w:ascii="Times New Roman" w:hAnsi="Times New Roman" w:cs="Times New Roman"/>
        </w:rPr>
      </w:pPr>
    </w:p>
    <w:p w14:paraId="4C16C938" w14:textId="77777777" w:rsidR="0030098F" w:rsidRDefault="0030098F" w:rsidP="000D3E70">
      <w:pPr>
        <w:jc w:val="center"/>
        <w:rPr>
          <w:rFonts w:ascii="Times New Roman" w:hAnsi="Times New Roman" w:cs="Times New Roman"/>
        </w:rPr>
      </w:pPr>
    </w:p>
    <w:p w14:paraId="21324B81" w14:textId="77777777" w:rsidR="0030098F" w:rsidRDefault="0030098F" w:rsidP="000D3E70">
      <w:pPr>
        <w:jc w:val="center"/>
        <w:rPr>
          <w:rFonts w:ascii="Times New Roman" w:hAnsi="Times New Roman" w:cs="Times New Roman"/>
        </w:rPr>
      </w:pPr>
    </w:p>
    <w:p w14:paraId="21874565" w14:textId="77777777" w:rsidR="0030098F" w:rsidRDefault="0030098F" w:rsidP="000D3E70">
      <w:pPr>
        <w:jc w:val="center"/>
        <w:rPr>
          <w:rFonts w:ascii="Times New Roman" w:hAnsi="Times New Roman" w:cs="Times New Roman"/>
        </w:rPr>
      </w:pPr>
    </w:p>
    <w:p w14:paraId="5D7DE9A3" w14:textId="77777777" w:rsidR="0030098F" w:rsidRDefault="0030098F" w:rsidP="000D3E70">
      <w:pPr>
        <w:jc w:val="center"/>
        <w:rPr>
          <w:rFonts w:ascii="Times New Roman" w:hAnsi="Times New Roman" w:cs="Times New Roman"/>
        </w:rPr>
      </w:pPr>
    </w:p>
    <w:p w14:paraId="42790A06" w14:textId="77777777" w:rsidR="0030098F" w:rsidRDefault="0030098F" w:rsidP="000D3E70">
      <w:pPr>
        <w:jc w:val="center"/>
        <w:rPr>
          <w:rFonts w:ascii="Times New Roman" w:hAnsi="Times New Roman" w:cs="Times New Roman"/>
        </w:rPr>
      </w:pPr>
    </w:p>
    <w:p w14:paraId="38827307" w14:textId="77777777" w:rsidR="0030098F" w:rsidRDefault="0030098F" w:rsidP="000D3E70">
      <w:pPr>
        <w:jc w:val="center"/>
        <w:rPr>
          <w:rFonts w:ascii="Times New Roman" w:hAnsi="Times New Roman" w:cs="Times New Roman"/>
        </w:rPr>
      </w:pPr>
    </w:p>
    <w:p w14:paraId="7F83AE21" w14:textId="77777777" w:rsidR="0030098F" w:rsidRDefault="0030098F" w:rsidP="000D3E70">
      <w:pPr>
        <w:jc w:val="center"/>
        <w:rPr>
          <w:rFonts w:ascii="Times New Roman" w:hAnsi="Times New Roman" w:cs="Times New Roman"/>
        </w:rPr>
      </w:pPr>
    </w:p>
    <w:p w14:paraId="1A946891" w14:textId="77777777" w:rsidR="0030098F" w:rsidRDefault="0030098F" w:rsidP="00C812DF">
      <w:pPr>
        <w:rPr>
          <w:rFonts w:ascii="Times New Roman" w:hAnsi="Times New Roman" w:cs="Times New Roman"/>
        </w:rPr>
      </w:pPr>
    </w:p>
    <w:p w14:paraId="083A9DAC" w14:textId="77777777" w:rsidR="00C812DF" w:rsidRDefault="00C812DF" w:rsidP="00C812DF">
      <w:pPr>
        <w:rPr>
          <w:rFonts w:ascii="Times New Roman" w:hAnsi="Times New Roman" w:cs="Times New Roman"/>
        </w:rPr>
      </w:pPr>
    </w:p>
    <w:p w14:paraId="11EBC6F7" w14:textId="77777777" w:rsidR="0030098F" w:rsidRDefault="0030098F" w:rsidP="0030098F">
      <w:pPr>
        <w:rPr>
          <w:rFonts w:ascii="Times New Roman" w:hAnsi="Times New Roman" w:cs="Times New Roman"/>
        </w:rPr>
      </w:pPr>
    </w:p>
    <w:p w14:paraId="1D3CB398" w14:textId="77777777" w:rsidR="0030098F" w:rsidRDefault="0030098F" w:rsidP="0030098F">
      <w:pPr>
        <w:rPr>
          <w:rFonts w:ascii="Times New Roman" w:hAnsi="Times New Roman" w:cs="Times New Roman"/>
        </w:rPr>
      </w:pPr>
    </w:p>
    <w:p w14:paraId="171108D1" w14:textId="77777777" w:rsidR="0030098F" w:rsidRDefault="0030098F" w:rsidP="0030098F">
      <w:pPr>
        <w:rPr>
          <w:rFonts w:ascii="Times New Roman" w:hAnsi="Times New Roman" w:cs="Times New Roman"/>
        </w:rPr>
      </w:pPr>
    </w:p>
    <w:p w14:paraId="23A7FE14" w14:textId="7ECB12D0" w:rsidR="00CD72F6" w:rsidRDefault="0030098F" w:rsidP="00CD72F6">
      <w:pPr>
        <w:rPr>
          <w:rFonts w:ascii="Times New Roman" w:hAnsi="Times New Roman" w:cs="Times New Roman"/>
        </w:rPr>
      </w:pPr>
      <w:r w:rsidRPr="0030098F">
        <w:rPr>
          <w:rFonts w:ascii="Times New Roman" w:hAnsi="Times New Roman" w:cs="Times New Roman"/>
        </w:rPr>
        <w:t xml:space="preserve">I have read and understand the academic honesty policy </w:t>
      </w:r>
      <w:r>
        <w:rPr>
          <w:rFonts w:ascii="Times New Roman" w:hAnsi="Times New Roman" w:cs="Times New Roman"/>
        </w:rPr>
        <w:t xml:space="preserve">as outlined in the syllabus and </w:t>
      </w:r>
      <w:r w:rsidRPr="0030098F">
        <w:rPr>
          <w:rFonts w:ascii="Times New Roman" w:hAnsi="Times New Roman" w:cs="Times New Roman"/>
        </w:rPr>
        <w:t>the student handbook. By affixing this statement to the title page of my paper, I certify that I have not cheated or plagiarized in the process of completing this assignment. If it is found that cheating and/or plagiarism did take place in the writing of this paper, I understand the possible consequences of the act/s, which could include, but are not limited to a ZERO for this assignment and a failing grade for the course</w:t>
      </w:r>
    </w:p>
    <w:p w14:paraId="67DFE863" w14:textId="08C1A38D" w:rsidR="00CD72F6" w:rsidRPr="00CD72F6" w:rsidRDefault="00CD72F6" w:rsidP="00CD72F6">
      <w:pPr>
        <w:rPr>
          <w:rFonts w:ascii="Times New Roman" w:hAnsi="Times New Roman" w:cs="Times New Roman"/>
          <w:b/>
          <w:sz w:val="28"/>
          <w:szCs w:val="28"/>
          <w:u w:val="single"/>
        </w:rPr>
      </w:pPr>
      <w:r w:rsidRPr="00CD72F6">
        <w:rPr>
          <w:rFonts w:ascii="Times New Roman" w:hAnsi="Times New Roman" w:cs="Times New Roman"/>
          <w:b/>
          <w:sz w:val="28"/>
          <w:szCs w:val="28"/>
          <w:u w:val="single"/>
        </w:rPr>
        <w:lastRenderedPageBreak/>
        <w:t>Entrepreneurship</w:t>
      </w:r>
    </w:p>
    <w:p w14:paraId="13E30EF6" w14:textId="77777777" w:rsidR="00CD72F6" w:rsidRPr="00CD72F6" w:rsidRDefault="00CD72F6" w:rsidP="00CD72F6">
      <w:pPr>
        <w:rPr>
          <w:rFonts w:ascii="Times New Roman" w:hAnsi="Times New Roman" w:cs="Times New Roman"/>
          <w:b/>
          <w:sz w:val="28"/>
          <w:szCs w:val="28"/>
        </w:rPr>
      </w:pPr>
    </w:p>
    <w:p w14:paraId="5AB66575" w14:textId="209708AB" w:rsidR="00A024EB" w:rsidRPr="00363B88" w:rsidRDefault="005C19AA" w:rsidP="006C52D3">
      <w:pPr>
        <w:spacing w:line="480" w:lineRule="auto"/>
        <w:ind w:firstLine="720"/>
        <w:rPr>
          <w:rFonts w:ascii="Times New Roman" w:hAnsi="Times New Roman" w:cs="Times New Roman"/>
        </w:rPr>
      </w:pPr>
      <w:r w:rsidRPr="00363B88">
        <w:rPr>
          <w:rFonts w:ascii="Times New Roman" w:hAnsi="Times New Roman" w:cs="Times New Roman"/>
        </w:rPr>
        <w:t>Burger 21 was created in November 2009, wh</w:t>
      </w:r>
      <w:r w:rsidR="00BA178B">
        <w:rPr>
          <w:rFonts w:ascii="Times New Roman" w:hAnsi="Times New Roman" w:cs="Times New Roman"/>
        </w:rPr>
        <w:t xml:space="preserve">en the owners of </w:t>
      </w:r>
      <w:r w:rsidRPr="00363B88">
        <w:rPr>
          <w:rFonts w:ascii="Times New Roman" w:hAnsi="Times New Roman" w:cs="Times New Roman"/>
        </w:rPr>
        <w:t xml:space="preserve">The Melting Pot Restaurants </w:t>
      </w:r>
      <w:r w:rsidR="00BA178B">
        <w:rPr>
          <w:rFonts w:ascii="Times New Roman" w:hAnsi="Times New Roman" w:cs="Times New Roman"/>
        </w:rPr>
        <w:t xml:space="preserve">had a vision to create </w:t>
      </w:r>
      <w:r w:rsidRPr="00363B88">
        <w:rPr>
          <w:rFonts w:ascii="Times New Roman" w:hAnsi="Times New Roman" w:cs="Times New Roman"/>
        </w:rPr>
        <w:t>a burger chain that</w:t>
      </w:r>
      <w:r w:rsidR="00BA178B">
        <w:rPr>
          <w:rFonts w:ascii="Times New Roman" w:hAnsi="Times New Roman" w:cs="Times New Roman"/>
        </w:rPr>
        <w:t xml:space="preserve"> would</w:t>
      </w:r>
      <w:r w:rsidRPr="00363B88">
        <w:rPr>
          <w:rFonts w:ascii="Times New Roman" w:hAnsi="Times New Roman" w:cs="Times New Roman"/>
        </w:rPr>
        <w:t xml:space="preserve"> serve high quality meals in a unique </w:t>
      </w:r>
      <w:r w:rsidR="00CD1347">
        <w:rPr>
          <w:rFonts w:ascii="Times New Roman" w:hAnsi="Times New Roman" w:cs="Times New Roman"/>
        </w:rPr>
        <w:t xml:space="preserve">modern </w:t>
      </w:r>
      <w:r w:rsidR="00451526">
        <w:rPr>
          <w:rFonts w:ascii="Times New Roman" w:hAnsi="Times New Roman" w:cs="Times New Roman"/>
        </w:rPr>
        <w:t>environment</w:t>
      </w:r>
      <w:r w:rsidR="00CD1347">
        <w:rPr>
          <w:rFonts w:ascii="Times New Roman" w:hAnsi="Times New Roman" w:cs="Times New Roman"/>
        </w:rPr>
        <w:t>. The dream began with Mark Johnston, who tested several hundred</w:t>
      </w:r>
      <w:r w:rsidR="00451526">
        <w:rPr>
          <w:rFonts w:ascii="Times New Roman" w:hAnsi="Times New Roman" w:cs="Times New Roman"/>
        </w:rPr>
        <w:t>s of</w:t>
      </w:r>
      <w:r w:rsidR="00CD1347">
        <w:rPr>
          <w:rFonts w:ascii="Times New Roman" w:hAnsi="Times New Roman" w:cs="Times New Roman"/>
        </w:rPr>
        <w:t xml:space="preserve"> burgers before </w:t>
      </w:r>
      <w:r w:rsidR="00451526">
        <w:rPr>
          <w:rFonts w:ascii="Times New Roman" w:hAnsi="Times New Roman" w:cs="Times New Roman"/>
        </w:rPr>
        <w:t>creating</w:t>
      </w:r>
      <w:r w:rsidR="00CD1347">
        <w:rPr>
          <w:rFonts w:ascii="Times New Roman" w:hAnsi="Times New Roman" w:cs="Times New Roman"/>
        </w:rPr>
        <w:t xml:space="preserve"> and perfec</w:t>
      </w:r>
      <w:r w:rsidR="00451526">
        <w:rPr>
          <w:rFonts w:ascii="Times New Roman" w:hAnsi="Times New Roman" w:cs="Times New Roman"/>
        </w:rPr>
        <w:t>ting the 21 different selections of burgers</w:t>
      </w:r>
      <w:r w:rsidR="00CD1347">
        <w:rPr>
          <w:rFonts w:ascii="Times New Roman" w:hAnsi="Times New Roman" w:cs="Times New Roman"/>
        </w:rPr>
        <w:t xml:space="preserve"> we have today. Along with his wife, Arlene Johnston, they introduced a burger establishment that offered a quality menu</w:t>
      </w:r>
      <w:r w:rsidR="00451526">
        <w:rPr>
          <w:rFonts w:ascii="Times New Roman" w:hAnsi="Times New Roman" w:cs="Times New Roman"/>
        </w:rPr>
        <w:t xml:space="preserve"> </w:t>
      </w:r>
      <w:r w:rsidR="00CD1347">
        <w:rPr>
          <w:rFonts w:ascii="Times New Roman" w:hAnsi="Times New Roman" w:cs="Times New Roman"/>
        </w:rPr>
        <w:t xml:space="preserve">able to meet the needs of the large foodservice </w:t>
      </w:r>
      <w:r w:rsidR="006C52D3">
        <w:rPr>
          <w:rFonts w:ascii="Times New Roman" w:hAnsi="Times New Roman" w:cs="Times New Roman"/>
        </w:rPr>
        <w:t>industry.</w:t>
      </w:r>
      <w:r w:rsidR="006C52D3" w:rsidRPr="00363B88">
        <w:rPr>
          <w:rFonts w:ascii="Times New Roman" w:hAnsi="Times New Roman" w:cs="Times New Roman"/>
        </w:rPr>
        <w:t xml:space="preserve"> The</w:t>
      </w:r>
      <w:r w:rsidRPr="00363B88">
        <w:rPr>
          <w:rFonts w:ascii="Times New Roman" w:hAnsi="Times New Roman" w:cs="Times New Roman"/>
        </w:rPr>
        <w:t xml:space="preserve"> first location was opened Westchase Florida November 2010. </w:t>
      </w:r>
    </w:p>
    <w:p w14:paraId="225F27CD" w14:textId="4DEB2441" w:rsidR="005C19AA" w:rsidRPr="00363B88" w:rsidRDefault="00451526" w:rsidP="006C52D3">
      <w:pPr>
        <w:spacing w:line="480" w:lineRule="auto"/>
        <w:ind w:firstLine="720"/>
        <w:rPr>
          <w:rFonts w:ascii="Times New Roman" w:hAnsi="Times New Roman" w:cs="Times New Roman"/>
        </w:rPr>
      </w:pPr>
      <w:r>
        <w:rPr>
          <w:rFonts w:ascii="Times New Roman" w:hAnsi="Times New Roman" w:cs="Times New Roman"/>
        </w:rPr>
        <w:t>Burger 21 has come a long way over half a decade; a</w:t>
      </w:r>
      <w:r w:rsidR="008D1211" w:rsidRPr="00363B88">
        <w:rPr>
          <w:rFonts w:ascii="Times New Roman" w:hAnsi="Times New Roman" w:cs="Times New Roman"/>
        </w:rPr>
        <w:t>s</w:t>
      </w:r>
      <w:r>
        <w:rPr>
          <w:rFonts w:ascii="Times New Roman" w:hAnsi="Times New Roman" w:cs="Times New Roman"/>
        </w:rPr>
        <w:t xml:space="preserve"> of today there are currently fifteen stores in operation. Eleven of these are franchised while four</w:t>
      </w:r>
      <w:r w:rsidR="008D1211" w:rsidRPr="00363B88">
        <w:rPr>
          <w:rFonts w:ascii="Times New Roman" w:hAnsi="Times New Roman" w:cs="Times New Roman"/>
        </w:rPr>
        <w:t xml:space="preserve"> are company owned. </w:t>
      </w:r>
      <w:r>
        <w:rPr>
          <w:rFonts w:ascii="Times New Roman" w:hAnsi="Times New Roman" w:cs="Times New Roman"/>
        </w:rPr>
        <w:t>Meaning that eleven</w:t>
      </w:r>
      <w:r w:rsidR="006C52D3">
        <w:rPr>
          <w:rFonts w:ascii="Times New Roman" w:hAnsi="Times New Roman" w:cs="Times New Roman"/>
        </w:rPr>
        <w:t xml:space="preserve"> are owned by investors willing to assume the risk of the business, while Burger 21 operates the remaining 4. </w:t>
      </w:r>
      <w:r w:rsidR="00B10085" w:rsidRPr="00363B88">
        <w:rPr>
          <w:rFonts w:ascii="Times New Roman" w:hAnsi="Times New Roman" w:cs="Times New Roman"/>
        </w:rPr>
        <w:t>Th</w:t>
      </w:r>
      <w:r w:rsidR="00954A74">
        <w:rPr>
          <w:rFonts w:ascii="Times New Roman" w:hAnsi="Times New Roman" w:cs="Times New Roman"/>
        </w:rPr>
        <w:t>ey began franchising in 2010</w:t>
      </w:r>
      <w:r w:rsidR="00C93FF5">
        <w:rPr>
          <w:rFonts w:ascii="Times New Roman" w:hAnsi="Times New Roman" w:cs="Times New Roman"/>
        </w:rPr>
        <w:t xml:space="preserve">, but </w:t>
      </w:r>
      <w:r w:rsidR="00560234">
        <w:rPr>
          <w:rFonts w:ascii="Times New Roman" w:hAnsi="Times New Roman" w:cs="Times New Roman"/>
        </w:rPr>
        <w:t>weren’t able to</w:t>
      </w:r>
      <w:r w:rsidR="00954A74">
        <w:rPr>
          <w:rFonts w:ascii="Times New Roman" w:hAnsi="Times New Roman" w:cs="Times New Roman"/>
        </w:rPr>
        <w:t xml:space="preserve"> open</w:t>
      </w:r>
      <w:r w:rsidR="00560234">
        <w:rPr>
          <w:rFonts w:ascii="Times New Roman" w:hAnsi="Times New Roman" w:cs="Times New Roman"/>
        </w:rPr>
        <w:t xml:space="preserve"> the first restaurant</w:t>
      </w:r>
      <w:r w:rsidR="00954A74">
        <w:rPr>
          <w:rFonts w:ascii="Times New Roman" w:hAnsi="Times New Roman" w:cs="Times New Roman"/>
        </w:rPr>
        <w:t xml:space="preserve"> until 2011.</w:t>
      </w:r>
    </w:p>
    <w:p w14:paraId="4381A11E" w14:textId="45DB1D45" w:rsidR="002430EC" w:rsidRPr="00363B88" w:rsidRDefault="00B10085" w:rsidP="00F54EFD">
      <w:pPr>
        <w:spacing w:line="480" w:lineRule="auto"/>
        <w:ind w:firstLine="720"/>
        <w:rPr>
          <w:rFonts w:ascii="Times New Roman" w:hAnsi="Times New Roman" w:cs="Times New Roman"/>
        </w:rPr>
      </w:pPr>
      <w:r w:rsidRPr="00363B88">
        <w:rPr>
          <w:rFonts w:ascii="Times New Roman" w:hAnsi="Times New Roman" w:cs="Times New Roman"/>
        </w:rPr>
        <w:t xml:space="preserve">One of the biggest advantages for </w:t>
      </w:r>
      <w:r w:rsidR="00E00593">
        <w:rPr>
          <w:rFonts w:ascii="Times New Roman" w:hAnsi="Times New Roman" w:cs="Times New Roman"/>
        </w:rPr>
        <w:t xml:space="preserve">Burger 21 to begin </w:t>
      </w:r>
      <w:r w:rsidRPr="00363B88">
        <w:rPr>
          <w:rFonts w:ascii="Times New Roman" w:hAnsi="Times New Roman" w:cs="Times New Roman"/>
        </w:rPr>
        <w:t>franchising is</w:t>
      </w:r>
      <w:r w:rsidR="00E00593">
        <w:rPr>
          <w:rFonts w:ascii="Times New Roman" w:hAnsi="Times New Roman" w:cs="Times New Roman"/>
        </w:rPr>
        <w:t xml:space="preserve"> to generate</w:t>
      </w:r>
      <w:r w:rsidRPr="00363B88">
        <w:rPr>
          <w:rFonts w:ascii="Times New Roman" w:hAnsi="Times New Roman" w:cs="Times New Roman"/>
        </w:rPr>
        <w:t xml:space="preserve"> another source of income through fees and royalties.</w:t>
      </w:r>
      <w:r w:rsidR="00C93FF5">
        <w:rPr>
          <w:rFonts w:ascii="Times New Roman" w:hAnsi="Times New Roman" w:cs="Times New Roman"/>
        </w:rPr>
        <w:t xml:space="preserve"> Most of the work is put onto the franchisee to generate success of franchise.</w:t>
      </w:r>
      <w:r w:rsidRPr="00363B88">
        <w:rPr>
          <w:rFonts w:ascii="Times New Roman" w:hAnsi="Times New Roman" w:cs="Times New Roman"/>
        </w:rPr>
        <w:t xml:space="preserve"> Just like any other investor, franchisees want to get a good return on their investment, so they are always</w:t>
      </w:r>
      <w:r w:rsidR="00C93FF5">
        <w:rPr>
          <w:rFonts w:ascii="Times New Roman" w:hAnsi="Times New Roman" w:cs="Times New Roman"/>
        </w:rPr>
        <w:t xml:space="preserve"> going to be motivated and driven to ensure their</w:t>
      </w:r>
      <w:r w:rsidR="00F54EFD">
        <w:rPr>
          <w:rFonts w:ascii="Times New Roman" w:hAnsi="Times New Roman" w:cs="Times New Roman"/>
        </w:rPr>
        <w:t xml:space="preserve"> business is profitable</w:t>
      </w:r>
      <w:r w:rsidR="00C93FF5">
        <w:rPr>
          <w:rFonts w:ascii="Times New Roman" w:hAnsi="Times New Roman" w:cs="Times New Roman"/>
        </w:rPr>
        <w:t>.</w:t>
      </w:r>
      <w:r w:rsidRPr="00363B88">
        <w:rPr>
          <w:rFonts w:ascii="Times New Roman" w:hAnsi="Times New Roman" w:cs="Times New Roman"/>
        </w:rPr>
        <w:t xml:space="preserve"> This brings up </w:t>
      </w:r>
      <w:r w:rsidR="00560234">
        <w:rPr>
          <w:rFonts w:ascii="Times New Roman" w:hAnsi="Times New Roman" w:cs="Times New Roman"/>
        </w:rPr>
        <w:t xml:space="preserve">the point, which is </w:t>
      </w:r>
      <w:r w:rsidRPr="00363B88">
        <w:rPr>
          <w:rFonts w:ascii="Times New Roman" w:hAnsi="Times New Roman" w:cs="Times New Roman"/>
        </w:rPr>
        <w:t>the parent business is ri</w:t>
      </w:r>
      <w:r w:rsidR="00F54EFD">
        <w:rPr>
          <w:rFonts w:ascii="Times New Roman" w:hAnsi="Times New Roman" w:cs="Times New Roman"/>
        </w:rPr>
        <w:t>sking</w:t>
      </w:r>
      <w:r w:rsidR="00560234">
        <w:rPr>
          <w:rFonts w:ascii="Times New Roman" w:hAnsi="Times New Roman" w:cs="Times New Roman"/>
        </w:rPr>
        <w:t xml:space="preserve"> a little</w:t>
      </w:r>
      <w:r w:rsidR="00F54EFD">
        <w:rPr>
          <w:rFonts w:ascii="Times New Roman" w:hAnsi="Times New Roman" w:cs="Times New Roman"/>
        </w:rPr>
        <w:t xml:space="preserve"> less than the franchisee, because most of the risk is put onto the investor to operate a successful</w:t>
      </w:r>
      <w:r w:rsidR="00560234">
        <w:rPr>
          <w:rFonts w:ascii="Times New Roman" w:hAnsi="Times New Roman" w:cs="Times New Roman"/>
        </w:rPr>
        <w:t xml:space="preserve"> unit. In case anything doesn’t go according to plan, the investor is forced to have $200,00 of liquid cash. </w:t>
      </w:r>
      <w:r w:rsidR="00F54EFD">
        <w:rPr>
          <w:rFonts w:ascii="Times New Roman" w:hAnsi="Times New Roman" w:cs="Times New Roman"/>
        </w:rPr>
        <w:t xml:space="preserve">A </w:t>
      </w:r>
      <w:r w:rsidR="00FD114F">
        <w:rPr>
          <w:rFonts w:ascii="Times New Roman" w:hAnsi="Times New Roman" w:cs="Times New Roman"/>
        </w:rPr>
        <w:t xml:space="preserve">huge </w:t>
      </w:r>
      <w:r w:rsidR="00F54EFD">
        <w:rPr>
          <w:rFonts w:ascii="Times New Roman" w:hAnsi="Times New Roman" w:cs="Times New Roman"/>
        </w:rPr>
        <w:t>disadvantage of f</w:t>
      </w:r>
      <w:r w:rsidR="002A13E0">
        <w:rPr>
          <w:rFonts w:ascii="Times New Roman" w:hAnsi="Times New Roman" w:cs="Times New Roman"/>
        </w:rPr>
        <w:t>ranchising would be unfavorable</w:t>
      </w:r>
      <w:r w:rsidR="00F54EFD">
        <w:rPr>
          <w:rFonts w:ascii="Times New Roman" w:hAnsi="Times New Roman" w:cs="Times New Roman"/>
        </w:rPr>
        <w:t xml:space="preserve"> public relations. The parents companies don’t have </w:t>
      </w:r>
      <w:r w:rsidR="002A13E0">
        <w:rPr>
          <w:rFonts w:ascii="Times New Roman" w:hAnsi="Times New Roman" w:cs="Times New Roman"/>
        </w:rPr>
        <w:t xml:space="preserve">a lot </w:t>
      </w:r>
      <w:r w:rsidR="00F54EFD">
        <w:rPr>
          <w:rFonts w:ascii="Times New Roman" w:hAnsi="Times New Roman" w:cs="Times New Roman"/>
        </w:rPr>
        <w:t xml:space="preserve">control of what </w:t>
      </w:r>
      <w:r w:rsidR="002A13E0">
        <w:rPr>
          <w:rFonts w:ascii="Times New Roman" w:hAnsi="Times New Roman" w:cs="Times New Roman"/>
        </w:rPr>
        <w:t xml:space="preserve">the other franchises are doing, so they run risk of obtaining bad </w:t>
      </w:r>
      <w:r w:rsidR="00EE1670">
        <w:rPr>
          <w:rFonts w:ascii="Times New Roman" w:hAnsi="Times New Roman" w:cs="Times New Roman"/>
        </w:rPr>
        <w:t>publicity, which</w:t>
      </w:r>
      <w:r w:rsidR="002A13E0">
        <w:rPr>
          <w:rFonts w:ascii="Times New Roman" w:hAnsi="Times New Roman" w:cs="Times New Roman"/>
        </w:rPr>
        <w:t xml:space="preserve"> </w:t>
      </w:r>
      <w:r w:rsidR="002A13E0">
        <w:rPr>
          <w:rFonts w:ascii="Times New Roman" w:hAnsi="Times New Roman" w:cs="Times New Roman"/>
        </w:rPr>
        <w:lastRenderedPageBreak/>
        <w:t xml:space="preserve">affects all the other franchises, not just </w:t>
      </w:r>
      <w:r w:rsidR="00FD114F">
        <w:rPr>
          <w:rFonts w:ascii="Times New Roman" w:hAnsi="Times New Roman" w:cs="Times New Roman"/>
        </w:rPr>
        <w:t xml:space="preserve">the </w:t>
      </w:r>
      <w:r w:rsidR="002A13E0">
        <w:rPr>
          <w:rFonts w:ascii="Times New Roman" w:hAnsi="Times New Roman" w:cs="Times New Roman"/>
        </w:rPr>
        <w:t>one</w:t>
      </w:r>
      <w:r w:rsidR="00FD114F">
        <w:rPr>
          <w:rFonts w:ascii="Times New Roman" w:hAnsi="Times New Roman" w:cs="Times New Roman"/>
        </w:rPr>
        <w:t xml:space="preserve"> location. This</w:t>
      </w:r>
      <w:r w:rsidR="002A13E0">
        <w:rPr>
          <w:rFonts w:ascii="Times New Roman" w:hAnsi="Times New Roman" w:cs="Times New Roman"/>
        </w:rPr>
        <w:t xml:space="preserve"> will </w:t>
      </w:r>
      <w:r w:rsidR="00FD114F">
        <w:rPr>
          <w:rFonts w:ascii="Times New Roman" w:hAnsi="Times New Roman" w:cs="Times New Roman"/>
        </w:rPr>
        <w:t>lead people to create</w:t>
      </w:r>
      <w:r w:rsidR="002A13E0">
        <w:rPr>
          <w:rFonts w:ascii="Times New Roman" w:hAnsi="Times New Roman" w:cs="Times New Roman"/>
        </w:rPr>
        <w:t xml:space="preserve"> a </w:t>
      </w:r>
      <w:r w:rsidR="00560234">
        <w:rPr>
          <w:rFonts w:ascii="Times New Roman" w:hAnsi="Times New Roman" w:cs="Times New Roman"/>
        </w:rPr>
        <w:t>poor image of Burger 21’s brand as a whole</w:t>
      </w:r>
      <w:r w:rsidR="002A13E0">
        <w:rPr>
          <w:rFonts w:ascii="Times New Roman" w:hAnsi="Times New Roman" w:cs="Times New Roman"/>
        </w:rPr>
        <w:t>.</w:t>
      </w:r>
      <w:r w:rsidR="00F54178">
        <w:rPr>
          <w:rFonts w:ascii="Times New Roman" w:hAnsi="Times New Roman" w:cs="Times New Roman"/>
        </w:rPr>
        <w:t xml:space="preserve"> </w:t>
      </w:r>
      <w:r w:rsidR="00EE1670">
        <w:rPr>
          <w:rFonts w:ascii="Times New Roman" w:hAnsi="Times New Roman" w:cs="Times New Roman"/>
        </w:rPr>
        <w:t xml:space="preserve">Unlike merging or acquiring, expansion would be very slow for the franchisor. Ideally, expansions are to be efficiently </w:t>
      </w:r>
      <w:r w:rsidR="00560234">
        <w:rPr>
          <w:rFonts w:ascii="Times New Roman" w:hAnsi="Times New Roman" w:cs="Times New Roman"/>
        </w:rPr>
        <w:t xml:space="preserve">done </w:t>
      </w:r>
      <w:r w:rsidR="00EE1670">
        <w:rPr>
          <w:rFonts w:ascii="Times New Roman" w:hAnsi="Times New Roman" w:cs="Times New Roman"/>
        </w:rPr>
        <w:t xml:space="preserve">in a certain amount of time. Franchising to individuals requires </w:t>
      </w:r>
      <w:r w:rsidR="00560234">
        <w:rPr>
          <w:rFonts w:ascii="Times New Roman" w:hAnsi="Times New Roman" w:cs="Times New Roman"/>
        </w:rPr>
        <w:t xml:space="preserve">more </w:t>
      </w:r>
      <w:r w:rsidR="00EE1670">
        <w:rPr>
          <w:rFonts w:ascii="Times New Roman" w:hAnsi="Times New Roman" w:cs="Times New Roman"/>
        </w:rPr>
        <w:t xml:space="preserve">time due to the start up </w:t>
      </w:r>
      <w:r w:rsidR="00560234">
        <w:rPr>
          <w:rFonts w:ascii="Times New Roman" w:hAnsi="Times New Roman" w:cs="Times New Roman"/>
        </w:rPr>
        <w:t>as apposed to acquiring or merging an business already in operation</w:t>
      </w:r>
    </w:p>
    <w:p w14:paraId="7C668B16" w14:textId="77777777" w:rsidR="00CD72F6" w:rsidRDefault="00CD72F6" w:rsidP="00CD72F6">
      <w:pPr>
        <w:spacing w:line="480" w:lineRule="auto"/>
        <w:rPr>
          <w:rFonts w:ascii="Times New Roman" w:hAnsi="Times New Roman" w:cs="Times New Roman"/>
          <w:b/>
          <w:sz w:val="28"/>
          <w:szCs w:val="28"/>
          <w:u w:val="single"/>
        </w:rPr>
      </w:pPr>
    </w:p>
    <w:p w14:paraId="6D1BD147" w14:textId="13E968CF" w:rsidR="00CD72F6" w:rsidRPr="00CD72F6" w:rsidRDefault="00CD72F6" w:rsidP="00CD72F6">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International Business</w:t>
      </w:r>
    </w:p>
    <w:p w14:paraId="5F0EE3AC" w14:textId="3F17F16B" w:rsidR="002430EC" w:rsidRPr="00363B88" w:rsidRDefault="00F91A05" w:rsidP="00F54EFD">
      <w:pPr>
        <w:spacing w:line="480" w:lineRule="auto"/>
        <w:ind w:firstLine="720"/>
        <w:rPr>
          <w:rFonts w:ascii="Times New Roman" w:hAnsi="Times New Roman" w:cs="Times New Roman"/>
        </w:rPr>
      </w:pPr>
      <w:r>
        <w:rPr>
          <w:rFonts w:ascii="Times New Roman" w:hAnsi="Times New Roman" w:cs="Times New Roman"/>
        </w:rPr>
        <w:t xml:space="preserve">Even though </w:t>
      </w:r>
      <w:r w:rsidR="006F1D41" w:rsidRPr="00363B88">
        <w:rPr>
          <w:rFonts w:ascii="Times New Roman" w:hAnsi="Times New Roman" w:cs="Times New Roman"/>
        </w:rPr>
        <w:t>Burger 21</w:t>
      </w:r>
      <w:r>
        <w:rPr>
          <w:rFonts w:ascii="Times New Roman" w:hAnsi="Times New Roman" w:cs="Times New Roman"/>
        </w:rPr>
        <w:t xml:space="preserve"> is still a young company, it</w:t>
      </w:r>
      <w:r w:rsidR="006F1D41" w:rsidRPr="00363B88">
        <w:rPr>
          <w:rFonts w:ascii="Times New Roman" w:hAnsi="Times New Roman" w:cs="Times New Roman"/>
        </w:rPr>
        <w:t xml:space="preserve"> has a lot of potential, and </w:t>
      </w:r>
      <w:r>
        <w:rPr>
          <w:rFonts w:ascii="Times New Roman" w:hAnsi="Times New Roman" w:cs="Times New Roman"/>
        </w:rPr>
        <w:t>e</w:t>
      </w:r>
      <w:r w:rsidR="006F1D41" w:rsidRPr="00363B88">
        <w:rPr>
          <w:rFonts w:ascii="Times New Roman" w:hAnsi="Times New Roman" w:cs="Times New Roman"/>
        </w:rPr>
        <w:t>xpan</w:t>
      </w:r>
      <w:r>
        <w:rPr>
          <w:rFonts w:ascii="Times New Roman" w:hAnsi="Times New Roman" w:cs="Times New Roman"/>
        </w:rPr>
        <w:t xml:space="preserve">ding internationally it would allow it </w:t>
      </w:r>
      <w:r w:rsidR="006F1D41" w:rsidRPr="00363B88">
        <w:rPr>
          <w:rFonts w:ascii="Times New Roman" w:hAnsi="Times New Roman" w:cs="Times New Roman"/>
        </w:rPr>
        <w:t>to reach this po</w:t>
      </w:r>
      <w:r w:rsidR="00606DEA">
        <w:rPr>
          <w:rFonts w:ascii="Times New Roman" w:hAnsi="Times New Roman" w:cs="Times New Roman"/>
        </w:rPr>
        <w:t>tential. A big plus of expansion</w:t>
      </w:r>
      <w:r w:rsidR="006F1D41" w:rsidRPr="00363B88">
        <w:rPr>
          <w:rFonts w:ascii="Times New Roman" w:hAnsi="Times New Roman" w:cs="Times New Roman"/>
        </w:rPr>
        <w:t xml:space="preserve"> into the global market would be </w:t>
      </w:r>
      <w:r w:rsidR="00606DEA">
        <w:rPr>
          <w:rFonts w:ascii="Times New Roman" w:hAnsi="Times New Roman" w:cs="Times New Roman"/>
        </w:rPr>
        <w:t>increased brand awareness. Getting the company known will allow it to create a positive image around the world</w:t>
      </w:r>
      <w:r w:rsidR="0022250D" w:rsidRPr="00363B88">
        <w:rPr>
          <w:rFonts w:ascii="Times New Roman" w:hAnsi="Times New Roman" w:cs="Times New Roman"/>
        </w:rPr>
        <w:t xml:space="preserve">. Another </w:t>
      </w:r>
      <w:r w:rsidR="00D01633" w:rsidRPr="00363B88">
        <w:rPr>
          <w:rFonts w:ascii="Times New Roman" w:hAnsi="Times New Roman" w:cs="Times New Roman"/>
        </w:rPr>
        <w:t xml:space="preserve">plus of </w:t>
      </w:r>
      <w:r w:rsidR="0022250D" w:rsidRPr="00363B88">
        <w:rPr>
          <w:rFonts w:ascii="Times New Roman" w:hAnsi="Times New Roman" w:cs="Times New Roman"/>
        </w:rPr>
        <w:t>such a large expansion would be reaching a larger target market and obtaining a larger percentage of the market share. Finally, a big benefit of this would be more revenue.</w:t>
      </w:r>
    </w:p>
    <w:p w14:paraId="55E9D805" w14:textId="4DBCF99B" w:rsidR="0022250D" w:rsidRDefault="0022250D" w:rsidP="00363B88">
      <w:pPr>
        <w:spacing w:line="480" w:lineRule="auto"/>
        <w:rPr>
          <w:rFonts w:ascii="Times New Roman" w:hAnsi="Times New Roman" w:cs="Times New Roman"/>
        </w:rPr>
      </w:pPr>
      <w:r w:rsidRPr="00363B88">
        <w:rPr>
          <w:rFonts w:ascii="Times New Roman" w:hAnsi="Times New Roman" w:cs="Times New Roman"/>
        </w:rPr>
        <w:t xml:space="preserve">Of course expanding internationally has its </w:t>
      </w:r>
      <w:r w:rsidR="00CD72F6">
        <w:rPr>
          <w:rFonts w:ascii="Times New Roman" w:hAnsi="Times New Roman" w:cs="Times New Roman"/>
        </w:rPr>
        <w:t>drawbacks</w:t>
      </w:r>
      <w:r w:rsidRPr="00363B88">
        <w:rPr>
          <w:rFonts w:ascii="Times New Roman" w:hAnsi="Times New Roman" w:cs="Times New Roman"/>
        </w:rPr>
        <w:t xml:space="preserve">. One of these would be the </w:t>
      </w:r>
      <w:r w:rsidR="00CD72F6" w:rsidRPr="00363B88">
        <w:rPr>
          <w:rFonts w:ascii="Times New Roman" w:hAnsi="Times New Roman" w:cs="Times New Roman"/>
        </w:rPr>
        <w:t>cost</w:t>
      </w:r>
      <w:r w:rsidRPr="00363B88">
        <w:rPr>
          <w:rFonts w:ascii="Times New Roman" w:hAnsi="Times New Roman" w:cs="Times New Roman"/>
        </w:rPr>
        <w:t>. It would require a lot of research in order to pin point which locations such a burger restaurant would be ideal.  Also</w:t>
      </w:r>
      <w:r w:rsidR="009B27D4" w:rsidRPr="00363B88">
        <w:rPr>
          <w:rFonts w:ascii="Times New Roman" w:hAnsi="Times New Roman" w:cs="Times New Roman"/>
        </w:rPr>
        <w:t xml:space="preserve">, there might not be acceptability in all parts of the world. Foreign investment is one of the biggest risks </w:t>
      </w:r>
      <w:r w:rsidR="00BE7E68" w:rsidRPr="00363B88">
        <w:rPr>
          <w:rFonts w:ascii="Times New Roman" w:hAnsi="Times New Roman" w:cs="Times New Roman"/>
        </w:rPr>
        <w:t xml:space="preserve">since </w:t>
      </w:r>
      <w:r w:rsidR="00CD72F6" w:rsidRPr="00363B88">
        <w:rPr>
          <w:rFonts w:ascii="Times New Roman" w:hAnsi="Times New Roman" w:cs="Times New Roman"/>
        </w:rPr>
        <w:t>t</w:t>
      </w:r>
      <w:r w:rsidR="00CD72F6">
        <w:rPr>
          <w:rFonts w:ascii="Times New Roman" w:hAnsi="Times New Roman" w:cs="Times New Roman"/>
        </w:rPr>
        <w:t xml:space="preserve">here isn’t as easy access as there would be if the store were located domestically. Another minus would be spin offs of the franchise, since laws and regulations are different across the rode. </w:t>
      </w:r>
      <w:r w:rsidR="00BE7E68" w:rsidRPr="00363B88">
        <w:rPr>
          <w:rFonts w:ascii="Times New Roman" w:hAnsi="Times New Roman" w:cs="Times New Roman"/>
        </w:rPr>
        <w:t xml:space="preserve">There are a lot of implications that come with expanding internationally. Different parts of the world have different cultures, so burger 21 would have to adapt to different regions of the world. There are a lot of regulations that burger goes through by the FDA, but it wouldn’t </w:t>
      </w:r>
      <w:r w:rsidR="00483060" w:rsidRPr="00363B88">
        <w:rPr>
          <w:rFonts w:ascii="Times New Roman" w:hAnsi="Times New Roman" w:cs="Times New Roman"/>
        </w:rPr>
        <w:t xml:space="preserve">end there if the company expanded. The franchise would have follow domestic as well as </w:t>
      </w:r>
      <w:r w:rsidR="00483060" w:rsidRPr="00363B88">
        <w:rPr>
          <w:rFonts w:ascii="Times New Roman" w:hAnsi="Times New Roman" w:cs="Times New Roman"/>
        </w:rPr>
        <w:lastRenderedPageBreak/>
        <w:t>foreign regulations. Another implication would be liability issues that the company could run into such as allergies or religious restrictions that prevent people from consuming their food.</w:t>
      </w:r>
    </w:p>
    <w:p w14:paraId="57E6E093" w14:textId="77777777" w:rsidR="00CD72F6" w:rsidRPr="00363B88" w:rsidRDefault="00CD72F6" w:rsidP="00363B88">
      <w:pPr>
        <w:spacing w:line="480" w:lineRule="auto"/>
        <w:rPr>
          <w:rFonts w:ascii="Times New Roman" w:hAnsi="Times New Roman" w:cs="Times New Roman"/>
        </w:rPr>
      </w:pPr>
    </w:p>
    <w:p w14:paraId="19C6EFCC" w14:textId="533FF6AB" w:rsidR="00853BCC" w:rsidRDefault="00CD72F6" w:rsidP="00363B8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Operations Management</w:t>
      </w:r>
    </w:p>
    <w:p w14:paraId="4F425B2A" w14:textId="5A9D811C" w:rsidR="00CD72F6" w:rsidRPr="00CD72F6" w:rsidRDefault="00392639" w:rsidP="00A83E31">
      <w:pPr>
        <w:spacing w:line="480" w:lineRule="auto"/>
        <w:ind w:firstLine="720"/>
        <w:rPr>
          <w:rFonts w:ascii="Times New Roman" w:hAnsi="Times New Roman" w:cs="Times New Roman"/>
        </w:rPr>
      </w:pPr>
      <w:r>
        <w:rPr>
          <w:rFonts w:ascii="Times New Roman" w:hAnsi="Times New Roman" w:cs="Times New Roman"/>
        </w:rPr>
        <w:t>According to the Burger 21 Franchisee kit, “Burger 21 takes advantage of a centralized ordering, distribution, and re-distribution process through its existing network of partners currently used by its affiliate, The Melting Pot Restaurants, Inc.” (Burger 21, 7).</w:t>
      </w:r>
      <w:r w:rsidR="002D13D8">
        <w:rPr>
          <w:rFonts w:ascii="Times New Roman" w:hAnsi="Times New Roman" w:cs="Times New Roman"/>
        </w:rPr>
        <w:t xml:space="preserve"> One of the benefits of having a centralized authority of d</w:t>
      </w:r>
      <w:r w:rsidR="00A916CF">
        <w:rPr>
          <w:rFonts w:ascii="Times New Roman" w:hAnsi="Times New Roman" w:cs="Times New Roman"/>
        </w:rPr>
        <w:t>ecision-making is a lower cost since t</w:t>
      </w:r>
      <w:r w:rsidR="002D13D8">
        <w:rPr>
          <w:rFonts w:ascii="Times New Roman" w:hAnsi="Times New Roman" w:cs="Times New Roman"/>
        </w:rPr>
        <w:t xml:space="preserve">here is </w:t>
      </w:r>
      <w:r w:rsidR="00A916CF">
        <w:rPr>
          <w:rFonts w:ascii="Times New Roman" w:hAnsi="Times New Roman" w:cs="Times New Roman"/>
        </w:rPr>
        <w:t>a single team of management that makes the decisions.</w:t>
      </w:r>
      <w:r w:rsidR="002D13D8">
        <w:rPr>
          <w:rFonts w:ascii="Times New Roman" w:hAnsi="Times New Roman" w:cs="Times New Roman"/>
        </w:rPr>
        <w:t xml:space="preserve"> Typically,</w:t>
      </w:r>
      <w:r w:rsidR="00A916CF">
        <w:rPr>
          <w:rFonts w:ascii="Times New Roman" w:hAnsi="Times New Roman" w:cs="Times New Roman"/>
        </w:rPr>
        <w:t xml:space="preserve"> they are the ones with conceptual skills who don’t interact with subordinates. This could be a drawback since they don’t know what truly is going on day to day at each location. A decentralized team could be more capable of making decisions for the company, since the managers from that teamwork in a smaller scale. They are living and experiencing direct sales with customers, so they know what small changes need to be made that could possibly have a huge impact. </w:t>
      </w:r>
    </w:p>
    <w:p w14:paraId="65C0900A" w14:textId="77777777" w:rsidR="00CD72F6" w:rsidRDefault="00CD72F6" w:rsidP="00363B88">
      <w:pPr>
        <w:spacing w:line="480" w:lineRule="auto"/>
        <w:rPr>
          <w:rFonts w:ascii="Times New Roman" w:hAnsi="Times New Roman" w:cs="Times New Roman"/>
          <w:b/>
          <w:sz w:val="28"/>
          <w:szCs w:val="28"/>
          <w:u w:val="single"/>
        </w:rPr>
      </w:pPr>
    </w:p>
    <w:p w14:paraId="676F016F" w14:textId="7A325381" w:rsidR="00A916CF" w:rsidRPr="00CD72F6" w:rsidRDefault="00A916CF" w:rsidP="00363B8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Finance</w:t>
      </w:r>
    </w:p>
    <w:p w14:paraId="52F1C790" w14:textId="632292F7" w:rsidR="00A916CF" w:rsidRDefault="00853BCC" w:rsidP="00A916CF">
      <w:pPr>
        <w:spacing w:line="480" w:lineRule="auto"/>
        <w:ind w:firstLine="720"/>
        <w:rPr>
          <w:rFonts w:ascii="Times New Roman" w:hAnsi="Times New Roman" w:cs="Times New Roman"/>
        </w:rPr>
      </w:pPr>
      <w:r w:rsidRPr="00363B88">
        <w:rPr>
          <w:rFonts w:ascii="Times New Roman" w:hAnsi="Times New Roman" w:cs="Times New Roman"/>
        </w:rPr>
        <w:t xml:space="preserve">In order to become a proud owner of a Burger 21 franchise the total investment start at around $422,083 and reaching up to $974,395. </w:t>
      </w:r>
      <w:r w:rsidR="006D6287" w:rsidRPr="00363B88">
        <w:rPr>
          <w:rFonts w:ascii="Times New Roman" w:hAnsi="Times New Roman" w:cs="Times New Roman"/>
        </w:rPr>
        <w:t>The franchise fee is $40,000 and the term of franchise agreement is 10 years, which can be renewed.  In order to be an owner you need to have a</w:t>
      </w:r>
      <w:r w:rsidR="00CA04AA" w:rsidRPr="00363B88">
        <w:rPr>
          <w:rFonts w:ascii="Times New Roman" w:hAnsi="Times New Roman" w:cs="Times New Roman"/>
        </w:rPr>
        <w:t xml:space="preserve"> net worth of at least $500,000 with $200,00 liquid cash.  </w:t>
      </w:r>
      <w:r w:rsidR="00A916CF">
        <w:rPr>
          <w:rFonts w:ascii="Times New Roman" w:hAnsi="Times New Roman" w:cs="Times New Roman"/>
        </w:rPr>
        <w:t xml:space="preserve">The </w:t>
      </w:r>
      <w:r w:rsidR="00A916CF">
        <w:rPr>
          <w:rFonts w:ascii="Times New Roman" w:hAnsi="Times New Roman" w:cs="Times New Roman"/>
        </w:rPr>
        <w:lastRenderedPageBreak/>
        <w:t>franchisee</w:t>
      </w:r>
      <w:r w:rsidR="00ED22FB" w:rsidRPr="00363B88">
        <w:rPr>
          <w:rFonts w:ascii="Times New Roman" w:hAnsi="Times New Roman" w:cs="Times New Roman"/>
        </w:rPr>
        <w:t xml:space="preserve"> must pay a monthly </w:t>
      </w:r>
      <w:r w:rsidR="00CA04AA" w:rsidRPr="00363B88">
        <w:rPr>
          <w:rFonts w:ascii="Times New Roman" w:hAnsi="Times New Roman" w:cs="Times New Roman"/>
        </w:rPr>
        <w:t xml:space="preserve">royalty fee of 5% </w:t>
      </w:r>
      <w:r w:rsidR="00ED22FB" w:rsidRPr="00363B88">
        <w:rPr>
          <w:rFonts w:ascii="Times New Roman" w:hAnsi="Times New Roman" w:cs="Times New Roman"/>
        </w:rPr>
        <w:t>.The marketing fee is .75% to advertising fund, and 3% has to be spe</w:t>
      </w:r>
      <w:r w:rsidR="005804CE" w:rsidRPr="00363B88">
        <w:rPr>
          <w:rFonts w:ascii="Times New Roman" w:hAnsi="Times New Roman" w:cs="Times New Roman"/>
        </w:rPr>
        <w:t>n</w:t>
      </w:r>
      <w:r w:rsidR="00ED22FB" w:rsidRPr="00363B88">
        <w:rPr>
          <w:rFonts w:ascii="Times New Roman" w:hAnsi="Times New Roman" w:cs="Times New Roman"/>
        </w:rPr>
        <w:t>t on a local level.</w:t>
      </w:r>
    </w:p>
    <w:p w14:paraId="31522BCB" w14:textId="77777777" w:rsidR="00A916CF" w:rsidRDefault="00A916CF" w:rsidP="00363B88">
      <w:pPr>
        <w:spacing w:line="480" w:lineRule="auto"/>
        <w:rPr>
          <w:rFonts w:ascii="Times New Roman" w:hAnsi="Times New Roman" w:cs="Times New Roman"/>
        </w:rPr>
      </w:pPr>
    </w:p>
    <w:p w14:paraId="76FEAE40" w14:textId="3866D24E" w:rsidR="00F842C1" w:rsidRPr="00A916CF" w:rsidRDefault="00A916CF" w:rsidP="00363B8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Management</w:t>
      </w:r>
    </w:p>
    <w:p w14:paraId="4D5FFDCE" w14:textId="2066A01C" w:rsidR="00D54B64" w:rsidRDefault="00D54B64" w:rsidP="00A916CF">
      <w:pPr>
        <w:spacing w:line="480" w:lineRule="auto"/>
        <w:ind w:firstLine="720"/>
        <w:rPr>
          <w:rFonts w:ascii="Times New Roman" w:hAnsi="Times New Roman" w:cs="Times New Roman"/>
        </w:rPr>
      </w:pPr>
      <w:r w:rsidRPr="00363B88">
        <w:rPr>
          <w:rFonts w:ascii="Times New Roman" w:hAnsi="Times New Roman" w:cs="Times New Roman"/>
        </w:rPr>
        <w:t>Burger 21 is like any other company with its own strengths, weaknesses, opportunities, and threats. St</w:t>
      </w:r>
      <w:r w:rsidR="00DB0C5B" w:rsidRPr="00363B88">
        <w:rPr>
          <w:rFonts w:ascii="Times New Roman" w:hAnsi="Times New Roman" w:cs="Times New Roman"/>
        </w:rPr>
        <w:t>rengths for burger 21</w:t>
      </w:r>
      <w:r w:rsidR="00FE3C8F" w:rsidRPr="00363B88">
        <w:rPr>
          <w:rFonts w:ascii="Times New Roman" w:hAnsi="Times New Roman" w:cs="Times New Roman"/>
        </w:rPr>
        <w:t xml:space="preserve"> include its history of food management through The Melting Pot Restaurants, Inc.  These owners </w:t>
      </w:r>
      <w:r w:rsidR="00A916CF">
        <w:rPr>
          <w:rFonts w:ascii="Times New Roman" w:hAnsi="Times New Roman" w:cs="Times New Roman"/>
        </w:rPr>
        <w:t>used</w:t>
      </w:r>
      <w:r w:rsidR="00FE3C8F" w:rsidRPr="00363B88">
        <w:rPr>
          <w:rFonts w:ascii="Times New Roman" w:hAnsi="Times New Roman" w:cs="Times New Roman"/>
        </w:rPr>
        <w:t xml:space="preserve"> their knowledge and </w:t>
      </w:r>
      <w:r w:rsidR="00A916CF">
        <w:rPr>
          <w:rFonts w:ascii="Times New Roman" w:hAnsi="Times New Roman" w:cs="Times New Roman"/>
        </w:rPr>
        <w:t>experience</w:t>
      </w:r>
      <w:r w:rsidR="00FE3C8F" w:rsidRPr="00363B88">
        <w:rPr>
          <w:rFonts w:ascii="Times New Roman" w:hAnsi="Times New Roman" w:cs="Times New Roman"/>
        </w:rPr>
        <w:t xml:space="preserve"> </w:t>
      </w:r>
      <w:r w:rsidR="00A916CF">
        <w:rPr>
          <w:rFonts w:ascii="Times New Roman" w:hAnsi="Times New Roman" w:cs="Times New Roman"/>
        </w:rPr>
        <w:t>of</w:t>
      </w:r>
      <w:r w:rsidR="00FE3C8F" w:rsidRPr="00363B88">
        <w:rPr>
          <w:rFonts w:ascii="Times New Roman" w:hAnsi="Times New Roman" w:cs="Times New Roman"/>
        </w:rPr>
        <w:t xml:space="preserve"> burgers into the franchise </w:t>
      </w:r>
      <w:r w:rsidR="00A916CF">
        <w:rPr>
          <w:rFonts w:ascii="Times New Roman" w:hAnsi="Times New Roman" w:cs="Times New Roman"/>
        </w:rPr>
        <w:t>that exists today</w:t>
      </w:r>
      <w:r w:rsidR="00FE3C8F" w:rsidRPr="00363B88">
        <w:rPr>
          <w:rFonts w:ascii="Times New Roman" w:hAnsi="Times New Roman" w:cs="Times New Roman"/>
        </w:rPr>
        <w:t xml:space="preserve">. It also has a cost advantage since it does have a centralized authority of </w:t>
      </w:r>
      <w:r w:rsidR="0030141C" w:rsidRPr="00363B88">
        <w:rPr>
          <w:rFonts w:ascii="Times New Roman" w:hAnsi="Times New Roman" w:cs="Times New Roman"/>
        </w:rPr>
        <w:t>decision-making</w:t>
      </w:r>
      <w:r w:rsidR="00FE3C8F" w:rsidRPr="00363B88">
        <w:rPr>
          <w:rFonts w:ascii="Times New Roman" w:hAnsi="Times New Roman" w:cs="Times New Roman"/>
        </w:rPr>
        <w:t>.</w:t>
      </w:r>
      <w:r w:rsidR="00744ADB" w:rsidRPr="00363B88">
        <w:rPr>
          <w:rFonts w:ascii="Times New Roman" w:hAnsi="Times New Roman" w:cs="Times New Roman"/>
        </w:rPr>
        <w:t xml:space="preserve"> It will reduce the costs by cutting down the number of managers required to </w:t>
      </w:r>
      <w:r w:rsidR="00B92954" w:rsidRPr="00363B88">
        <w:rPr>
          <w:rFonts w:ascii="Times New Roman" w:hAnsi="Times New Roman" w:cs="Times New Roman"/>
        </w:rPr>
        <w:t>organize, lead, plan, and control</w:t>
      </w:r>
      <w:r w:rsidR="00744ADB" w:rsidRPr="00363B88">
        <w:rPr>
          <w:rFonts w:ascii="Times New Roman" w:hAnsi="Times New Roman" w:cs="Times New Roman"/>
        </w:rPr>
        <w:t xml:space="preserve"> each unit. </w:t>
      </w:r>
      <w:r w:rsidR="00A916CF">
        <w:rPr>
          <w:rFonts w:ascii="Times New Roman" w:hAnsi="Times New Roman" w:cs="Times New Roman"/>
        </w:rPr>
        <w:t>Although it’s fast casual, the service is excellent</w:t>
      </w:r>
      <w:r w:rsidR="004308BF">
        <w:rPr>
          <w:rFonts w:ascii="Times New Roman" w:hAnsi="Times New Roman" w:cs="Times New Roman"/>
        </w:rPr>
        <w:t>. When I visited one of locations I was cared for by “mover”, similar to a waiter, who checked on my table to ensure I was enjoying the food.</w:t>
      </w:r>
      <w:r w:rsidR="00A916CF">
        <w:rPr>
          <w:rFonts w:ascii="Times New Roman" w:hAnsi="Times New Roman" w:cs="Times New Roman"/>
        </w:rPr>
        <w:t xml:space="preserve"> </w:t>
      </w:r>
      <w:r w:rsidR="00744ADB" w:rsidRPr="00363B88">
        <w:rPr>
          <w:rFonts w:ascii="Times New Roman" w:hAnsi="Times New Roman" w:cs="Times New Roman"/>
        </w:rPr>
        <w:t>The</w:t>
      </w:r>
      <w:r w:rsidR="00E40572" w:rsidRPr="00363B88">
        <w:rPr>
          <w:rFonts w:ascii="Times New Roman" w:hAnsi="Times New Roman" w:cs="Times New Roman"/>
        </w:rPr>
        <w:t xml:space="preserve"> company also has a </w:t>
      </w:r>
      <w:r w:rsidR="004308BF">
        <w:rPr>
          <w:rFonts w:ascii="Times New Roman" w:hAnsi="Times New Roman" w:cs="Times New Roman"/>
        </w:rPr>
        <w:t>possibility</w:t>
      </w:r>
      <w:r w:rsidR="00E40572" w:rsidRPr="00363B88">
        <w:rPr>
          <w:rFonts w:ascii="Times New Roman" w:hAnsi="Times New Roman" w:cs="Times New Roman"/>
        </w:rPr>
        <w:t xml:space="preserve"> for</w:t>
      </w:r>
      <w:r w:rsidR="00744ADB" w:rsidRPr="00363B88">
        <w:rPr>
          <w:rFonts w:ascii="Times New Roman" w:hAnsi="Times New Roman" w:cs="Times New Roman"/>
        </w:rPr>
        <w:t xml:space="preserve"> weaknesses</w:t>
      </w:r>
      <w:r w:rsidR="00E40572" w:rsidRPr="00363B88">
        <w:rPr>
          <w:rFonts w:ascii="Times New Roman" w:hAnsi="Times New Roman" w:cs="Times New Roman"/>
        </w:rPr>
        <w:t xml:space="preserve"> too</w:t>
      </w:r>
      <w:r w:rsidR="00B92954" w:rsidRPr="00363B88">
        <w:rPr>
          <w:rFonts w:ascii="Times New Roman" w:hAnsi="Times New Roman" w:cs="Times New Roman"/>
        </w:rPr>
        <w:t>. One factor that would lead to a weak franchise would be an inexperienced franchisee. Burger 21 prefers experiences franchisees, so one who doesn’t know the business could</w:t>
      </w:r>
      <w:r w:rsidR="00E40572" w:rsidRPr="00363B88">
        <w:rPr>
          <w:rFonts w:ascii="Times New Roman" w:hAnsi="Times New Roman" w:cs="Times New Roman"/>
        </w:rPr>
        <w:t xml:space="preserve"> lead the unit into bankruptcy. There could also be a possibility of a narrow product line. Meaning that</w:t>
      </w:r>
      <w:r w:rsidR="004308BF">
        <w:rPr>
          <w:rFonts w:ascii="Times New Roman" w:hAnsi="Times New Roman" w:cs="Times New Roman"/>
        </w:rPr>
        <w:t xml:space="preserve"> people could get tired of the</w:t>
      </w:r>
      <w:r w:rsidR="00E40572" w:rsidRPr="00363B88">
        <w:rPr>
          <w:rFonts w:ascii="Times New Roman" w:hAnsi="Times New Roman" w:cs="Times New Roman"/>
        </w:rPr>
        <w:t xml:space="preserve"> </w:t>
      </w:r>
      <w:r w:rsidR="004308BF">
        <w:rPr>
          <w:rFonts w:ascii="Times New Roman" w:hAnsi="Times New Roman" w:cs="Times New Roman"/>
        </w:rPr>
        <w:t xml:space="preserve">same </w:t>
      </w:r>
      <w:r w:rsidR="00E40572" w:rsidRPr="00363B88">
        <w:rPr>
          <w:rFonts w:ascii="Times New Roman" w:hAnsi="Times New Roman" w:cs="Times New Roman"/>
        </w:rPr>
        <w:t xml:space="preserve">burgers. Finally, if Burger 21 doesn’t market their brand enough, their franchise will not receive appreciation. There are big opportunities for any franchise, </w:t>
      </w:r>
      <w:r w:rsidR="004308BF">
        <w:rPr>
          <w:rFonts w:ascii="Times New Roman" w:hAnsi="Times New Roman" w:cs="Times New Roman"/>
        </w:rPr>
        <w:t xml:space="preserve">and Burger 21 is a candidate that can take advantage of </w:t>
      </w:r>
      <w:r w:rsidR="00E40572" w:rsidRPr="00363B88">
        <w:rPr>
          <w:rFonts w:ascii="Times New Roman" w:hAnsi="Times New Roman" w:cs="Times New Roman"/>
        </w:rPr>
        <w:t>them. Instead of serving domestically, they can expand acros</w:t>
      </w:r>
      <w:r w:rsidR="004308BF">
        <w:rPr>
          <w:rFonts w:ascii="Times New Roman" w:hAnsi="Times New Roman" w:cs="Times New Roman"/>
        </w:rPr>
        <w:t>s its borders and beyond. After</w:t>
      </w:r>
      <w:r w:rsidR="00E40572" w:rsidRPr="00363B88">
        <w:rPr>
          <w:rFonts w:ascii="Times New Roman" w:hAnsi="Times New Roman" w:cs="Times New Roman"/>
        </w:rPr>
        <w:t xml:space="preserve"> claiming the king of burger throne, they can add </w:t>
      </w:r>
      <w:r w:rsidR="004308BF" w:rsidRPr="00363B88">
        <w:rPr>
          <w:rFonts w:ascii="Times New Roman" w:hAnsi="Times New Roman" w:cs="Times New Roman"/>
        </w:rPr>
        <w:t>additional cuisines</w:t>
      </w:r>
      <w:r w:rsidR="00E40572" w:rsidRPr="00363B88">
        <w:rPr>
          <w:rFonts w:ascii="Times New Roman" w:hAnsi="Times New Roman" w:cs="Times New Roman"/>
        </w:rPr>
        <w:t xml:space="preserve"> that will make customers want to return. If there is more acceptability, the company could experience such exponential growth that it could possibly allow it to go public. Threats could interfere with such </w:t>
      </w:r>
      <w:r w:rsidR="00E40572" w:rsidRPr="00363B88">
        <w:rPr>
          <w:rFonts w:ascii="Times New Roman" w:hAnsi="Times New Roman" w:cs="Times New Roman"/>
        </w:rPr>
        <w:lastRenderedPageBreak/>
        <w:t xml:space="preserve">opportunities. One big threat could be research findings on beef that the industry has been using, that aren’t favored by customers, which would lead a decrease in demand. Dealing with food is always difficult especially beef. Burger 21’s responsibility is to ensure their burgers are cooked to a degree with no potential fatal diseases. One single person becoming sick from a meal there could result in a lawsuit. Another threat </w:t>
      </w:r>
      <w:r w:rsidR="00335B44" w:rsidRPr="00363B88">
        <w:rPr>
          <w:rFonts w:ascii="Times New Roman" w:hAnsi="Times New Roman" w:cs="Times New Roman"/>
        </w:rPr>
        <w:t>it’s</w:t>
      </w:r>
      <w:r w:rsidR="00AB2D60" w:rsidRPr="00363B88">
        <w:rPr>
          <w:rFonts w:ascii="Times New Roman" w:hAnsi="Times New Roman" w:cs="Times New Roman"/>
        </w:rPr>
        <w:t xml:space="preserve"> vulnerable </w:t>
      </w:r>
      <w:r w:rsidR="004308BF">
        <w:rPr>
          <w:rFonts w:ascii="Times New Roman" w:hAnsi="Times New Roman" w:cs="Times New Roman"/>
        </w:rPr>
        <w:t xml:space="preserve">to </w:t>
      </w:r>
      <w:r w:rsidR="00AB2D60" w:rsidRPr="00363B88">
        <w:rPr>
          <w:rFonts w:ascii="Times New Roman" w:hAnsi="Times New Roman" w:cs="Times New Roman"/>
        </w:rPr>
        <w:t>is change in wage rate. This would require the firm to evaluate and reorganize its costs in order to remain profitable.</w:t>
      </w:r>
      <w:r w:rsidR="004308BF">
        <w:rPr>
          <w:rFonts w:ascii="Times New Roman" w:hAnsi="Times New Roman" w:cs="Times New Roman"/>
        </w:rPr>
        <w:t xml:space="preserve"> Burger 21’s culture is different in that it provides a dining experience that other burger places that I have visited such as Shake Shack, Five Guys, or Smash Burger.</w:t>
      </w:r>
    </w:p>
    <w:p w14:paraId="28A98B54" w14:textId="77777777" w:rsidR="004308BF" w:rsidRPr="00363B88" w:rsidRDefault="004308BF" w:rsidP="00A916CF">
      <w:pPr>
        <w:spacing w:line="480" w:lineRule="auto"/>
        <w:ind w:firstLine="720"/>
        <w:rPr>
          <w:rFonts w:ascii="Times New Roman" w:hAnsi="Times New Roman" w:cs="Times New Roman"/>
        </w:rPr>
      </w:pPr>
    </w:p>
    <w:p w14:paraId="24B0E02E" w14:textId="62DBE33D" w:rsidR="004308BF" w:rsidRPr="004308BF" w:rsidRDefault="004308BF" w:rsidP="00363B88">
      <w:pPr>
        <w:spacing w:line="480" w:lineRule="auto"/>
        <w:rPr>
          <w:rFonts w:ascii="Times New Roman" w:hAnsi="Times New Roman" w:cs="Times New Roman"/>
          <w:b/>
          <w:sz w:val="28"/>
          <w:szCs w:val="28"/>
          <w:u w:val="single"/>
        </w:rPr>
      </w:pPr>
      <w:r w:rsidRPr="004308BF">
        <w:rPr>
          <w:rFonts w:ascii="Times New Roman" w:hAnsi="Times New Roman" w:cs="Times New Roman"/>
          <w:b/>
          <w:sz w:val="28"/>
          <w:szCs w:val="28"/>
          <w:u w:val="single"/>
        </w:rPr>
        <w:t>Human Resource</w:t>
      </w:r>
    </w:p>
    <w:p w14:paraId="78136682" w14:textId="072E40A7" w:rsidR="004308BF" w:rsidRDefault="009A4B73" w:rsidP="004308BF">
      <w:pPr>
        <w:spacing w:line="480" w:lineRule="auto"/>
        <w:ind w:firstLine="720"/>
        <w:rPr>
          <w:rFonts w:ascii="Times New Roman" w:hAnsi="Times New Roman" w:cs="Times New Roman"/>
        </w:rPr>
      </w:pPr>
      <w:r w:rsidRPr="00363B88">
        <w:rPr>
          <w:rFonts w:ascii="Times New Roman" w:hAnsi="Times New Roman" w:cs="Times New Roman"/>
        </w:rPr>
        <w:t xml:space="preserve">Some of the steps that must be followed in order to become a franchisee include having experience </w:t>
      </w:r>
      <w:r w:rsidR="00C21C4E" w:rsidRPr="00363B88">
        <w:rPr>
          <w:rFonts w:ascii="Times New Roman" w:hAnsi="Times New Roman" w:cs="Times New Roman"/>
        </w:rPr>
        <w:t>in single and multi-unit operations</w:t>
      </w:r>
      <w:r w:rsidRPr="00363B88">
        <w:rPr>
          <w:rFonts w:ascii="Times New Roman" w:hAnsi="Times New Roman" w:cs="Times New Roman"/>
        </w:rPr>
        <w:t>. This doesn’t necessarily mean you can’t own one if you don’t have the experience, Burger 21 simply prefers those who have a background</w:t>
      </w:r>
      <w:r w:rsidR="00C21C4E" w:rsidRPr="00363B88">
        <w:rPr>
          <w:rFonts w:ascii="Times New Roman" w:hAnsi="Times New Roman" w:cs="Times New Roman"/>
        </w:rPr>
        <w:t xml:space="preserve"> in the field. This is because they are looking for someone who already has proven him or herself to be successful in their previous operations and is actively seeking to diverse their portfolio</w:t>
      </w:r>
      <w:r w:rsidR="004308BF">
        <w:rPr>
          <w:rFonts w:ascii="Times New Roman" w:hAnsi="Times New Roman" w:cs="Times New Roman"/>
        </w:rPr>
        <w:t xml:space="preserve"> of investments</w:t>
      </w:r>
      <w:r w:rsidR="00C21C4E" w:rsidRPr="00363B88">
        <w:rPr>
          <w:rFonts w:ascii="Times New Roman" w:hAnsi="Times New Roman" w:cs="Times New Roman"/>
        </w:rPr>
        <w:t>. One of the m</w:t>
      </w:r>
      <w:r w:rsidR="00306BA3" w:rsidRPr="00363B88">
        <w:rPr>
          <w:rFonts w:ascii="Times New Roman" w:hAnsi="Times New Roman" w:cs="Times New Roman"/>
        </w:rPr>
        <w:t>ain reasons</w:t>
      </w:r>
      <w:r w:rsidR="004308BF">
        <w:rPr>
          <w:rFonts w:ascii="Times New Roman" w:hAnsi="Times New Roman" w:cs="Times New Roman"/>
        </w:rPr>
        <w:t xml:space="preserve"> why</w:t>
      </w:r>
      <w:r w:rsidR="00306BA3" w:rsidRPr="00363B88">
        <w:rPr>
          <w:rFonts w:ascii="Times New Roman" w:hAnsi="Times New Roman" w:cs="Times New Roman"/>
        </w:rPr>
        <w:t xml:space="preserve"> they prefer someone with experience is because </w:t>
      </w:r>
      <w:r w:rsidR="004308BF">
        <w:rPr>
          <w:rFonts w:ascii="Times New Roman" w:hAnsi="Times New Roman" w:cs="Times New Roman"/>
        </w:rPr>
        <w:t>he or she will be an asset to Burger 21 instead of a liability. Th</w:t>
      </w:r>
      <w:r w:rsidR="00306BA3" w:rsidRPr="00363B88">
        <w:rPr>
          <w:rFonts w:ascii="Times New Roman" w:hAnsi="Times New Roman" w:cs="Times New Roman"/>
        </w:rPr>
        <w:t>e next step of becoming a franchisee possesses the abilities and resources to open an additional unit. Whether or not it is necessary to ex</w:t>
      </w:r>
      <w:r w:rsidR="008F5C9B" w:rsidRPr="00363B88">
        <w:rPr>
          <w:rFonts w:ascii="Times New Roman" w:hAnsi="Times New Roman" w:cs="Times New Roman"/>
        </w:rPr>
        <w:t xml:space="preserve">pand is discussed only with Burger 21’s Franchise Development team. Money isn’t the only requirement to become a </w:t>
      </w:r>
      <w:r w:rsidR="00D32718" w:rsidRPr="00363B88">
        <w:rPr>
          <w:rFonts w:ascii="Times New Roman" w:hAnsi="Times New Roman" w:cs="Times New Roman"/>
        </w:rPr>
        <w:t xml:space="preserve">franchisee; you </w:t>
      </w:r>
      <w:r w:rsidR="004308BF">
        <w:rPr>
          <w:rFonts w:ascii="Times New Roman" w:hAnsi="Times New Roman" w:cs="Times New Roman"/>
        </w:rPr>
        <w:t>need to</w:t>
      </w:r>
      <w:r w:rsidR="00D32718" w:rsidRPr="00363B88">
        <w:rPr>
          <w:rFonts w:ascii="Times New Roman" w:hAnsi="Times New Roman" w:cs="Times New Roman"/>
        </w:rPr>
        <w:t xml:space="preserve"> also be passionate and committed to exceptional customer </w:t>
      </w:r>
      <w:r w:rsidR="00D32718" w:rsidRPr="00363B88">
        <w:rPr>
          <w:rFonts w:ascii="Times New Roman" w:hAnsi="Times New Roman" w:cs="Times New Roman"/>
        </w:rPr>
        <w:lastRenderedPageBreak/>
        <w:t xml:space="preserve">service. </w:t>
      </w:r>
      <w:r w:rsidR="004308BF">
        <w:rPr>
          <w:rFonts w:ascii="Times New Roman" w:hAnsi="Times New Roman" w:cs="Times New Roman"/>
        </w:rPr>
        <w:t xml:space="preserve">These characteristics are crucial to the success of any business. </w:t>
      </w:r>
      <w:r w:rsidR="00D32718" w:rsidRPr="00363B88">
        <w:rPr>
          <w:rFonts w:ascii="Times New Roman" w:hAnsi="Times New Roman" w:cs="Times New Roman"/>
        </w:rPr>
        <w:t>You must</w:t>
      </w:r>
      <w:r w:rsidR="004308BF">
        <w:rPr>
          <w:rFonts w:ascii="Times New Roman" w:hAnsi="Times New Roman" w:cs="Times New Roman"/>
        </w:rPr>
        <w:t xml:space="preserve"> also</w:t>
      </w:r>
      <w:r w:rsidR="00D32718" w:rsidRPr="00363B88">
        <w:rPr>
          <w:rFonts w:ascii="Times New Roman" w:hAnsi="Times New Roman" w:cs="Times New Roman"/>
        </w:rPr>
        <w:t xml:space="preserve"> have a liquidity of $250,000 and net worth of</w:t>
      </w:r>
      <w:r w:rsidR="00F70809" w:rsidRPr="00363B88">
        <w:rPr>
          <w:rFonts w:ascii="Times New Roman" w:hAnsi="Times New Roman" w:cs="Times New Roman"/>
        </w:rPr>
        <w:t xml:space="preserve"> $600,000 per unit of interest. </w:t>
      </w:r>
    </w:p>
    <w:p w14:paraId="697CDD0F" w14:textId="1A363425" w:rsidR="003C3048" w:rsidRDefault="00F70809" w:rsidP="004308BF">
      <w:pPr>
        <w:spacing w:line="480" w:lineRule="auto"/>
        <w:ind w:firstLine="720"/>
        <w:rPr>
          <w:rFonts w:ascii="Times New Roman" w:hAnsi="Times New Roman" w:cs="Times New Roman"/>
        </w:rPr>
      </w:pPr>
      <w:r w:rsidRPr="00363B88">
        <w:rPr>
          <w:rFonts w:ascii="Times New Roman" w:hAnsi="Times New Roman" w:cs="Times New Roman"/>
        </w:rPr>
        <w:t xml:space="preserve">Owning a franchise opens a large window of opportunities. Opening a business that already has brand recognition reduces risk of failure, and almost guaranteed profits since customers already </w:t>
      </w:r>
      <w:r w:rsidR="00E13165" w:rsidRPr="00363B88">
        <w:rPr>
          <w:rFonts w:ascii="Times New Roman" w:hAnsi="Times New Roman" w:cs="Times New Roman"/>
        </w:rPr>
        <w:t>know what to expect. Burger 21</w:t>
      </w:r>
      <w:r w:rsidR="004308BF">
        <w:rPr>
          <w:rFonts w:ascii="Times New Roman" w:hAnsi="Times New Roman" w:cs="Times New Roman"/>
        </w:rPr>
        <w:t xml:space="preserve"> as well as other franchises</w:t>
      </w:r>
      <w:r w:rsidR="00E13165" w:rsidRPr="00363B88">
        <w:rPr>
          <w:rFonts w:ascii="Times New Roman" w:hAnsi="Times New Roman" w:cs="Times New Roman"/>
        </w:rPr>
        <w:t xml:space="preserve"> provides excellent training, systems,</w:t>
      </w:r>
      <w:r w:rsidR="004308BF">
        <w:rPr>
          <w:rFonts w:ascii="Times New Roman" w:hAnsi="Times New Roman" w:cs="Times New Roman"/>
        </w:rPr>
        <w:t xml:space="preserve"> and support. Training will provid</w:t>
      </w:r>
      <w:r w:rsidR="00E13165" w:rsidRPr="00363B88">
        <w:rPr>
          <w:rFonts w:ascii="Times New Roman" w:hAnsi="Times New Roman" w:cs="Times New Roman"/>
        </w:rPr>
        <w:t>e assistance in everything from the grand opening to ongoing training that is designed to educate the owner</w:t>
      </w:r>
      <w:r w:rsidR="00065D7D" w:rsidRPr="00363B88">
        <w:rPr>
          <w:rFonts w:ascii="Times New Roman" w:hAnsi="Times New Roman" w:cs="Times New Roman"/>
        </w:rPr>
        <w:t xml:space="preserve"> of the daily operations tha</w:t>
      </w:r>
      <w:r w:rsidR="008E10D5">
        <w:rPr>
          <w:rFonts w:ascii="Times New Roman" w:hAnsi="Times New Roman" w:cs="Times New Roman"/>
        </w:rPr>
        <w:t>t go into maintaining the unit.</w:t>
      </w:r>
      <w:r w:rsidR="00065D7D" w:rsidRPr="00363B88">
        <w:rPr>
          <w:rFonts w:ascii="Times New Roman" w:hAnsi="Times New Roman" w:cs="Times New Roman"/>
        </w:rPr>
        <w:t xml:space="preserve"> </w:t>
      </w:r>
    </w:p>
    <w:p w14:paraId="1633F7C0" w14:textId="77777777" w:rsidR="003C3048" w:rsidRDefault="003C3048" w:rsidP="004308BF">
      <w:pPr>
        <w:spacing w:line="480" w:lineRule="auto"/>
        <w:ind w:firstLine="720"/>
        <w:rPr>
          <w:rFonts w:ascii="Times New Roman" w:hAnsi="Times New Roman" w:cs="Times New Roman"/>
        </w:rPr>
      </w:pPr>
    </w:p>
    <w:p w14:paraId="0D6E5119" w14:textId="549B122B" w:rsidR="003C3048" w:rsidRDefault="003C3048" w:rsidP="003C304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Excel</w:t>
      </w:r>
    </w:p>
    <w:p w14:paraId="1AD5C87F" w14:textId="5054292C" w:rsidR="003C3048" w:rsidRPr="00503DEB" w:rsidRDefault="00503DEB" w:rsidP="003C3048">
      <w:pPr>
        <w:spacing w:line="480" w:lineRule="auto"/>
        <w:rPr>
          <w:rFonts w:ascii="Times New Roman" w:hAnsi="Times New Roman" w:cs="Times New Roman"/>
          <w:sz w:val="28"/>
          <w:szCs w:val="28"/>
        </w:rPr>
      </w:pPr>
      <w:r>
        <w:rPr>
          <w:rFonts w:ascii="Times New Roman" w:hAnsi="Times New Roman" w:cs="Times New Roman"/>
          <w:sz w:val="28"/>
          <w:szCs w:val="28"/>
        </w:rPr>
        <w:t>The competitor I chose was The Cheesecake Factory. Although they have many locations they don’t franchise the company owns any, all locations. Advantages of franchise ownership will still produce profits similar to non-franchised locations. A disadvantage would be not having as much control as company owned locations. If it’s company owned, the company ultimately can make decisions that they know will be successful from past experience.</w:t>
      </w:r>
    </w:p>
    <w:p w14:paraId="278ABD20" w14:textId="4A653A47" w:rsidR="00F70809" w:rsidRPr="00363B88" w:rsidRDefault="00F70809" w:rsidP="003C3048">
      <w:pPr>
        <w:spacing w:line="480" w:lineRule="auto"/>
        <w:rPr>
          <w:rFonts w:ascii="Times New Roman" w:hAnsi="Times New Roman" w:cs="Times New Roman"/>
        </w:rPr>
      </w:pPr>
      <w:r w:rsidRPr="00363B88">
        <w:rPr>
          <w:rFonts w:ascii="Times New Roman" w:hAnsi="Times New Roman" w:cs="Times New Roman"/>
        </w:rPr>
        <w:br w:type="page"/>
      </w:r>
    </w:p>
    <w:p w14:paraId="43D88F96" w14:textId="34A1DE6B" w:rsidR="00A916CF" w:rsidRDefault="00BA7BEA" w:rsidP="00BA7BEA">
      <w:pPr>
        <w:spacing w:line="480" w:lineRule="auto"/>
        <w:rPr>
          <w:rFonts w:ascii="Times New Roman" w:hAnsi="Times New Roman" w:cs="Times New Roman"/>
          <w:b/>
        </w:rPr>
      </w:pPr>
      <w:r>
        <w:rPr>
          <w:noProof/>
        </w:rPr>
        <w:lastRenderedPageBreak/>
        <w:drawing>
          <wp:anchor distT="0" distB="0" distL="114300" distR="114300" simplePos="0" relativeHeight="251660288" behindDoc="0" locked="0" layoutInCell="1" allowOverlap="1" wp14:anchorId="61330073" wp14:editId="70EF1CBD">
            <wp:simplePos x="0" y="0"/>
            <wp:positionH relativeFrom="column">
              <wp:posOffset>342900</wp:posOffset>
            </wp:positionH>
            <wp:positionV relativeFrom="paragraph">
              <wp:posOffset>-571500</wp:posOffset>
            </wp:positionV>
            <wp:extent cx="4572000" cy="2743200"/>
            <wp:effectExtent l="0" t="0" r="25400" b="25400"/>
            <wp:wrapTight wrapText="bothSides">
              <wp:wrapPolygon edited="0">
                <wp:start x="0" y="0"/>
                <wp:lineTo x="0" y="21600"/>
                <wp:lineTo x="21600" y="21600"/>
                <wp:lineTo x="2160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Times New Roman" w:hAnsi="Times New Roman" w:cs="Times New Roman"/>
          <w:b/>
        </w:rPr>
        <w:t xml:space="preserve"> </w:t>
      </w:r>
    </w:p>
    <w:p w14:paraId="676B1448" w14:textId="77777777" w:rsidR="00A916CF" w:rsidRDefault="00A916CF" w:rsidP="00363B88">
      <w:pPr>
        <w:spacing w:line="480" w:lineRule="auto"/>
        <w:rPr>
          <w:rFonts w:ascii="Times New Roman" w:hAnsi="Times New Roman" w:cs="Times New Roman"/>
          <w:b/>
        </w:rPr>
      </w:pPr>
    </w:p>
    <w:p w14:paraId="6F73B46C" w14:textId="77777777" w:rsidR="00BA7BEA" w:rsidRDefault="00BA7BEA" w:rsidP="00363B88">
      <w:pPr>
        <w:spacing w:line="480" w:lineRule="auto"/>
        <w:rPr>
          <w:rFonts w:ascii="Times New Roman" w:hAnsi="Times New Roman" w:cs="Times New Roman"/>
          <w:b/>
        </w:rPr>
      </w:pPr>
    </w:p>
    <w:p w14:paraId="44DD77F0" w14:textId="77777777" w:rsidR="00BA7BEA" w:rsidRDefault="00BA7BEA" w:rsidP="00363B88">
      <w:pPr>
        <w:spacing w:line="480" w:lineRule="auto"/>
        <w:rPr>
          <w:rFonts w:ascii="Times New Roman" w:hAnsi="Times New Roman" w:cs="Times New Roman"/>
          <w:b/>
        </w:rPr>
      </w:pPr>
    </w:p>
    <w:p w14:paraId="7F4F10D2" w14:textId="77777777" w:rsidR="00BA7BEA" w:rsidRDefault="00BA7BEA" w:rsidP="00363B88">
      <w:pPr>
        <w:spacing w:line="480" w:lineRule="auto"/>
        <w:rPr>
          <w:rFonts w:ascii="Times New Roman" w:hAnsi="Times New Roman" w:cs="Times New Roman"/>
          <w:b/>
        </w:rPr>
      </w:pPr>
    </w:p>
    <w:p w14:paraId="174531F1" w14:textId="37615456" w:rsidR="00BA7BEA" w:rsidRDefault="00BA7BEA" w:rsidP="00363B88">
      <w:pPr>
        <w:spacing w:line="480" w:lineRule="auto"/>
        <w:rPr>
          <w:rFonts w:ascii="Times New Roman" w:hAnsi="Times New Roman" w:cs="Times New Roman"/>
          <w:b/>
        </w:rPr>
      </w:pPr>
    </w:p>
    <w:p w14:paraId="0ED69CD0" w14:textId="1D65DEA1" w:rsidR="00BA7BEA" w:rsidRDefault="00BA7BEA" w:rsidP="00363B88">
      <w:pPr>
        <w:spacing w:line="480" w:lineRule="auto"/>
        <w:rPr>
          <w:rFonts w:ascii="Times New Roman" w:hAnsi="Times New Roman" w:cs="Times New Roman"/>
          <w:b/>
        </w:rPr>
      </w:pPr>
    </w:p>
    <w:p w14:paraId="5A4A95E7" w14:textId="2BED3731" w:rsidR="00BA7BEA" w:rsidRDefault="00735F90" w:rsidP="00363B88">
      <w:pPr>
        <w:spacing w:line="480" w:lineRule="auto"/>
        <w:rPr>
          <w:rFonts w:ascii="Times New Roman" w:hAnsi="Times New Roman" w:cs="Times New Roman"/>
          <w:b/>
        </w:rPr>
      </w:pPr>
      <w:r>
        <w:rPr>
          <w:rFonts w:ascii="Times New Roman" w:hAnsi="Times New Roman" w:cs="Times New Roman"/>
          <w:noProof/>
        </w:rPr>
        <w:drawing>
          <wp:anchor distT="0" distB="0" distL="114300" distR="114300" simplePos="0" relativeHeight="251659264" behindDoc="0" locked="0" layoutInCell="1" allowOverlap="1" wp14:anchorId="7613F60A" wp14:editId="466B255F">
            <wp:simplePos x="0" y="0"/>
            <wp:positionH relativeFrom="column">
              <wp:posOffset>-571500</wp:posOffset>
            </wp:positionH>
            <wp:positionV relativeFrom="paragraph">
              <wp:posOffset>289560</wp:posOffset>
            </wp:positionV>
            <wp:extent cx="6748780" cy="2514600"/>
            <wp:effectExtent l="0" t="0" r="7620" b="0"/>
            <wp:wrapTight wrapText="bothSides">
              <wp:wrapPolygon edited="0">
                <wp:start x="0" y="0"/>
                <wp:lineTo x="0" y="21382"/>
                <wp:lineTo x="21543" y="21382"/>
                <wp:lineTo x="21543" y="0"/>
                <wp:lineTo x="0" y="0"/>
              </wp:wrapPolygon>
            </wp:wrapTight>
            <wp:docPr id="2" name="Picture 2" descr="Macintosh HD:Users:Santiago:Desktop:Screen Shot 2015-02-20 at 2.3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tiago:Desktop:Screen Shot 2015-02-20 at 2.30.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78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59D8D" w14:textId="77777777" w:rsidR="00BA7BEA" w:rsidRDefault="00BA7BEA" w:rsidP="00363B88">
      <w:pPr>
        <w:spacing w:line="480" w:lineRule="auto"/>
        <w:rPr>
          <w:rFonts w:ascii="Times New Roman" w:hAnsi="Times New Roman" w:cs="Times New Roman"/>
          <w:b/>
        </w:rPr>
      </w:pPr>
    </w:p>
    <w:p w14:paraId="277A6F6D" w14:textId="35568DA6" w:rsidR="00BA7BEA" w:rsidRDefault="00BA7BEA">
      <w:pPr>
        <w:rPr>
          <w:rFonts w:ascii="Times New Roman" w:hAnsi="Times New Roman" w:cs="Times New Roman"/>
          <w:b/>
        </w:rPr>
      </w:pPr>
      <w:r>
        <w:rPr>
          <w:rFonts w:ascii="Times New Roman" w:hAnsi="Times New Roman" w:cs="Times New Roman"/>
          <w:b/>
        </w:rPr>
        <w:br w:type="page"/>
      </w:r>
    </w:p>
    <w:p w14:paraId="1C9072AD" w14:textId="77777777" w:rsidR="00EE2AB2" w:rsidRPr="00EE2AB2" w:rsidRDefault="00EE2AB2" w:rsidP="00EE2AB2">
      <w:pPr>
        <w:spacing w:after="200" w:line="480" w:lineRule="auto"/>
        <w:jc w:val="center"/>
        <w:rPr>
          <w:rFonts w:ascii="Times" w:hAnsi="Times" w:cs="Times New Roman"/>
          <w:sz w:val="20"/>
          <w:szCs w:val="20"/>
        </w:rPr>
      </w:pPr>
      <w:r w:rsidRPr="00EE2AB2">
        <w:rPr>
          <w:rFonts w:ascii="Times New Roman" w:hAnsi="Times New Roman" w:cs="Times New Roman"/>
          <w:color w:val="000000"/>
        </w:rPr>
        <w:lastRenderedPageBreak/>
        <w:t>Works Cited</w:t>
      </w:r>
    </w:p>
    <w:p w14:paraId="6C8C08E6"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color w:val="000000"/>
        </w:rPr>
        <w:t xml:space="preserve">"Burger 21." </w:t>
      </w:r>
      <w:r w:rsidRPr="00EE2AB2">
        <w:rPr>
          <w:rFonts w:ascii="Times New Roman" w:hAnsi="Times New Roman" w:cs="Times New Roman"/>
          <w:i/>
          <w:iCs/>
          <w:color w:val="000000"/>
        </w:rPr>
        <w:t>Burger 21 Our Story Comments</w:t>
      </w:r>
      <w:r w:rsidRPr="00EE2AB2">
        <w:rPr>
          <w:rFonts w:ascii="Times New Roman" w:hAnsi="Times New Roman" w:cs="Times New Roman"/>
          <w:color w:val="000000"/>
        </w:rPr>
        <w:t>. N.p., n.d. Web. 20 Feb. 2015. &lt;http://www.burger21.com/our-story/&gt;.</w:t>
      </w:r>
    </w:p>
    <w:p w14:paraId="533E4648"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color w:val="000000"/>
        </w:rPr>
        <w:t xml:space="preserve">"Burger 21 Franchise Information." </w:t>
      </w:r>
      <w:r w:rsidRPr="00EE2AB2">
        <w:rPr>
          <w:rFonts w:ascii="Times New Roman" w:hAnsi="Times New Roman" w:cs="Times New Roman"/>
          <w:i/>
          <w:iCs/>
          <w:color w:val="000000"/>
        </w:rPr>
        <w:t>Entrepreneur</w:t>
      </w:r>
      <w:r w:rsidRPr="00EE2AB2">
        <w:rPr>
          <w:rFonts w:ascii="Times New Roman" w:hAnsi="Times New Roman" w:cs="Times New Roman"/>
          <w:color w:val="000000"/>
        </w:rPr>
        <w:t>. N.p., n.d. Web. 20 Feb. 2015. &lt;http://www.entrepreneur.com/franchises/burger21/334121-0.html&gt;.</w:t>
      </w:r>
    </w:p>
    <w:p w14:paraId="171B1332"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color w:val="000000"/>
        </w:rPr>
        <w:t xml:space="preserve">"Burger 21 Restaurant Franchise ." </w:t>
      </w:r>
      <w:r w:rsidRPr="00EE2AB2">
        <w:rPr>
          <w:rFonts w:ascii="Times New Roman" w:hAnsi="Times New Roman" w:cs="Times New Roman"/>
          <w:i/>
          <w:iCs/>
          <w:color w:val="000000"/>
        </w:rPr>
        <w:t>Restaurant Franchise</w:t>
      </w:r>
      <w:r w:rsidRPr="00EE2AB2">
        <w:rPr>
          <w:rFonts w:ascii="Times New Roman" w:hAnsi="Times New Roman" w:cs="Times New Roman"/>
          <w:color w:val="000000"/>
        </w:rPr>
        <w:t>. N.p., n.d. Web. 20 Feb. 2015. &lt;http://www.burger21franchise.com/ReasonstoInvest.aspx&gt;.</w:t>
      </w:r>
    </w:p>
    <w:p w14:paraId="04BC333E"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color w:val="000000"/>
        </w:rPr>
        <w:t xml:space="preserve">"Centralized Vs. Decentralized Organizational Design." </w:t>
      </w:r>
      <w:r w:rsidRPr="00EE2AB2">
        <w:rPr>
          <w:rFonts w:ascii="Times New Roman" w:hAnsi="Times New Roman" w:cs="Times New Roman"/>
          <w:i/>
          <w:iCs/>
          <w:color w:val="000000"/>
        </w:rPr>
        <w:t>Small Business</w:t>
      </w:r>
      <w:r w:rsidRPr="00EE2AB2">
        <w:rPr>
          <w:rFonts w:ascii="Times New Roman" w:hAnsi="Times New Roman" w:cs="Times New Roman"/>
          <w:color w:val="000000"/>
        </w:rPr>
        <w:t>. N.p., n.d. Web. 20 Feb. 2015. &lt;http://smallbusiness.chron.com/centralized-vs-decentralized-organizational-design-11476.html&gt;.</w:t>
      </w:r>
    </w:p>
    <w:p w14:paraId="43068F57"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i/>
          <w:iCs/>
          <w:color w:val="000000"/>
        </w:rPr>
        <w:t>Different</w:t>
      </w:r>
      <w:r w:rsidRPr="00EE2AB2">
        <w:rPr>
          <w:rFonts w:ascii="Times New Roman" w:hAnsi="Times New Roman" w:cs="Times New Roman"/>
          <w:color w:val="000000"/>
        </w:rPr>
        <w:t>. N.p.: John Wiley &amp; Sons, 2006. Web.</w:t>
      </w:r>
    </w:p>
    <w:p w14:paraId="6DB5D0D3"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color w:val="000000"/>
        </w:rPr>
        <w:t xml:space="preserve">"Top 10 Reasons To Buy a Franchise." </w:t>
      </w:r>
      <w:r w:rsidRPr="00EE2AB2">
        <w:rPr>
          <w:rFonts w:ascii="Times New Roman" w:hAnsi="Times New Roman" w:cs="Times New Roman"/>
          <w:i/>
          <w:iCs/>
          <w:color w:val="000000"/>
        </w:rPr>
        <w:t>Entrepreneur</w:t>
      </w:r>
      <w:r w:rsidRPr="00EE2AB2">
        <w:rPr>
          <w:rFonts w:ascii="Times New Roman" w:hAnsi="Times New Roman" w:cs="Times New Roman"/>
          <w:color w:val="000000"/>
        </w:rPr>
        <w:t>. N.p., 27 Dec. 2007. Web. 19 Feb. 2015. &lt;http://www.entrepreneur.com/article/188452&gt;.</w:t>
      </w:r>
    </w:p>
    <w:p w14:paraId="73190EC8" w14:textId="77777777" w:rsidR="00EE2AB2" w:rsidRPr="00EE2AB2" w:rsidRDefault="00EE2AB2" w:rsidP="00EE2AB2">
      <w:pPr>
        <w:spacing w:line="480" w:lineRule="auto"/>
        <w:ind w:left="1000" w:hanging="1000"/>
        <w:rPr>
          <w:rFonts w:ascii="Times" w:hAnsi="Times" w:cs="Times New Roman"/>
          <w:sz w:val="20"/>
          <w:szCs w:val="20"/>
        </w:rPr>
      </w:pPr>
      <w:r w:rsidRPr="00EE2AB2">
        <w:rPr>
          <w:rFonts w:ascii="Times New Roman" w:hAnsi="Times New Roman" w:cs="Times New Roman"/>
          <w:color w:val="000000"/>
        </w:rPr>
        <w:t xml:space="preserve">"Top 10 Reasons To Buy a Franchise." </w:t>
      </w:r>
      <w:r w:rsidRPr="00EE2AB2">
        <w:rPr>
          <w:rFonts w:ascii="Times New Roman" w:hAnsi="Times New Roman" w:cs="Times New Roman"/>
          <w:i/>
          <w:iCs/>
          <w:color w:val="000000"/>
        </w:rPr>
        <w:t>Entrepreneur</w:t>
      </w:r>
      <w:r w:rsidRPr="00EE2AB2">
        <w:rPr>
          <w:rFonts w:ascii="Times New Roman" w:hAnsi="Times New Roman" w:cs="Times New Roman"/>
          <w:color w:val="000000"/>
        </w:rPr>
        <w:t>. N.p., 27 Dec. 2007. Web. 19 Feb. 2015. &lt;http://www.entrepreneur.com/article/188452&gt;.</w:t>
      </w:r>
    </w:p>
    <w:p w14:paraId="235910A9" w14:textId="77777777" w:rsidR="00EE2AB2" w:rsidRPr="00EE2AB2" w:rsidRDefault="00EE2AB2" w:rsidP="00EE2AB2">
      <w:pPr>
        <w:rPr>
          <w:rFonts w:ascii="Times" w:eastAsia="Times New Roman" w:hAnsi="Times" w:cs="Times New Roman"/>
          <w:sz w:val="20"/>
          <w:szCs w:val="20"/>
        </w:rPr>
      </w:pPr>
    </w:p>
    <w:p w14:paraId="5484DF36" w14:textId="5B0974AC" w:rsidR="00EE2AB2" w:rsidRDefault="00EE2AB2" w:rsidP="00BA7BEA">
      <w:pPr>
        <w:spacing w:line="480" w:lineRule="auto"/>
        <w:jc w:val="center"/>
        <w:rPr>
          <w:rFonts w:ascii="Times New Roman" w:hAnsi="Times New Roman" w:cs="Times New Roman"/>
        </w:rPr>
      </w:pPr>
    </w:p>
    <w:p w14:paraId="072A3D45" w14:textId="77777777" w:rsidR="00EE2AB2" w:rsidRDefault="00EE2AB2" w:rsidP="00EE2AB2">
      <w:pPr>
        <w:spacing w:line="480" w:lineRule="auto"/>
        <w:rPr>
          <w:rFonts w:ascii="Times New Roman" w:hAnsi="Times New Roman" w:cs="Times New Roman"/>
        </w:rPr>
      </w:pPr>
    </w:p>
    <w:p w14:paraId="75252078" w14:textId="4C5CBA39" w:rsidR="00EE2AB2" w:rsidRPr="00EE2AB2" w:rsidRDefault="00EE2AB2" w:rsidP="00EE2AB2">
      <w:pPr>
        <w:rPr>
          <w:rFonts w:ascii="Times New Roman" w:hAnsi="Times New Roman" w:cs="Times New Roman"/>
        </w:rPr>
      </w:pPr>
    </w:p>
    <w:p w14:paraId="4F94A861" w14:textId="77777777" w:rsidR="00EE2AB2" w:rsidRPr="00EE2AB2" w:rsidRDefault="00EE2AB2" w:rsidP="00EE2AB2">
      <w:pPr>
        <w:rPr>
          <w:rFonts w:ascii="Times New Roman" w:hAnsi="Times New Roman" w:cs="Times New Roman"/>
        </w:rPr>
      </w:pPr>
    </w:p>
    <w:p w14:paraId="180A54BA" w14:textId="77777777" w:rsidR="00EE2AB2" w:rsidRPr="00EE2AB2" w:rsidRDefault="00EE2AB2" w:rsidP="00EE2AB2">
      <w:pPr>
        <w:rPr>
          <w:rFonts w:ascii="Times New Roman" w:hAnsi="Times New Roman" w:cs="Times New Roman"/>
        </w:rPr>
      </w:pPr>
    </w:p>
    <w:p w14:paraId="4DBC23E4" w14:textId="02D9EFDB" w:rsidR="00392639" w:rsidRPr="00EE2AB2" w:rsidRDefault="00392639" w:rsidP="00EE2AB2">
      <w:pPr>
        <w:tabs>
          <w:tab w:val="left" w:pos="2967"/>
        </w:tabs>
        <w:rPr>
          <w:rFonts w:ascii="Times New Roman" w:hAnsi="Times New Roman" w:cs="Times New Roman"/>
        </w:rPr>
      </w:pPr>
    </w:p>
    <w:sectPr w:rsidR="00392639" w:rsidRPr="00EE2AB2" w:rsidSect="003458CF">
      <w:footerReference w:type="even" r:id="rId10"/>
      <w:footerReference w:type="default" r:id="rId11"/>
      <w:pgSz w:w="12240" w:h="15840"/>
      <w:pgMar w:top="1440" w:right="1800" w:bottom="1440" w:left="1800" w:header="720" w:footer="720" w:gutter="0"/>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C8AB3" w14:textId="77777777" w:rsidR="00BA7BEA" w:rsidRDefault="00BA7BEA" w:rsidP="00282A37">
      <w:r>
        <w:separator/>
      </w:r>
    </w:p>
  </w:endnote>
  <w:endnote w:type="continuationSeparator" w:id="0">
    <w:p w14:paraId="54156013" w14:textId="77777777" w:rsidR="00BA7BEA" w:rsidRDefault="00BA7BEA" w:rsidP="0028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15BB1" w14:textId="77777777" w:rsidR="00EE2AB2" w:rsidRDefault="00EE2AB2" w:rsidP="001028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D9474F" w14:textId="77777777" w:rsidR="00EE2AB2" w:rsidRDefault="00EE2A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54F1F" w14:textId="77777777" w:rsidR="00EE2AB2" w:rsidRDefault="00EE2AB2" w:rsidP="001028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58CF">
      <w:rPr>
        <w:rStyle w:val="PageNumber"/>
        <w:noProof/>
      </w:rPr>
      <w:t>1</w:t>
    </w:r>
    <w:r>
      <w:rPr>
        <w:rStyle w:val="PageNumber"/>
      </w:rPr>
      <w:fldChar w:fldCharType="end"/>
    </w:r>
  </w:p>
  <w:p w14:paraId="2753A2B2" w14:textId="77777777" w:rsidR="00EE2AB2" w:rsidRDefault="00EE2A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BB878" w14:textId="77777777" w:rsidR="00BA7BEA" w:rsidRDefault="00BA7BEA" w:rsidP="00282A37">
      <w:r>
        <w:separator/>
      </w:r>
    </w:p>
  </w:footnote>
  <w:footnote w:type="continuationSeparator" w:id="0">
    <w:p w14:paraId="2DDF66D8" w14:textId="77777777" w:rsidR="00BA7BEA" w:rsidRDefault="00BA7BEA" w:rsidP="00282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FA"/>
    <w:rsid w:val="00065D7D"/>
    <w:rsid w:val="000D3E70"/>
    <w:rsid w:val="00134795"/>
    <w:rsid w:val="00155A37"/>
    <w:rsid w:val="00175D10"/>
    <w:rsid w:val="001F22E4"/>
    <w:rsid w:val="0022250D"/>
    <w:rsid w:val="002430EC"/>
    <w:rsid w:val="00282A37"/>
    <w:rsid w:val="002A13E0"/>
    <w:rsid w:val="002D13D8"/>
    <w:rsid w:val="0030098F"/>
    <w:rsid w:val="0030141C"/>
    <w:rsid w:val="00306BA3"/>
    <w:rsid w:val="00312A3F"/>
    <w:rsid w:val="003214B9"/>
    <w:rsid w:val="00335B44"/>
    <w:rsid w:val="003458CF"/>
    <w:rsid w:val="00363B88"/>
    <w:rsid w:val="00366F36"/>
    <w:rsid w:val="00392639"/>
    <w:rsid w:val="003C3048"/>
    <w:rsid w:val="004308BF"/>
    <w:rsid w:val="00437B11"/>
    <w:rsid w:val="00441DC1"/>
    <w:rsid w:val="00451526"/>
    <w:rsid w:val="004539D4"/>
    <w:rsid w:val="00483060"/>
    <w:rsid w:val="004843FE"/>
    <w:rsid w:val="004D5900"/>
    <w:rsid w:val="00503DEB"/>
    <w:rsid w:val="00560234"/>
    <w:rsid w:val="00566AFE"/>
    <w:rsid w:val="005804CE"/>
    <w:rsid w:val="005C19AA"/>
    <w:rsid w:val="005C2A29"/>
    <w:rsid w:val="005D4345"/>
    <w:rsid w:val="00601766"/>
    <w:rsid w:val="0060461D"/>
    <w:rsid w:val="00606DEA"/>
    <w:rsid w:val="0065013B"/>
    <w:rsid w:val="006C29DF"/>
    <w:rsid w:val="006C52D3"/>
    <w:rsid w:val="006D6287"/>
    <w:rsid w:val="006F1D41"/>
    <w:rsid w:val="007123FA"/>
    <w:rsid w:val="00735F90"/>
    <w:rsid w:val="00744ADB"/>
    <w:rsid w:val="0076442B"/>
    <w:rsid w:val="007A7B53"/>
    <w:rsid w:val="007B0766"/>
    <w:rsid w:val="007C6CAA"/>
    <w:rsid w:val="008252C5"/>
    <w:rsid w:val="00853BCC"/>
    <w:rsid w:val="00861B08"/>
    <w:rsid w:val="00891051"/>
    <w:rsid w:val="00892384"/>
    <w:rsid w:val="008D1211"/>
    <w:rsid w:val="008E10D5"/>
    <w:rsid w:val="008F5C9B"/>
    <w:rsid w:val="009301C4"/>
    <w:rsid w:val="00954A74"/>
    <w:rsid w:val="00962889"/>
    <w:rsid w:val="009A3766"/>
    <w:rsid w:val="009A4B73"/>
    <w:rsid w:val="009B27D4"/>
    <w:rsid w:val="00A024EB"/>
    <w:rsid w:val="00A44EBE"/>
    <w:rsid w:val="00A50CF9"/>
    <w:rsid w:val="00A648F8"/>
    <w:rsid w:val="00A83E31"/>
    <w:rsid w:val="00A916CF"/>
    <w:rsid w:val="00AB2D60"/>
    <w:rsid w:val="00AC29B2"/>
    <w:rsid w:val="00AD6627"/>
    <w:rsid w:val="00B03006"/>
    <w:rsid w:val="00B10085"/>
    <w:rsid w:val="00B13A6F"/>
    <w:rsid w:val="00B81459"/>
    <w:rsid w:val="00B92954"/>
    <w:rsid w:val="00BA178B"/>
    <w:rsid w:val="00BA7BEA"/>
    <w:rsid w:val="00BE7E68"/>
    <w:rsid w:val="00C21C4E"/>
    <w:rsid w:val="00C71FA2"/>
    <w:rsid w:val="00C74BFB"/>
    <w:rsid w:val="00C812DF"/>
    <w:rsid w:val="00C93FF5"/>
    <w:rsid w:val="00CA04AA"/>
    <w:rsid w:val="00CD1347"/>
    <w:rsid w:val="00CD72F6"/>
    <w:rsid w:val="00CE1A65"/>
    <w:rsid w:val="00D01633"/>
    <w:rsid w:val="00D0333D"/>
    <w:rsid w:val="00D32718"/>
    <w:rsid w:val="00D54B64"/>
    <w:rsid w:val="00D84BA3"/>
    <w:rsid w:val="00DB0C5B"/>
    <w:rsid w:val="00E00593"/>
    <w:rsid w:val="00E10432"/>
    <w:rsid w:val="00E13165"/>
    <w:rsid w:val="00E16DD4"/>
    <w:rsid w:val="00E40572"/>
    <w:rsid w:val="00E94725"/>
    <w:rsid w:val="00ED22FB"/>
    <w:rsid w:val="00EE1670"/>
    <w:rsid w:val="00EE2AB2"/>
    <w:rsid w:val="00F376B3"/>
    <w:rsid w:val="00F54178"/>
    <w:rsid w:val="00F54EFD"/>
    <w:rsid w:val="00F5780E"/>
    <w:rsid w:val="00F70809"/>
    <w:rsid w:val="00F842C1"/>
    <w:rsid w:val="00F91A05"/>
    <w:rsid w:val="00F93D79"/>
    <w:rsid w:val="00FD114F"/>
    <w:rsid w:val="00FE3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2D6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AA"/>
    <w:pPr>
      <w:ind w:left="720"/>
      <w:contextualSpacing/>
    </w:pPr>
  </w:style>
  <w:style w:type="character" w:styleId="Hyperlink">
    <w:name w:val="Hyperlink"/>
    <w:basedOn w:val="DefaultParagraphFont"/>
    <w:uiPriority w:val="99"/>
    <w:unhideWhenUsed/>
    <w:rsid w:val="00CE1A65"/>
    <w:rPr>
      <w:color w:val="0000FF" w:themeColor="hyperlink"/>
      <w:u w:val="single"/>
    </w:rPr>
  </w:style>
  <w:style w:type="character" w:styleId="FollowedHyperlink">
    <w:name w:val="FollowedHyperlink"/>
    <w:basedOn w:val="DefaultParagraphFont"/>
    <w:uiPriority w:val="99"/>
    <w:semiHidden/>
    <w:unhideWhenUsed/>
    <w:rsid w:val="00363B88"/>
    <w:rPr>
      <w:color w:val="800080" w:themeColor="followedHyperlink"/>
      <w:u w:val="single"/>
    </w:rPr>
  </w:style>
  <w:style w:type="paragraph" w:styleId="Header">
    <w:name w:val="header"/>
    <w:basedOn w:val="Normal"/>
    <w:link w:val="HeaderChar"/>
    <w:uiPriority w:val="99"/>
    <w:unhideWhenUsed/>
    <w:rsid w:val="00282A37"/>
    <w:pPr>
      <w:tabs>
        <w:tab w:val="center" w:pos="4320"/>
        <w:tab w:val="right" w:pos="8640"/>
      </w:tabs>
    </w:pPr>
  </w:style>
  <w:style w:type="character" w:customStyle="1" w:styleId="HeaderChar">
    <w:name w:val="Header Char"/>
    <w:basedOn w:val="DefaultParagraphFont"/>
    <w:link w:val="Header"/>
    <w:uiPriority w:val="99"/>
    <w:rsid w:val="00282A37"/>
  </w:style>
  <w:style w:type="paragraph" w:styleId="Footer">
    <w:name w:val="footer"/>
    <w:basedOn w:val="Normal"/>
    <w:link w:val="FooterChar"/>
    <w:uiPriority w:val="99"/>
    <w:unhideWhenUsed/>
    <w:rsid w:val="00282A37"/>
    <w:pPr>
      <w:tabs>
        <w:tab w:val="center" w:pos="4320"/>
        <w:tab w:val="right" w:pos="8640"/>
      </w:tabs>
    </w:pPr>
  </w:style>
  <w:style w:type="character" w:customStyle="1" w:styleId="FooterChar">
    <w:name w:val="Footer Char"/>
    <w:basedOn w:val="DefaultParagraphFont"/>
    <w:link w:val="Footer"/>
    <w:uiPriority w:val="99"/>
    <w:rsid w:val="00282A37"/>
  </w:style>
  <w:style w:type="paragraph" w:styleId="BalloonText">
    <w:name w:val="Balloon Text"/>
    <w:basedOn w:val="Normal"/>
    <w:link w:val="BalloonTextChar"/>
    <w:uiPriority w:val="99"/>
    <w:semiHidden/>
    <w:unhideWhenUsed/>
    <w:rsid w:val="000D3E70"/>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E70"/>
    <w:rPr>
      <w:rFonts w:ascii="Lucida Grande" w:hAnsi="Lucida Grande"/>
      <w:sz w:val="18"/>
      <w:szCs w:val="18"/>
    </w:rPr>
  </w:style>
  <w:style w:type="paragraph" w:styleId="NormalWeb">
    <w:name w:val="Normal (Web)"/>
    <w:basedOn w:val="Normal"/>
    <w:uiPriority w:val="99"/>
    <w:semiHidden/>
    <w:unhideWhenUsed/>
    <w:rsid w:val="00EE2AB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EE2A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AA"/>
    <w:pPr>
      <w:ind w:left="720"/>
      <w:contextualSpacing/>
    </w:pPr>
  </w:style>
  <w:style w:type="character" w:styleId="Hyperlink">
    <w:name w:val="Hyperlink"/>
    <w:basedOn w:val="DefaultParagraphFont"/>
    <w:uiPriority w:val="99"/>
    <w:unhideWhenUsed/>
    <w:rsid w:val="00CE1A65"/>
    <w:rPr>
      <w:color w:val="0000FF" w:themeColor="hyperlink"/>
      <w:u w:val="single"/>
    </w:rPr>
  </w:style>
  <w:style w:type="character" w:styleId="FollowedHyperlink">
    <w:name w:val="FollowedHyperlink"/>
    <w:basedOn w:val="DefaultParagraphFont"/>
    <w:uiPriority w:val="99"/>
    <w:semiHidden/>
    <w:unhideWhenUsed/>
    <w:rsid w:val="00363B88"/>
    <w:rPr>
      <w:color w:val="800080" w:themeColor="followedHyperlink"/>
      <w:u w:val="single"/>
    </w:rPr>
  </w:style>
  <w:style w:type="paragraph" w:styleId="Header">
    <w:name w:val="header"/>
    <w:basedOn w:val="Normal"/>
    <w:link w:val="HeaderChar"/>
    <w:uiPriority w:val="99"/>
    <w:unhideWhenUsed/>
    <w:rsid w:val="00282A37"/>
    <w:pPr>
      <w:tabs>
        <w:tab w:val="center" w:pos="4320"/>
        <w:tab w:val="right" w:pos="8640"/>
      </w:tabs>
    </w:pPr>
  </w:style>
  <w:style w:type="character" w:customStyle="1" w:styleId="HeaderChar">
    <w:name w:val="Header Char"/>
    <w:basedOn w:val="DefaultParagraphFont"/>
    <w:link w:val="Header"/>
    <w:uiPriority w:val="99"/>
    <w:rsid w:val="00282A37"/>
  </w:style>
  <w:style w:type="paragraph" w:styleId="Footer">
    <w:name w:val="footer"/>
    <w:basedOn w:val="Normal"/>
    <w:link w:val="FooterChar"/>
    <w:uiPriority w:val="99"/>
    <w:unhideWhenUsed/>
    <w:rsid w:val="00282A37"/>
    <w:pPr>
      <w:tabs>
        <w:tab w:val="center" w:pos="4320"/>
        <w:tab w:val="right" w:pos="8640"/>
      </w:tabs>
    </w:pPr>
  </w:style>
  <w:style w:type="character" w:customStyle="1" w:styleId="FooterChar">
    <w:name w:val="Footer Char"/>
    <w:basedOn w:val="DefaultParagraphFont"/>
    <w:link w:val="Footer"/>
    <w:uiPriority w:val="99"/>
    <w:rsid w:val="00282A37"/>
  </w:style>
  <w:style w:type="paragraph" w:styleId="BalloonText">
    <w:name w:val="Balloon Text"/>
    <w:basedOn w:val="Normal"/>
    <w:link w:val="BalloonTextChar"/>
    <w:uiPriority w:val="99"/>
    <w:semiHidden/>
    <w:unhideWhenUsed/>
    <w:rsid w:val="000D3E70"/>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E70"/>
    <w:rPr>
      <w:rFonts w:ascii="Lucida Grande" w:hAnsi="Lucida Grande"/>
      <w:sz w:val="18"/>
      <w:szCs w:val="18"/>
    </w:rPr>
  </w:style>
  <w:style w:type="paragraph" w:styleId="NormalWeb">
    <w:name w:val="Normal (Web)"/>
    <w:basedOn w:val="Normal"/>
    <w:uiPriority w:val="99"/>
    <w:semiHidden/>
    <w:unhideWhenUsed/>
    <w:rsid w:val="00EE2AB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EE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5797">
      <w:bodyDiv w:val="1"/>
      <w:marLeft w:val="0"/>
      <w:marRight w:val="0"/>
      <w:marTop w:val="0"/>
      <w:marBottom w:val="0"/>
      <w:divBdr>
        <w:top w:val="none" w:sz="0" w:space="0" w:color="auto"/>
        <w:left w:val="none" w:sz="0" w:space="0" w:color="auto"/>
        <w:bottom w:val="none" w:sz="0" w:space="0" w:color="auto"/>
        <w:right w:val="none" w:sz="0" w:space="0" w:color="auto"/>
      </w:divBdr>
    </w:div>
    <w:div w:id="576131275">
      <w:bodyDiv w:val="1"/>
      <w:marLeft w:val="0"/>
      <w:marRight w:val="0"/>
      <w:marTop w:val="0"/>
      <w:marBottom w:val="0"/>
      <w:divBdr>
        <w:top w:val="none" w:sz="0" w:space="0" w:color="auto"/>
        <w:left w:val="none" w:sz="0" w:space="0" w:color="auto"/>
        <w:bottom w:val="none" w:sz="0" w:space="0" w:color="auto"/>
        <w:right w:val="none" w:sz="0" w:space="0" w:color="auto"/>
      </w:divBdr>
    </w:div>
    <w:div w:id="1861358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image" Target="media/image2.png"/><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ntiago:Desktop:BUS%20102:Burger%2021%20Franchise%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strRef>
              <c:f>Sheet1!$B$1</c:f>
              <c:strCache>
                <c:ptCount val="1"/>
                <c:pt idx="0">
                  <c:v>Profts (in millions)</c:v>
                </c:pt>
              </c:strCache>
            </c:strRef>
          </c:tx>
          <c:marker>
            <c:symbol val="none"/>
          </c:marker>
          <c:xVal>
            <c:numRef>
              <c:f>Sheet1!$A$2:$A$4</c:f>
              <c:numCache>
                <c:formatCode>General</c:formatCode>
                <c:ptCount val="3"/>
                <c:pt idx="0">
                  <c:v>2012.0</c:v>
                </c:pt>
                <c:pt idx="1">
                  <c:v>2013.0</c:v>
                </c:pt>
                <c:pt idx="2">
                  <c:v>2014.0</c:v>
                </c:pt>
              </c:numCache>
            </c:numRef>
          </c:xVal>
          <c:yVal>
            <c:numRef>
              <c:f>Sheet1!$B$2:$B$4</c:f>
              <c:numCache>
                <c:formatCode>General</c:formatCode>
                <c:ptCount val="3"/>
                <c:pt idx="0">
                  <c:v>7.5</c:v>
                </c:pt>
                <c:pt idx="1">
                  <c:v>15.0</c:v>
                </c:pt>
                <c:pt idx="2">
                  <c:v>22.5</c:v>
                </c:pt>
              </c:numCache>
            </c:numRef>
          </c:yVal>
          <c:smooth val="1"/>
        </c:ser>
        <c:dLbls>
          <c:showLegendKey val="0"/>
          <c:showVal val="0"/>
          <c:showCatName val="0"/>
          <c:showSerName val="0"/>
          <c:showPercent val="0"/>
          <c:showBubbleSize val="0"/>
        </c:dLbls>
        <c:axId val="2107973128"/>
        <c:axId val="2107905736"/>
      </c:scatterChart>
      <c:valAx>
        <c:axId val="2107973128"/>
        <c:scaling>
          <c:orientation val="minMax"/>
        </c:scaling>
        <c:delete val="0"/>
        <c:axPos val="b"/>
        <c:numFmt formatCode="General" sourceLinked="1"/>
        <c:majorTickMark val="out"/>
        <c:minorTickMark val="none"/>
        <c:tickLblPos val="nextTo"/>
        <c:crossAx val="2107905736"/>
        <c:crosses val="autoZero"/>
        <c:crossBetween val="midCat"/>
      </c:valAx>
      <c:valAx>
        <c:axId val="2107905736"/>
        <c:scaling>
          <c:orientation val="minMax"/>
        </c:scaling>
        <c:delete val="0"/>
        <c:axPos val="l"/>
        <c:majorGridlines/>
        <c:numFmt formatCode="General" sourceLinked="1"/>
        <c:majorTickMark val="out"/>
        <c:minorTickMark val="none"/>
        <c:tickLblPos val="nextTo"/>
        <c:crossAx val="21079731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1693</Words>
  <Characters>9654</Characters>
  <Application>Microsoft Macintosh Word</Application>
  <DocSecurity>0</DocSecurity>
  <Lines>80</Lines>
  <Paragraphs>22</Paragraphs>
  <ScaleCrop>false</ScaleCrop>
  <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Paz</dc:creator>
  <cp:keywords/>
  <dc:description/>
  <cp:lastModifiedBy>Santiago  Paz</cp:lastModifiedBy>
  <cp:revision>89</cp:revision>
  <cp:lastPrinted>2015-02-20T20:45:00Z</cp:lastPrinted>
  <dcterms:created xsi:type="dcterms:W3CDTF">2015-02-19T06:40:00Z</dcterms:created>
  <dcterms:modified xsi:type="dcterms:W3CDTF">2015-02-20T20:47:00Z</dcterms:modified>
</cp:coreProperties>
</file>