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Login_Monitor - OK</w:t>
      </w:r>
    </w:p>
  </w:body>
</w:document>
</file>

<file path=word/_rels/document.xml.rels><?xml version="1.0" encoding="UTF-8" standalone="yes"?><Relationships xmlns="http://schemas.openxmlformats.org/package/2006/relationships"></Relationships>
</file>