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Purpose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goal is to provide a relevant, fun and inspirational foundation for a technical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conversation in an upcoming interview. The submission itself together with the interview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will provide the reviewer with an understanding of the applicants coding style and skills.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least the features specified in this document shall be error free when used correctly,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everything else is handled is subject to creativity and ambition.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will evaluate your code, your game and your delivery.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Game Concept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The game consists of a 8x8 grid with different colored objects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The objects can swap place as long as they are positioned next to each other and on the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same row or column (up, down, left, right)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If a switch result in three or more object of the same color in a row or column, these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objects are removed from the game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If a switch does not result in a match, the objects are automatically switched back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When objects are removed from the game, the game board collapses so that object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positioned above the removed ones falls down to take their place and new objects falls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 from the top to fill the board.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Facts &amp; Features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1 minute long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● 5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colours</w:t>
      </w:r>
      <w:proofErr w:type="spellEnd"/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User can drag or click objects to swap them (both dragging and clicking should work)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Use a game like Midas Miner for reference: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1155CD"/>
          <w:sz w:val="22"/>
          <w:szCs w:val="22"/>
        </w:rPr>
      </w:pPr>
      <w:r>
        <w:rPr>
          <w:rFonts w:ascii="Times New Roman" w:hAnsi="Times New Roman" w:cs="Times New Roman"/>
          <w:color w:val="1155CD"/>
          <w:sz w:val="22"/>
          <w:szCs w:val="22"/>
        </w:rPr>
        <w:t>http://www.royalgames.com/games/puzzle-°©games/miner-°©speed/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Tools &amp; Frameworks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You should develop the game in C++.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If you’re using Visual Studio (2012 and later versions), you can use the predefined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project in this archive to help you creating the game. It provides a simple game engine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with a small interface to display images and text on screen.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If you’re using a Mac or if you want to create the project from scratch you can and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should use libSDL2 and its official extensions to create your game.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The library itself is found at </w:t>
      </w:r>
      <w:r>
        <w:rPr>
          <w:rFonts w:ascii="Times New Roman" w:hAnsi="Times New Roman" w:cs="Times New Roman"/>
          <w:color w:val="1155CD"/>
          <w:sz w:val="22"/>
          <w:szCs w:val="22"/>
        </w:rPr>
        <w:t>http://www.libsdl.org/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Using STL is ok no need to re-°©invent the wheel.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If you believe that you can create a better game with an engine you wrote yourself – you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are free to do so. Note! It’s not ok to claim that you’ve developed Cocos2DX or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Unity3D :)</w:t>
      </w:r>
    </w:p>
    <w:p w:rsid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● Please remember that we want to be able to test your game without having to install a</w:t>
      </w:r>
    </w:p>
    <w:p w:rsidR="00320882" w:rsidRPr="00983162" w:rsidRDefault="00983162" w:rsidP="009831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bunch of obscure libraries...</w:t>
      </w:r>
      <w:bookmarkStart w:id="0" w:name="_GoBack"/>
      <w:bookmarkEnd w:id="0"/>
    </w:p>
    <w:sectPr w:rsidR="00320882" w:rsidRPr="00983162" w:rsidSect="004F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62"/>
    <w:rsid w:val="00320882"/>
    <w:rsid w:val="004F0DB7"/>
    <w:rsid w:val="009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3948D"/>
  <w15:chartTrackingRefBased/>
  <w15:docId w15:val="{381A5A1B-CCC0-7549-9BB8-BBE9958C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Manuel</dc:creator>
  <cp:keywords/>
  <dc:description/>
  <cp:lastModifiedBy>Guzman, Manuel</cp:lastModifiedBy>
  <cp:revision>1</cp:revision>
  <dcterms:created xsi:type="dcterms:W3CDTF">2018-04-24T16:05:00Z</dcterms:created>
  <dcterms:modified xsi:type="dcterms:W3CDTF">2018-04-24T16:06:00Z</dcterms:modified>
</cp:coreProperties>
</file>