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2B7A" w14:textId="28B29B12" w:rsidR="00427B89" w:rsidRPr="00F635DE" w:rsidRDefault="00F635DE" w:rsidP="00F635DE">
      <w:pPr>
        <w:pStyle w:val="Ttulo1"/>
        <w:rPr>
          <w:lang w:val="en-CA"/>
        </w:rPr>
      </w:pPr>
      <w:r w:rsidRPr="00F635DE">
        <w:rPr>
          <w:lang w:val="en-CA"/>
        </w:rPr>
        <w:t>Capstone Project P</w:t>
      </w:r>
      <w:r>
        <w:rPr>
          <w:lang w:val="en-CA"/>
        </w:rPr>
        <w:t>roposal</w:t>
      </w:r>
    </w:p>
    <w:p w14:paraId="15479419" w14:textId="5D1FD58B" w:rsidR="00F635DE" w:rsidRDefault="00F635DE" w:rsidP="00B97159">
      <w:pPr>
        <w:jc w:val="both"/>
        <w:rPr>
          <w:lang w:val="en-CA"/>
        </w:rPr>
      </w:pPr>
      <w:r w:rsidRPr="00F635DE">
        <w:rPr>
          <w:lang w:val="en-CA"/>
        </w:rPr>
        <w:t>Th</w:t>
      </w:r>
      <w:r>
        <w:rPr>
          <w:lang w:val="en-CA"/>
        </w:rPr>
        <w:t>is document is a Capstone Project Proposal, presented to Udacity for completion of Machine Learning Engineer Nanodegree.</w:t>
      </w:r>
    </w:p>
    <w:p w14:paraId="29502D15" w14:textId="386DF951" w:rsidR="00F635DE" w:rsidRDefault="00F635DE" w:rsidP="00F635DE">
      <w:pPr>
        <w:rPr>
          <w:lang w:val="en-CA"/>
        </w:rPr>
      </w:pPr>
    </w:p>
    <w:p w14:paraId="3E94367B" w14:textId="17863868" w:rsidR="00F635DE" w:rsidRDefault="00F635DE" w:rsidP="00F635DE">
      <w:pPr>
        <w:pStyle w:val="Ttulo2"/>
        <w:rPr>
          <w:lang w:val="en-CA"/>
        </w:rPr>
      </w:pPr>
      <w:r>
        <w:rPr>
          <w:lang w:val="en-CA"/>
        </w:rPr>
        <w:t>Domain Background</w:t>
      </w:r>
    </w:p>
    <w:p w14:paraId="457BEF59" w14:textId="5B78D12F" w:rsidR="00F635DE" w:rsidRDefault="00F635DE" w:rsidP="00B97159">
      <w:pPr>
        <w:jc w:val="both"/>
        <w:rPr>
          <w:lang w:val="en-CA"/>
        </w:rPr>
      </w:pPr>
      <w:r>
        <w:rPr>
          <w:lang w:val="en-CA"/>
        </w:rPr>
        <w:t>Computer vision has greatly evolved in the past few years. Datasets like ImageNet are used to train complex models that perform with an accuracy that would be unimaginable a few years ago.</w:t>
      </w:r>
      <w:r w:rsidR="00901193">
        <w:rPr>
          <w:lang w:val="en-CA"/>
        </w:rPr>
        <w:t xml:space="preserve"> In 2013 a competition was held (</w:t>
      </w:r>
      <w:hyperlink r:id="rId5" w:history="1">
        <w:r w:rsidR="00901193" w:rsidRPr="005071BC">
          <w:rPr>
            <w:rStyle w:val="Hyperlink"/>
            <w:lang w:val="en-CA"/>
          </w:rPr>
          <w:t>https://sites.google.com/site/fgcomp2013/</w:t>
        </w:r>
      </w:hyperlink>
      <w:r w:rsidR="00901193">
        <w:rPr>
          <w:lang w:val="en-CA"/>
        </w:rPr>
        <w:t>) targeting fine-grained image classification, which is image classification of objects that are visually very similar. The dataset used on this project was taken from this competition.</w:t>
      </w:r>
    </w:p>
    <w:p w14:paraId="3C8AD672" w14:textId="5AF229D8" w:rsidR="00901193" w:rsidRDefault="00901193" w:rsidP="00B97159">
      <w:pPr>
        <w:jc w:val="both"/>
        <w:rPr>
          <w:lang w:val="en-CA"/>
        </w:rPr>
      </w:pPr>
      <w:r>
        <w:rPr>
          <w:lang w:val="en-CA"/>
        </w:rPr>
        <w:t>My interest in airplanes come from an early age. I always loved to go to the airport to observe them. Later I had the opportunity to work in an aircraft manufacturer, which only increased this interest. Then I began trying to identify airplane models every time I would be close to them, and it became a kind of game I would plane with myself. Airplane model identification is an interesting challenge for computer vision, since they are sometimes so similar</w:t>
      </w:r>
      <w:r w:rsidR="00B97159">
        <w:rPr>
          <w:lang w:val="en-CA"/>
        </w:rPr>
        <w:t xml:space="preserve"> that even humans have issues with it. </w:t>
      </w:r>
    </w:p>
    <w:p w14:paraId="173C26D4" w14:textId="77777777" w:rsidR="00134223" w:rsidRDefault="00134223" w:rsidP="00B97159">
      <w:pPr>
        <w:jc w:val="both"/>
        <w:rPr>
          <w:lang w:val="en-CA"/>
        </w:rPr>
      </w:pPr>
    </w:p>
    <w:p w14:paraId="0C27E7CF" w14:textId="0CA61D62" w:rsidR="00B97159" w:rsidRDefault="00B97159" w:rsidP="00B97159">
      <w:pPr>
        <w:pStyle w:val="Ttulo2"/>
        <w:rPr>
          <w:lang w:val="en-CA"/>
        </w:rPr>
      </w:pPr>
      <w:r>
        <w:rPr>
          <w:lang w:val="en-CA"/>
        </w:rPr>
        <w:t>Problem Statement</w:t>
      </w:r>
    </w:p>
    <w:p w14:paraId="5BC1FF2F" w14:textId="4E8DA576" w:rsidR="00B97159" w:rsidRDefault="00B97159" w:rsidP="00A45DAF">
      <w:pPr>
        <w:jc w:val="both"/>
        <w:rPr>
          <w:lang w:val="en-CA"/>
        </w:rPr>
      </w:pPr>
      <w:r>
        <w:rPr>
          <w:lang w:val="en-CA"/>
        </w:rPr>
        <w:t>Different aircraft models can be very similar, even for human vision. I</w:t>
      </w:r>
      <w:r w:rsidR="00134223">
        <w:rPr>
          <w:lang w:val="en-CA"/>
        </w:rPr>
        <w:t>dentifying aircraft with high accuracy is an interesting problem, which I propose to solve in this project.</w:t>
      </w:r>
    </w:p>
    <w:p w14:paraId="2B118A44" w14:textId="77777777" w:rsidR="00134223" w:rsidRDefault="00134223" w:rsidP="00B97159">
      <w:pPr>
        <w:rPr>
          <w:lang w:val="en-CA"/>
        </w:rPr>
      </w:pPr>
    </w:p>
    <w:p w14:paraId="1D8D71FE" w14:textId="5DD33213" w:rsidR="00134223" w:rsidRDefault="00134223" w:rsidP="00134223">
      <w:pPr>
        <w:pStyle w:val="Ttulo2"/>
        <w:rPr>
          <w:lang w:val="en-CA"/>
        </w:rPr>
      </w:pPr>
      <w:r>
        <w:rPr>
          <w:lang w:val="en-CA"/>
        </w:rPr>
        <w:t>Datasets and Inputs</w:t>
      </w:r>
    </w:p>
    <w:p w14:paraId="0A34E36A" w14:textId="5A5D587A" w:rsidR="00134223" w:rsidRDefault="00134223" w:rsidP="00A45DAF">
      <w:pPr>
        <w:jc w:val="both"/>
        <w:rPr>
          <w:lang w:val="en-CA"/>
        </w:rPr>
      </w:pPr>
      <w:r>
        <w:rPr>
          <w:lang w:val="en-CA"/>
        </w:rPr>
        <w:t xml:space="preserve">The dataset used on this project is collection of 10200 images of aircraft, with 100 images for each of 102 classes, or aircraft models. The dataset is available on </w:t>
      </w:r>
      <w:hyperlink r:id="rId6" w:history="1">
        <w:r w:rsidRPr="005071BC">
          <w:rPr>
            <w:rStyle w:val="Hyperlink"/>
            <w:lang w:val="en-CA"/>
          </w:rPr>
          <w:t>https://www.robots.ox.ac.uk/~vgg/data/fgvc-aircraft/</w:t>
        </w:r>
      </w:hyperlink>
      <w:r>
        <w:rPr>
          <w:lang w:val="en-CA"/>
        </w:rPr>
        <w:t xml:space="preserve">. </w:t>
      </w:r>
    </w:p>
    <w:p w14:paraId="4A1817C3" w14:textId="25D62FDC" w:rsidR="00134223" w:rsidRDefault="00134223" w:rsidP="00A45DAF">
      <w:pPr>
        <w:jc w:val="both"/>
        <w:rPr>
          <w:lang w:val="en-CA"/>
        </w:rPr>
      </w:pPr>
      <w:r>
        <w:rPr>
          <w:lang w:val="en-CA"/>
        </w:rPr>
        <w:t>The following is a description of the dataset labels as described on the dataset page:</w:t>
      </w:r>
    </w:p>
    <w:p w14:paraId="339B4691" w14:textId="77777777" w:rsidR="00134223" w:rsidRPr="00134223" w:rsidRDefault="00134223" w:rsidP="00A45DAF">
      <w:pPr>
        <w:jc w:val="both"/>
        <w:rPr>
          <w:i/>
          <w:iCs/>
          <w:lang w:val="en-CA"/>
        </w:rPr>
      </w:pPr>
      <w:r w:rsidRPr="00134223">
        <w:rPr>
          <w:i/>
          <w:iCs/>
          <w:lang w:val="en-CA"/>
        </w:rPr>
        <w:t>“</w:t>
      </w:r>
      <w:r w:rsidRPr="00134223">
        <w:rPr>
          <w:i/>
          <w:iCs/>
          <w:lang w:val="en-CA"/>
        </w:rPr>
        <w:t>Aircraft models are organized in a four-levels hierarchy. The four levels, from finer to coarser, are:</w:t>
      </w:r>
    </w:p>
    <w:p w14:paraId="66EEF4CD" w14:textId="77777777" w:rsidR="00134223" w:rsidRPr="00134223" w:rsidRDefault="00134223" w:rsidP="00A45DAF">
      <w:pPr>
        <w:pStyle w:val="PargrafodaLista"/>
        <w:numPr>
          <w:ilvl w:val="0"/>
          <w:numId w:val="2"/>
        </w:numPr>
        <w:jc w:val="both"/>
        <w:rPr>
          <w:i/>
          <w:iCs/>
          <w:lang w:val="en-CA"/>
        </w:rPr>
      </w:pPr>
      <w:r w:rsidRPr="00134223">
        <w:rPr>
          <w:b/>
          <w:bCs/>
          <w:i/>
          <w:iCs/>
          <w:lang w:val="en-CA"/>
        </w:rPr>
        <w:t>Model</w:t>
      </w:r>
      <w:r w:rsidRPr="00134223">
        <w:rPr>
          <w:i/>
          <w:iCs/>
          <w:lang w:val="en-CA"/>
        </w:rPr>
        <w:t xml:space="preserve">, </w:t>
      </w:r>
      <w:proofErr w:type="gramStart"/>
      <w:r w:rsidRPr="00134223">
        <w:rPr>
          <w:i/>
          <w:iCs/>
          <w:lang w:val="en-CA"/>
        </w:rPr>
        <w:t>e.g.</w:t>
      </w:r>
      <w:proofErr w:type="gramEnd"/>
      <w:r w:rsidRPr="00134223">
        <w:rPr>
          <w:i/>
          <w:iCs/>
          <w:lang w:val="en-CA"/>
        </w:rPr>
        <w:t> Boeing 737-76J. Since certain models are nearly visually indistinguishable, this level is not used in the evaluation.</w:t>
      </w:r>
    </w:p>
    <w:p w14:paraId="78324B4A" w14:textId="77777777" w:rsidR="00134223" w:rsidRPr="00134223" w:rsidRDefault="00134223" w:rsidP="00A45DAF">
      <w:pPr>
        <w:pStyle w:val="PargrafodaLista"/>
        <w:numPr>
          <w:ilvl w:val="0"/>
          <w:numId w:val="2"/>
        </w:numPr>
        <w:jc w:val="both"/>
        <w:rPr>
          <w:i/>
          <w:iCs/>
          <w:lang w:val="en-CA"/>
        </w:rPr>
      </w:pPr>
      <w:r w:rsidRPr="00134223">
        <w:rPr>
          <w:b/>
          <w:bCs/>
          <w:i/>
          <w:iCs/>
          <w:lang w:val="en-CA"/>
        </w:rPr>
        <w:t>Variant</w:t>
      </w:r>
      <w:r w:rsidRPr="00134223">
        <w:rPr>
          <w:i/>
          <w:iCs/>
          <w:lang w:val="en-CA"/>
        </w:rPr>
        <w:t xml:space="preserve">, </w:t>
      </w:r>
      <w:proofErr w:type="gramStart"/>
      <w:r w:rsidRPr="00134223">
        <w:rPr>
          <w:i/>
          <w:iCs/>
          <w:lang w:val="en-CA"/>
        </w:rPr>
        <w:t>e.g.</w:t>
      </w:r>
      <w:proofErr w:type="gramEnd"/>
      <w:r w:rsidRPr="00134223">
        <w:rPr>
          <w:i/>
          <w:iCs/>
          <w:lang w:val="en-CA"/>
        </w:rPr>
        <w:t xml:space="preserve"> Boeing 737-700. A </w:t>
      </w:r>
      <w:proofErr w:type="gramStart"/>
      <w:r w:rsidRPr="00134223">
        <w:rPr>
          <w:i/>
          <w:iCs/>
          <w:lang w:val="en-CA"/>
        </w:rPr>
        <w:t>variant collapses</w:t>
      </w:r>
      <w:proofErr w:type="gramEnd"/>
      <w:r w:rsidRPr="00134223">
        <w:rPr>
          <w:i/>
          <w:iCs/>
          <w:lang w:val="en-CA"/>
        </w:rPr>
        <w:t xml:space="preserve"> all the models that are visually indistinguishable into one class. The </w:t>
      </w:r>
      <w:proofErr w:type="spellStart"/>
      <w:r w:rsidRPr="00134223">
        <w:rPr>
          <w:i/>
          <w:iCs/>
          <w:lang w:val="en-CA"/>
        </w:rPr>
        <w:t>dataset</w:t>
      </w:r>
      <w:proofErr w:type="spellEnd"/>
      <w:r w:rsidRPr="00134223">
        <w:rPr>
          <w:i/>
          <w:iCs/>
          <w:lang w:val="en-CA"/>
        </w:rPr>
        <w:t xml:space="preserve"> </w:t>
      </w:r>
      <w:proofErr w:type="spellStart"/>
      <w:r w:rsidRPr="00134223">
        <w:rPr>
          <w:i/>
          <w:iCs/>
          <w:lang w:val="en-CA"/>
        </w:rPr>
        <w:t>comprises</w:t>
      </w:r>
      <w:proofErr w:type="spellEnd"/>
      <w:r w:rsidRPr="00134223">
        <w:rPr>
          <w:i/>
          <w:iCs/>
          <w:lang w:val="en-CA"/>
        </w:rPr>
        <w:t xml:space="preserve"> 102 </w:t>
      </w:r>
      <w:proofErr w:type="spellStart"/>
      <w:r w:rsidRPr="00134223">
        <w:rPr>
          <w:i/>
          <w:iCs/>
          <w:lang w:val="en-CA"/>
        </w:rPr>
        <w:t>different</w:t>
      </w:r>
      <w:proofErr w:type="spellEnd"/>
      <w:r w:rsidRPr="00134223">
        <w:rPr>
          <w:i/>
          <w:iCs/>
          <w:lang w:val="en-CA"/>
        </w:rPr>
        <w:t xml:space="preserve"> </w:t>
      </w:r>
      <w:proofErr w:type="spellStart"/>
      <w:r w:rsidRPr="00134223">
        <w:rPr>
          <w:i/>
          <w:iCs/>
          <w:lang w:val="en-CA"/>
        </w:rPr>
        <w:t>variants</w:t>
      </w:r>
      <w:proofErr w:type="spellEnd"/>
      <w:r w:rsidRPr="00134223">
        <w:rPr>
          <w:i/>
          <w:iCs/>
          <w:lang w:val="en-CA"/>
        </w:rPr>
        <w:t>.</w:t>
      </w:r>
    </w:p>
    <w:p w14:paraId="3C7F4886" w14:textId="77777777" w:rsidR="00134223" w:rsidRPr="00134223" w:rsidRDefault="00134223" w:rsidP="00A45DAF">
      <w:pPr>
        <w:pStyle w:val="PargrafodaLista"/>
        <w:numPr>
          <w:ilvl w:val="0"/>
          <w:numId w:val="2"/>
        </w:numPr>
        <w:jc w:val="both"/>
        <w:rPr>
          <w:i/>
          <w:iCs/>
          <w:lang w:val="en-CA"/>
        </w:rPr>
      </w:pPr>
      <w:r w:rsidRPr="00134223">
        <w:rPr>
          <w:b/>
          <w:bCs/>
          <w:i/>
          <w:iCs/>
          <w:lang w:val="en-CA"/>
        </w:rPr>
        <w:t>Family</w:t>
      </w:r>
      <w:r w:rsidRPr="00134223">
        <w:rPr>
          <w:i/>
          <w:iCs/>
          <w:lang w:val="en-CA"/>
        </w:rPr>
        <w:t xml:space="preserve">, </w:t>
      </w:r>
      <w:proofErr w:type="gramStart"/>
      <w:r w:rsidRPr="00134223">
        <w:rPr>
          <w:i/>
          <w:iCs/>
          <w:lang w:val="en-CA"/>
        </w:rPr>
        <w:t>e.g.</w:t>
      </w:r>
      <w:proofErr w:type="gramEnd"/>
      <w:r w:rsidRPr="00134223">
        <w:rPr>
          <w:i/>
          <w:iCs/>
          <w:lang w:val="en-CA"/>
        </w:rPr>
        <w:t> Boeing 737. The dataset comprises 70 different families.</w:t>
      </w:r>
    </w:p>
    <w:p w14:paraId="24F6C884" w14:textId="237733B9" w:rsidR="00134223" w:rsidRDefault="00134223" w:rsidP="00A45DAF">
      <w:pPr>
        <w:pStyle w:val="PargrafodaLista"/>
        <w:numPr>
          <w:ilvl w:val="0"/>
          <w:numId w:val="2"/>
        </w:numPr>
        <w:jc w:val="both"/>
        <w:rPr>
          <w:i/>
          <w:iCs/>
          <w:lang w:val="en-CA"/>
        </w:rPr>
      </w:pPr>
      <w:r w:rsidRPr="00134223">
        <w:rPr>
          <w:b/>
          <w:bCs/>
          <w:i/>
          <w:iCs/>
          <w:lang w:val="en-CA"/>
        </w:rPr>
        <w:t>Manufacturer</w:t>
      </w:r>
      <w:r w:rsidRPr="00134223">
        <w:rPr>
          <w:i/>
          <w:iCs/>
          <w:lang w:val="en-CA"/>
        </w:rPr>
        <w:t xml:space="preserve">, </w:t>
      </w:r>
      <w:proofErr w:type="gramStart"/>
      <w:r w:rsidRPr="00134223">
        <w:rPr>
          <w:i/>
          <w:iCs/>
          <w:lang w:val="en-CA"/>
        </w:rPr>
        <w:t>e.g.</w:t>
      </w:r>
      <w:proofErr w:type="gramEnd"/>
      <w:r w:rsidRPr="00134223">
        <w:rPr>
          <w:i/>
          <w:iCs/>
          <w:lang w:val="en-CA"/>
        </w:rPr>
        <w:t xml:space="preserve"> Boeing. The dataset comprises 41 different </w:t>
      </w:r>
      <w:proofErr w:type="gramStart"/>
      <w:r w:rsidRPr="00134223">
        <w:rPr>
          <w:i/>
          <w:iCs/>
          <w:lang w:val="en-CA"/>
        </w:rPr>
        <w:t>manufacturers.</w:t>
      </w:r>
      <w:r w:rsidRPr="00134223">
        <w:rPr>
          <w:i/>
          <w:iCs/>
          <w:lang w:val="en-CA"/>
        </w:rPr>
        <w:t>“</w:t>
      </w:r>
      <w:proofErr w:type="gramEnd"/>
    </w:p>
    <w:p w14:paraId="138A6B05" w14:textId="77777777" w:rsidR="00134223" w:rsidRDefault="00134223" w:rsidP="00134223">
      <w:pPr>
        <w:pStyle w:val="Ttulo2"/>
        <w:rPr>
          <w:lang w:val="en-CA"/>
        </w:rPr>
      </w:pPr>
    </w:p>
    <w:p w14:paraId="2F0817BA" w14:textId="79AA40F2" w:rsidR="00134223" w:rsidRDefault="00134223" w:rsidP="00134223">
      <w:pPr>
        <w:pStyle w:val="Ttulo2"/>
        <w:rPr>
          <w:lang w:val="en-CA"/>
        </w:rPr>
      </w:pPr>
      <w:r>
        <w:rPr>
          <w:lang w:val="en-CA"/>
        </w:rPr>
        <w:t>Solution statement</w:t>
      </w:r>
    </w:p>
    <w:p w14:paraId="51DAB63A" w14:textId="342F299A" w:rsidR="00134223" w:rsidRDefault="00134223" w:rsidP="00A45DAF">
      <w:pPr>
        <w:jc w:val="both"/>
        <w:rPr>
          <w:lang w:val="en-CA"/>
        </w:rPr>
      </w:pPr>
      <w:r>
        <w:rPr>
          <w:lang w:val="en-CA"/>
        </w:rPr>
        <w:t>The solution proposed</w:t>
      </w:r>
      <w:r w:rsidR="00A45DAF">
        <w:rPr>
          <w:lang w:val="en-CA"/>
        </w:rPr>
        <w:t xml:space="preserve"> uses transfer learning technique, or the use of </w:t>
      </w:r>
      <w:r>
        <w:rPr>
          <w:lang w:val="en-CA"/>
        </w:rPr>
        <w:t>a pre-trained Convolutional Neural Network</w:t>
      </w:r>
      <w:r w:rsidR="001A4B96">
        <w:rPr>
          <w:lang w:val="en-CA"/>
        </w:rPr>
        <w:t>,</w:t>
      </w:r>
      <w:r>
        <w:rPr>
          <w:lang w:val="en-CA"/>
        </w:rPr>
        <w:t xml:space="preserve"> like VGG-16 or </w:t>
      </w:r>
      <w:proofErr w:type="spellStart"/>
      <w:r>
        <w:rPr>
          <w:lang w:val="en-CA"/>
        </w:rPr>
        <w:t>ResNet</w:t>
      </w:r>
      <w:proofErr w:type="spellEnd"/>
      <w:r w:rsidR="001A4B96">
        <w:rPr>
          <w:lang w:val="en-CA"/>
        </w:rPr>
        <w:t xml:space="preserve">, to extract the features of the images, and train some </w:t>
      </w:r>
      <w:proofErr w:type="gramStart"/>
      <w:r w:rsidR="001A4B96">
        <w:rPr>
          <w:lang w:val="en-CA"/>
        </w:rPr>
        <w:t>fully-connected</w:t>
      </w:r>
      <w:proofErr w:type="gramEnd"/>
      <w:r w:rsidR="001A4B96">
        <w:rPr>
          <w:lang w:val="en-CA"/>
        </w:rPr>
        <w:t xml:space="preserve"> layers to identify the images according to the classes. My proposal is </w:t>
      </w:r>
      <w:r w:rsidR="001A4B96">
        <w:rPr>
          <w:lang w:val="en-CA"/>
        </w:rPr>
        <w:lastRenderedPageBreak/>
        <w:t>to develop 3 models, to classify the aircraft according to 3 criteria: manufacturer, family and variant.</w:t>
      </w:r>
      <w:r w:rsidR="007829F4">
        <w:rPr>
          <w:lang w:val="en-CA"/>
        </w:rPr>
        <w:t xml:space="preserve"> This system is going to be used by a web application in which users will be able to input an aircraft image and see the prediction made by the model on that image.</w:t>
      </w:r>
    </w:p>
    <w:p w14:paraId="49D0CF08" w14:textId="6AA33CBF" w:rsidR="001A4B96" w:rsidRDefault="001A4B96" w:rsidP="00134223">
      <w:pPr>
        <w:rPr>
          <w:lang w:val="en-CA"/>
        </w:rPr>
      </w:pPr>
    </w:p>
    <w:p w14:paraId="135E593C" w14:textId="5DE045EB" w:rsidR="001A4B96" w:rsidRDefault="001A4B96" w:rsidP="001A4B96">
      <w:pPr>
        <w:pStyle w:val="Ttulo2"/>
        <w:rPr>
          <w:lang w:val="en-CA"/>
        </w:rPr>
      </w:pPr>
      <w:r>
        <w:rPr>
          <w:lang w:val="en-CA"/>
        </w:rPr>
        <w:t>Benchmark model</w:t>
      </w:r>
    </w:p>
    <w:p w14:paraId="7FE72E45" w14:textId="15A05248" w:rsidR="001A4B96" w:rsidRDefault="001A4B96" w:rsidP="00A45DAF">
      <w:pPr>
        <w:jc w:val="both"/>
        <w:rPr>
          <w:lang w:val="en-CA"/>
        </w:rPr>
      </w:pPr>
      <w:r>
        <w:rPr>
          <w:lang w:val="en-CA"/>
        </w:rPr>
        <w:t xml:space="preserve">I propose to use </w:t>
      </w:r>
      <w:r w:rsidR="002A0724">
        <w:rPr>
          <w:lang w:val="en-CA"/>
        </w:rPr>
        <w:t xml:space="preserve">the results of the 2013 competition as a benchmark. The results are available at </w:t>
      </w:r>
      <w:hyperlink r:id="rId7" w:history="1">
        <w:r w:rsidR="002A0724" w:rsidRPr="005071BC">
          <w:rPr>
            <w:rStyle w:val="Hyperlink"/>
            <w:lang w:val="en-CA"/>
          </w:rPr>
          <w:t>https://sites.google.com/site/fgcomp2013/results</w:t>
        </w:r>
      </w:hyperlink>
      <w:r w:rsidR="002A0724">
        <w:rPr>
          <w:lang w:val="en-CA"/>
        </w:rPr>
        <w:t>, and I reproduce them below: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5667"/>
        <w:gridCol w:w="1018"/>
      </w:tblGrid>
      <w:tr w:rsidR="002A0724" w:rsidRPr="002A0724" w14:paraId="49299A38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64BD96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5C9EFD9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Additional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Details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030ED4" w14:textId="085CF49D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Aircraft</w:t>
            </w:r>
            <w:proofErr w:type="spellEnd"/>
          </w:p>
        </w:tc>
      </w:tr>
      <w:tr w:rsidR="002A0724" w:rsidRPr="002A0724" w14:paraId="52AA9410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0E3B45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Inria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-Xerox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904B99C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514C98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b/>
                <w:bCs/>
                <w:color w:val="565555"/>
                <w:sz w:val="20"/>
                <w:szCs w:val="20"/>
                <w:lang w:eastAsia="pt-BR"/>
              </w:rPr>
              <w:t>81.4581</w:t>
            </w:r>
          </w:p>
        </w:tc>
      </w:tr>
      <w:tr w:rsidR="002A0724" w:rsidRPr="002A0724" w14:paraId="283B2F98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FEF9FC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CafeNet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C92005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Results of all 5 verticals using bounding boxes at test 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2DE5A2C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78.8479</w:t>
            </w:r>
          </w:p>
        </w:tc>
      </w:tr>
      <w:tr w:rsidR="002A0724" w:rsidRPr="002A0724" w14:paraId="3CA8823C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9DA8F9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Inria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-Xerox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680844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11C7D5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75.8776</w:t>
            </w:r>
          </w:p>
        </w:tc>
      </w:tr>
      <w:tr w:rsidR="002A0724" w:rsidRPr="002A0724" w14:paraId="7BAEB25D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79907E6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VisionMetric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D0BCB3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Distance metric learning with combo 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E3F711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75.4875</w:t>
            </w:r>
          </w:p>
        </w:tc>
      </w:tr>
      <w:tr w:rsidR="002A0724" w:rsidRPr="002A0724" w14:paraId="5044778B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FDA333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Symbiotic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6AE0D3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FDDE4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75.8476</w:t>
            </w:r>
          </w:p>
        </w:tc>
      </w:tr>
      <w:tr w:rsidR="002A0724" w:rsidRPr="002A0724" w14:paraId="4F7227EE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DAADE18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Inria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-Xerox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172D5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3233CC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80.5881</w:t>
            </w:r>
          </w:p>
        </w:tc>
      </w:tr>
      <w:tr w:rsidR="002A0724" w:rsidRPr="002A0724" w14:paraId="4E8E29B1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972AC0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CognitiveVision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3D7455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Using ILSVRC-2012 training set (~1.3M images) to pre-training the DNN.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3A4D625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67.4167</w:t>
            </w:r>
          </w:p>
        </w:tc>
      </w:tr>
      <w:tr w:rsidR="002A0724" w:rsidRPr="002A0724" w14:paraId="44A7618A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EE25087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DPD_Berkeley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383419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Track 1 results on test data using the method described above.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6334986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68.4668</w:t>
            </w:r>
          </w:p>
        </w:tc>
      </w:tr>
      <w:tr w:rsidR="002A0724" w:rsidRPr="002A0724" w14:paraId="2385FB08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55B6E2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VisionMetric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755EE71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Distance metric learning with LLC 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6A945EF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73.9274</w:t>
            </w:r>
          </w:p>
        </w:tc>
      </w:tr>
      <w:tr w:rsidR="002A0724" w:rsidRPr="002A0724" w14:paraId="047F2E3C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FC30E1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CognitiveVision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EC12D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Results by the method described in the abstract.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9A7EB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58.8059</w:t>
            </w:r>
          </w:p>
        </w:tc>
      </w:tr>
      <w:tr w:rsidR="002A0724" w:rsidRPr="002A0724" w14:paraId="5B21AACE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E1D5AE9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MPG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356F7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 xml:space="preserve">SIFT, RGB-SIFT, Opponent-SIFT, C-SIFT. Fisher Vector with 256 Gaussians, 8 regions. </w:t>
            </w: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Logistic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regression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classifiers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0110E1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9.45095</w:t>
            </w:r>
          </w:p>
        </w:tc>
      </w:tr>
      <w:tr w:rsidR="002A0724" w:rsidRPr="002A0724" w14:paraId="07917CDC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A2876A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MPG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31BA89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val="en-CA" w:eastAsia="pt-BR"/>
              </w:rPr>
              <w:t>Different configurations for dogs and cars data (single scale)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CDE91F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9.45095</w:t>
            </w:r>
          </w:p>
        </w:tc>
      </w:tr>
      <w:tr w:rsidR="002A0724" w:rsidRPr="002A0724" w14:paraId="2FB8AD65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6FBBF7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Infor_FG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8AEDD7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DCNN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CD3155E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30.393</w:t>
            </w:r>
          </w:p>
        </w:tc>
      </w:tr>
      <w:tr w:rsidR="002A0724" w:rsidRPr="002A0724" w14:paraId="46520903" w14:textId="77777777" w:rsidTr="002A0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E0D77A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InterfAIce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EB750B6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 xml:space="preserve">IGBA v1.2, 4 </w:t>
            </w:r>
            <w:proofErr w:type="spellStart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cycles</w:t>
            </w:r>
            <w:proofErr w:type="spellEnd"/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, 4h20min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A05DD0" w14:textId="77777777" w:rsidR="002A0724" w:rsidRPr="002A0724" w:rsidRDefault="002A0724" w:rsidP="002A0724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</w:pPr>
            <w:r w:rsidRPr="002A0724">
              <w:rPr>
                <w:rFonts w:ascii="Lucida Sans Unicode" w:eastAsia="Times New Roman" w:hAnsi="Lucida Sans Unicode" w:cs="Lucida Sans Unicode"/>
                <w:color w:val="565555"/>
                <w:sz w:val="20"/>
                <w:szCs w:val="20"/>
                <w:lang w:eastAsia="pt-BR"/>
              </w:rPr>
              <w:t>5.79058</w:t>
            </w:r>
          </w:p>
        </w:tc>
      </w:tr>
    </w:tbl>
    <w:p w14:paraId="6D43BD01" w14:textId="42814ED3" w:rsidR="002A0724" w:rsidRDefault="002A0724" w:rsidP="001A4B96">
      <w:pPr>
        <w:rPr>
          <w:lang w:val="en-CA"/>
        </w:rPr>
      </w:pPr>
    </w:p>
    <w:p w14:paraId="75B9D71B" w14:textId="5A478DE6" w:rsidR="00F710F9" w:rsidRDefault="00F710F9" w:rsidP="00A45DAF">
      <w:pPr>
        <w:jc w:val="both"/>
        <w:rPr>
          <w:lang w:val="en-CA"/>
        </w:rPr>
      </w:pPr>
      <w:r>
        <w:rPr>
          <w:lang w:val="en-CA"/>
        </w:rPr>
        <w:t>It is not explicitly declared on the website, but it is presumed that this accuracy results refer to the accuracy of models on the “Variant” classes.</w:t>
      </w:r>
    </w:p>
    <w:p w14:paraId="4DED5CC9" w14:textId="77777777" w:rsidR="00F710F9" w:rsidRDefault="00F710F9" w:rsidP="001A4B96">
      <w:pPr>
        <w:rPr>
          <w:lang w:val="en-CA"/>
        </w:rPr>
      </w:pPr>
    </w:p>
    <w:p w14:paraId="5E329131" w14:textId="4F024406" w:rsidR="002A0724" w:rsidRDefault="002A0724" w:rsidP="002A0724">
      <w:pPr>
        <w:pStyle w:val="Ttulo2"/>
        <w:rPr>
          <w:lang w:val="en-CA"/>
        </w:rPr>
      </w:pPr>
      <w:r>
        <w:rPr>
          <w:lang w:val="en-CA"/>
        </w:rPr>
        <w:t>Evaluation metric</w:t>
      </w:r>
    </w:p>
    <w:p w14:paraId="24F88B8C" w14:textId="061B927D" w:rsidR="002A0724" w:rsidRDefault="002A0724" w:rsidP="00A45DAF">
      <w:pPr>
        <w:jc w:val="both"/>
        <w:rPr>
          <w:lang w:val="en-CA"/>
        </w:rPr>
      </w:pPr>
      <w:r>
        <w:rPr>
          <w:lang w:val="en-CA"/>
        </w:rPr>
        <w:t>The proposed evaluation metric is simple</w:t>
      </w:r>
      <w:r w:rsidR="00F710F9">
        <w:rPr>
          <w:lang w:val="en-CA"/>
        </w:rPr>
        <w:t xml:space="preserve"> average</w:t>
      </w:r>
      <w:r>
        <w:rPr>
          <w:lang w:val="en-CA"/>
        </w:rPr>
        <w:t xml:space="preserve"> accuracy across the classes.</w:t>
      </w:r>
    </w:p>
    <w:p w14:paraId="6ACF8865" w14:textId="36B0735E" w:rsidR="00F710F9" w:rsidRDefault="00F710F9" w:rsidP="002A0724">
      <w:pPr>
        <w:rPr>
          <w:lang w:val="en-CA"/>
        </w:rPr>
      </w:pPr>
    </w:p>
    <w:p w14:paraId="2A46AD8C" w14:textId="55AE3A92" w:rsidR="00F710F9" w:rsidRDefault="00F710F9" w:rsidP="00F710F9">
      <w:pPr>
        <w:pStyle w:val="Ttulo2"/>
        <w:rPr>
          <w:lang w:val="en-CA"/>
        </w:rPr>
      </w:pPr>
      <w:r>
        <w:rPr>
          <w:lang w:val="en-CA"/>
        </w:rPr>
        <w:lastRenderedPageBreak/>
        <w:t>Project design</w:t>
      </w:r>
    </w:p>
    <w:p w14:paraId="1809E7DB" w14:textId="0FBCE350" w:rsidR="00F710F9" w:rsidRPr="00F710F9" w:rsidRDefault="00F710F9" w:rsidP="00A45DAF">
      <w:pPr>
        <w:jc w:val="both"/>
        <w:rPr>
          <w:lang w:val="en-CA"/>
        </w:rPr>
      </w:pPr>
      <w:r>
        <w:rPr>
          <w:lang w:val="en-CA"/>
        </w:rPr>
        <w:t xml:space="preserve">The </w:t>
      </w:r>
      <w:r w:rsidR="007829F4">
        <w:rPr>
          <w:lang w:val="en-CA"/>
        </w:rPr>
        <w:t xml:space="preserve">project will be developed in Python using </w:t>
      </w:r>
      <w:proofErr w:type="spellStart"/>
      <w:r w:rsidR="007829F4">
        <w:rPr>
          <w:lang w:val="en-CA"/>
        </w:rPr>
        <w:t>Pytorch</w:t>
      </w:r>
      <w:proofErr w:type="spellEnd"/>
      <w:r w:rsidR="007829F4">
        <w:rPr>
          <w:lang w:val="en-CA"/>
        </w:rPr>
        <w:t xml:space="preserve"> on </w:t>
      </w:r>
      <w:proofErr w:type="spellStart"/>
      <w:r w:rsidR="007829F4">
        <w:rPr>
          <w:lang w:val="en-CA"/>
        </w:rPr>
        <w:t>Jupyter</w:t>
      </w:r>
      <w:proofErr w:type="spellEnd"/>
      <w:r w:rsidR="007829F4">
        <w:rPr>
          <w:lang w:val="en-CA"/>
        </w:rPr>
        <w:t xml:space="preserve"> notebooks. Data will be pre-processed to comply with input format of the pre-trained CNNs used. </w:t>
      </w:r>
      <w:proofErr w:type="gramStart"/>
      <w:r w:rsidR="007829F4">
        <w:rPr>
          <w:lang w:val="en-CA"/>
        </w:rPr>
        <w:t>Also</w:t>
      </w:r>
      <w:proofErr w:type="gramEnd"/>
      <w:r w:rsidR="007829F4">
        <w:rPr>
          <w:lang w:val="en-CA"/>
        </w:rPr>
        <w:t xml:space="preserve"> data augmentation is going to be used. Pre-trained models that are being considered are </w:t>
      </w:r>
      <w:proofErr w:type="spellStart"/>
      <w:r w:rsidR="007829F4">
        <w:rPr>
          <w:lang w:val="en-CA"/>
        </w:rPr>
        <w:t>AlexNet</w:t>
      </w:r>
      <w:proofErr w:type="spellEnd"/>
      <w:r w:rsidR="007829F4">
        <w:rPr>
          <w:lang w:val="en-CA"/>
        </w:rPr>
        <w:t xml:space="preserve">, VGG and </w:t>
      </w:r>
      <w:proofErr w:type="spellStart"/>
      <w:r w:rsidR="007829F4">
        <w:rPr>
          <w:lang w:val="en-CA"/>
        </w:rPr>
        <w:t>ResNet</w:t>
      </w:r>
      <w:proofErr w:type="spellEnd"/>
      <w:r w:rsidR="007829F4">
        <w:rPr>
          <w:lang w:val="en-CA"/>
        </w:rPr>
        <w:t xml:space="preserve">. </w:t>
      </w:r>
      <w:r w:rsidR="00A45DAF">
        <w:rPr>
          <w:lang w:val="en-CA"/>
        </w:rPr>
        <w:t xml:space="preserve">The convolutional layers weights of these models will be kept as pre-trained for feature extraction, and a final classification layer (or layers) will be trained to image classification. </w:t>
      </w:r>
      <w:r w:rsidR="007829F4">
        <w:rPr>
          <w:lang w:val="en-CA"/>
        </w:rPr>
        <w:t>A website is going to be developed for images input and evaluation. The system will be deployed using AWS platform.</w:t>
      </w:r>
    </w:p>
    <w:sectPr w:rsidR="00F710F9" w:rsidRPr="00F71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20CC"/>
    <w:multiLevelType w:val="multilevel"/>
    <w:tmpl w:val="DB8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D1AAF"/>
    <w:multiLevelType w:val="hybridMultilevel"/>
    <w:tmpl w:val="DA2EC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E"/>
    <w:rsid w:val="00134223"/>
    <w:rsid w:val="001A4B96"/>
    <w:rsid w:val="002A0724"/>
    <w:rsid w:val="003A7C03"/>
    <w:rsid w:val="006E607B"/>
    <w:rsid w:val="006F5991"/>
    <w:rsid w:val="007829F4"/>
    <w:rsid w:val="00901193"/>
    <w:rsid w:val="00A32D34"/>
    <w:rsid w:val="00A45DAF"/>
    <w:rsid w:val="00B97159"/>
    <w:rsid w:val="00F635DE"/>
    <w:rsid w:val="00F710F9"/>
    <w:rsid w:val="00F9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7D45"/>
  <w15:chartTrackingRefBased/>
  <w15:docId w15:val="{E613AC8C-68E8-46CF-888F-64588E64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35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35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011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11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4223"/>
    <w:rPr>
      <w:b/>
      <w:bCs/>
    </w:rPr>
  </w:style>
  <w:style w:type="character" w:styleId="nfase">
    <w:name w:val="Emphasis"/>
    <w:basedOn w:val="Fontepargpadro"/>
    <w:uiPriority w:val="20"/>
    <w:qFormat/>
    <w:rsid w:val="00134223"/>
    <w:rPr>
      <w:i/>
      <w:iCs/>
    </w:rPr>
  </w:style>
  <w:style w:type="paragraph" w:styleId="PargrafodaLista">
    <w:name w:val="List Paragraph"/>
    <w:basedOn w:val="Normal"/>
    <w:uiPriority w:val="34"/>
    <w:qFormat/>
    <w:rsid w:val="0013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fgcomp2013/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bots.ox.ac.uk/~vgg/data/fgvc-aircraft/" TargetMode="External"/><Relationship Id="rId5" Type="http://schemas.openxmlformats.org/officeDocument/2006/relationships/hyperlink" Target="https://sites.google.com/site/fgcomp20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2021-02-04T23:46:00Z</dcterms:created>
  <dcterms:modified xsi:type="dcterms:W3CDTF">2021-02-05T00:53:00Z</dcterms:modified>
</cp:coreProperties>
</file>