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70" w:rsidRPr="00627C6D" w:rsidRDefault="00CE621F" w:rsidP="00CE621F">
      <w:pPr>
        <w:spacing w:after="0"/>
        <w:rPr>
          <w:b/>
          <w:sz w:val="14"/>
          <w:szCs w:val="14"/>
        </w:rPr>
      </w:pPr>
      <w:r w:rsidRPr="00627C6D">
        <w:rPr>
          <w:b/>
          <w:sz w:val="14"/>
          <w:szCs w:val="14"/>
        </w:rPr>
        <w:t>Descripción de las alertas y notificaciones en Snowflake</w:t>
      </w:r>
    </w:p>
    <w:p w:rsidR="00CE621F" w:rsidRDefault="00CE621F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Establecer la confianza y satisfacción del cliente es crucial para cualquier negocio</w:t>
      </w:r>
    </w:p>
    <w:p w:rsidR="00CE621F" w:rsidRDefault="00CE621F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observabilidad juega un papel importante en el logro de este objetivo</w:t>
      </w:r>
    </w:p>
    <w:p w:rsidR="00CE621F" w:rsidRDefault="00CE621F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Esta es una de las principales tendencias en el panorama de datos</w:t>
      </w:r>
    </w:p>
    <w:p w:rsidR="00CE621F" w:rsidRDefault="00B20F67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permitir una mejor observabilidad y medibilidad de las cargas de datos, Snowflake ha estado agregando contínuamente características nativas</w:t>
      </w:r>
    </w:p>
    <w:p w:rsidR="00B20F67" w:rsidRDefault="00B20F67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última incorporación es la función alertas y notificaciones de Snowflake</w:t>
      </w:r>
    </w:p>
    <w:p w:rsidR="00B20F67" w:rsidRDefault="00B20F67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Actualmente esta función se encuentra en public preview</w:t>
      </w:r>
    </w:p>
    <w:p w:rsidR="00B20F67" w:rsidRDefault="00B20F67" w:rsidP="00CE621F">
      <w:pPr>
        <w:pStyle w:val="Prrafodelista"/>
        <w:numPr>
          <w:ilvl w:val="0"/>
          <w:numId w:val="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 xml:space="preserve">Esta función </w:t>
      </w:r>
      <w:r w:rsidR="002B393E">
        <w:rPr>
          <w:sz w:val="14"/>
          <w:szCs w:val="14"/>
        </w:rPr>
        <w:t>proporciona una valiosa observabilidad de tus datos y de tus cargas</w:t>
      </w:r>
    </w:p>
    <w:p w:rsidR="002B393E" w:rsidRPr="00627C6D" w:rsidRDefault="002B393E" w:rsidP="002B393E">
      <w:pPr>
        <w:spacing w:after="0"/>
        <w:rPr>
          <w:b/>
          <w:sz w:val="14"/>
          <w:szCs w:val="14"/>
        </w:rPr>
      </w:pPr>
      <w:r w:rsidRPr="00627C6D">
        <w:rPr>
          <w:b/>
          <w:sz w:val="14"/>
          <w:szCs w:val="14"/>
        </w:rPr>
        <w:t>¿Qué son las alertas de Snowflake?</w:t>
      </w:r>
    </w:p>
    <w:p w:rsidR="002B393E" w:rsidRDefault="002B393E" w:rsidP="002B393E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Una alerta de Snowflake es un objeto a nivel de esquema que especifica lo siguiente:</w:t>
      </w:r>
    </w:p>
    <w:p w:rsidR="002B393E" w:rsidRDefault="002B393E" w:rsidP="002B393E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Una condición que activa la alerta (por ejemplo, el error de una task, el uso de recursos excede un umbral, etc)</w:t>
      </w:r>
    </w:p>
    <w:p w:rsidR="002B393E" w:rsidRDefault="002B393E" w:rsidP="002B393E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La acción a realizar cuando se cumple la condición (por ejemplo, enviar una notificación por correo electrónico o capturar los datos en una tabla para un análisis posterior o ambos)</w:t>
      </w:r>
    </w:p>
    <w:p w:rsidR="00575112" w:rsidRDefault="00575112" w:rsidP="002B393E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Cuándo y con qué frecuencia se debe evaluar la condición (por ejemplo, cada 30 minutos, todos los días a las 7 p.m., etc)</w:t>
      </w:r>
    </w:p>
    <w:p w:rsidR="00575112" w:rsidRDefault="00575112" w:rsidP="00575112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acción desencadenada por la alerta puede ser una de las siguientes:</w:t>
      </w:r>
    </w:p>
    <w:p w:rsidR="00575112" w:rsidRDefault="00575112" w:rsidP="00575112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Enviar una notificación mediante el procedimiento SYSTEM$SEND_EMAIL</w:t>
      </w:r>
    </w:p>
    <w:p w:rsidR="00575112" w:rsidRDefault="00575112" w:rsidP="00575112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Ejecutar consultas SQL</w:t>
      </w:r>
    </w:p>
    <w:p w:rsidR="00575112" w:rsidRDefault="00575112" w:rsidP="00575112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Llamar a un procedimiento almacenado personalizado que se puede utilizar para realizar más acciones</w:t>
      </w:r>
    </w:p>
    <w:p w:rsidR="00575112" w:rsidRDefault="00575112" w:rsidP="00575112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necesitan un warehouse para ejecutarse</w:t>
      </w:r>
    </w:p>
    <w:p w:rsidR="00575112" w:rsidRDefault="00575112" w:rsidP="00575112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programación de la alerta se puede especificar mediante una expresión cron o mediante un intervalo de minutos</w:t>
      </w:r>
    </w:p>
    <w:p w:rsidR="00575112" w:rsidRDefault="00A1381D" w:rsidP="00575112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Sintaxis SQL para crear una alerta en Snowflake:</w:t>
      </w:r>
    </w:p>
    <w:p w:rsidR="00A1381D" w:rsidRDefault="00A1381D" w:rsidP="00A1381D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ALERT MY_ALERT</w:t>
      </w:r>
    </w:p>
    <w:p w:rsidR="00A1381D" w:rsidRDefault="00A1381D" w:rsidP="00A1381D">
      <w:pPr>
        <w:spacing w:after="0"/>
        <w:rPr>
          <w:sz w:val="14"/>
          <w:szCs w:val="14"/>
        </w:rPr>
      </w:pPr>
      <w:r>
        <w:rPr>
          <w:sz w:val="14"/>
          <w:szCs w:val="14"/>
        </w:rPr>
        <w:t>WAREHOUSE = MY_WH</w:t>
      </w:r>
    </w:p>
    <w:p w:rsidR="00A1381D" w:rsidRDefault="00A1381D" w:rsidP="00A1381D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SCHEDULE = </w:t>
      </w:r>
      <w:r w:rsidR="000656FA">
        <w:rPr>
          <w:sz w:val="14"/>
          <w:szCs w:val="14"/>
        </w:rPr>
        <w:t>‘</w:t>
      </w:r>
      <w:r>
        <w:rPr>
          <w:sz w:val="14"/>
          <w:szCs w:val="14"/>
        </w:rPr>
        <w:t>10 MIN</w:t>
      </w:r>
      <w:r w:rsidR="000656FA">
        <w:rPr>
          <w:sz w:val="14"/>
          <w:szCs w:val="14"/>
        </w:rPr>
        <w:t>UTE’</w:t>
      </w:r>
      <w:r>
        <w:rPr>
          <w:sz w:val="14"/>
          <w:szCs w:val="14"/>
        </w:rPr>
        <w:t xml:space="preserve"> ó </w:t>
      </w:r>
      <w:r w:rsidR="000656FA">
        <w:rPr>
          <w:sz w:val="14"/>
          <w:szCs w:val="14"/>
        </w:rPr>
        <w:t>‘</w:t>
      </w:r>
      <w:r>
        <w:rPr>
          <w:sz w:val="14"/>
          <w:szCs w:val="14"/>
        </w:rPr>
        <w:t>USING CRON 0 3,11,18,22 * * * Europe/Madrid</w:t>
      </w:r>
      <w:r w:rsidR="000656FA">
        <w:rPr>
          <w:sz w:val="14"/>
          <w:szCs w:val="14"/>
        </w:rPr>
        <w:t>’</w:t>
      </w:r>
    </w:p>
    <w:p w:rsidR="000656FA" w:rsidRPr="00A1381D" w:rsidRDefault="000656FA" w:rsidP="00A1381D">
      <w:pPr>
        <w:spacing w:after="0"/>
        <w:rPr>
          <w:sz w:val="14"/>
          <w:szCs w:val="14"/>
        </w:rPr>
      </w:pPr>
      <w:r>
        <w:rPr>
          <w:sz w:val="14"/>
          <w:szCs w:val="14"/>
        </w:rPr>
        <w:t>IF(EXISTS(CONDITION)) THEN ACTION</w:t>
      </w:r>
      <w:r w:rsidR="00611722">
        <w:rPr>
          <w:sz w:val="14"/>
          <w:szCs w:val="14"/>
        </w:rPr>
        <w:t>;</w:t>
      </w:r>
    </w:p>
    <w:p w:rsidR="00A1381D" w:rsidRDefault="000656FA" w:rsidP="000656FA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El valor máximo admitido para el número de minutos es 11520 (8 días</w:t>
      </w:r>
      <w:r w:rsidRPr="000656FA">
        <w:rPr>
          <w:sz w:val="14"/>
          <w:szCs w:val="14"/>
        </w:rPr>
        <w:t>)</w:t>
      </w:r>
    </w:p>
    <w:p w:rsidR="000656FA" w:rsidRDefault="000656FA" w:rsidP="000656FA">
      <w:pPr>
        <w:pStyle w:val="Prrafodelista"/>
        <w:numPr>
          <w:ilvl w:val="0"/>
          <w:numId w:val="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Al crear una alerta en Snowflake hay que tener en cuenta los siguientes factores:</w:t>
      </w:r>
    </w:p>
    <w:p w:rsidR="000656FA" w:rsidRDefault="000656FA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Es recomendable utilizar un rol personalizado para crear y ejecutar alertas</w:t>
      </w:r>
    </w:p>
    <w:p w:rsidR="000656FA" w:rsidRDefault="000656FA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Los privilegios de ejecución de alertas solo los puede otorgar el ACCOUNTADMIN</w:t>
      </w:r>
    </w:p>
    <w:p w:rsidR="000656FA" w:rsidRDefault="00611722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El rol personalizado debe tener los privilegios de uso y de creación de alertas en el esquema donde se desea crear las alertas</w:t>
      </w:r>
    </w:p>
    <w:p w:rsidR="00611722" w:rsidRDefault="00611722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El rol personalizado debe tener privilegios de uso en la base de datos y el warehouse correspondientes</w:t>
      </w:r>
    </w:p>
    <w:p w:rsidR="00611722" w:rsidRDefault="00611722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Cuando la alerta se crea inicialmente, se suspende de forma predeterminada</w:t>
      </w:r>
    </w:p>
    <w:p w:rsidR="00611722" w:rsidRDefault="00611722" w:rsidP="000656FA">
      <w:pPr>
        <w:pStyle w:val="Prrafodelista"/>
        <w:numPr>
          <w:ilvl w:val="1"/>
          <w:numId w:val="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Para reanudar una tarea, utilizar el comando ALTER ALERT MY_ALERT RESUME;</w:t>
      </w:r>
    </w:p>
    <w:p w:rsidR="002C42D8" w:rsidRPr="00627C6D" w:rsidRDefault="002C42D8" w:rsidP="002C42D8">
      <w:pPr>
        <w:spacing w:after="0"/>
        <w:rPr>
          <w:b/>
          <w:sz w:val="14"/>
          <w:szCs w:val="14"/>
        </w:rPr>
      </w:pPr>
      <w:r w:rsidRPr="00627C6D">
        <w:rPr>
          <w:b/>
          <w:sz w:val="14"/>
          <w:szCs w:val="14"/>
        </w:rPr>
        <w:t>Envío de notificaciones por correo electrónico</w:t>
      </w:r>
    </w:p>
    <w:p w:rsidR="002C42D8" w:rsidRDefault="002C42D8" w:rsidP="002C42D8">
      <w:pPr>
        <w:pStyle w:val="Prrafodelista"/>
        <w:numPr>
          <w:ilvl w:val="0"/>
          <w:numId w:val="3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Esta característica se encuentra actualmente en versión public preview</w:t>
      </w:r>
    </w:p>
    <w:p w:rsidR="002C42D8" w:rsidRDefault="00CB509A" w:rsidP="002C42D8">
      <w:pPr>
        <w:pStyle w:val="Prrafodelista"/>
        <w:numPr>
          <w:ilvl w:val="0"/>
          <w:numId w:val="3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Snowflake puede enviar notificaciones por correo electrónico utilizando el procedimiento almacenado incorporado SYSTEM$SEND_EMAIL</w:t>
      </w:r>
    </w:p>
    <w:p w:rsidR="00CB509A" w:rsidRDefault="00CB509A" w:rsidP="002C42D8">
      <w:pPr>
        <w:pStyle w:val="Prrafodelista"/>
        <w:numPr>
          <w:ilvl w:val="0"/>
          <w:numId w:val="3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Snowflake administra la entrega de correos electrónicos y esta característica utiliza el objeto de integración de notificaciones</w:t>
      </w:r>
    </w:p>
    <w:p w:rsidR="00CB509A" w:rsidRDefault="00CB509A" w:rsidP="002C42D8">
      <w:pPr>
        <w:pStyle w:val="Prrafodelista"/>
        <w:numPr>
          <w:ilvl w:val="0"/>
          <w:numId w:val="3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enviar una notificación por correo electrónico:</w:t>
      </w:r>
    </w:p>
    <w:p w:rsidR="00CB509A" w:rsidRDefault="00CB509A" w:rsidP="00CB509A">
      <w:pPr>
        <w:pStyle w:val="Prrafodelista"/>
        <w:numPr>
          <w:ilvl w:val="1"/>
          <w:numId w:val="3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Asegúrate de que los destinatarios previstos de la notificación hayan verificado sus direcciones de correo electrónico (pueden hacerlo a través de su perfil en la interfaz de usuario de Snowsight)</w:t>
      </w:r>
    </w:p>
    <w:p w:rsidR="008D6535" w:rsidRDefault="008D6535" w:rsidP="00CB509A">
      <w:pPr>
        <w:pStyle w:val="Prrafodelista"/>
        <w:numPr>
          <w:ilvl w:val="1"/>
          <w:numId w:val="3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Crea una integración de notificaciones de tipo email</w:t>
      </w:r>
    </w:p>
    <w:p w:rsidR="008D6535" w:rsidRDefault="008D6535" w:rsidP="008D6535">
      <w:pPr>
        <w:pStyle w:val="Prrafodelista"/>
        <w:numPr>
          <w:ilvl w:val="2"/>
          <w:numId w:val="3"/>
        </w:numPr>
        <w:spacing w:after="0"/>
        <w:ind w:left="1040"/>
        <w:rPr>
          <w:sz w:val="14"/>
          <w:szCs w:val="14"/>
        </w:rPr>
      </w:pPr>
      <w:r>
        <w:rPr>
          <w:sz w:val="14"/>
          <w:szCs w:val="14"/>
        </w:rPr>
        <w:t>Este paso fallará si incluyes cualquier correo electrónico que no esté verificado</w:t>
      </w:r>
    </w:p>
    <w:p w:rsidR="008D6535" w:rsidRDefault="008D6535" w:rsidP="008D6535">
      <w:pPr>
        <w:pStyle w:val="Prrafodelista"/>
        <w:numPr>
          <w:ilvl w:val="1"/>
          <w:numId w:val="3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Otorga el privilegio al rol que necesita utilizar la integración de notificaciones</w:t>
      </w:r>
    </w:p>
    <w:p w:rsidR="008D6535" w:rsidRDefault="00E60220" w:rsidP="008D6535">
      <w:pPr>
        <w:pStyle w:val="Prrafodelista"/>
        <w:numPr>
          <w:ilvl w:val="0"/>
          <w:numId w:val="3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Ten en cuenta que puedes definir un máximo de 10 integraciones de notificaciones por correo electrónico para una cuenta determinada</w:t>
      </w:r>
    </w:p>
    <w:p w:rsidR="00E60220" w:rsidRPr="00627C6D" w:rsidRDefault="00E60220" w:rsidP="00E60220">
      <w:pPr>
        <w:spacing w:after="0"/>
        <w:rPr>
          <w:b/>
          <w:sz w:val="14"/>
          <w:szCs w:val="14"/>
        </w:rPr>
      </w:pPr>
      <w:r w:rsidRPr="00627C6D">
        <w:rPr>
          <w:b/>
          <w:sz w:val="14"/>
          <w:szCs w:val="14"/>
        </w:rPr>
        <w:t>Creación de una integración de notificaciones</w:t>
      </w:r>
    </w:p>
    <w:p w:rsidR="00E60220" w:rsidRDefault="00E60220" w:rsidP="00E60220">
      <w:pPr>
        <w:pStyle w:val="Prrafodelista"/>
        <w:numPr>
          <w:ilvl w:val="0"/>
          <w:numId w:val="4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De forma predeterminada solo el rol ACCOUNTADMIN tiene el privilegio para crear una integración de notificaciones</w:t>
      </w:r>
    </w:p>
    <w:p w:rsidR="00E60220" w:rsidRDefault="00E60220" w:rsidP="00E60220">
      <w:pPr>
        <w:pStyle w:val="Prrafodelista"/>
        <w:numPr>
          <w:ilvl w:val="0"/>
          <w:numId w:val="4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Este privilegio se puede conceder a roles adicionales según se necesario</w:t>
      </w:r>
    </w:p>
    <w:p w:rsidR="00D664AD" w:rsidRDefault="00D664AD" w:rsidP="00E60220">
      <w:pPr>
        <w:pStyle w:val="Prrafodelista"/>
        <w:numPr>
          <w:ilvl w:val="0"/>
          <w:numId w:val="4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 continuación, veamos cómo se puede crear una integración de notificación por correo electrónico para enviar mensajes de correo electrónico a 2 idenficadores de correo electrónico verificados por el sistema</w:t>
      </w:r>
    </w:p>
    <w:p w:rsidR="00D664AD" w:rsidRDefault="00D664AD" w:rsidP="00D664AD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NOTIFICATION INTEGRATION EMAIL_NOTIFICATION_INTEGRATION TYPE = EMAIL</w:t>
      </w:r>
    </w:p>
    <w:p w:rsidR="00D664AD" w:rsidRDefault="00D664AD" w:rsidP="00D664AD">
      <w:pPr>
        <w:spacing w:after="0"/>
        <w:rPr>
          <w:sz w:val="14"/>
          <w:szCs w:val="14"/>
        </w:rPr>
      </w:pPr>
      <w:r>
        <w:rPr>
          <w:sz w:val="14"/>
          <w:szCs w:val="14"/>
        </w:rPr>
        <w:t>ENABLED = TRUE</w:t>
      </w:r>
    </w:p>
    <w:p w:rsidR="00D664AD" w:rsidRDefault="00D664AD" w:rsidP="00D664AD">
      <w:pPr>
        <w:spacing w:after="0"/>
        <w:rPr>
          <w:sz w:val="14"/>
          <w:szCs w:val="14"/>
        </w:rPr>
      </w:pPr>
      <w:r>
        <w:rPr>
          <w:sz w:val="14"/>
          <w:szCs w:val="14"/>
        </w:rPr>
        <w:t>ALLOWED_RECIPIENTS = (‘myid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domain.com’, ‘admin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domain.com’);</w:t>
      </w:r>
    </w:p>
    <w:p w:rsidR="00D664AD" w:rsidRDefault="00627C6D" w:rsidP="00627C6D">
      <w:pPr>
        <w:pStyle w:val="Prrafodelista"/>
        <w:numPr>
          <w:ilvl w:val="0"/>
          <w:numId w:val="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Puedes otorgar el privilegio de usar una integración de notificaciones a los roles que necesites</w:t>
      </w:r>
    </w:p>
    <w:p w:rsidR="00627C6D" w:rsidRDefault="00627C6D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>Enviar una notificación por correo electrónico</w:t>
      </w:r>
    </w:p>
    <w:p w:rsidR="00627C6D" w:rsidRPr="00AB32A1" w:rsidRDefault="008B706D" w:rsidP="00627C6D">
      <w:pPr>
        <w:spacing w:after="0"/>
        <w:rPr>
          <w:b/>
          <w:sz w:val="14"/>
          <w:szCs w:val="14"/>
        </w:rPr>
      </w:pPr>
      <w:r w:rsidRPr="00AB32A1">
        <w:rPr>
          <w:b/>
          <w:sz w:val="14"/>
          <w:szCs w:val="14"/>
        </w:rPr>
        <w:t>Ejemplo de envío de una notificación por correo electrónico</w:t>
      </w:r>
    </w:p>
    <w:p w:rsidR="00AB32A1" w:rsidRDefault="00AB32A1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CALL SYSTEM$SEND_EMAIL </w:t>
      </w:r>
      <w:r w:rsidR="008B706D">
        <w:rPr>
          <w:sz w:val="14"/>
          <w:szCs w:val="14"/>
        </w:rPr>
        <w:t>(</w:t>
      </w:r>
    </w:p>
    <w:p w:rsidR="00AB32A1" w:rsidRDefault="008B706D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>‘EMAIL_NOTIFICATION_INTEGRATION’</w:t>
      </w:r>
      <w:r w:rsidR="00AB32A1">
        <w:rPr>
          <w:sz w:val="14"/>
          <w:szCs w:val="14"/>
        </w:rPr>
        <w:t>,</w:t>
      </w:r>
    </w:p>
    <w:p w:rsidR="00AB32A1" w:rsidRDefault="00AB32A1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>‘myid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 ó ‘[myid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domain.com, admin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domain.com]’,</w:t>
      </w:r>
    </w:p>
    <w:p w:rsidR="00AB32A1" w:rsidRDefault="00AB32A1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>‘Alert: Task failed’,</w:t>
      </w:r>
    </w:p>
    <w:p w:rsidR="00AB32A1" w:rsidRDefault="00AB32A1" w:rsidP="00627C6D">
      <w:pPr>
        <w:spacing w:after="0"/>
        <w:rPr>
          <w:sz w:val="14"/>
          <w:szCs w:val="14"/>
        </w:rPr>
      </w:pPr>
      <w:r>
        <w:rPr>
          <w:sz w:val="14"/>
          <w:szCs w:val="14"/>
        </w:rPr>
        <w:t>‘Task TASK_INGEST_RAW failed’);</w:t>
      </w:r>
    </w:p>
    <w:p w:rsidR="00AB32A1" w:rsidRPr="00C039F8" w:rsidRDefault="00AB32A1" w:rsidP="00627C6D">
      <w:pPr>
        <w:spacing w:after="0"/>
        <w:rPr>
          <w:b/>
          <w:sz w:val="14"/>
          <w:szCs w:val="14"/>
        </w:rPr>
      </w:pPr>
      <w:r w:rsidRPr="00C039F8">
        <w:rPr>
          <w:b/>
          <w:sz w:val="14"/>
          <w:szCs w:val="14"/>
        </w:rPr>
        <w:t>Casos de uso</w:t>
      </w:r>
    </w:p>
    <w:p w:rsidR="00AB32A1" w:rsidRDefault="00AB32A1" w:rsidP="00AB32A1">
      <w:pPr>
        <w:pStyle w:val="Prrafodelista"/>
        <w:numPr>
          <w:ilvl w:val="0"/>
          <w:numId w:val="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y notificaciones de Snowflake ofrecen capa</w:t>
      </w:r>
      <w:r w:rsidR="005A137C">
        <w:rPr>
          <w:sz w:val="14"/>
          <w:szCs w:val="14"/>
        </w:rPr>
        <w:t>cidades valiosas para diversos casos de uso relacionados con la observabilidad</w:t>
      </w:r>
    </w:p>
    <w:p w:rsidR="005A137C" w:rsidRDefault="005A137C" w:rsidP="00AB32A1">
      <w:pPr>
        <w:pStyle w:val="Prrafodelista"/>
        <w:numPr>
          <w:ilvl w:val="0"/>
          <w:numId w:val="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se pueden configurar para responder rápidamente a cualquier problema o anomalía</w:t>
      </w:r>
    </w:p>
    <w:p w:rsidR="005A137C" w:rsidRDefault="005A137C" w:rsidP="00AB32A1">
      <w:pPr>
        <w:pStyle w:val="Prrafodelista"/>
        <w:numPr>
          <w:ilvl w:val="0"/>
          <w:numId w:val="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y notificaciones se pueden utilizar de forma independiente o en combinación para mejorar la supervisión de tus datos y de tus cargas.</w:t>
      </w:r>
    </w:p>
    <w:p w:rsidR="005A137C" w:rsidRPr="005647CA" w:rsidRDefault="005A137C" w:rsidP="005A137C">
      <w:pPr>
        <w:spacing w:after="0"/>
        <w:rPr>
          <w:b/>
          <w:sz w:val="14"/>
          <w:szCs w:val="14"/>
        </w:rPr>
      </w:pPr>
      <w:r w:rsidRPr="005647CA">
        <w:rPr>
          <w:b/>
          <w:sz w:val="14"/>
          <w:szCs w:val="14"/>
        </w:rPr>
        <w:t>Caso de uso 1: Comprobar y notificar cuando las consultas se ejecutan más de lo esperado</w:t>
      </w:r>
    </w:p>
    <w:p w:rsidR="005A137C" w:rsidRDefault="00066188" w:rsidP="005A137C">
      <w:pPr>
        <w:pStyle w:val="Prrafodelista"/>
        <w:numPr>
          <w:ilvl w:val="0"/>
          <w:numId w:val="6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lastRenderedPageBreak/>
        <w:t>Supongamos que la mayoría de consultas de tu data warehouse suelen completarse en 10 minutos</w:t>
      </w:r>
    </w:p>
    <w:p w:rsidR="00066188" w:rsidRDefault="00066188" w:rsidP="005A137C">
      <w:pPr>
        <w:pStyle w:val="Prrafodelista"/>
        <w:numPr>
          <w:ilvl w:val="0"/>
          <w:numId w:val="6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Ocasionalmente, ciertas consultas suelen tardar más en finalizar, lo que indica una necesidad de optimización o un almacén más grande</w:t>
      </w:r>
    </w:p>
    <w:p w:rsidR="00066188" w:rsidRDefault="00066188" w:rsidP="005A137C">
      <w:pPr>
        <w:pStyle w:val="Prrafodelista"/>
        <w:numPr>
          <w:ilvl w:val="0"/>
          <w:numId w:val="6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mantenerse informado y tomar las medidas necesarias, sería beneficioso recibir notificaciones cuando las consultas superen un umbral de 30 minutos y aún se estén ejecutando</w:t>
      </w:r>
    </w:p>
    <w:p w:rsidR="00066188" w:rsidRDefault="00477C3E" w:rsidP="005A137C">
      <w:pPr>
        <w:pStyle w:val="Prrafodelista"/>
        <w:numPr>
          <w:ilvl w:val="0"/>
          <w:numId w:val="6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Un enfoque es configurar una alerta que examine el historial de consultas cada 15 minutos, indentificando dichas instancias y notificándolo rápidamente al usuario</w:t>
      </w:r>
    </w:p>
    <w:p w:rsidR="00477C3E" w:rsidRDefault="00B43EA0" w:rsidP="00477C3E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ALERT LONG_RUNNING_QUERIES_ALERT</w:t>
      </w:r>
    </w:p>
    <w:p w:rsidR="00B43EA0" w:rsidRDefault="00B43EA0" w:rsidP="00477C3E">
      <w:pPr>
        <w:spacing w:after="0"/>
        <w:rPr>
          <w:sz w:val="14"/>
          <w:szCs w:val="14"/>
        </w:rPr>
      </w:pPr>
      <w:r>
        <w:rPr>
          <w:sz w:val="14"/>
          <w:szCs w:val="14"/>
        </w:rPr>
        <w:t>WAREHOUSE = MY_WH SCHEDULE = ‘USING CRON */15 * * * * Europe/Madrid’</w:t>
      </w:r>
    </w:p>
    <w:p w:rsidR="00B43EA0" w:rsidRDefault="00B43EA0" w:rsidP="00477C3E">
      <w:pPr>
        <w:spacing w:after="0"/>
        <w:rPr>
          <w:sz w:val="14"/>
          <w:szCs w:val="14"/>
        </w:rPr>
      </w:pPr>
      <w:r>
        <w:rPr>
          <w:sz w:val="14"/>
          <w:szCs w:val="14"/>
        </w:rPr>
        <w:t>IF(EXISTS((</w:t>
      </w:r>
    </w:p>
    <w:p w:rsidR="00B43EA0" w:rsidRDefault="00B43EA0" w:rsidP="00477C3E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* FROM TABLE(SNOWFLAKE.INFORMATION_SCHEMA.QUERY_HISTORY())</w:t>
      </w:r>
    </w:p>
    <w:p w:rsidR="004B1BBF" w:rsidRDefault="00B43EA0" w:rsidP="00477C3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WHERE EXECUTION_STATUS ILIKE ‘RUNNING’ AND START_TIME &lt;= CURRENT_TIMESTAMP() </w:t>
      </w:r>
      <w:r w:rsidR="004B1BBF">
        <w:rPr>
          <w:sz w:val="14"/>
          <w:szCs w:val="14"/>
        </w:rPr>
        <w:t>– INTERVAL ’30 MINUTES’))</w:t>
      </w:r>
    </w:p>
    <w:p w:rsidR="000E5E01" w:rsidRDefault="000E5E01" w:rsidP="000E5E01">
      <w:pPr>
        <w:spacing w:after="0"/>
        <w:rPr>
          <w:sz w:val="14"/>
          <w:szCs w:val="14"/>
        </w:rPr>
      </w:pPr>
      <w:r>
        <w:rPr>
          <w:sz w:val="14"/>
          <w:szCs w:val="14"/>
        </w:rPr>
        <w:t>THEN CALL SYSTEM$SEND_EMAIL (‘EMAIL_NOTIFICATION_INTEGRATION’, ‘myid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domain.com’, ‘Alert: Long running queries, ‘There are queries running for more than 30 minutes in your DWH. Please check.);</w:t>
      </w:r>
    </w:p>
    <w:p w:rsidR="000E5E01" w:rsidRDefault="000E5E01" w:rsidP="000E5E01">
      <w:pPr>
        <w:pStyle w:val="Prrafodelista"/>
        <w:numPr>
          <w:ilvl w:val="0"/>
          <w:numId w:val="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dirección de correo electrónico que recibe las notificaciones ya debería estar agregada en la integración de notificaciones</w:t>
      </w:r>
    </w:p>
    <w:p w:rsidR="000E5E01" w:rsidRDefault="00C8336E" w:rsidP="000E5E01">
      <w:pPr>
        <w:pStyle w:val="Prrafodelista"/>
        <w:numPr>
          <w:ilvl w:val="0"/>
          <w:numId w:val="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En el DDL proporcionado, la alerta está programada para ejecutarse cada 15 minutos utilizando una programación cron</w:t>
      </w:r>
    </w:p>
    <w:p w:rsidR="00C8336E" w:rsidRDefault="00C8336E" w:rsidP="000E5E01">
      <w:pPr>
        <w:pStyle w:val="Prrafodelista"/>
        <w:numPr>
          <w:ilvl w:val="0"/>
          <w:numId w:val="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 importante tener en cuenta que puede haber consultas que tardaron más de 30 minutos pero que se completaron entre intervalos de alerta</w:t>
      </w:r>
      <w:r w:rsidR="0068280D">
        <w:rPr>
          <w:sz w:val="14"/>
          <w:szCs w:val="14"/>
        </w:rPr>
        <w:t>, por tanto, podemos no estar reportando todas las queries que tardaron en ejecutarse más de 30 minutos</w:t>
      </w:r>
    </w:p>
    <w:p w:rsidR="0068280D" w:rsidRDefault="0068280D" w:rsidP="000E5E01">
      <w:pPr>
        <w:pStyle w:val="Prrafodelista"/>
        <w:numPr>
          <w:ilvl w:val="0"/>
          <w:numId w:val="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Al implementar una condición que detecta consultas de larga duración, puedes identificar y priorizar fácilmente las consultas que requieren atención inmediata</w:t>
      </w:r>
    </w:p>
    <w:p w:rsidR="0068280D" w:rsidRDefault="0068280D" w:rsidP="0068280D">
      <w:pPr>
        <w:spacing w:after="0"/>
        <w:rPr>
          <w:sz w:val="14"/>
          <w:szCs w:val="14"/>
        </w:rPr>
      </w:pPr>
      <w:r>
        <w:rPr>
          <w:sz w:val="14"/>
          <w:szCs w:val="14"/>
        </w:rPr>
        <w:t>Captura de pantalla de una notificación por correo electrónico de Snowflake para la alerta anterior</w:t>
      </w:r>
    </w:p>
    <w:p w:rsidR="0068280D" w:rsidRPr="003D3E0B" w:rsidRDefault="0068280D" w:rsidP="0068280D">
      <w:pPr>
        <w:spacing w:after="0"/>
        <w:rPr>
          <w:b/>
          <w:sz w:val="14"/>
          <w:szCs w:val="14"/>
        </w:rPr>
      </w:pPr>
      <w:r w:rsidRPr="003D3E0B">
        <w:rPr>
          <w:b/>
          <w:sz w:val="14"/>
          <w:szCs w:val="14"/>
        </w:rPr>
        <w:t xml:space="preserve">Caso de uso 2: Usar un procedimiento almacenado personalizado como </w:t>
      </w:r>
      <w:r w:rsidR="003D3E0B" w:rsidRPr="003D3E0B">
        <w:rPr>
          <w:b/>
          <w:sz w:val="14"/>
          <w:szCs w:val="14"/>
        </w:rPr>
        <w:t>acción de la alerta para capturar o resumir los datos que desencadenaron la alerta</w:t>
      </w:r>
    </w:p>
    <w:p w:rsidR="003D3E0B" w:rsidRDefault="003D3E0B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Exploraremos la posibilidad de capturar los datos que activaron la alerta y almacenarlos en una tabla, además de enviar notificaciones</w:t>
      </w:r>
    </w:p>
    <w:p w:rsidR="003D3E0B" w:rsidRDefault="003D3E0B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Esto puede ser valioso para realizar un análisis más detallado de los datos cuando sea necesario</w:t>
      </w:r>
    </w:p>
    <w:p w:rsidR="003D3E0B" w:rsidRDefault="003D3E0B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Profundizaremos en un caso de uso específico para comprender cómo podemos lograr esto</w:t>
      </w:r>
    </w:p>
    <w:p w:rsidR="003D3E0B" w:rsidRDefault="003D3E0B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Imagina que eres una empresa de productos con el objetivo de optimizar tu proceso de resolución de quejas</w:t>
      </w:r>
    </w:p>
    <w:p w:rsidR="003D3E0B" w:rsidRDefault="00066795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Uno de tus requisitos es ca</w:t>
      </w:r>
      <w:r w:rsidR="00D60851">
        <w:rPr>
          <w:sz w:val="14"/>
          <w:szCs w:val="14"/>
        </w:rPr>
        <w:t>pturar todas las quejas planteda</w:t>
      </w:r>
      <w:r>
        <w:rPr>
          <w:sz w:val="14"/>
          <w:szCs w:val="14"/>
        </w:rPr>
        <w:t>s por los miembros premium y notificar a un equipo dedicado periódicamente</w:t>
      </w:r>
    </w:p>
    <w:p w:rsidR="00066795" w:rsidRDefault="00066795" w:rsidP="003D3E0B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lograr esto puedes configurar una alerta que se ejecute en una programación de 30 minutos con la siguiente configuración</w:t>
      </w:r>
    </w:p>
    <w:p w:rsidR="00066795" w:rsidRDefault="00066795" w:rsidP="00066795">
      <w:pPr>
        <w:pStyle w:val="Prrafodelista"/>
        <w:numPr>
          <w:ilvl w:val="1"/>
          <w:numId w:val="8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Condición: cuando un miembro premium presenta una nueva queja</w:t>
      </w:r>
    </w:p>
    <w:p w:rsidR="00066795" w:rsidRDefault="00066795" w:rsidP="00066795">
      <w:pPr>
        <w:pStyle w:val="Prrafodelista"/>
        <w:numPr>
          <w:ilvl w:val="1"/>
          <w:numId w:val="8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Acción: llamar a un procedimiento almacenado que inserta los datos de la queja en una tabla designada y envía una notificación al equipo</w:t>
      </w:r>
    </w:p>
    <w:p w:rsidR="00066795" w:rsidRDefault="00066795" w:rsidP="00066795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 xml:space="preserve">Para capturar nuevas quejas cada vez que se ejecuta la alerta, puedes utilizar las funciones </w:t>
      </w:r>
      <w:r w:rsidR="00857A14">
        <w:rPr>
          <w:sz w:val="14"/>
          <w:szCs w:val="14"/>
        </w:rPr>
        <w:t xml:space="preserve">LAST_SUCCESSFUL_SCHEDULED_TIME </w:t>
      </w:r>
      <w:r>
        <w:rPr>
          <w:sz w:val="14"/>
          <w:szCs w:val="14"/>
        </w:rPr>
        <w:t>y SCHEDULED_TIME dentro de la alerta</w:t>
      </w:r>
    </w:p>
    <w:p w:rsidR="00857A14" w:rsidRDefault="00857A14" w:rsidP="00066795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Esto garantiza que solo se capturen y procesen las últimas quejas</w:t>
      </w:r>
    </w:p>
    <w:p w:rsidR="00857A14" w:rsidRDefault="00857A14" w:rsidP="00857A14">
      <w:pPr>
        <w:pStyle w:val="Prrafodelista"/>
        <w:numPr>
          <w:ilvl w:val="1"/>
          <w:numId w:val="8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SCHEDULED_TIME devuelve la marca de tiempo que representa cuándo se programó la alerta actual</w:t>
      </w:r>
    </w:p>
    <w:p w:rsidR="000E5E01" w:rsidRDefault="00857A14" w:rsidP="000E5E01">
      <w:pPr>
        <w:pStyle w:val="Prrafodelista"/>
        <w:numPr>
          <w:ilvl w:val="1"/>
          <w:numId w:val="8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LAST_SUCCESSFUL_SCHEDULED_TIME devuelve la marca de tiempo que representa cuando se programó la última alerta evaluada correctamente</w:t>
      </w:r>
    </w:p>
    <w:p w:rsidR="00857A14" w:rsidRDefault="00857A14" w:rsidP="00857A14">
      <w:pPr>
        <w:pStyle w:val="Prrafodelista"/>
        <w:numPr>
          <w:ilvl w:val="0"/>
          <w:numId w:val="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Ten en cuenta que estas dos funciones solo se pueden utilizar dentro de la alerta</w:t>
      </w:r>
    </w:p>
    <w:p w:rsidR="00857A14" w:rsidRDefault="005F40D1" w:rsidP="00857A14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ALERT CAPTURE_AND_ALERT_NEW_PREMIUM_MEM_COMPLIANT</w:t>
      </w:r>
    </w:p>
    <w:p w:rsidR="005F40D1" w:rsidRDefault="005F40D1" w:rsidP="00857A14">
      <w:pPr>
        <w:spacing w:after="0"/>
        <w:rPr>
          <w:sz w:val="14"/>
          <w:szCs w:val="14"/>
        </w:rPr>
      </w:pPr>
      <w:r>
        <w:rPr>
          <w:sz w:val="14"/>
          <w:szCs w:val="14"/>
        </w:rPr>
        <w:t>WAREHOUSE = MY_WH SCHEDULE = ’30 MINUTES’</w:t>
      </w:r>
    </w:p>
    <w:p w:rsidR="005F40D1" w:rsidRDefault="005F40D1" w:rsidP="00857A14">
      <w:pPr>
        <w:spacing w:after="0"/>
        <w:rPr>
          <w:sz w:val="14"/>
          <w:szCs w:val="14"/>
        </w:rPr>
      </w:pPr>
      <w:r>
        <w:rPr>
          <w:sz w:val="14"/>
          <w:szCs w:val="14"/>
        </w:rPr>
        <w:t>IF(EXISTS(</w:t>
      </w:r>
    </w:p>
    <w:p w:rsidR="005F40D1" w:rsidRDefault="005F40D1" w:rsidP="00857A14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* FROM CUSTOMER_COMPLAINTS</w:t>
      </w:r>
    </w:p>
    <w:p w:rsidR="005F40D1" w:rsidRDefault="005F40D1" w:rsidP="00857A14">
      <w:pPr>
        <w:spacing w:after="0"/>
        <w:rPr>
          <w:sz w:val="14"/>
          <w:szCs w:val="14"/>
        </w:rPr>
      </w:pPr>
      <w:r>
        <w:rPr>
          <w:sz w:val="14"/>
          <w:szCs w:val="14"/>
        </w:rPr>
        <w:t>WHERE COMPLAINT_LOG_TS BETWEEN SNOWFLAKE.ALERT.LAST_SUCCESSFUL_SCHEDULED_TIME() AND SNOWFLAKE.ALERT.SCHEDULED_TIME() AND MEMBERSHIP_TYPE ILIKE ‘PREMIUM’))</w:t>
      </w:r>
    </w:p>
    <w:p w:rsidR="009D4981" w:rsidRDefault="009D4981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THEN CALL </w:t>
      </w:r>
      <w:r w:rsidR="005F40D1">
        <w:rPr>
          <w:sz w:val="14"/>
          <w:szCs w:val="14"/>
        </w:rPr>
        <w:t>SP_</w:t>
      </w:r>
      <w:r>
        <w:rPr>
          <w:sz w:val="14"/>
          <w:szCs w:val="14"/>
        </w:rPr>
        <w:t>PREMIUM_MEM_COMPLIANT_CAPTURE_AND_ALERT(SNOWFLAKE.ALERT.LAST_SUCCESSFUL_SCHEDULED_TIME(), SNOWFLAKE.ALERT.SCHEDULED_TIME());</w:t>
      </w:r>
    </w:p>
    <w:p w:rsidR="009D4981" w:rsidRDefault="009D4981" w:rsidP="009D4981">
      <w:pPr>
        <w:pStyle w:val="Prrafodelista"/>
        <w:numPr>
          <w:ilvl w:val="0"/>
          <w:numId w:val="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En el procedimiento almacenado, los datos se capturan en una tabla y también se envía una notificación</w:t>
      </w:r>
    </w:p>
    <w:p w:rsidR="009D4981" w:rsidRDefault="009D4981" w:rsidP="009D4981">
      <w:pPr>
        <w:pStyle w:val="Prrafodelista"/>
        <w:numPr>
          <w:ilvl w:val="0"/>
          <w:numId w:val="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También puedes capturar los datos sin enviar ninguna notificación</w:t>
      </w:r>
    </w:p>
    <w:p w:rsidR="009D4981" w:rsidRDefault="000660B5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PROCEDURE TEST_COMPLAINTS.CUSTOMER_SERVICE.SP_PREMIUM_MEM_COMPLIANT_CAPTURE_AND_ALERT(‘START_TS’ VARCHAR, ‘END_TS’ VARCHAR)</w:t>
      </w:r>
    </w:p>
    <w:p w:rsidR="000660B5" w:rsidRDefault="000660B5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RETURNS VARCHAR LANGUAGE </w:t>
      </w:r>
      <w:r w:rsidR="0063347F">
        <w:rPr>
          <w:sz w:val="14"/>
          <w:szCs w:val="14"/>
        </w:rPr>
        <w:t>JAVASCRIPT EXECUTE AS CALLER AS $$</w:t>
      </w:r>
    </w:p>
    <w:p w:rsidR="0063347F" w:rsidRDefault="0063347F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var sql_ins = ‘</w:t>
      </w:r>
      <w:r w:rsidR="00460261">
        <w:rPr>
          <w:sz w:val="14"/>
          <w:szCs w:val="14"/>
        </w:rPr>
        <w:t xml:space="preserve"> </w:t>
      </w:r>
      <w:r>
        <w:rPr>
          <w:sz w:val="14"/>
          <w:szCs w:val="14"/>
        </w:rPr>
        <w:t>INSERT INTO PREMIUM_MEMBER_COMPLAINTS(COMPLAINT_ID, COMPLAINT_TYPE, COMPLAINT_LOG_TS)</w:t>
      </w:r>
    </w:p>
    <w:p w:rsidR="0063347F" w:rsidRDefault="0063347F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COMPLAINT_ID, COMPLAINT_TYPE, COMPLAINT_LOG_TS FROM CUSTOMER_COMPLAINTS</w:t>
      </w:r>
    </w:p>
    <w:p w:rsidR="0063347F" w:rsidRDefault="0063347F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WHERE COMPLAINT_LOG_TS BETWEEN </w:t>
      </w:r>
      <w:r w:rsidR="00460261">
        <w:rPr>
          <w:sz w:val="14"/>
          <w:szCs w:val="14"/>
        </w:rPr>
        <w:t>:1 AND :2 AND MEMBERSHIP_TYPE = ‘PREMIUM’</w:t>
      </w:r>
      <w:r>
        <w:rPr>
          <w:sz w:val="14"/>
          <w:szCs w:val="14"/>
        </w:rPr>
        <w:t>’</w:t>
      </w:r>
      <w:r w:rsidR="00460261">
        <w:rPr>
          <w:sz w:val="14"/>
          <w:szCs w:val="14"/>
        </w:rPr>
        <w:t>;</w:t>
      </w:r>
    </w:p>
    <w:p w:rsidR="00460261" w:rsidRDefault="00460261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var stmt1 = snowflake.createStatement({sqlText: sql_ins, binds: [</w:t>
      </w:r>
      <w:r w:rsidR="00B122F3">
        <w:rPr>
          <w:sz w:val="14"/>
          <w:szCs w:val="14"/>
        </w:rPr>
        <w:t>START_TS, END_TS</w:t>
      </w:r>
      <w:r>
        <w:rPr>
          <w:sz w:val="14"/>
          <w:szCs w:val="14"/>
        </w:rPr>
        <w:t>]})</w:t>
      </w:r>
      <w:r w:rsidR="00B122F3">
        <w:rPr>
          <w:sz w:val="14"/>
          <w:szCs w:val="14"/>
        </w:rPr>
        <w:t>;</w:t>
      </w:r>
    </w:p>
    <w:p w:rsidR="00B122F3" w:rsidRDefault="00B122F3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stmt1.execute();</w:t>
      </w:r>
    </w:p>
    <w:p w:rsidR="00B122F3" w:rsidRDefault="00B122F3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var email_query = ‘CALL SYSTEM$SEND_EMAIL (‘EMAIL_NOTIFICATION_INTEGRATION’, ‘myid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domain.com’, ‘Email alert for PREMIUM membership: New complaints logged</w:t>
      </w:r>
      <w:r w:rsidR="00B90561">
        <w:rPr>
          <w:sz w:val="14"/>
          <w:szCs w:val="14"/>
        </w:rPr>
        <w:t>’</w:t>
      </w:r>
      <w:r>
        <w:rPr>
          <w:sz w:val="14"/>
          <w:szCs w:val="14"/>
        </w:rPr>
        <w:t>, ‘There are complaints from members with PREMIUM memberships. Please check.</w:t>
      </w:r>
      <w:r w:rsidR="00B90561">
        <w:rPr>
          <w:sz w:val="14"/>
          <w:szCs w:val="14"/>
        </w:rPr>
        <w:t>’</w:t>
      </w:r>
      <w:r>
        <w:rPr>
          <w:sz w:val="14"/>
          <w:szCs w:val="14"/>
        </w:rPr>
        <w:t>)’;</w:t>
      </w:r>
    </w:p>
    <w:p w:rsidR="00B122F3" w:rsidRDefault="00B122F3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var stmt2 = snowflake.createStatement({</w:t>
      </w:r>
      <w:r w:rsidR="00245DCE">
        <w:rPr>
          <w:sz w:val="14"/>
          <w:szCs w:val="14"/>
        </w:rPr>
        <w:t>sqlTest: email_query</w:t>
      </w:r>
      <w:r>
        <w:rPr>
          <w:sz w:val="14"/>
          <w:szCs w:val="14"/>
        </w:rPr>
        <w:t>})</w:t>
      </w:r>
      <w:r w:rsidR="00245DCE">
        <w:rPr>
          <w:sz w:val="14"/>
          <w:szCs w:val="14"/>
        </w:rPr>
        <w:t>;</w:t>
      </w:r>
    </w:p>
    <w:p w:rsidR="00245DCE" w:rsidRDefault="00245DCE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stmt2.execute();</w:t>
      </w:r>
    </w:p>
    <w:p w:rsidR="00245DCE" w:rsidRDefault="00245DCE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return ‘Data capture and Notification evaluation successfully completed’</w:t>
      </w:r>
    </w:p>
    <w:p w:rsidR="0063347F" w:rsidRDefault="0063347F" w:rsidP="009D4981">
      <w:pPr>
        <w:spacing w:after="0"/>
        <w:rPr>
          <w:sz w:val="14"/>
          <w:szCs w:val="14"/>
        </w:rPr>
      </w:pPr>
      <w:r>
        <w:rPr>
          <w:sz w:val="14"/>
          <w:szCs w:val="14"/>
        </w:rPr>
        <w:t>$$;</w:t>
      </w:r>
    </w:p>
    <w:p w:rsidR="00245DCE" w:rsidRDefault="00857345" w:rsidP="00245DCE">
      <w:pPr>
        <w:pStyle w:val="Prrafodelista"/>
        <w:numPr>
          <w:ilvl w:val="0"/>
          <w:numId w:val="10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lastRenderedPageBreak/>
        <w:t>Ten en cuenta que se deben otorgar los privilegios necesarios al rol autor de la llamada</w:t>
      </w:r>
    </w:p>
    <w:p w:rsidR="00857345" w:rsidRDefault="00857345" w:rsidP="00245DCE">
      <w:pPr>
        <w:pStyle w:val="Prrafodelista"/>
        <w:numPr>
          <w:ilvl w:val="0"/>
          <w:numId w:val="10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Tenemos la opción de mejorar el procedimiento almacenado personalizado para incluir un resumen de la condición de alerta, que se puede enviar junto con la notificación</w:t>
      </w:r>
    </w:p>
    <w:p w:rsidR="00857345" w:rsidRDefault="00857345" w:rsidP="00245DCE">
      <w:pPr>
        <w:pStyle w:val="Prrafodelista"/>
        <w:numPr>
          <w:ilvl w:val="0"/>
          <w:numId w:val="10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Este paso adicional les permite proporcionar más contexto e información relevante a los destinatarios de la notificación</w:t>
      </w:r>
    </w:p>
    <w:p w:rsidR="00857345" w:rsidRDefault="00857345" w:rsidP="00857345">
      <w:pPr>
        <w:spacing w:after="0"/>
        <w:rPr>
          <w:sz w:val="14"/>
          <w:szCs w:val="14"/>
        </w:rPr>
      </w:pPr>
      <w:r w:rsidRPr="007923F9">
        <w:rPr>
          <w:b/>
          <w:sz w:val="14"/>
          <w:szCs w:val="14"/>
        </w:rPr>
        <w:t>Caso de uso 3: Supervisar y generar una alerta si los datos no se actualizan según la</w:t>
      </w:r>
      <w:r>
        <w:rPr>
          <w:sz w:val="14"/>
          <w:szCs w:val="14"/>
        </w:rPr>
        <w:t xml:space="preserve"> programación esperada</w:t>
      </w:r>
    </w:p>
    <w:p w:rsidR="00857345" w:rsidRDefault="00857345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Si tienes una tabla actualizada con frecuencia que sirve como base para informes casi en tiempo real, es crucial asegurarse de que los datos se actualicen en intervalos regulares</w:t>
      </w:r>
    </w:p>
    <w:p w:rsidR="00857345" w:rsidRDefault="00857345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abordar este requisito, las alertas de Snowflake se pueden utilizar de manera efectiva</w:t>
      </w:r>
    </w:p>
    <w:p w:rsidR="001F20CF" w:rsidRDefault="001F20CF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Veamos cómo podemos implementar una alerta que verifique la actualización de los datos</w:t>
      </w:r>
    </w:p>
    <w:p w:rsidR="001F20CF" w:rsidRDefault="001F20CF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Podemos configurar una alerta para supervisar la última hora de actualización de la tabla</w:t>
      </w:r>
    </w:p>
    <w:p w:rsidR="001F20CF" w:rsidRDefault="001F20CF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Si la actualización no se ha producido en los últimos 30 minutos, indica un posible problema que requiere atención</w:t>
      </w:r>
    </w:p>
    <w:p w:rsidR="001F20CF" w:rsidRDefault="001F20CF" w:rsidP="00857345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alerta se activará en función de esta condición, lo que permitirá tomar las medidas adecuadas</w:t>
      </w:r>
    </w:p>
    <w:p w:rsidR="001F20CF" w:rsidRDefault="001F20CF" w:rsidP="001F20CF">
      <w:pPr>
        <w:pStyle w:val="Prrafodelista"/>
        <w:numPr>
          <w:ilvl w:val="0"/>
          <w:numId w:val="11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 siguiente alerta está programada para ejecutarse cada 30 minutos y se activa si la taba no se modificó entre LAST_SUCCESSFUL_SCHEDULED_TIME y SCHEDULED_TIME</w:t>
      </w:r>
    </w:p>
    <w:p w:rsidR="001F20CF" w:rsidRDefault="00C63EB7" w:rsidP="00C63EB7">
      <w:pPr>
        <w:spacing w:after="0"/>
        <w:rPr>
          <w:sz w:val="14"/>
          <w:szCs w:val="14"/>
        </w:rPr>
      </w:pPr>
      <w:r>
        <w:rPr>
          <w:sz w:val="14"/>
          <w:szCs w:val="14"/>
        </w:rPr>
        <w:t>CREATE OR REPLACE ALERT NOTIFY_TABLE_NOT_REFRESHED</w:t>
      </w:r>
    </w:p>
    <w:p w:rsidR="00C63EB7" w:rsidRDefault="00C63EB7" w:rsidP="00C63EB7">
      <w:pPr>
        <w:spacing w:after="0"/>
        <w:rPr>
          <w:sz w:val="14"/>
          <w:szCs w:val="14"/>
        </w:rPr>
      </w:pPr>
      <w:r>
        <w:rPr>
          <w:sz w:val="14"/>
          <w:szCs w:val="14"/>
        </w:rPr>
        <w:t>WAREHOUSE = MY_WH SCHEDULE = ’30 MINUTES’</w:t>
      </w:r>
    </w:p>
    <w:p w:rsidR="00C63EB7" w:rsidRDefault="00C63EB7" w:rsidP="00C63EB7">
      <w:pPr>
        <w:spacing w:after="0"/>
        <w:rPr>
          <w:sz w:val="14"/>
          <w:szCs w:val="14"/>
        </w:rPr>
      </w:pPr>
      <w:r>
        <w:rPr>
          <w:sz w:val="14"/>
          <w:szCs w:val="14"/>
        </w:rPr>
        <w:t>IF(EXISTS(</w:t>
      </w:r>
    </w:p>
    <w:p w:rsidR="00C63EB7" w:rsidRDefault="00C63EB7" w:rsidP="00C63EB7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* FROM MONITORING.INFORMATION_SCHEMA.TABLES WHERE TABLE_SCHEMA = ‘REPORTING’ AND TABLE_NAME = ‘LOGS’</w:t>
      </w:r>
      <w:r w:rsidR="00B90561">
        <w:rPr>
          <w:sz w:val="14"/>
          <w:szCs w:val="14"/>
        </w:rPr>
        <w:t xml:space="preserve"> AND LAST_ALTERED NOT BETWEEN SNOWFLAKE.ALERT.LAST_SUCCESSFUL_SCHEDULED_TIME() AND SNOWFLAKE.ALERT.SCHEDULED_TIME()</w:t>
      </w:r>
      <w:r>
        <w:rPr>
          <w:sz w:val="14"/>
          <w:szCs w:val="14"/>
        </w:rPr>
        <w:t>))</w:t>
      </w:r>
    </w:p>
    <w:p w:rsidR="00B90561" w:rsidRDefault="00B90561" w:rsidP="00C63EB7">
      <w:pPr>
        <w:spacing w:after="0"/>
        <w:rPr>
          <w:sz w:val="14"/>
          <w:szCs w:val="14"/>
        </w:rPr>
      </w:pPr>
      <w:r>
        <w:rPr>
          <w:sz w:val="14"/>
          <w:szCs w:val="14"/>
        </w:rPr>
        <w:t>THEN CALL SYSTEM$SEND_EMAIL (‘EMAIL_NOTIFICATION_INTEGRATION’, ‘myid</w:t>
      </w:r>
      <w:r w:rsidRPr="00D664AD">
        <w:rPr>
          <w:sz w:val="14"/>
          <w:szCs w:val="14"/>
        </w:rPr>
        <w:t>@</w:t>
      </w:r>
      <w:r>
        <w:rPr>
          <w:sz w:val="14"/>
          <w:szCs w:val="14"/>
        </w:rPr>
        <w:t>domain.com’, ‘Alert: Log table not refreshed in the last 30 minutes’, ‘</w:t>
      </w:r>
      <w:r w:rsidR="0039621F">
        <w:rPr>
          <w:sz w:val="14"/>
          <w:szCs w:val="14"/>
        </w:rPr>
        <w:t>The log table has not been refreshed for the last 30 minutes.</w:t>
      </w:r>
      <w:r>
        <w:rPr>
          <w:sz w:val="14"/>
          <w:szCs w:val="14"/>
        </w:rPr>
        <w:t>’)</w:t>
      </w:r>
      <w:r w:rsidR="0039621F">
        <w:rPr>
          <w:sz w:val="14"/>
          <w:szCs w:val="14"/>
        </w:rPr>
        <w:t>;</w:t>
      </w:r>
    </w:p>
    <w:p w:rsidR="0039621F" w:rsidRDefault="0039621F" w:rsidP="0039621F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Si prefieres tener la flexibilidad de suspender o reanudar la alerta, o quieres comprobar contínuamente la actualización de la tabla independientemente de las funciones de programación de alertas, puedes utilizarla siguiente consulta dentro de la condición</w:t>
      </w:r>
    </w:p>
    <w:p w:rsidR="00F81E25" w:rsidRDefault="00F81E25" w:rsidP="00F81E25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DATEDIFF(MINUTE, LAST_ALTERED, CURRENT_TIMESTAMP()) AS MINUTES_SINCE_LAST_UPDATE</w:t>
      </w:r>
    </w:p>
    <w:p w:rsidR="00F81E25" w:rsidRDefault="00F81E25" w:rsidP="00F81E25">
      <w:pPr>
        <w:spacing w:after="0"/>
        <w:rPr>
          <w:sz w:val="14"/>
          <w:szCs w:val="14"/>
        </w:rPr>
      </w:pPr>
      <w:r>
        <w:rPr>
          <w:sz w:val="14"/>
          <w:szCs w:val="14"/>
        </w:rPr>
        <w:t>FROM MONITORING.INFORMATION_SCHEMA.TABLES</w:t>
      </w:r>
    </w:p>
    <w:p w:rsidR="00F81E25" w:rsidRDefault="00F81E25" w:rsidP="00F81E25">
      <w:pPr>
        <w:spacing w:after="0"/>
        <w:rPr>
          <w:sz w:val="14"/>
          <w:szCs w:val="14"/>
        </w:rPr>
      </w:pPr>
      <w:r>
        <w:rPr>
          <w:sz w:val="14"/>
          <w:szCs w:val="14"/>
        </w:rPr>
        <w:t>WHERE TABLE_SCHEMA = ‘REPORTING’ AND TABLE_NAME = ‘LOGS’ AND MINUTES_SINCE_LAST_UPDATE &gt; 30;</w:t>
      </w:r>
    </w:p>
    <w:p w:rsidR="00F81E25" w:rsidRPr="003D768E" w:rsidRDefault="003D768E" w:rsidP="00F81E25">
      <w:pPr>
        <w:spacing w:after="0"/>
        <w:rPr>
          <w:b/>
          <w:sz w:val="14"/>
          <w:szCs w:val="14"/>
        </w:rPr>
      </w:pPr>
      <w:r w:rsidRPr="003D768E">
        <w:rPr>
          <w:b/>
          <w:sz w:val="14"/>
          <w:szCs w:val="14"/>
        </w:rPr>
        <w:t>Otros casos de uso para alertas y notificaciones de Snowflake</w:t>
      </w:r>
    </w:p>
    <w:p w:rsidR="003D768E" w:rsidRDefault="007773B7" w:rsidP="007773B7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Notificar cuando los datos no cumplan con una regla de negocio</w:t>
      </w:r>
    </w:p>
    <w:p w:rsidR="007773B7" w:rsidRDefault="007773B7" w:rsidP="007773B7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Notificar cuando se produzca un error en la task</w:t>
      </w:r>
    </w:p>
    <w:p w:rsidR="007773B7" w:rsidRDefault="007773B7" w:rsidP="007773B7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Al utilizar alertas y etiquetas de Snowflake, puede supervisar eficazmente el uso de recursos agrupando recursos y recibiendo notificaciones cuando superan los umbrales predefinidos establecidos para cada grupo</w:t>
      </w:r>
    </w:p>
    <w:p w:rsidR="007773B7" w:rsidRDefault="007773B7" w:rsidP="009942A2">
      <w:pPr>
        <w:pStyle w:val="Prrafodelista"/>
        <w:numPr>
          <w:ilvl w:val="1"/>
          <w:numId w:val="1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Esto permite un mejor control y administración de la asignación de recursos dentro de tu entorno de Snowflake</w:t>
      </w:r>
    </w:p>
    <w:p w:rsidR="007773B7" w:rsidRDefault="00EA556B" w:rsidP="007773B7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un nuevo pipeline de ingesta en producción, es beneficioso configurar alertas que te avisen cuando se produce una cola o derrame remoto en un warehouse</w:t>
      </w:r>
    </w:p>
    <w:p w:rsidR="009942A2" w:rsidRDefault="00EA556B" w:rsidP="009942A2">
      <w:pPr>
        <w:pStyle w:val="Prrafodelista"/>
        <w:numPr>
          <w:ilvl w:val="1"/>
          <w:numId w:val="1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Estas alertas sirven como indicadores para evaluar si es necesario escalarar horizontalmente los clusters o aumentar el tamaño del warehouse</w:t>
      </w:r>
    </w:p>
    <w:p w:rsidR="00EA556B" w:rsidRPr="009942A2" w:rsidRDefault="00EA556B" w:rsidP="009942A2">
      <w:pPr>
        <w:pStyle w:val="Prrafodelista"/>
        <w:numPr>
          <w:ilvl w:val="1"/>
          <w:numId w:val="12"/>
        </w:numPr>
        <w:spacing w:after="0"/>
        <w:ind w:left="700"/>
        <w:rPr>
          <w:sz w:val="14"/>
          <w:szCs w:val="14"/>
        </w:rPr>
      </w:pPr>
      <w:r w:rsidRPr="009942A2">
        <w:rPr>
          <w:sz w:val="14"/>
          <w:szCs w:val="14"/>
        </w:rPr>
        <w:t xml:space="preserve">Al supervisar y responder de forma proactiva a estas alertas, puede optimizar el rendimiento y la eficiencia </w:t>
      </w:r>
      <w:r w:rsidR="009942A2" w:rsidRPr="009942A2">
        <w:rPr>
          <w:sz w:val="14"/>
          <w:szCs w:val="14"/>
        </w:rPr>
        <w:t>de su pipeline de ingesta para satisfacer la demanda de su carga de trabajo</w:t>
      </w:r>
    </w:p>
    <w:p w:rsidR="009942A2" w:rsidRDefault="009942A2" w:rsidP="007773B7">
      <w:pPr>
        <w:pStyle w:val="Prrafodelista"/>
        <w:numPr>
          <w:ilvl w:val="0"/>
          <w:numId w:val="12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Configura una alerta para supervisar el uso de los servicios en la nube del warehouse e identificar su supera un porcentaje específico en relación con los créditos informáticos</w:t>
      </w:r>
    </w:p>
    <w:p w:rsidR="009942A2" w:rsidRDefault="009942A2" w:rsidP="009942A2">
      <w:pPr>
        <w:pStyle w:val="Prrafodelista"/>
        <w:numPr>
          <w:ilvl w:val="1"/>
          <w:numId w:val="1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Este en</w:t>
      </w:r>
      <w:r w:rsidR="008921A3">
        <w:rPr>
          <w:sz w:val="14"/>
          <w:szCs w:val="14"/>
        </w:rPr>
        <w:t>foque proactivo permite evaluar si se requieren ajustes para administrar eficazmente sus costes</w:t>
      </w:r>
    </w:p>
    <w:p w:rsidR="008921A3" w:rsidRDefault="008921A3" w:rsidP="009942A2">
      <w:pPr>
        <w:pStyle w:val="Prrafodelista"/>
        <w:numPr>
          <w:ilvl w:val="1"/>
          <w:numId w:val="12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Al supervisar de cerca los patrones de uso y alinearlos con tu presupuesto, puedes optimizar la optimización de los recursos en la nube y garantizar la rentabilidad de tus operaciones</w:t>
      </w:r>
    </w:p>
    <w:p w:rsidR="008921A3" w:rsidRPr="002217D1" w:rsidRDefault="008921A3" w:rsidP="008921A3">
      <w:pPr>
        <w:spacing w:after="0"/>
        <w:rPr>
          <w:b/>
          <w:sz w:val="14"/>
          <w:szCs w:val="14"/>
        </w:rPr>
      </w:pPr>
      <w:r w:rsidRPr="002217D1">
        <w:rPr>
          <w:b/>
          <w:sz w:val="14"/>
          <w:szCs w:val="14"/>
        </w:rPr>
        <w:t>¿Cómo supervisamos la ejecución de las alertas de Snowflake?</w:t>
      </w:r>
    </w:p>
    <w:p w:rsidR="004942BF" w:rsidRDefault="004942BF" w:rsidP="004942BF">
      <w:pPr>
        <w:pStyle w:val="Prrafodelista"/>
        <w:numPr>
          <w:ilvl w:val="0"/>
          <w:numId w:val="1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se pueden usar para monitorizar tus cargas</w:t>
      </w:r>
    </w:p>
    <w:p w:rsidR="004942BF" w:rsidRDefault="004942BF" w:rsidP="004942BF">
      <w:pPr>
        <w:pStyle w:val="Prrafodelista"/>
        <w:numPr>
          <w:ilvl w:val="0"/>
          <w:numId w:val="15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 xml:space="preserve">Para </w:t>
      </w:r>
      <w:r w:rsidR="00055CB3">
        <w:rPr>
          <w:sz w:val="14"/>
          <w:szCs w:val="14"/>
        </w:rPr>
        <w:t>monitorizar y solucionar problemas del estado de las alertas, considera las siguientes opciones:</w:t>
      </w:r>
    </w:p>
    <w:p w:rsidR="00055CB3" w:rsidRDefault="00055CB3" w:rsidP="00055CB3">
      <w:pPr>
        <w:pStyle w:val="Prrafodelista"/>
        <w:numPr>
          <w:ilvl w:val="1"/>
          <w:numId w:val="15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Checkea el historial de ejecuciones de alertas ejecutando la función de tabla ALERT_HISTORY en el INFORMATION_SCHEMA</w:t>
      </w:r>
    </w:p>
    <w:p w:rsidR="00055CB3" w:rsidRDefault="00055CB3" w:rsidP="00055CB3">
      <w:pPr>
        <w:pStyle w:val="Prrafodelista"/>
        <w:numPr>
          <w:ilvl w:val="2"/>
          <w:numId w:val="15"/>
        </w:numPr>
        <w:spacing w:after="0"/>
        <w:ind w:left="1040"/>
        <w:rPr>
          <w:sz w:val="14"/>
          <w:szCs w:val="14"/>
        </w:rPr>
      </w:pPr>
      <w:r>
        <w:rPr>
          <w:sz w:val="14"/>
          <w:szCs w:val="14"/>
        </w:rPr>
        <w:t>Por ejemplo, la siguiente consulta proporcionará el historial de ejecuciones de alertas y las alertas programadas durante la última hora:</w:t>
      </w:r>
    </w:p>
    <w:p w:rsidR="00055CB3" w:rsidRPr="00055CB3" w:rsidRDefault="00B61873" w:rsidP="00055CB3">
      <w:pPr>
        <w:spacing w:after="0"/>
        <w:rPr>
          <w:sz w:val="14"/>
          <w:szCs w:val="14"/>
        </w:rPr>
      </w:pPr>
      <w:r>
        <w:rPr>
          <w:sz w:val="14"/>
          <w:szCs w:val="14"/>
        </w:rPr>
        <w:t>SELECT * FROM TABLE(SNOWFLAKE.INFORMATION_SCHEMA.ALERT_HISTORY(SCHEDULED_TIME_RANGE_START =&gt; DATEADD(‘hour’, -1, CURRENT_TIMESTAMP())))</w:t>
      </w:r>
    </w:p>
    <w:p w:rsidR="00B61873" w:rsidRPr="00B61873" w:rsidRDefault="00B61873" w:rsidP="00B61873">
      <w:pPr>
        <w:spacing w:after="0"/>
        <w:rPr>
          <w:sz w:val="14"/>
          <w:szCs w:val="14"/>
        </w:rPr>
      </w:pPr>
      <w:r>
        <w:rPr>
          <w:sz w:val="14"/>
          <w:szCs w:val="14"/>
        </w:rPr>
        <w:t>ORDER BY SCHEDULED_TIME</w:t>
      </w:r>
    </w:p>
    <w:p w:rsidR="00B61873" w:rsidRDefault="00B61873" w:rsidP="00B61873">
      <w:pPr>
        <w:pStyle w:val="Prrafodelista"/>
        <w:numPr>
          <w:ilvl w:val="2"/>
          <w:numId w:val="16"/>
        </w:numPr>
        <w:spacing w:after="0"/>
        <w:ind w:left="1040"/>
        <w:rPr>
          <w:sz w:val="14"/>
          <w:szCs w:val="14"/>
        </w:rPr>
      </w:pPr>
      <w:r>
        <w:rPr>
          <w:sz w:val="14"/>
          <w:szCs w:val="14"/>
        </w:rPr>
        <w:t>El historial devuelve una fila para cada ejecución de alerta</w:t>
      </w:r>
    </w:p>
    <w:p w:rsidR="00B61873" w:rsidRDefault="00B61873" w:rsidP="00B61873">
      <w:pPr>
        <w:pStyle w:val="Prrafodelista"/>
        <w:numPr>
          <w:ilvl w:val="2"/>
          <w:numId w:val="16"/>
        </w:numPr>
        <w:spacing w:after="0"/>
        <w:ind w:left="1040"/>
        <w:rPr>
          <w:sz w:val="14"/>
          <w:szCs w:val="14"/>
        </w:rPr>
      </w:pPr>
      <w:r>
        <w:rPr>
          <w:sz w:val="14"/>
          <w:szCs w:val="14"/>
        </w:rPr>
        <w:t xml:space="preserve">Cada registro mostrará los detalles de ejecución, </w:t>
      </w:r>
      <w:r w:rsidR="00CE5334">
        <w:rPr>
          <w:sz w:val="14"/>
          <w:szCs w:val="14"/>
        </w:rPr>
        <w:t>incluido el estado de la alerta, que puede ser uno de los siguientes: SCHEDULED, EXECUTING, FAILED, CANCELLED, CONDITION_FALSE, CONDITION_FAILED, ACTION_FAILED, TRIGGERED</w:t>
      </w:r>
    </w:p>
    <w:p w:rsidR="00CE5334" w:rsidRDefault="00CE5334" w:rsidP="00CE5334">
      <w:pPr>
        <w:pStyle w:val="Prrafodelista"/>
        <w:numPr>
          <w:ilvl w:val="1"/>
          <w:numId w:val="16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Si no ves tu alerta en el ALERT_HISTORY, comprueba que la alerta se reanudó despues de la creación</w:t>
      </w:r>
    </w:p>
    <w:p w:rsidR="00CE5334" w:rsidRDefault="00CE5334" w:rsidP="00CE5334">
      <w:pPr>
        <w:pStyle w:val="Prrafodelista"/>
        <w:numPr>
          <w:ilvl w:val="2"/>
          <w:numId w:val="16"/>
        </w:numPr>
        <w:spacing w:after="0"/>
        <w:ind w:left="1040"/>
        <w:rPr>
          <w:sz w:val="14"/>
          <w:szCs w:val="14"/>
        </w:rPr>
      </w:pPr>
      <w:r>
        <w:rPr>
          <w:sz w:val="14"/>
          <w:szCs w:val="14"/>
        </w:rPr>
        <w:lastRenderedPageBreak/>
        <w:t>El estado de la alerta (SUSPENDED/STARTED) y otros detalles se pueden comprobar ejecutando cualquiera de los siguientes comandos:</w:t>
      </w:r>
      <w:r w:rsidR="009A4753">
        <w:rPr>
          <w:sz w:val="14"/>
          <w:szCs w:val="14"/>
        </w:rPr>
        <w:t xml:space="preserve"> SHOW ALERTS; DESC ALERT MY_ALERT;</w:t>
      </w:r>
    </w:p>
    <w:p w:rsidR="009A4753" w:rsidRDefault="009A4753" w:rsidP="009A4753">
      <w:pPr>
        <w:pStyle w:val="Prrafodelista"/>
        <w:numPr>
          <w:ilvl w:val="1"/>
          <w:numId w:val="16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El CONDITION_QUERY_ID y el ACTION_QUERY_ID de la ejecución de una alerta se devuelven en el historial de alertas</w:t>
      </w:r>
    </w:p>
    <w:p w:rsidR="006B28E0" w:rsidRPr="00CE5334" w:rsidRDefault="006B28E0" w:rsidP="009A4753">
      <w:pPr>
        <w:pStyle w:val="Prrafodelista"/>
        <w:numPr>
          <w:ilvl w:val="1"/>
          <w:numId w:val="16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Puedes checkear los resultados de la query de la condición que desencadena la alerta pasando el CONDITION_QUERY_ID en la función RESULT_SCAN: SELECT * FROM TABLE(RESULT_SCAN(&lt;CONDITION_QUERY_ID_FROM_ALERT_HISTORY&gt;));</w:t>
      </w:r>
    </w:p>
    <w:p w:rsidR="008921A3" w:rsidRPr="00AC5A16" w:rsidRDefault="008921A3" w:rsidP="008921A3">
      <w:pPr>
        <w:spacing w:after="0"/>
        <w:rPr>
          <w:b/>
          <w:sz w:val="14"/>
          <w:szCs w:val="14"/>
        </w:rPr>
      </w:pPr>
      <w:r w:rsidRPr="00AC5A16">
        <w:rPr>
          <w:b/>
          <w:sz w:val="14"/>
          <w:szCs w:val="14"/>
        </w:rPr>
        <w:t>Limitaciones y consideraciones</w:t>
      </w:r>
    </w:p>
    <w:p w:rsidR="008921A3" w:rsidRDefault="00CD2C45" w:rsidP="00CD2C45">
      <w:pPr>
        <w:pStyle w:val="Prrafodelista"/>
        <w:numPr>
          <w:ilvl w:val="0"/>
          <w:numId w:val="1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Seguridad y privacidad de datos</w:t>
      </w:r>
    </w:p>
    <w:p w:rsidR="00CD2C45" w:rsidRDefault="00CD2C45" w:rsidP="00CD2C45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 xml:space="preserve">La característica del procedimiento almacenado SEND_EMAIL de Snowflake se aloja actualmente en AWS en algunas regiones seleccionadas </w:t>
      </w:r>
      <w:r w:rsidR="0075724B">
        <w:rPr>
          <w:sz w:val="14"/>
          <w:szCs w:val="14"/>
        </w:rPr>
        <w:t>que si están fuera de la región de tu instancia de Snowflake puede requerir que salgas tu región</w:t>
      </w:r>
    </w:p>
    <w:p w:rsidR="0075724B" w:rsidRDefault="0075724B" w:rsidP="00CD2C45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Para evitar el riesgo de exponer información confidencial y datos PII (información de identificación personal), se recomienda limitar el contenido del correo electrónico para notificar al usuario de la condición o el resumen que activó la alerta</w:t>
      </w:r>
    </w:p>
    <w:p w:rsidR="0075724B" w:rsidRDefault="0075724B" w:rsidP="00CD2C45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Cualquier información relevante sobre la condición puede ser capturada dentro del sistema para su posterior análisis en lugar de ser incluida en el cuerpo del correo electrónico</w:t>
      </w:r>
    </w:p>
    <w:p w:rsidR="0075724B" w:rsidRDefault="0075724B" w:rsidP="00CD2C45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Sigue las mejores prácticas y cumple con las regulaciones de protección de datos relevantes</w:t>
      </w:r>
    </w:p>
    <w:p w:rsidR="0075724B" w:rsidRDefault="0075724B" w:rsidP="0075724B">
      <w:pPr>
        <w:pStyle w:val="Prrafodelista"/>
        <w:numPr>
          <w:ilvl w:val="0"/>
          <w:numId w:val="1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 xml:space="preserve">Dado que el proveedor de correo electrónico para el procedimiento almacenado SEND_EMAIL es externo a </w:t>
      </w:r>
      <w:r w:rsidR="009053BC">
        <w:rPr>
          <w:sz w:val="14"/>
          <w:szCs w:val="14"/>
        </w:rPr>
        <w:t>tu organización, es importante tener en cuenta que no es posible usar direcciones de correo electrónico de tu organización para enviar notificaciones</w:t>
      </w:r>
    </w:p>
    <w:p w:rsidR="009053BC" w:rsidRDefault="009053BC" w:rsidP="0075724B">
      <w:pPr>
        <w:pStyle w:val="Prrafodelista"/>
        <w:numPr>
          <w:ilvl w:val="0"/>
          <w:numId w:val="1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Al programar una alerta es importante tener en cuenta el warehouse que se va a utilizar</w:t>
      </w:r>
    </w:p>
    <w:p w:rsidR="009053BC" w:rsidRDefault="009053BC" w:rsidP="009053BC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Para alertas frecuentes, es aconsejable seleccionar un warehouse que ya esté activo en lugar de iniciar un nuevo warehouse únicamente con el propósito de las alertas</w:t>
      </w:r>
    </w:p>
    <w:p w:rsidR="009053BC" w:rsidRDefault="009053BC" w:rsidP="009053BC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Este enfoque optimiza la utilización de recursos y reduce la necesidad de activar warehouses adicionales</w:t>
      </w:r>
    </w:p>
    <w:p w:rsidR="009053BC" w:rsidRDefault="00AC5A16" w:rsidP="009053BC">
      <w:pPr>
        <w:pStyle w:val="Prrafodelista"/>
        <w:numPr>
          <w:ilvl w:val="0"/>
          <w:numId w:val="17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Ten en cuenta el potencial de ruido de las alertas</w:t>
      </w:r>
    </w:p>
    <w:p w:rsidR="00AC5A16" w:rsidRDefault="00AC5A16" w:rsidP="00AC5A16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Las alertas irrelevantes o excesivas pueden abrumar el sistema de monitorización</w:t>
      </w:r>
    </w:p>
    <w:p w:rsidR="00AC5A16" w:rsidRPr="00CD2C45" w:rsidRDefault="00AC5A16" w:rsidP="00AC5A16">
      <w:pPr>
        <w:pStyle w:val="Prrafodelista"/>
        <w:numPr>
          <w:ilvl w:val="1"/>
          <w:numId w:val="17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Revisa y perfecciona regularmente las reglas de alerta para alinearlas con la dinámica cambiante del sistema</w:t>
      </w:r>
    </w:p>
    <w:p w:rsidR="008921A3" w:rsidRDefault="008921A3" w:rsidP="008921A3">
      <w:pPr>
        <w:spacing w:after="0"/>
        <w:rPr>
          <w:sz w:val="14"/>
          <w:szCs w:val="14"/>
        </w:rPr>
      </w:pPr>
      <w:r>
        <w:rPr>
          <w:sz w:val="14"/>
          <w:szCs w:val="14"/>
        </w:rPr>
        <w:t>Resumen</w:t>
      </w:r>
    </w:p>
    <w:p w:rsidR="008921A3" w:rsidRDefault="00AC5A16" w:rsidP="00AC5A16">
      <w:pPr>
        <w:pStyle w:val="Prrafodelista"/>
        <w:numPr>
          <w:ilvl w:val="0"/>
          <w:numId w:val="1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Las alertas de Snowflake ofrecen una funcionalidad valiosa para supervisar y solucionar problemas de cargas</w:t>
      </w:r>
    </w:p>
    <w:p w:rsidR="00AC5A16" w:rsidRDefault="00AC5A16" w:rsidP="00AC5A16">
      <w:pPr>
        <w:pStyle w:val="Prrafodelista"/>
        <w:numPr>
          <w:ilvl w:val="0"/>
          <w:numId w:val="1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 xml:space="preserve">Cuando se activa una alerta, los usuarios tienen la flexibilidad de realizar diversas acciones, como enviar notificaciones o ejecutar sentencias </w:t>
      </w:r>
      <w:r w:rsidR="00A94358">
        <w:rPr>
          <w:sz w:val="14"/>
          <w:szCs w:val="14"/>
        </w:rPr>
        <w:t>SQL para iniciar procesos posteriores</w:t>
      </w:r>
    </w:p>
    <w:p w:rsidR="00A94358" w:rsidRDefault="00A94358" w:rsidP="00AC5A16">
      <w:pPr>
        <w:pStyle w:val="Prrafodelista"/>
        <w:numPr>
          <w:ilvl w:val="0"/>
          <w:numId w:val="1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Al aprovechar el sistema de notificación nativo de Snowflake junto con las alertas, puedes garantizar una comunicación oportuna y efectiva, lo que permite responder rápido a eventos críticos</w:t>
      </w:r>
    </w:p>
    <w:p w:rsidR="00A94358" w:rsidRDefault="00A94358" w:rsidP="00AC5A16">
      <w:pPr>
        <w:pStyle w:val="Prrafodelista"/>
        <w:numPr>
          <w:ilvl w:val="0"/>
          <w:numId w:val="18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Dado que tenemos la capacidad de llamar a un procedimiento almacenado personalizado como una acción del desencadenador de la alerta, abre oportunidades para realizar acciones no estándar adicionales</w:t>
      </w:r>
    </w:p>
    <w:p w:rsidR="00F13B7A" w:rsidRPr="00F13B7A" w:rsidRDefault="00A94358" w:rsidP="00F13B7A">
      <w:pPr>
        <w:pStyle w:val="Prrafodelista"/>
        <w:numPr>
          <w:ilvl w:val="1"/>
          <w:numId w:val="18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 xml:space="preserve">Por ejemplo, puedes activar una función externa desde el procedimiento, lo que permite enviar un correo electrónico </w:t>
      </w:r>
      <w:r w:rsidR="00F13B7A">
        <w:rPr>
          <w:sz w:val="14"/>
          <w:szCs w:val="14"/>
        </w:rPr>
        <w:t>con su proveedor de correo electrónico o agregar la información de alerta a una cola externa que, a su vez, pasa la información de alerta a un canal de Slack o Teams</w:t>
      </w:r>
    </w:p>
    <w:p w:rsidR="005339DD" w:rsidRDefault="005339DD" w:rsidP="008921A3">
      <w:pPr>
        <w:spacing w:after="0"/>
        <w:rPr>
          <w:sz w:val="14"/>
          <w:szCs w:val="14"/>
        </w:rPr>
      </w:pPr>
      <w:r>
        <w:rPr>
          <w:sz w:val="14"/>
          <w:szCs w:val="14"/>
        </w:rPr>
        <w:t>Pendiente</w:t>
      </w:r>
    </w:p>
    <w:p w:rsidR="005339DD" w:rsidRDefault="005339DD" w:rsidP="005339DD">
      <w:pPr>
        <w:pStyle w:val="Prrafodelista"/>
        <w:numPr>
          <w:ilvl w:val="0"/>
          <w:numId w:val="14"/>
        </w:numPr>
        <w:spacing w:after="0"/>
        <w:rPr>
          <w:sz w:val="14"/>
          <w:szCs w:val="14"/>
        </w:rPr>
      </w:pPr>
      <w:r w:rsidRPr="005339DD">
        <w:rPr>
          <w:sz w:val="14"/>
          <w:szCs w:val="14"/>
        </w:rPr>
        <w:t>E</w:t>
      </w:r>
      <w:bookmarkStart w:id="0" w:name="_GoBack"/>
      <w:bookmarkEnd w:id="0"/>
      <w:r w:rsidRPr="005339DD">
        <w:rPr>
          <w:sz w:val="14"/>
          <w:szCs w:val="14"/>
        </w:rPr>
        <w:t>structurar la exposición</w:t>
      </w:r>
    </w:p>
    <w:p w:rsidR="00FC6B9A" w:rsidRDefault="00FC6B9A" w:rsidP="00FC6B9A">
      <w:pPr>
        <w:pStyle w:val="Prrafodelista"/>
        <w:numPr>
          <w:ilvl w:val="1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Problemática que vienen a resolver</w:t>
      </w:r>
    </w:p>
    <w:p w:rsidR="00FC6B9A" w:rsidRDefault="00FC6B9A" w:rsidP="00FC6B9A">
      <w:pPr>
        <w:pStyle w:val="Prrafodelista"/>
        <w:numPr>
          <w:ilvl w:val="1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Qué son y cómo funcionan</w:t>
      </w:r>
    </w:p>
    <w:p w:rsidR="00296546" w:rsidRDefault="00296546" w:rsidP="00FC6B9A">
      <w:pPr>
        <w:pStyle w:val="Prrafodelista"/>
        <w:numPr>
          <w:ilvl w:val="1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Limitaciones</w:t>
      </w:r>
    </w:p>
    <w:p w:rsidR="00FC6B9A" w:rsidRDefault="00FC6B9A" w:rsidP="00FC6B9A">
      <w:pPr>
        <w:pStyle w:val="Prrafodelista"/>
        <w:numPr>
          <w:ilvl w:val="1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Cómo se implementan: guía de los pasos a alto nivel</w:t>
      </w:r>
    </w:p>
    <w:p w:rsidR="00FC6B9A" w:rsidRDefault="00FC6B9A" w:rsidP="00FC6B9A">
      <w:pPr>
        <w:pStyle w:val="Prrafodelista"/>
        <w:numPr>
          <w:ilvl w:val="1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Implementación de varios casos de uso</w:t>
      </w:r>
    </w:p>
    <w:p w:rsidR="00414C05" w:rsidRDefault="005C4A45" w:rsidP="00414C05">
      <w:pPr>
        <w:pStyle w:val="Prrafodelista"/>
        <w:numPr>
          <w:ilvl w:val="0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>Redactar la exposición en word y después hacer la presentación en power point tomando como referencia el word</w:t>
      </w:r>
    </w:p>
    <w:p w:rsidR="005C4A45" w:rsidRDefault="00A64F02" w:rsidP="00414C05">
      <w:pPr>
        <w:pStyle w:val="Prrafodelista"/>
        <w:numPr>
          <w:ilvl w:val="0"/>
          <w:numId w:val="14"/>
        </w:num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Enseñarle </w:t>
      </w:r>
      <w:r w:rsidR="005C4A45">
        <w:rPr>
          <w:sz w:val="14"/>
          <w:szCs w:val="14"/>
        </w:rPr>
        <w:t>a JR</w:t>
      </w:r>
      <w:r>
        <w:rPr>
          <w:sz w:val="14"/>
          <w:szCs w:val="14"/>
        </w:rPr>
        <w:t xml:space="preserve"> la exposición</w:t>
      </w:r>
    </w:p>
    <w:p w:rsidR="00D54D90" w:rsidRDefault="00D54D90" w:rsidP="00D54D90">
      <w:pPr>
        <w:spacing w:after="0"/>
        <w:rPr>
          <w:sz w:val="14"/>
          <w:szCs w:val="14"/>
        </w:rPr>
      </w:pPr>
    </w:p>
    <w:p w:rsidR="001F1E66" w:rsidRPr="001F1E66" w:rsidRDefault="001F1E66" w:rsidP="00D54D90">
      <w:pPr>
        <w:spacing w:after="0"/>
        <w:rPr>
          <w:b/>
          <w:sz w:val="14"/>
          <w:szCs w:val="14"/>
        </w:rPr>
      </w:pPr>
      <w:r w:rsidRPr="001F1E66">
        <w:rPr>
          <w:b/>
          <w:sz w:val="14"/>
          <w:szCs w:val="14"/>
        </w:rPr>
        <w:t>Exposición</w:t>
      </w:r>
    </w:p>
    <w:p w:rsidR="00D54D90" w:rsidRDefault="00D54D90" w:rsidP="00D54D90">
      <w:pPr>
        <w:spacing w:after="0"/>
        <w:rPr>
          <w:sz w:val="14"/>
          <w:szCs w:val="14"/>
        </w:rPr>
      </w:pPr>
      <w:r w:rsidRPr="00B21251">
        <w:rPr>
          <w:b/>
          <w:sz w:val="14"/>
          <w:szCs w:val="14"/>
        </w:rPr>
        <w:t>Objetivo</w:t>
      </w:r>
      <w:r>
        <w:rPr>
          <w:sz w:val="14"/>
          <w:szCs w:val="14"/>
        </w:rPr>
        <w:t xml:space="preserve">: </w:t>
      </w:r>
      <w:r w:rsidR="00882B1B">
        <w:rPr>
          <w:sz w:val="14"/>
          <w:szCs w:val="14"/>
        </w:rPr>
        <w:t>mejorar</w:t>
      </w:r>
      <w:r>
        <w:rPr>
          <w:sz w:val="14"/>
          <w:szCs w:val="14"/>
        </w:rPr>
        <w:t xml:space="preserve"> la observabilidad de </w:t>
      </w:r>
      <w:r w:rsidR="008579C3">
        <w:rPr>
          <w:sz w:val="14"/>
          <w:szCs w:val="14"/>
        </w:rPr>
        <w:t>nuestros datos y cargas</w:t>
      </w:r>
    </w:p>
    <w:p w:rsidR="008579C3" w:rsidRDefault="008579C3" w:rsidP="00D54D90">
      <w:pPr>
        <w:spacing w:after="0"/>
        <w:rPr>
          <w:sz w:val="14"/>
          <w:szCs w:val="14"/>
        </w:rPr>
      </w:pPr>
      <w:r w:rsidRPr="00B21251">
        <w:rPr>
          <w:b/>
          <w:sz w:val="14"/>
          <w:szCs w:val="14"/>
        </w:rPr>
        <w:t>Propuesta</w:t>
      </w:r>
      <w:r>
        <w:rPr>
          <w:sz w:val="14"/>
          <w:szCs w:val="14"/>
        </w:rPr>
        <w:t xml:space="preserve">: crear alertas en Snowflake que nos avisen cuando ocurre </w:t>
      </w:r>
      <w:r w:rsidR="00882B1B">
        <w:rPr>
          <w:sz w:val="14"/>
          <w:szCs w:val="14"/>
        </w:rPr>
        <w:t>un</w:t>
      </w:r>
      <w:r>
        <w:rPr>
          <w:sz w:val="14"/>
          <w:szCs w:val="14"/>
        </w:rPr>
        <w:t xml:space="preserve"> problema con nuestros datos </w:t>
      </w:r>
      <w:r w:rsidR="00592DF6">
        <w:rPr>
          <w:sz w:val="14"/>
          <w:szCs w:val="14"/>
        </w:rPr>
        <w:t>y/</w:t>
      </w:r>
      <w:r>
        <w:rPr>
          <w:sz w:val="14"/>
          <w:szCs w:val="14"/>
        </w:rPr>
        <w:t>o cargas</w:t>
      </w:r>
      <w:r w:rsidR="00331208">
        <w:rPr>
          <w:sz w:val="14"/>
          <w:szCs w:val="14"/>
        </w:rPr>
        <w:t>, y que realicen las acciones necesarias de forma automática</w:t>
      </w:r>
    </w:p>
    <w:p w:rsidR="008579C3" w:rsidRDefault="00B21251" w:rsidP="00D54D90">
      <w:pPr>
        <w:spacing w:after="0"/>
        <w:rPr>
          <w:sz w:val="14"/>
          <w:szCs w:val="14"/>
        </w:rPr>
      </w:pPr>
      <w:r>
        <w:rPr>
          <w:b/>
          <w:sz w:val="14"/>
          <w:szCs w:val="14"/>
        </w:rPr>
        <w:t>Implementación</w:t>
      </w:r>
      <w:r w:rsidR="00882B1B">
        <w:rPr>
          <w:sz w:val="14"/>
          <w:szCs w:val="14"/>
        </w:rPr>
        <w:t xml:space="preserve">: crear </w:t>
      </w:r>
      <w:r w:rsidR="00251654">
        <w:rPr>
          <w:sz w:val="14"/>
          <w:szCs w:val="14"/>
        </w:rPr>
        <w:t>una</w:t>
      </w:r>
      <w:r w:rsidR="00520F40">
        <w:rPr>
          <w:sz w:val="14"/>
          <w:szCs w:val="14"/>
        </w:rPr>
        <w:t xml:space="preserve"> integración de notificación</w:t>
      </w:r>
      <w:r w:rsidR="00D60851">
        <w:rPr>
          <w:sz w:val="14"/>
          <w:szCs w:val="14"/>
        </w:rPr>
        <w:t xml:space="preserve">, </w:t>
      </w:r>
      <w:r w:rsidR="00520F40">
        <w:rPr>
          <w:sz w:val="14"/>
          <w:szCs w:val="14"/>
        </w:rPr>
        <w:t>crear</w:t>
      </w:r>
      <w:r w:rsidR="00D60851">
        <w:rPr>
          <w:sz w:val="14"/>
          <w:szCs w:val="14"/>
        </w:rPr>
        <w:t xml:space="preserve"> </w:t>
      </w:r>
      <w:r w:rsidR="00251654">
        <w:rPr>
          <w:sz w:val="14"/>
          <w:szCs w:val="14"/>
        </w:rPr>
        <w:t>una</w:t>
      </w:r>
      <w:r w:rsidR="00D60851">
        <w:rPr>
          <w:sz w:val="14"/>
          <w:szCs w:val="14"/>
        </w:rPr>
        <w:t xml:space="preserve"> alerta</w:t>
      </w:r>
      <w:r w:rsidR="00520F40">
        <w:rPr>
          <w:sz w:val="14"/>
          <w:szCs w:val="14"/>
        </w:rPr>
        <w:t xml:space="preserve"> y monitorizar</w:t>
      </w:r>
    </w:p>
    <w:p w:rsidR="00D60851" w:rsidRDefault="00D60851" w:rsidP="00D54D90">
      <w:pPr>
        <w:spacing w:after="0"/>
        <w:rPr>
          <w:sz w:val="14"/>
          <w:szCs w:val="14"/>
        </w:rPr>
      </w:pPr>
      <w:r w:rsidRPr="00B21251">
        <w:rPr>
          <w:b/>
          <w:sz w:val="14"/>
          <w:szCs w:val="14"/>
        </w:rPr>
        <w:t xml:space="preserve">Casos </w:t>
      </w:r>
      <w:r w:rsidR="00331208" w:rsidRPr="00B21251">
        <w:rPr>
          <w:b/>
          <w:sz w:val="14"/>
          <w:szCs w:val="14"/>
        </w:rPr>
        <w:t>de uso</w:t>
      </w:r>
      <w:r>
        <w:rPr>
          <w:sz w:val="14"/>
          <w:szCs w:val="14"/>
        </w:rPr>
        <w:t xml:space="preserve">: </w:t>
      </w:r>
      <w:r w:rsidR="00C440C1">
        <w:rPr>
          <w:sz w:val="14"/>
          <w:szCs w:val="14"/>
        </w:rPr>
        <w:t>checks técnicos y/o funcionales fallidos</w:t>
      </w:r>
      <w:r w:rsidR="009644FF">
        <w:rPr>
          <w:sz w:val="14"/>
          <w:szCs w:val="14"/>
        </w:rPr>
        <w:t xml:space="preserve"> (para controlar el flujo de la ETL)</w:t>
      </w:r>
      <w:r w:rsidR="00C440C1">
        <w:rPr>
          <w:sz w:val="14"/>
          <w:szCs w:val="14"/>
        </w:rPr>
        <w:t xml:space="preserve">, tasks fallidas, </w:t>
      </w:r>
      <w:r w:rsidR="00B21251">
        <w:rPr>
          <w:sz w:val="14"/>
          <w:szCs w:val="14"/>
        </w:rPr>
        <w:t>encolamientos</w:t>
      </w:r>
      <w:r w:rsidR="00C440C1">
        <w:rPr>
          <w:sz w:val="14"/>
          <w:szCs w:val="14"/>
        </w:rPr>
        <w:t xml:space="preserve">, sorpaso de umbrales </w:t>
      </w:r>
      <w:r w:rsidR="00592DF6">
        <w:rPr>
          <w:sz w:val="14"/>
          <w:szCs w:val="14"/>
        </w:rPr>
        <w:t>de consumo</w:t>
      </w:r>
    </w:p>
    <w:p w:rsidR="00BB7E02" w:rsidRDefault="00BB7E02" w:rsidP="00D54D90">
      <w:pPr>
        <w:spacing w:after="0"/>
        <w:rPr>
          <w:sz w:val="14"/>
          <w:szCs w:val="14"/>
        </w:rPr>
      </w:pPr>
      <w:r w:rsidRPr="00B21251">
        <w:rPr>
          <w:b/>
          <w:sz w:val="14"/>
          <w:szCs w:val="14"/>
        </w:rPr>
        <w:t>Buenas prácticas</w:t>
      </w:r>
      <w:r>
        <w:rPr>
          <w:sz w:val="14"/>
          <w:szCs w:val="14"/>
        </w:rPr>
        <w:t>:</w:t>
      </w:r>
      <w:r w:rsidR="007923F9">
        <w:rPr>
          <w:sz w:val="14"/>
          <w:szCs w:val="14"/>
        </w:rPr>
        <w:t xml:space="preserve"> </w:t>
      </w:r>
      <w:r w:rsidR="00520F40">
        <w:rPr>
          <w:sz w:val="14"/>
          <w:szCs w:val="14"/>
        </w:rPr>
        <w:t xml:space="preserve">capturar las causas de la alerta </w:t>
      </w:r>
      <w:r w:rsidR="007923F9">
        <w:rPr>
          <w:sz w:val="14"/>
          <w:szCs w:val="14"/>
        </w:rPr>
        <w:t>en una tabla</w:t>
      </w:r>
      <w:r w:rsidR="00592DF6">
        <w:rPr>
          <w:sz w:val="14"/>
          <w:szCs w:val="14"/>
        </w:rPr>
        <w:t xml:space="preserve"> y no </w:t>
      </w:r>
      <w:r w:rsidR="00B21251">
        <w:rPr>
          <w:sz w:val="14"/>
          <w:szCs w:val="14"/>
        </w:rPr>
        <w:t xml:space="preserve">compartirlas </w:t>
      </w:r>
      <w:r>
        <w:rPr>
          <w:sz w:val="14"/>
          <w:szCs w:val="14"/>
        </w:rPr>
        <w:br/>
      </w:r>
      <w:r w:rsidRPr="00B21251">
        <w:rPr>
          <w:b/>
          <w:sz w:val="14"/>
          <w:szCs w:val="14"/>
        </w:rPr>
        <w:t>Limitaciones</w:t>
      </w:r>
      <w:r>
        <w:rPr>
          <w:sz w:val="14"/>
          <w:szCs w:val="14"/>
        </w:rPr>
        <w:t>:</w:t>
      </w:r>
      <w:r w:rsidR="00592DF6">
        <w:rPr>
          <w:sz w:val="14"/>
          <w:szCs w:val="14"/>
        </w:rPr>
        <w:t xml:space="preserve"> solo en ciertas regiones de AWS, incompatibilidades con el proveedor de correo</w:t>
      </w:r>
    </w:p>
    <w:p w:rsidR="00B21251" w:rsidRDefault="00B21251" w:rsidP="00D54D90">
      <w:pPr>
        <w:spacing w:after="0"/>
        <w:rPr>
          <w:sz w:val="14"/>
          <w:szCs w:val="14"/>
        </w:rPr>
      </w:pPr>
      <w:r w:rsidRPr="003E7B2A">
        <w:rPr>
          <w:b/>
          <w:sz w:val="14"/>
          <w:szCs w:val="14"/>
        </w:rPr>
        <w:t>Práctica</w:t>
      </w:r>
      <w:r w:rsidR="003E7B2A">
        <w:rPr>
          <w:sz w:val="14"/>
          <w:szCs w:val="14"/>
        </w:rPr>
        <w:t xml:space="preserve"> (cuenta trial de Snowflake)</w:t>
      </w:r>
      <w:r>
        <w:rPr>
          <w:sz w:val="14"/>
          <w:szCs w:val="14"/>
        </w:rPr>
        <w:t>: crear una integración d</w:t>
      </w:r>
      <w:r w:rsidR="003E7B2A">
        <w:rPr>
          <w:sz w:val="14"/>
          <w:szCs w:val="14"/>
        </w:rPr>
        <w:t>e notificación con un grupo de T</w:t>
      </w:r>
      <w:r>
        <w:rPr>
          <w:sz w:val="14"/>
          <w:szCs w:val="14"/>
        </w:rPr>
        <w:t xml:space="preserve">eams, </w:t>
      </w:r>
      <w:r w:rsidR="003E7B2A">
        <w:rPr>
          <w:sz w:val="14"/>
          <w:szCs w:val="14"/>
        </w:rPr>
        <w:t>crear una alerta que envíe un mensaje al grupo cuando haya duplicados en una tabla y que inserte l</w:t>
      </w:r>
      <w:r w:rsidR="00BD336F">
        <w:rPr>
          <w:sz w:val="14"/>
          <w:szCs w:val="14"/>
        </w:rPr>
        <w:t>o</w:t>
      </w:r>
      <w:r w:rsidR="003E7B2A">
        <w:rPr>
          <w:sz w:val="14"/>
          <w:szCs w:val="14"/>
        </w:rPr>
        <w:t>s registros duplicados en otra tabla</w:t>
      </w:r>
    </w:p>
    <w:p w:rsidR="003D2498" w:rsidRDefault="00B52A64" w:rsidP="00D54D90">
      <w:pPr>
        <w:spacing w:after="0"/>
        <w:rPr>
          <w:sz w:val="14"/>
          <w:szCs w:val="14"/>
        </w:rPr>
      </w:pPr>
      <w:r w:rsidRPr="00B52A64">
        <w:rPr>
          <w:b/>
          <w:sz w:val="14"/>
          <w:szCs w:val="14"/>
        </w:rPr>
        <w:t>Nota</w:t>
      </w:r>
      <w:r>
        <w:rPr>
          <w:sz w:val="14"/>
          <w:szCs w:val="14"/>
        </w:rPr>
        <w:t>: añadir los detalles técnicos</w:t>
      </w:r>
    </w:p>
    <w:p w:rsidR="003D2498" w:rsidRPr="001F1E66" w:rsidRDefault="001F1E66" w:rsidP="00D54D90">
      <w:pPr>
        <w:spacing w:after="0"/>
        <w:rPr>
          <w:b/>
          <w:sz w:val="14"/>
          <w:szCs w:val="14"/>
        </w:rPr>
      </w:pPr>
      <w:r>
        <w:rPr>
          <w:b/>
          <w:sz w:val="14"/>
          <w:szCs w:val="14"/>
        </w:rPr>
        <w:t>Propuestas de JR:</w:t>
      </w:r>
    </w:p>
    <w:p w:rsidR="00307D4F" w:rsidRDefault="00307D4F" w:rsidP="00307D4F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Como pueden enviarse mails a un buzón, cabe la posibilidad de diseñar bots con terceras partes que escuchen el buzón y actúen en consecuencia, lo cual abre la puerta a una automatización completa del alertado</w:t>
      </w:r>
    </w:p>
    <w:p w:rsidR="00307D4F" w:rsidRDefault="00307D4F" w:rsidP="00307D4F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Con bot nos referimos a un script que se conecte cada hora y vea si han llega</w:t>
      </w:r>
      <w:r w:rsidR="002B60AD">
        <w:rPr>
          <w:sz w:val="14"/>
          <w:szCs w:val="14"/>
        </w:rPr>
        <w:t>d</w:t>
      </w:r>
      <w:r>
        <w:rPr>
          <w:sz w:val="14"/>
          <w:szCs w:val="14"/>
        </w:rPr>
        <w:t xml:space="preserve">o mails de fallos de las tasks </w:t>
      </w:r>
      <w:r w:rsidR="00EF6AA0">
        <w:rPr>
          <w:sz w:val="14"/>
          <w:szCs w:val="14"/>
        </w:rPr>
        <w:t xml:space="preserve">y apliquen la solución que corresponde </w:t>
      </w:r>
      <w:r w:rsidR="00EF6AA0">
        <w:rPr>
          <w:sz w:val="14"/>
          <w:szCs w:val="14"/>
        </w:rPr>
        <w:lastRenderedPageBreak/>
        <w:t>automáticamente (por ejemplo, si una task ha fallado porque el stream se ha quedado corrupto, la solución será recrear automáticamente el stream)</w:t>
      </w:r>
    </w:p>
    <w:p w:rsidR="00EF6AA0" w:rsidRDefault="00EF6AA0" w:rsidP="00EF6AA0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Mencionar que en la propia alerta puedes llamar a un procedimiento almacenado personalizado que actúe según la casuística del trigger de la alerta</w:t>
      </w:r>
    </w:p>
    <w:p w:rsidR="00EF6AA0" w:rsidRDefault="00EF6AA0" w:rsidP="00EF6AA0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De esta forma no solo alertamos sino que actuamos</w:t>
      </w:r>
    </w:p>
    <w:p w:rsidR="00EF6AA0" w:rsidRDefault="00773A1B" w:rsidP="00EF6AA0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Posibilidad: slide final en la que se nombren las múltiples posibilidades de ampliar el alertado para automatizar el proceso de resolución de problemáticas</w:t>
      </w:r>
    </w:p>
    <w:p w:rsidR="00773A1B" w:rsidRDefault="00773A1B" w:rsidP="00773A1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Posibles ampliaciónes son: automatizar acciones con Snowflake, automatizar acciones con terceros, incorporar modelos entrenados, etc</w:t>
      </w:r>
    </w:p>
    <w:p w:rsidR="00773A1B" w:rsidRDefault="00773A1B" w:rsidP="00773A1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Recomendación: siempre que propongas una solución es bueno contraponer (tienes esta solución, esta y la otra)</w:t>
      </w:r>
    </w:p>
    <w:p w:rsidR="002B60AD" w:rsidRDefault="002B60AD" w:rsidP="002B60AD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>Que tengas opciones unificar todos tus procesos en la misma plataforma no significa que restringirte a ella</w:t>
      </w:r>
    </w:p>
    <w:p w:rsidR="002B60AD" w:rsidRDefault="002B60AD" w:rsidP="002B60AD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 xml:space="preserve">Para la presentación, </w:t>
      </w:r>
      <w:r w:rsidR="000C79BD">
        <w:rPr>
          <w:sz w:val="14"/>
          <w:szCs w:val="14"/>
        </w:rPr>
        <w:t xml:space="preserve">una estrategia puede ser </w:t>
      </w:r>
      <w:r>
        <w:rPr>
          <w:sz w:val="14"/>
          <w:szCs w:val="14"/>
        </w:rPr>
        <w:t>exponer solo la posibilidad de automatizar con Snowflake y reflexionar al final de ella sobre el posible uso de otras herramientas para ir todavía más allá</w:t>
      </w:r>
      <w:r w:rsidR="000C79BD">
        <w:rPr>
          <w:sz w:val="14"/>
          <w:szCs w:val="14"/>
        </w:rPr>
        <w:t xml:space="preserve"> (notar que esto puede ser muy atractivo por la cantidad de herramientas con las que se puede integrar Snowflake de forma sencilla)</w:t>
      </w:r>
    </w:p>
    <w:p w:rsidR="000C79BD" w:rsidRDefault="002F08D6" w:rsidP="000C79BD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cada tabla de mi modelo, tener una tabla de duplicados en la que estén solo los registros duplicados en la tabla a la que hace referencia</w:t>
      </w:r>
    </w:p>
    <w:p w:rsidR="002F08D6" w:rsidRDefault="002F08D6" w:rsidP="002F08D6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Además, tener una tabla global (i.e., para todo el modelo) que contenga el conteo de los duplicados para todas las entidades del modelo, y sobre esta tabla construir un dashboard en Snowflake que permita una consulta rápida de las posibles problemáticas existentes</w:t>
      </w:r>
    </w:p>
    <w:p w:rsidR="002F08D6" w:rsidRDefault="002F08D6" w:rsidP="002F08D6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>
        <w:rPr>
          <w:sz w:val="14"/>
          <w:szCs w:val="14"/>
        </w:rPr>
        <w:t xml:space="preserve">De esta forma dentro del entramado </w:t>
      </w:r>
      <w:r w:rsidR="001F0B6B">
        <w:rPr>
          <w:sz w:val="14"/>
          <w:szCs w:val="14"/>
        </w:rPr>
        <w:t>de alertado añadimos una característica que mejora la observabilidad</w:t>
      </w:r>
    </w:p>
    <w:p w:rsidR="001F0B6B" w:rsidRDefault="001F0B6B" w:rsidP="001F0B6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A partir de lo anterior, hay que aumatizar el saber si un duplicado viene de origen y reportarlo al productor (u otras características frecuentes)</w:t>
      </w:r>
    </w:p>
    <w:p w:rsidR="001F0B6B" w:rsidRDefault="001F0B6B" w:rsidP="001F0B6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>
        <w:rPr>
          <w:sz w:val="14"/>
          <w:szCs w:val="14"/>
        </w:rPr>
        <w:t>Para la demo usar tasks, streams, procedimientos, alertas, mail y una tabla de logs con un dashboard</w:t>
      </w:r>
    </w:p>
    <w:p w:rsidR="001F1E66" w:rsidRPr="001F1E66" w:rsidRDefault="001F1E66" w:rsidP="001F1E66">
      <w:pPr>
        <w:spacing w:after="0"/>
        <w:rPr>
          <w:sz w:val="14"/>
          <w:szCs w:val="14"/>
        </w:rPr>
      </w:pPr>
      <w:r w:rsidRPr="001F1E66">
        <w:rPr>
          <w:b/>
          <w:sz w:val="14"/>
          <w:szCs w:val="14"/>
        </w:rPr>
        <w:t>Credenciales cuenta trial Snowflake</w:t>
      </w:r>
      <w:r>
        <w:rPr>
          <w:sz w:val="14"/>
          <w:szCs w:val="14"/>
        </w:rPr>
        <w:t>:</w:t>
      </w:r>
      <w:r>
        <w:rPr>
          <w:sz w:val="14"/>
          <w:szCs w:val="14"/>
        </w:rPr>
        <w:br/>
      </w:r>
      <w:r w:rsidRPr="001F1E66">
        <w:rPr>
          <w:sz w:val="14"/>
          <w:szCs w:val="14"/>
        </w:rPr>
        <w:t>SUAlert</w:t>
      </w:r>
    </w:p>
    <w:p w:rsidR="001F1E66" w:rsidRPr="001F1E66" w:rsidRDefault="001F1E66" w:rsidP="001F1E66">
      <w:pPr>
        <w:spacing w:after="0"/>
        <w:rPr>
          <w:sz w:val="14"/>
          <w:szCs w:val="14"/>
        </w:rPr>
      </w:pPr>
      <w:r w:rsidRPr="001F1E66">
        <w:rPr>
          <w:sz w:val="14"/>
          <w:szCs w:val="14"/>
        </w:rPr>
        <w:t>Password=1234</w:t>
      </w:r>
    </w:p>
    <w:p w:rsidR="001F1E66" w:rsidRDefault="001F1E66" w:rsidP="005D41AC">
      <w:pPr>
        <w:spacing w:after="0"/>
        <w:rPr>
          <w:sz w:val="14"/>
          <w:szCs w:val="14"/>
        </w:rPr>
      </w:pPr>
      <w:r w:rsidRPr="001F1E66">
        <w:rPr>
          <w:sz w:val="14"/>
          <w:szCs w:val="14"/>
        </w:rPr>
        <w:t>https://kzrnqwx-co84058.snowflakecomputing.comhttps://kzrnqwx-co84058.snowflakecomputing.com</w:t>
      </w:r>
    </w:p>
    <w:p w:rsidR="001F1E66" w:rsidRDefault="001F1E66" w:rsidP="005D41AC">
      <w:pPr>
        <w:spacing w:after="0"/>
        <w:rPr>
          <w:sz w:val="14"/>
          <w:szCs w:val="14"/>
        </w:rPr>
      </w:pPr>
      <w:r w:rsidRPr="001F1E66">
        <w:rPr>
          <w:b/>
          <w:sz w:val="14"/>
          <w:szCs w:val="14"/>
        </w:rPr>
        <w:t>Siguientes pasos</w:t>
      </w:r>
      <w:r>
        <w:rPr>
          <w:sz w:val="14"/>
          <w:szCs w:val="14"/>
        </w:rPr>
        <w:t>:</w:t>
      </w:r>
    </w:p>
    <w:p w:rsidR="005D41AC" w:rsidRPr="001E0E3B" w:rsidRDefault="005D41AC" w:rsidP="001E0E3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 w:rsidRPr="001E0E3B">
        <w:rPr>
          <w:sz w:val="14"/>
          <w:szCs w:val="14"/>
        </w:rPr>
        <w:t>Construir la demo</w:t>
      </w:r>
      <w:r w:rsidR="001E0E3B" w:rsidRPr="001E0E3B">
        <w:rPr>
          <w:sz w:val="14"/>
          <w:szCs w:val="14"/>
        </w:rPr>
        <w:t>:</w:t>
      </w:r>
    </w:p>
    <w:p w:rsidR="001E0E3B" w:rsidRPr="001E0E3B" w:rsidRDefault="001E0E3B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 xml:space="preserve">Añadir al procedimiento </w:t>
      </w:r>
      <w:r w:rsidRPr="001E0E3B">
        <w:rPr>
          <w:sz w:val="14"/>
          <w:szCs w:val="14"/>
        </w:rPr>
        <w:t>almacenado personalizado</w:t>
      </w:r>
      <w:r w:rsidRPr="001E0E3B">
        <w:rPr>
          <w:sz w:val="14"/>
          <w:szCs w:val="14"/>
        </w:rPr>
        <w:t xml:space="preserve"> la funcionalidad de que se cargue los duplicados</w:t>
      </w:r>
    </w:p>
    <w:p w:rsidR="005D41AC" w:rsidRPr="001E0E3B" w:rsidRDefault="005D41AC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>Crear alerta que ejecute el procedimiento almacenado personalizado que crea una tabla con los duplicados y notifica por email</w:t>
      </w:r>
    </w:p>
    <w:p w:rsidR="008070F1" w:rsidRPr="001E0E3B" w:rsidRDefault="008070F1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>Crear un dashboard sobre la tabla de duplicados</w:t>
      </w:r>
    </w:p>
    <w:p w:rsidR="008070F1" w:rsidRPr="001E0E3B" w:rsidRDefault="008070F1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 xml:space="preserve">Replicar el proceso ya hecho con otras tablas </w:t>
      </w:r>
      <w:r w:rsidR="00806E48" w:rsidRPr="001E0E3B">
        <w:rPr>
          <w:sz w:val="14"/>
          <w:szCs w:val="14"/>
        </w:rPr>
        <w:t xml:space="preserve">hasta crear un modelo </w:t>
      </w:r>
      <w:r w:rsidRPr="001E0E3B">
        <w:rPr>
          <w:sz w:val="14"/>
          <w:szCs w:val="14"/>
        </w:rPr>
        <w:t>y ver si se puede agrupar código</w:t>
      </w:r>
    </w:p>
    <w:p w:rsidR="001E0E3B" w:rsidRDefault="00806E48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>Construir una ETL completa</w:t>
      </w:r>
      <w:r w:rsidRPr="001E0E3B">
        <w:rPr>
          <w:sz w:val="14"/>
          <w:szCs w:val="14"/>
        </w:rPr>
        <w:t xml:space="preserve"> </w:t>
      </w:r>
      <w:r w:rsidR="001E0E3B">
        <w:rPr>
          <w:sz w:val="14"/>
          <w:szCs w:val="14"/>
        </w:rPr>
        <w:t>con base de datos del productor y</w:t>
      </w:r>
      <w:r w:rsidRPr="001E0E3B">
        <w:rPr>
          <w:sz w:val="14"/>
          <w:szCs w:val="14"/>
        </w:rPr>
        <w:t xml:space="preserve"> nuesto</w:t>
      </w:r>
      <w:r w:rsidRPr="001E0E3B">
        <w:rPr>
          <w:sz w:val="14"/>
          <w:szCs w:val="14"/>
        </w:rPr>
        <w:t xml:space="preserve"> modelo completo sobre el que aplicar el alertado</w:t>
      </w:r>
      <w:r w:rsidR="001E0E3B">
        <w:rPr>
          <w:sz w:val="14"/>
          <w:szCs w:val="14"/>
        </w:rPr>
        <w:t>.</w:t>
      </w:r>
    </w:p>
    <w:p w:rsidR="00806E48" w:rsidRPr="001E0E3B" w:rsidRDefault="00806E48" w:rsidP="001E0E3B">
      <w:pPr>
        <w:pStyle w:val="Prrafodelista"/>
        <w:numPr>
          <w:ilvl w:val="2"/>
          <w:numId w:val="19"/>
        </w:numPr>
        <w:spacing w:after="0"/>
        <w:ind w:left="1040"/>
        <w:rPr>
          <w:sz w:val="14"/>
          <w:szCs w:val="14"/>
        </w:rPr>
      </w:pPr>
      <w:r w:rsidRPr="001E0E3B">
        <w:rPr>
          <w:sz w:val="14"/>
          <w:szCs w:val="14"/>
        </w:rPr>
        <w:t xml:space="preserve">Crear otros usuarios con </w:t>
      </w:r>
      <w:r w:rsidRPr="001E0E3B">
        <w:rPr>
          <w:sz w:val="14"/>
          <w:szCs w:val="14"/>
        </w:rPr>
        <w:t>correos verificados</w:t>
      </w:r>
      <w:r w:rsidRPr="001E0E3B">
        <w:rPr>
          <w:sz w:val="14"/>
          <w:szCs w:val="14"/>
        </w:rPr>
        <w:t xml:space="preserve"> para reclamar a ellos en caso de duplicados</w:t>
      </w:r>
    </w:p>
    <w:p w:rsidR="00806E48" w:rsidRPr="001E0E3B" w:rsidRDefault="008070F1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>Crear un dashboard global con el conteo de duplicados en mi modelo</w:t>
      </w:r>
    </w:p>
    <w:p w:rsidR="009644FF" w:rsidRPr="001E0E3B" w:rsidRDefault="009644FF" w:rsidP="001E0E3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 w:rsidRPr="001E0E3B">
        <w:rPr>
          <w:sz w:val="14"/>
          <w:szCs w:val="14"/>
        </w:rPr>
        <w:t>Mejorar la demo actual (más complejidad (</w:t>
      </w:r>
      <w:r w:rsidR="008070F1" w:rsidRPr="001E0E3B">
        <w:rPr>
          <w:sz w:val="14"/>
          <w:szCs w:val="14"/>
        </w:rPr>
        <w:t>pensar si tiene cabida usar tasks, strea</w:t>
      </w:r>
      <w:r w:rsidR="00806E48" w:rsidRPr="001E0E3B">
        <w:rPr>
          <w:sz w:val="14"/>
          <w:szCs w:val="14"/>
        </w:rPr>
        <w:t>ms</w:t>
      </w:r>
      <w:r w:rsidRPr="001E0E3B">
        <w:rPr>
          <w:sz w:val="14"/>
          <w:szCs w:val="14"/>
        </w:rPr>
        <w:t>), más acciones, otros casos de uso</w:t>
      </w:r>
      <w:r w:rsidR="004F4EFD">
        <w:rPr>
          <w:sz w:val="14"/>
          <w:szCs w:val="14"/>
        </w:rPr>
        <w:t xml:space="preserve"> a parte del de duplicados</w:t>
      </w:r>
      <w:r w:rsidRPr="001E0E3B">
        <w:rPr>
          <w:sz w:val="14"/>
          <w:szCs w:val="14"/>
        </w:rPr>
        <w:t>, etc)</w:t>
      </w:r>
    </w:p>
    <w:p w:rsidR="009644FF" w:rsidRPr="001E0E3B" w:rsidRDefault="009644FF" w:rsidP="001E0E3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 w:rsidRPr="001E0E3B">
        <w:rPr>
          <w:sz w:val="14"/>
          <w:szCs w:val="14"/>
        </w:rPr>
        <w:t>Rellenar una ppt y un guión (incluir slides para la demo)</w:t>
      </w:r>
    </w:p>
    <w:p w:rsidR="009644FF" w:rsidRPr="001E0E3B" w:rsidRDefault="009644FF" w:rsidP="001E0E3B">
      <w:pPr>
        <w:pStyle w:val="Prrafodelista"/>
        <w:numPr>
          <w:ilvl w:val="1"/>
          <w:numId w:val="19"/>
        </w:numPr>
        <w:spacing w:after="0"/>
        <w:ind w:left="700"/>
        <w:rPr>
          <w:sz w:val="14"/>
          <w:szCs w:val="14"/>
        </w:rPr>
      </w:pPr>
      <w:r w:rsidRPr="001E0E3B">
        <w:rPr>
          <w:sz w:val="14"/>
          <w:szCs w:val="14"/>
        </w:rPr>
        <w:t>Recordar la slide final con propuestas de ampliación del alertado (automatización a partir del alertado)</w:t>
      </w:r>
    </w:p>
    <w:p w:rsidR="009644FF" w:rsidRPr="001E0E3B" w:rsidRDefault="009644FF" w:rsidP="001E0E3B">
      <w:pPr>
        <w:pStyle w:val="Prrafodelista"/>
        <w:numPr>
          <w:ilvl w:val="0"/>
          <w:numId w:val="19"/>
        </w:numPr>
        <w:spacing w:after="0"/>
        <w:ind w:left="360"/>
        <w:rPr>
          <w:sz w:val="14"/>
          <w:szCs w:val="14"/>
        </w:rPr>
      </w:pPr>
      <w:r w:rsidRPr="001E0E3B">
        <w:rPr>
          <w:sz w:val="14"/>
          <w:szCs w:val="14"/>
        </w:rPr>
        <w:t>Enseñar presentación y demo a JR para que me dé feedback y me proponga mejoras</w:t>
      </w:r>
    </w:p>
    <w:sectPr w:rsidR="009644FF" w:rsidRPr="001E0E3B" w:rsidSect="00CE621F">
      <w:pgSz w:w="11906" w:h="16838"/>
      <w:pgMar w:top="340" w:right="340" w:bottom="340" w:left="3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DF2"/>
    <w:multiLevelType w:val="hybridMultilevel"/>
    <w:tmpl w:val="4588E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7517"/>
    <w:multiLevelType w:val="hybridMultilevel"/>
    <w:tmpl w:val="7E4EE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7D8"/>
    <w:multiLevelType w:val="hybridMultilevel"/>
    <w:tmpl w:val="E2D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7D03"/>
    <w:multiLevelType w:val="hybridMultilevel"/>
    <w:tmpl w:val="4492E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2671"/>
    <w:multiLevelType w:val="hybridMultilevel"/>
    <w:tmpl w:val="F5A2D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37CAC"/>
    <w:multiLevelType w:val="hybridMultilevel"/>
    <w:tmpl w:val="786E7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85E"/>
    <w:multiLevelType w:val="hybridMultilevel"/>
    <w:tmpl w:val="69F08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32DD2"/>
    <w:multiLevelType w:val="hybridMultilevel"/>
    <w:tmpl w:val="1F3CB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620B"/>
    <w:multiLevelType w:val="hybridMultilevel"/>
    <w:tmpl w:val="1D20D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F0A86"/>
    <w:multiLevelType w:val="hybridMultilevel"/>
    <w:tmpl w:val="F5C08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95827"/>
    <w:multiLevelType w:val="hybridMultilevel"/>
    <w:tmpl w:val="47946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42B4"/>
    <w:multiLevelType w:val="hybridMultilevel"/>
    <w:tmpl w:val="55D2C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64838"/>
    <w:multiLevelType w:val="hybridMultilevel"/>
    <w:tmpl w:val="3A426B4C"/>
    <w:lvl w:ilvl="0" w:tplc="13400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031C2"/>
    <w:multiLevelType w:val="hybridMultilevel"/>
    <w:tmpl w:val="35127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758F9"/>
    <w:multiLevelType w:val="hybridMultilevel"/>
    <w:tmpl w:val="4726F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41EF3"/>
    <w:multiLevelType w:val="hybridMultilevel"/>
    <w:tmpl w:val="1D28C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4CD7"/>
    <w:multiLevelType w:val="hybridMultilevel"/>
    <w:tmpl w:val="11E4A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650F6"/>
    <w:multiLevelType w:val="hybridMultilevel"/>
    <w:tmpl w:val="58423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06CAA"/>
    <w:multiLevelType w:val="hybridMultilevel"/>
    <w:tmpl w:val="F70E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10"/>
  </w:num>
  <w:num w:numId="16">
    <w:abstractNumId w:val="18"/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77"/>
    <w:rsid w:val="00055CB3"/>
    <w:rsid w:val="000656FA"/>
    <w:rsid w:val="000660B5"/>
    <w:rsid w:val="00066188"/>
    <w:rsid w:val="00066795"/>
    <w:rsid w:val="000C79BD"/>
    <w:rsid w:val="000E5E01"/>
    <w:rsid w:val="001E0E3B"/>
    <w:rsid w:val="001F0B6B"/>
    <w:rsid w:val="001F1E66"/>
    <w:rsid w:val="001F20CF"/>
    <w:rsid w:val="002217D1"/>
    <w:rsid w:val="00245DCE"/>
    <w:rsid w:val="00251654"/>
    <w:rsid w:val="00296546"/>
    <w:rsid w:val="002B2827"/>
    <w:rsid w:val="002B393E"/>
    <w:rsid w:val="002B60AD"/>
    <w:rsid w:val="002C42D8"/>
    <w:rsid w:val="002F08D6"/>
    <w:rsid w:val="00307D4F"/>
    <w:rsid w:val="00331208"/>
    <w:rsid w:val="0039621F"/>
    <w:rsid w:val="003D2498"/>
    <w:rsid w:val="003D3E0B"/>
    <w:rsid w:val="003D768E"/>
    <w:rsid w:val="003E7B2A"/>
    <w:rsid w:val="00414C05"/>
    <w:rsid w:val="00460261"/>
    <w:rsid w:val="00477C3E"/>
    <w:rsid w:val="0048125E"/>
    <w:rsid w:val="004942BF"/>
    <w:rsid w:val="004B1BBF"/>
    <w:rsid w:val="004F4EFD"/>
    <w:rsid w:val="00520F40"/>
    <w:rsid w:val="005339DD"/>
    <w:rsid w:val="005647CA"/>
    <w:rsid w:val="00575112"/>
    <w:rsid w:val="00592DF6"/>
    <w:rsid w:val="005A137C"/>
    <w:rsid w:val="005C4A45"/>
    <w:rsid w:val="005D41AC"/>
    <w:rsid w:val="005F40D1"/>
    <w:rsid w:val="00611722"/>
    <w:rsid w:val="00627C6D"/>
    <w:rsid w:val="0063347F"/>
    <w:rsid w:val="0068280D"/>
    <w:rsid w:val="006B28E0"/>
    <w:rsid w:val="0075724B"/>
    <w:rsid w:val="00773A1B"/>
    <w:rsid w:val="007773B7"/>
    <w:rsid w:val="007923F9"/>
    <w:rsid w:val="00806E48"/>
    <w:rsid w:val="008070F1"/>
    <w:rsid w:val="00857345"/>
    <w:rsid w:val="008579C3"/>
    <w:rsid w:val="00857A14"/>
    <w:rsid w:val="00882B1B"/>
    <w:rsid w:val="008921A3"/>
    <w:rsid w:val="008B706D"/>
    <w:rsid w:val="008D6535"/>
    <w:rsid w:val="009053BC"/>
    <w:rsid w:val="009644FF"/>
    <w:rsid w:val="009942A2"/>
    <w:rsid w:val="009A4753"/>
    <w:rsid w:val="009C1177"/>
    <w:rsid w:val="009D4981"/>
    <w:rsid w:val="00A1381D"/>
    <w:rsid w:val="00A64F02"/>
    <w:rsid w:val="00A94358"/>
    <w:rsid w:val="00AB32A1"/>
    <w:rsid w:val="00AC5A16"/>
    <w:rsid w:val="00B122F3"/>
    <w:rsid w:val="00B20F67"/>
    <w:rsid w:val="00B21251"/>
    <w:rsid w:val="00B43EA0"/>
    <w:rsid w:val="00B52A64"/>
    <w:rsid w:val="00B61873"/>
    <w:rsid w:val="00B90561"/>
    <w:rsid w:val="00BB7E02"/>
    <w:rsid w:val="00BD336F"/>
    <w:rsid w:val="00C039F8"/>
    <w:rsid w:val="00C440C1"/>
    <w:rsid w:val="00C63EB7"/>
    <w:rsid w:val="00C73D2B"/>
    <w:rsid w:val="00C8336E"/>
    <w:rsid w:val="00CB509A"/>
    <w:rsid w:val="00CD2C45"/>
    <w:rsid w:val="00CE5334"/>
    <w:rsid w:val="00CE621F"/>
    <w:rsid w:val="00D54D90"/>
    <w:rsid w:val="00D60851"/>
    <w:rsid w:val="00D664AD"/>
    <w:rsid w:val="00DC4C70"/>
    <w:rsid w:val="00E31366"/>
    <w:rsid w:val="00E60220"/>
    <w:rsid w:val="00EA556B"/>
    <w:rsid w:val="00EF6AA0"/>
    <w:rsid w:val="00F13B7A"/>
    <w:rsid w:val="00F81E25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6F3C"/>
  <w15:chartTrackingRefBased/>
  <w15:docId w15:val="{4226C3D9-3A24-4BA3-8B69-5E86991A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3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31E8-FCEA-462C-9A4C-6BBFC4D3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3</Pages>
  <Words>3474</Words>
  <Characters>19112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Urgel Olea</dc:creator>
  <cp:keywords/>
  <dc:description/>
  <cp:lastModifiedBy>Santiago Urgel Olea</cp:lastModifiedBy>
  <cp:revision>24</cp:revision>
  <dcterms:created xsi:type="dcterms:W3CDTF">2023-06-22T10:32:00Z</dcterms:created>
  <dcterms:modified xsi:type="dcterms:W3CDTF">2023-06-24T17:50:00Z</dcterms:modified>
</cp:coreProperties>
</file>