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-76.01394333333333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-76.01394333333333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507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13-1508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