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905000" cy="304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304800"/>
                    </a:xfrm>
                    <a:prstGeom prst="rect">
                      <a:avLst/>
                    </a:prstGeom>
                  </pic:spPr>
                </pic:pic>
              </a:graphicData>
            </a:graphic>
          </wp:inline>
        </w:drawing>
      </w:r>
    </w:p>
    <w:p>
      <w:pPr>
        <w:spacing w:after="0" w:before="5400" w:line="240" w:lineRule="auto"/>
      </w:pPr>
      <w:r>
        <w:rPr>
          <w:sz w:val="4"/>
          <w:szCs w:val="4"/>
        </w:rPr>
        <w:t xml:space="preserve"/>
      </w:r>
    </w:p>
    <w:p>
      <w:pPr>
        <w:pBdr>
          <w:bottom w:val="single" w:color="7AA606" w:sz="18" w:space="0"/>
        </w:pBdr>
        <w:spacing w:after="280" w:before="0" w:line="120" w:lineRule="exact"/>
        <w:ind w:right="8390"/>
      </w:pPr>
    </w:p>
    <w:p>
      <w:pPr>
        <w:pStyle w:val="Antetitulo"/>
      </w:pPr>
      <w:r>
        <w:t xml:space="preserve">Informe · 2027</w:t>
      </w:r>
    </w:p>
    <w:p>
      <w:pPr>
        <w:pStyle w:val="Title"/>
      </w:pPr>
      <w:r>
        <w:t xml:space="preserve">Título del documento en una o dos líneas</w:t>
      </w:r>
    </w:p>
    <w:p>
      <w:pPr>
        <w:pStyle w:val="Subtitulo"/>
        <w:sectPr>
          <w:headerReference w:type="default" r:id="rId6"/>
          <w:footerReference w:type="default" r:id="rId7"/>
          <w:pgSz w:w="11906" w:h="16838" w:orient="portrait"/>
          <w:pgMar w:top="1701" w:right="1418" w:bottom="1985" w:left="1418" w:header="709" w:footer="1134" w:gutter="0"/>
          <w:pgNumType/>
          <w:docGrid w:linePitch="360"/>
        </w:sectPr>
      </w:pPr>
      <w:r>
        <w:t xml:space="preserve">Subtítulo o descripción breve del contenido del documento.</w:t>
      </w:r>
    </w:p>
    <w:p>
      <w:pPr>
        <w:spacing w:after="0"/>
      </w:pPr>
      <w:r>
        <w:drawing>
          <wp:inline distT="0" distB="0" distL="0" distR="0">
            <wp:extent cx="7562850" cy="5143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562850" cy="5143500"/>
                    </a:xfrm>
                    <a:prstGeom prst="rect">
                      <a:avLst/>
                    </a:prstGeom>
                  </pic:spPr>
                </pic:pic>
              </a:graphicData>
            </a:graphic>
          </wp:inline>
        </w:drawing>
      </w:r>
    </w:p>
    <w:p>
      <w:pPr>
        <w:spacing w:after="0" w:before="720"/>
        <w:ind w:left="1418" w:right="1418"/>
      </w:pPr>
      <w:r>
        <w:drawing>
          <wp:inline distT="0" distB="0" distL="0" distR="0">
            <wp:extent cx="1619250" cy="2571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57175"/>
                    </a:xfrm>
                    <a:prstGeom prst="rect">
                      <a:avLst/>
                    </a:prstGeom>
                  </pic:spPr>
                </pic:pic>
              </a:graphicData>
            </a:graphic>
          </wp:inline>
        </w:drawing>
      </w:r>
    </w:p>
    <w:p>
      <w:pPr>
        <w:spacing w:after="0" w:before="1100" w:line="240" w:lineRule="auto"/>
      </w:pPr>
      <w:r>
        <w:rPr>
          <w:sz w:val="4"/>
          <w:szCs w:val="4"/>
        </w:rPr>
        <w:t xml:space="preserve"/>
      </w:r>
    </w:p>
    <w:p>
      <w:pPr>
        <w:pStyle w:val="Antetitulo"/>
        <w:ind w:left="1418" w:right="1418"/>
      </w:pPr>
      <w:r>
        <w:t xml:space="preserve">Dossier · 2027</w:t>
      </w:r>
    </w:p>
    <w:p>
      <w:pPr>
        <w:pStyle w:val="Title"/>
        <w:ind w:left="1418" w:right="1418"/>
      </w:pPr>
      <w:r>
        <w:t xml:space="preserve">Título del documento en una o dos líneas</w:t>
      </w:r>
    </w:p>
    <w:p>
      <w:pPr>
        <w:pStyle w:val="Subtitulo"/>
        <w:ind w:left="1418" w:right="1418"/>
        <w:sectPr>
          <w:headerReference w:type="default" r:id="rId8"/>
          <w:footerReference w:type="default" r:id="rId9"/>
          <w:pgSz w:w="11906" w:h="16838" w:orient="portrait"/>
          <w:pgMar w:top="0" w:right="0" w:bottom="1985" w:left="0" w:header="0" w:footer="1134" w:gutter="0"/>
          <w:pgNumType/>
          <w:docGrid w:linePitch="360"/>
        </w:sectPr>
      </w:pPr>
      <w:r>
        <w:t xml:space="preserve">Subtítulo o descripción breve del contenido del documento.</w:t>
      </w:r>
    </w:p>
    <w:p>
      <w:pPr>
        <w:pStyle w:val="Antetitulo"/>
      </w:pPr>
      <w:r>
        <w:t xml:space="preserve">Contenido</w:t>
      </w:r>
    </w:p>
    <w:p>
      <w:pPr>
        <w:pStyle w:val="Heading1"/>
      </w:pPr>
      <w:r>
        <w:t xml:space="preserve">Índice</w:t>
      </w:r>
    </w:p>
    <w:p>
      <w:pPr>
        <w:spacing w:after="24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7070"/>
        <w:gridCol w:w="900"/>
      </w:tblGrid>
      <w:tr>
        <w:trPr>
          <w:cantSplit/>
        </w:trPr>
        <w:tc>
          <w:tcPr>
            <w:tcW w:type="dxa" w:w="11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pPr>
            <w:r>
              <w:t xml:space="preserve">01</w:t>
            </w:r>
          </w:p>
        </w:tc>
        <w:tc>
          <w:tcPr>
            <w:tcW w:type="dxa" w:w="7070"/>
            <w:tcBorders>
              <w:top w:val="none" w:color="FFFFFF" w:sz="0"/>
              <w:left w:val="none" w:color="FFFFFF" w:sz="0"/>
              <w:bottom w:val="single" w:color="E8E8E6" w:sz="4"/>
              <w:right w:val="none" w:color="FFFFFF" w:sz="0"/>
            </w:tcBorders>
            <w:tcMar>
              <w:top w:type="dxa" w:w="260"/>
              <w:left w:type="dxa" w:w="0"/>
              <w:bottom w:type="dxa" w:w="260"/>
              <w:right w:type="dxa" w:w="200"/>
            </w:tcMar>
            <w:vAlign w:val="top"/>
          </w:tcPr>
          <w:p>
            <w:pPr>
              <w:pStyle w:val="IndiceTitulo"/>
            </w:pPr>
            <w:r>
              <w:t xml:space="preserve">Introducción</w:t>
            </w:r>
          </w:p>
          <w:p>
            <w:pPr>
              <w:pStyle w:val="IndiceTexto"/>
            </w:pPr>
            <w:r>
              <w:t xml:space="preserve">Página de texto con entradilla y cita destacada.</w:t>
            </w:r>
          </w:p>
        </w:tc>
        <w:tc>
          <w:tcPr>
            <w:tcW w:type="dxa" w:w="9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jc w:val="right"/>
            </w:pPr>
            <w:r>
              <w:t xml:space="preserve">4</w:t>
            </w:r>
          </w:p>
        </w:tc>
      </w:tr>
      <w:tr>
        <w:trPr>
          <w:cantSplit/>
        </w:trPr>
        <w:tc>
          <w:tcPr>
            <w:tcW w:type="dxa" w:w="11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pPr>
            <w:r>
              <w:t xml:space="preserve">02</w:t>
            </w:r>
          </w:p>
        </w:tc>
        <w:tc>
          <w:tcPr>
            <w:tcW w:type="dxa" w:w="7070"/>
            <w:tcBorders>
              <w:top w:val="none" w:color="FFFFFF" w:sz="0"/>
              <w:left w:val="none" w:color="FFFFFF" w:sz="0"/>
              <w:bottom w:val="single" w:color="E8E8E6" w:sz="4"/>
              <w:right w:val="none" w:color="FFFFFF" w:sz="0"/>
            </w:tcBorders>
            <w:tcMar>
              <w:top w:type="dxa" w:w="260"/>
              <w:left w:type="dxa" w:w="0"/>
              <w:bottom w:type="dxa" w:w="260"/>
              <w:right w:type="dxa" w:w="200"/>
            </w:tcMar>
            <w:vAlign w:val="top"/>
          </w:tcPr>
          <w:p>
            <w:pPr>
              <w:pStyle w:val="IndiceTitulo"/>
            </w:pPr>
            <w:r>
              <w:t xml:space="preserve">Datos y tablas</w:t>
            </w:r>
          </w:p>
          <w:p>
            <w:pPr>
              <w:pStyle w:val="IndiceTexto"/>
            </w:pPr>
            <w:r>
              <w:t xml:space="preserve">Página de texto con tabla y caja de nota.</w:t>
            </w:r>
          </w:p>
        </w:tc>
        <w:tc>
          <w:tcPr>
            <w:tcW w:type="dxa" w:w="9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jc w:val="right"/>
            </w:pPr>
            <w:r>
              <w:t xml:space="preserve">6</w:t>
            </w:r>
          </w:p>
        </w:tc>
      </w:tr>
      <w:tr>
        <w:trPr>
          <w:cantSplit/>
        </w:trPr>
        <w:tc>
          <w:tcPr>
            <w:tcW w:type="dxa" w:w="11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pPr>
            <w:r>
              <w:t xml:space="preserve">03</w:t>
            </w:r>
          </w:p>
        </w:tc>
        <w:tc>
          <w:tcPr>
            <w:tcW w:type="dxa" w:w="7070"/>
            <w:tcBorders>
              <w:top w:val="none" w:color="FFFFFF" w:sz="0"/>
              <w:left w:val="none" w:color="FFFFFF" w:sz="0"/>
              <w:bottom w:val="single" w:color="E8E8E6" w:sz="4"/>
              <w:right w:val="none" w:color="FFFFFF" w:sz="0"/>
            </w:tcBorders>
            <w:tcMar>
              <w:top w:type="dxa" w:w="260"/>
              <w:left w:type="dxa" w:w="0"/>
              <w:bottom w:type="dxa" w:w="260"/>
              <w:right w:type="dxa" w:w="200"/>
            </w:tcMar>
            <w:vAlign w:val="top"/>
          </w:tcPr>
          <w:p>
            <w:pPr>
              <w:pStyle w:val="IndiceTitulo"/>
            </w:pPr>
            <w:r>
              <w:t xml:space="preserve">Cifras clave</w:t>
            </w:r>
          </w:p>
          <w:p>
            <w:pPr>
              <w:pStyle w:val="IndiceTexto"/>
            </w:pPr>
            <w:r>
              <w:t xml:space="preserve">Infografía: cifras, barras y proceso.</w:t>
            </w:r>
          </w:p>
        </w:tc>
        <w:tc>
          <w:tcPr>
            <w:tcW w:type="dxa" w:w="9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jc w:val="right"/>
            </w:pPr>
            <w:r>
              <w:t xml:space="preserve">7</w:t>
            </w:r>
          </w:p>
        </w:tc>
      </w:tr>
      <w:tr>
        <w:trPr>
          <w:cantSplit/>
        </w:trPr>
        <w:tc>
          <w:tcPr>
            <w:tcW w:type="dxa" w:w="11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pPr>
            <w:r>
              <w:t xml:space="preserve">04</w:t>
            </w:r>
          </w:p>
        </w:tc>
        <w:tc>
          <w:tcPr>
            <w:tcW w:type="dxa" w:w="7070"/>
            <w:tcBorders>
              <w:top w:val="none" w:color="FFFFFF" w:sz="0"/>
              <w:left w:val="none" w:color="FFFFFF" w:sz="0"/>
              <w:bottom w:val="single" w:color="E8E8E6" w:sz="4"/>
              <w:right w:val="none" w:color="FFFFFF" w:sz="0"/>
            </w:tcBorders>
            <w:tcMar>
              <w:top w:type="dxa" w:w="260"/>
              <w:left w:type="dxa" w:w="0"/>
              <w:bottom w:type="dxa" w:w="260"/>
              <w:right w:type="dxa" w:w="200"/>
            </w:tcMar>
            <w:vAlign w:val="top"/>
          </w:tcPr>
          <w:p>
            <w:pPr>
              <w:pStyle w:val="IndiceTitulo"/>
            </w:pPr>
            <w:r>
              <w:t xml:space="preserve">Puntos clave</w:t>
            </w:r>
          </w:p>
          <w:p>
            <w:pPr>
              <w:pStyle w:val="IndiceTexto"/>
            </w:pPr>
            <w:r>
              <w:t xml:space="preserve">Listas en dos columnas e ideas numeradas.</w:t>
            </w:r>
          </w:p>
        </w:tc>
        <w:tc>
          <w:tcPr>
            <w:tcW w:type="dxa" w:w="9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jc w:val="right"/>
            </w:pPr>
            <w:r>
              <w:t xml:space="preserve">8</w:t>
            </w:r>
          </w:p>
        </w:tc>
      </w:tr>
      <w:tr>
        <w:trPr>
          <w:cantSplit/>
        </w:trPr>
        <w:tc>
          <w:tcPr>
            <w:tcW w:type="dxa" w:w="11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pPr>
            <w:r>
              <w:t xml:space="preserve">05</w:t>
            </w:r>
          </w:p>
        </w:tc>
        <w:tc>
          <w:tcPr>
            <w:tcW w:type="dxa" w:w="7070"/>
            <w:tcBorders>
              <w:top w:val="none" w:color="FFFFFF" w:sz="0"/>
              <w:left w:val="none" w:color="FFFFFF" w:sz="0"/>
              <w:bottom w:val="single" w:color="E8E8E6" w:sz="4"/>
              <w:right w:val="none" w:color="FFFFFF" w:sz="0"/>
            </w:tcBorders>
            <w:tcMar>
              <w:top w:type="dxa" w:w="260"/>
              <w:left w:type="dxa" w:w="0"/>
              <w:bottom w:type="dxa" w:w="260"/>
              <w:right w:type="dxa" w:w="200"/>
            </w:tcMar>
            <w:vAlign w:val="top"/>
          </w:tcPr>
          <w:p>
            <w:pPr>
              <w:pStyle w:val="IndiceTitulo"/>
            </w:pPr>
            <w:r>
              <w:t xml:space="preserve">Imagen y texto</w:t>
            </w:r>
          </w:p>
          <w:p>
            <w:pPr>
              <w:pStyle w:val="IndiceTexto"/>
            </w:pPr>
            <w:r>
              <w:t xml:space="preserve">Foto a ancho completo y foto con texto.</w:t>
            </w:r>
          </w:p>
        </w:tc>
        <w:tc>
          <w:tcPr>
            <w:tcW w:type="dxa" w:w="900"/>
            <w:tcBorders>
              <w:top w:val="none" w:color="FFFFFF" w:sz="0"/>
              <w:left w:val="none" w:color="FFFFFF" w:sz="0"/>
              <w:bottom w:val="single" w:color="E8E8E6" w:sz="4"/>
              <w:right w:val="none" w:color="FFFFFF" w:sz="0"/>
            </w:tcBorders>
            <w:tcMar>
              <w:top w:type="dxa" w:w="260"/>
              <w:left w:type="dxa" w:w="0"/>
              <w:bottom w:type="dxa" w:w="260"/>
              <w:right w:type="dxa" w:w="0"/>
            </w:tcMar>
            <w:vAlign w:val="top"/>
          </w:tcPr>
          <w:p>
            <w:pPr>
              <w:pStyle w:val="IndiceNumero"/>
              <w:jc w:val="right"/>
            </w:pPr>
            <w:r>
              <w:t xml:space="preserve">9</w:t>
            </w:r>
          </w:p>
        </w:tc>
      </w:tr>
    </w:tbl>
    <w:p>
      <w:pPr>
        <w:sectPr>
          <w:headerReference w:type="default" r:id="rId10"/>
          <w:footerReference w:type="default" r:id="rId11"/>
          <w:pgSz w:w="11906" w:h="16838" w:orient="portrait"/>
          <w:pgMar w:top="1701" w:right="1418" w:bottom="1418" w:left="1418" w:header="709" w:footer="709" w:gutter="0"/>
          <w:pgNumType/>
          <w:docGrid w:linePitch="360"/>
        </w:sectPr>
      </w:pPr>
    </w:p>
    <w:p>
      <w:pPr>
        <w:spacing w:after="0" w:before="4600" w:line="240" w:lineRule="auto"/>
      </w:pPr>
      <w:r>
        <w:rPr>
          <w:sz w:val="4"/>
          <w:szCs w:val="4"/>
        </w:rPr>
        <w:t xml:space="preserve"/>
      </w:r>
    </w:p>
    <w:p>
      <w:pPr>
        <w:pStyle w:val="SeparadorNumero"/>
      </w:pPr>
      <w:r>
        <w:t xml:space="preserve">01</w:t>
      </w:r>
    </w:p>
    <w:p>
      <w:pPr>
        <w:pBdr>
          <w:bottom w:val="single" w:color="7AA606" w:sz="18" w:space="0"/>
        </w:pBdr>
        <w:spacing w:after="280" w:before="0" w:line="120" w:lineRule="exact"/>
        <w:ind w:right="8390"/>
      </w:pPr>
    </w:p>
    <w:p>
      <w:pPr>
        <w:pStyle w:val="Heading1"/>
      </w:pPr>
      <w:r>
        <w:t xml:space="preserve">Introducción</w:t>
      </w:r>
    </w:p>
    <w:p>
      <w:pPr>
        <w:pStyle w:val="Entradilla"/>
        <w:ind w:right="2200"/>
        <w:sectPr>
          <w:headerReference w:type="default" r:id="rId12"/>
          <w:footerReference w:type="default" r:id="rId13"/>
          <w:pgSz w:w="11906" w:h="16838" w:orient="portrait"/>
          <w:pgMar w:top="1701" w:right="1418" w:bottom="1418" w:left="1418" w:header="709" w:footer="709" w:gutter="0"/>
          <w:pgNumType/>
          <w:docGrid w:linePitch="360"/>
        </w:sectPr>
      </w:pPr>
      <w:r>
        <w:t xml:space="preserve">Texto breve que presenta el capítulo. Lorem ipsum dolor sit amet, consectetur adipiscing elit, sed do eiusmod tempor.</w:t>
      </w:r>
    </w:p>
    <w:p>
      <w:pPr>
        <w:pStyle w:val="Antetitulo"/>
      </w:pPr>
      <w:r>
        <w:t xml:space="preserve">Capítulo 01 · Introducción</w:t>
      </w:r>
    </w:p>
    <w:p>
      <w:pPr>
        <w:pStyle w:val="Heading1"/>
      </w:pPr>
      <w:r>
        <w:t xml:space="preserve">Página de texto</w:t>
      </w:r>
    </w:p>
    <w:p>
      <w:pPr>
        <w:pStyle w:val="Entradilla"/>
      </w:pPr>
      <w:r>
        <w:t xml:space="preserve">Entradilla: un párrafo algo más grande que resume de qué trata el apartado. Lorem ipsum dolor sit amet, consectetur adipiscing elit, sed do eiusmod tempor incididunt.</w:t>
      </w:r>
    </w:p>
    <w:p>
      <w:r>
        <w:t xml:space="preserve">Lorem ipsum dolor sit amet, consectetur adipiscing elit. Integer posuere erat a ante venenatis dapibus, posuere velit aliquet. Cras mattis consectetur purus sit amet fermentum. Donec ullamcorper nulla non metus auctor fringilla.</w:t>
      </w:r>
    </w:p>
    <w:p>
      <w:r>
        <w:t xml:space="preserve">Maecenas sed diam eget risus varius blandit sit amet non magna. Vestibulum id ligula porta felis euismod semper. Nullam quis risus eget urna mollis ornare vel eu leo. Aenean lacinia bibendum nulla sed consectetur.</w:t>
      </w:r>
    </w:p>
    <w:p>
      <w:pPr>
        <w:pStyle w:val="Heading2"/>
      </w:pPr>
      <w:r>
        <w:t xml:space="preserve">Título de sección</w:t>
      </w:r>
    </w:p>
    <w:p>
      <w:r>
        <w:t xml:space="preserve">Curabitur blandit tempus porttitor. Etiam porta sem malesuada magna mollis euismod. Morbi leo risus, porta ac consectetur ac, vestibulum at eros. Praesent commodo cursus magna, vel scelerisque nisl consectetur et.</w:t>
      </w:r>
    </w:p>
    <w:p>
      <w:pPr>
        <w:pStyle w:val="Cita"/>
      </w:pPr>
      <w:r>
        <w:t xml:space="preserve">«Una frase destacada del texto o la opinión de un cliente. Lorem ipsum dolor sit amet, consectetur adipiscing elit.»</w:t>
      </w:r>
    </w:p>
    <w:p>
      <w:pPr>
        <w:pStyle w:val="CitaAutor"/>
      </w:pPr>
      <w:r>
        <w:t xml:space="preserve">Nombre Apellido · Camino Francés 2026</w:t>
      </w:r>
    </w:p>
    <w:p>
      <w:r>
        <w:t xml:space="preserve">Lorem ipsum dolor sit amet, consectetur adipiscing elit. Integer posuere erat a ante venenatis dapibus, posuere velit aliquet. Cras mattis consectetur purus sit amet fermentum. Donec ullamcorper nulla non metus auctor fringilla.</w:t>
      </w:r>
    </w:p>
    <w:p>
      <w:pPr>
        <w:pStyle w:val="Heading3"/>
      </w:pPr>
      <w:r>
        <w:t xml:space="preserve">Subtítulo de apartado</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02 · Datos y tablas</w:t>
      </w:r>
    </w:p>
    <w:p>
      <w:pPr>
        <w:pStyle w:val="Heading1"/>
      </w:pPr>
      <w:r>
        <w:t xml:space="preserve">Página con tabla</w:t>
      </w:r>
    </w:p>
    <w:p>
      <w:r>
        <w:t xml:space="preserve">Lorem ipsum dolor sit amet, consectetur adipiscing elit. Integer posuere erat a ante venenatis dapibus, posuere velit aliquet. Cras mattis consectetur purus sit amet fermentum. Donec ullamcorper nulla non metus auctor fringilla.</w:t>
      </w:r>
    </w:p>
    <w:p>
      <w:pPr>
        <w:pStyle w:val="Leyenda"/>
        <w:spacing w:after="60" w:before="240"/>
      </w:pPr>
      <w:r>
        <w:t xml:space="preserve">Tabla 1. Rutas más solicitadas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70"/>
        <w:gridCol w:w="1500"/>
        <w:gridCol w:w="1500"/>
        <w:gridCol w:w="1800"/>
      </w:tblGrid>
      <w:tr>
        <w:trPr>
          <w:tblHeader/>
        </w:trPr>
        <w:tc>
          <w:tcPr>
            <w:tcW w:type="dxa" w:w="42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Ruta</w:t>
            </w:r>
          </w:p>
        </w:tc>
        <w:tc>
          <w:tcPr>
            <w:tcW w:type="dxa" w:w="15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Etapas</w:t>
            </w:r>
          </w:p>
        </w:tc>
        <w:tc>
          <w:tcPr>
            <w:tcW w:type="dxa" w:w="15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Km</w:t>
            </w:r>
          </w:p>
        </w:tc>
        <w:tc>
          <w:tcPr>
            <w:tcW w:type="dxa" w:w="18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right"/>
            </w:pPr>
            <w:r>
              <w:t xml:space="preserve">Precio desde</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Francés desde Sarria</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115</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695 €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Portugués desde Tui</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6</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118</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725 €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Inglés desde Ferrol</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113</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680 €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del Norte desde Ribadeo</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8</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193</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1.050 €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Primitivo desde Lugo</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100</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710 €</w:t>
            </w:r>
          </w:p>
        </w:tc>
      </w:tr>
    </w:tbl>
    <w:p>
      <w:pPr>
        <w:pStyle w:val="Leyenda"/>
        <w:spacing w:after="360" w:before="100"/>
      </w:pPr>
      <w:r>
        <w:t xml:space="preserve">Fuente: datos de ejemplo.</w:t>
      </w:r>
    </w:p>
    <w:p>
      <w:pPr>
        <w:pStyle w:val="Heading2"/>
      </w:pPr>
      <w:r>
        <w:t xml:space="preserve">Comentario de los datos</w:t>
      </w:r>
    </w:p>
    <w:p>
      <w:r>
        <w:t xml:space="preserve">Maecenas sed diam eget risus varius blandit sit amet non magna. Vestibulum id ligula porta felis euismod semper. Nullam quis risus eget urna mollis ornare vel eu leo. Aenean lacinia bibendum nulla sed consectetur.</w:t>
      </w:r>
    </w:p>
    <w:p>
      <w:r>
        <w:t xml:space="preserve">Lorem ipsum dolor sit amet, consectetur adipiscing elit. Integer posuere erat a ante venenatis dapibus, posuere velit aliquet.</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none" w:color="FFFFFF" w:sz="0"/>
              <w:left w:val="single" w:color="506718" w:sz="12"/>
              <w:bottom w:val="none" w:color="FFFFFF" w:sz="0"/>
              <w:right w:val="none" w:color="FFFFFF" w:sz="0"/>
            </w:tcBorders>
            <w:shd w:fill="FAFFEE" w:color="auto" w:val="clear"/>
            <w:tcMar>
              <w:top w:type="dxa" w:w="220"/>
              <w:left w:type="dxa" w:w="300"/>
              <w:bottom w:type="dxa" w:w="220"/>
              <w:right w:type="dxa" w:w="300"/>
            </w:tcMar>
            <w:vAlign w:val="top"/>
          </w:tcPr>
          <w:p>
            <w:pPr>
              <w:pStyle w:val="Antetitulo"/>
              <w:spacing w:after="60"/>
            </w:pPr>
            <w:r>
              <w:t xml:space="preserve">Nota</w:t>
            </w:r>
          </w:p>
          <w:p>
            <w:pPr>
              <w:pStyle w:val="CajaTexto"/>
            </w:pPr>
            <w:r>
              <w:t xml:space="preserve">Caja para avisos o datos que el lector no debe pasar por alto. Lorem ipsum dolor sit amet, consectetur adipiscing elit, sed do eiusmod tempor.</w:t>
            </w:r>
          </w:p>
        </w:tc>
      </w:tr>
    </w:tbl>
    <w:p>
      <w:pPr>
        <w:pStyle w:val="Antetitulo"/>
        <w:pageBreakBefore/>
      </w:pPr>
      <w:r>
        <w:t xml:space="preserve">Capítulo 03 · Cifras clave</w:t>
      </w:r>
    </w:p>
    <w:p>
      <w:pPr>
        <w:pStyle w:val="Heading1"/>
      </w:pPr>
      <w:r>
        <w:t xml:space="preserve">Página de infografía</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20"/>
        <w:gridCol w:w="196"/>
        <w:gridCol w:w="2120"/>
        <w:gridCol w:w="196"/>
        <w:gridCol w:w="2120"/>
        <w:gridCol w:w="196"/>
        <w:gridCol w:w="2120"/>
      </w:tblGrid>
      <w:tr>
        <w:trPr>
          <w:cantSplit/>
        </w:trPr>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115 km</w:t>
            </w:r>
          </w:p>
          <w:p>
            <w:pPr>
              <w:pStyle w:val="CifraTexto"/>
            </w:pPr>
            <w:r>
              <w:t xml:space="preserve">Distancia mínima a pie para la Compostela</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5 a 8</w:t>
            </w:r>
          </w:p>
          <w:p>
            <w:pPr>
              <w:pStyle w:val="CifraTexto"/>
            </w:pPr>
            <w:r>
              <w:t xml:space="preserve">Etapas en una ruta habitual</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100.000</w:t>
            </w:r>
          </w:p>
          <w:p>
            <w:pPr>
              <w:pStyle w:val="CifraTexto"/>
            </w:pPr>
            <w:r>
              <w:t xml:space="preserve">Seguidores en Instagram</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2027</w:t>
            </w:r>
          </w:p>
          <w:p>
            <w:pPr>
              <w:pStyle w:val="CifraTexto"/>
            </w:pPr>
            <w:r>
              <w:t xml:space="preserve">Año Santo Compostelano</w:t>
            </w:r>
          </w:p>
        </w:tc>
      </w:tr>
    </w:tbl>
    <w:p>
      <w:pPr>
        <w:spacing w:after="0" w:before="300" w:line="240" w:lineRule="auto"/>
      </w:pPr>
      <w:r>
        <w:rPr>
          <w:sz w:val="4"/>
          <w:szCs w:val="4"/>
        </w:rPr>
        <w:t xml:space="preserve"/>
      </w:r>
    </w:p>
    <w:p>
      <w:pPr>
        <w:pStyle w:val="Heading2"/>
      </w:pPr>
      <w:r>
        <w:t xml:space="preserve">Distribución por ruta</w:t>
      </w:r>
    </w:p>
    <w:p>
      <w:pPr>
        <w:pStyle w:val="Leyenda"/>
        <w:spacing w:after="200"/>
      </w:pPr>
      <w:r>
        <w:t xml:space="preserve">Porcentaje de peregrinos por ruta. Datos de ejemplo.</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914"/>
        <w:gridCol w:w="756"/>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Francés</w:t>
            </w:r>
          </w:p>
        </w:tc>
        <w:tc>
          <w:tcPr>
            <w:tcW w:type="dxa" w:w="4914"/>
            <w:tcBorders>
              <w:top w:val="none" w:color="FFFFFF" w:sz="0"/>
              <w:left w:val="none" w:color="FFFFFF" w:sz="0"/>
              <w:bottom w:val="none" w:color="FFFFFF" w:sz="0"/>
              <w:right w:val="none" w:color="FFFFFF" w:sz="0"/>
            </w:tcBorders>
            <w:shd w:fill="506718" w:color="auto" w:val="clear"/>
            <w:tcMar>
              <w:top w:type="dxa" w:w="0"/>
              <w:left w:type="dxa" w:w="0"/>
              <w:bottom w:type="dxa" w:w="0"/>
              <w:right w:type="dxa" w:w="0"/>
            </w:tcMar>
            <w:vAlign w:val="top"/>
          </w:tcPr>
          <w:p>
            <w:pPr>
              <w:spacing w:after="0" w:line="200" w:lineRule="exact"/>
            </w:pPr>
          </w:p>
        </w:tc>
        <w:tc>
          <w:tcPr>
            <w:tcW w:type="dxa" w:w="756"/>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52 %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1985"/>
        <w:gridCol w:w="3685"/>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Portugués</w:t>
            </w:r>
          </w:p>
        </w:tc>
        <w:tc>
          <w:tcPr>
            <w:tcW w:type="dxa" w:w="1985"/>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3685"/>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21 %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851"/>
        <w:gridCol w:w="4819"/>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del Norte</w:t>
            </w:r>
          </w:p>
        </w:tc>
        <w:tc>
          <w:tcPr>
            <w:tcW w:type="dxa" w:w="851"/>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4819"/>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9 %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567"/>
        <w:gridCol w:w="5103"/>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Primitivo</w:t>
            </w:r>
          </w:p>
        </w:tc>
        <w:tc>
          <w:tcPr>
            <w:tcW w:type="dxa" w:w="567"/>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5103"/>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6 %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73"/>
        <w:gridCol w:w="5197"/>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Inglés</w:t>
            </w:r>
          </w:p>
        </w:tc>
        <w:tc>
          <w:tcPr>
            <w:tcW w:type="dxa" w:w="473"/>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5197"/>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5 %</w:t>
            </w:r>
          </w:p>
        </w:tc>
      </w:tr>
    </w:tbl>
    <w:p>
      <w:pPr>
        <w:spacing w:after="0" w:before="0" w:line="240" w:lineRule="auto"/>
      </w:pPr>
      <w:r>
        <w:rPr>
          <w:sz w:val="4"/>
          <w:szCs w:val="4"/>
        </w:rPr>
        <w:t xml:space="preserve"/>
      </w:r>
    </w:p>
    <w:p>
      <w:pPr>
        <w:pStyle w:val="Heading2"/>
      </w:pPr>
      <w:r>
        <w:t xml:space="preserve">Cómo funciona</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01</w:t>
            </w:r>
          </w:p>
          <w:p>
            <w:pPr>
              <w:pStyle w:val="PasoTitulo"/>
            </w:pPr>
            <w:r>
              <w:t xml:space="preserve">Elige tu ruta</w:t>
            </w:r>
          </w:p>
          <w:p>
            <w:pPr>
              <w:pStyle w:val="PasoTexto"/>
            </w:pPr>
            <w:r>
              <w:t xml:space="preserve">Lorem ipsum dolor sit amet, consectetur.</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02</w:t>
            </w:r>
          </w:p>
          <w:p>
            <w:pPr>
              <w:pStyle w:val="PasoTitulo"/>
            </w:pPr>
            <w:r>
              <w:t xml:space="preserve">Reserva</w:t>
            </w:r>
          </w:p>
          <w:p>
            <w:pPr>
              <w:pStyle w:val="PasoTexto"/>
            </w:pPr>
            <w:r>
              <w:t xml:space="preserve">Integer posuere erat a ante venenatis.</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03</w:t>
            </w:r>
          </w:p>
          <w:p>
            <w:pPr>
              <w:pStyle w:val="PasoTitulo"/>
            </w:pPr>
            <w:r>
              <w:t xml:space="preserve">Prepárate</w:t>
            </w:r>
          </w:p>
          <w:p>
            <w:pPr>
              <w:pStyle w:val="PasoTexto"/>
            </w:pPr>
            <w:r>
              <w:t xml:space="preserve">Cras mattis consectetur purus sit amet.</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04</w:t>
            </w:r>
          </w:p>
          <w:p>
            <w:pPr>
              <w:pStyle w:val="PasoTitulo"/>
            </w:pPr>
            <w:r>
              <w:t xml:space="preserve">Camina</w:t>
            </w:r>
          </w:p>
          <w:p>
            <w:pPr>
              <w:pStyle w:val="PasoTexto"/>
            </w:pPr>
            <w:r>
              <w:t xml:space="preserve">Donec ullamcorper nulla non metus.</w:t>
            </w:r>
          </w:p>
        </w:tc>
      </w:tr>
    </w:tbl>
    <w:p>
      <w:pPr>
        <w:spacing w:after="0" w:before="200" w:line="240" w:lineRule="auto"/>
      </w:pPr>
      <w:r>
        <w:rPr>
          <w:sz w:val="4"/>
          <w:szCs w:val="4"/>
        </w:rPr>
        <w:t xml:space="preserve"/>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04 · Puntos clave</w:t>
      </w:r>
    </w:p>
    <w:p>
      <w:pPr>
        <w:pStyle w:val="Heading1"/>
      </w:pPr>
      <w:r>
        <w:t xml:space="preserve">Página de listas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35"/>
        <w:gridCol w:w="600"/>
        <w:gridCol w:w="4235"/>
      </w:tblGrid>
      <w:tr>
        <w:trPr>
          <w:cantSplit/>
        </w:trPr>
        <w:tc>
          <w:tcPr>
            <w:tcW w:type="dxa" w:w="4235"/>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Heading3"/>
              <w:spacing w:after="120" w:before="0"/>
            </w:pPr>
            <w:r>
              <w:t xml:space="preserve">Incluido</w:t>
            </w:r>
          </w:p>
          <w:p>
            <w:pPr>
              <w:pStyle w:val="Lista"/>
              <w:numPr>
                <w:ilvl w:val="0"/>
                <w:numId w:val="2"/>
              </w:numPr>
            </w:pPr>
            <w:r>
              <w:t xml:space="preserve">Alojamiento seleccionado en cada etapa</w:t>
            </w:r>
          </w:p>
          <w:p>
            <w:pPr>
              <w:pStyle w:val="Lista"/>
              <w:numPr>
                <w:ilvl w:val="0"/>
                <w:numId w:val="2"/>
              </w:numPr>
            </w:pPr>
            <w:r>
              <w:t xml:space="preserve">Traslado de equipaje diario</w:t>
            </w:r>
          </w:p>
          <w:p>
            <w:pPr>
              <w:pStyle w:val="Lista"/>
              <w:numPr>
                <w:ilvl w:val="0"/>
                <w:numId w:val="2"/>
              </w:numPr>
            </w:pPr>
            <w:r>
              <w:t xml:space="preserve">Desayunos incluidos</w:t>
            </w:r>
          </w:p>
          <w:p>
            <w:pPr>
              <w:pStyle w:val="Lista"/>
              <w:numPr>
                <w:ilvl w:val="0"/>
                <w:numId w:val="2"/>
              </w:numPr>
            </w:pPr>
            <w:r>
              <w:t xml:space="preserve">Credencial del peregrino</w:t>
            </w:r>
          </w:p>
          <w:p>
            <w:pPr>
              <w:pStyle w:val="Lista"/>
              <w:numPr>
                <w:ilvl w:val="0"/>
                <w:numId w:val="2"/>
              </w:numPr>
            </w:pPr>
            <w:r>
              <w:t xml:space="preserve">Asistencia durante el viaje</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Heading3"/>
              <w:spacing w:after="120" w:before="0"/>
            </w:pPr>
            <w:r>
              <w:t xml:space="preserve">No incluido</w:t>
            </w:r>
          </w:p>
          <w:p>
            <w:pPr>
              <w:pStyle w:val="Lista"/>
              <w:numPr>
                <w:ilvl w:val="0"/>
                <w:numId w:val="3"/>
              </w:numPr>
            </w:pPr>
            <w:r>
              <w:t xml:space="preserve">Transporte hasta el inicio</w:t>
            </w:r>
          </w:p>
          <w:p>
            <w:pPr>
              <w:pStyle w:val="Lista"/>
              <w:numPr>
                <w:ilvl w:val="0"/>
                <w:numId w:val="3"/>
              </w:numPr>
            </w:pPr>
            <w:r>
              <w:t xml:space="preserve">Comidas y cenas</w:t>
            </w:r>
          </w:p>
          <w:p>
            <w:pPr>
              <w:pStyle w:val="Lista"/>
              <w:numPr>
                <w:ilvl w:val="0"/>
                <w:numId w:val="3"/>
              </w:numPr>
            </w:pPr>
            <w:r>
              <w:t xml:space="preserve">Seguro de cancelación</w:t>
            </w:r>
          </w:p>
          <w:p>
            <w:pPr>
              <w:pStyle w:val="Lista"/>
              <w:numPr>
                <w:ilvl w:val="0"/>
                <w:numId w:val="3"/>
              </w:numPr>
            </w:pPr>
            <w:r>
              <w:t xml:space="preserve">Gastos personales</w:t>
            </w:r>
          </w:p>
        </w:tc>
      </w:tr>
    </w:tbl>
    <w:p>
      <w:pPr>
        <w:spacing w:after="0" w:before="360" w:line="240" w:lineRule="auto"/>
      </w:pPr>
      <w:r>
        <w:rPr>
          <w:sz w:val="4"/>
          <w:szCs w:val="4"/>
        </w:rPr>
        <w:t xml:space="preserve"/>
      </w:r>
    </w:p>
    <w:p>
      <w:pPr>
        <w:pStyle w:val="Heading2"/>
      </w:pPr>
      <w:r>
        <w:t xml:space="preserve">Tres ideas para recordar</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8070"/>
      </w:tblGrid>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01</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Primera idea</w:t>
            </w:r>
          </w:p>
          <w:p>
            <w:pPr>
              <w:pStyle w:val="IdeaTexto"/>
            </w:pPr>
            <w:r>
              <w:t xml:space="preserve">Lorem ipsum dolor sit amet, consectetur adipiscing elit. Integer posuere erat a ante venenatis dapibus, posuere velit aliquet.</w:t>
            </w:r>
          </w:p>
        </w:tc>
      </w:tr>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02</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Segunda idea</w:t>
            </w:r>
          </w:p>
          <w:p>
            <w:pPr>
              <w:pStyle w:val="IdeaTexto"/>
            </w:pPr>
            <w:r>
              <w:t xml:space="preserve">Lorem ipsum dolor sit amet, consectetur adipiscing elit. Integer posuere erat a ante venenatis dapibus, posuere velit aliquet.</w:t>
            </w:r>
          </w:p>
        </w:tc>
      </w:tr>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03</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Tercera idea</w:t>
            </w:r>
          </w:p>
          <w:p>
            <w:pPr>
              <w:pStyle w:val="IdeaTexto"/>
            </w:pPr>
            <w:r>
              <w:t xml:space="preserve">Lorem ipsum dolor sit amet, consectetur adipiscing elit. Integer posuere erat a ante venenatis dapibus, posuere velit aliquet.</w:t>
            </w:r>
          </w:p>
        </w:tc>
      </w:tr>
    </w:tbl>
    <w:p>
      <w:pPr>
        <w:spacing w:after="0" w:before="300" w:line="240" w:lineRule="auto"/>
      </w:pPr>
      <w:r>
        <w:rPr>
          <w:sz w:val="4"/>
          <w:szCs w:val="4"/>
        </w:rPr>
        <w:t xml:space="preserve"/>
      </w:r>
    </w:p>
    <w:p>
      <w:pPr>
        <w:pStyle w:val="Heading3"/>
      </w:pPr>
      <w:r>
        <w:t xml:space="preserve">Pasos numerados</w:t>
      </w:r>
    </w:p>
    <w:p>
      <w:pPr>
        <w:pStyle w:val="Lista"/>
        <w:numPr>
          <w:ilvl w:val="0"/>
          <w:numId w:val="4"/>
        </w:numPr>
      </w:pPr>
      <w:r>
        <w:t xml:space="preserve">Primer paso: lorem ipsum dolor sit amet.</w:t>
      </w:r>
    </w:p>
    <w:p>
      <w:pPr>
        <w:pStyle w:val="Lista"/>
        <w:numPr>
          <w:ilvl w:val="0"/>
          <w:numId w:val="4"/>
        </w:numPr>
      </w:pPr>
      <w:r>
        <w:t xml:space="preserve">Segundo paso: consectetur adipiscing elit.</w:t>
      </w:r>
    </w:p>
    <w:p>
      <w:pPr>
        <w:pStyle w:val="Lista"/>
        <w:numPr>
          <w:ilvl w:val="0"/>
          <w:numId w:val="4"/>
        </w:numPr>
      </w:pPr>
      <w:r>
        <w:t xml:space="preserve">Tercer paso: integer posuere erat a ante.</w:t>
      </w:r>
    </w:p>
    <w:p>
      <w:pPr>
        <w:pStyle w:val="Antetitulo"/>
        <w:pageBreakBefore/>
      </w:pPr>
      <w:r>
        <w:t xml:space="preserve">Capítulo 05 · Imagen y texto</w:t>
      </w:r>
    </w:p>
    <w:p>
      <w:pPr>
        <w:pStyle w:val="Heading1"/>
      </w:pPr>
      <w:r>
        <w:t xml:space="preserve">Página con imágenes</w:t>
      </w:r>
    </w:p>
    <w:p>
      <w:r>
        <w:t xml:space="preserve">Lorem ipsum dolor sit amet, consectetur adipiscing elit. Integer posuere erat a ante venenatis dapibus, posuere velit aliquet.</w:t>
      </w:r>
    </w:p>
    <w:p>
      <w:pPr>
        <w:spacing w:after="80" w:before="160"/>
      </w:pPr>
      <w:r>
        <w:drawing>
          <wp:inline distT="0" distB="0" distL="0" distR="0">
            <wp:extent cx="5762625"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733675"/>
                    </a:xfrm>
                    <a:prstGeom prst="rect">
                      <a:avLst/>
                    </a:prstGeom>
                  </pic:spPr>
                </pic:pic>
              </a:graphicData>
            </a:graphic>
          </wp:inline>
        </w:drawing>
      </w:r>
    </w:p>
    <w:p>
      <w:pPr>
        <w:pStyle w:val="Leyenda"/>
        <w:spacing w:after="360"/>
      </w:pPr>
      <w:r>
        <w:t xml:space="preserve">Pie de foto: lugar y descripción breve de la imagen.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00"/>
        <w:gridCol w:w="500"/>
        <w:gridCol w:w="4270"/>
      </w:tblGrid>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drawing>
                <wp:inline distT="0" distB="0" distL="0" distR="0">
                  <wp:extent cx="2733675" cy="30384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3038475"/>
                          </a:xfrm>
                          <a:prstGeom prst="rect">
                            <a:avLst/>
                          </a:prstGeom>
                        </pic:spPr>
                      </pic:pic>
                    </a:graphicData>
                  </a:graphic>
                </wp:inline>
              </w:drawing>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Heading3"/>
              <w:spacing w:after="120" w:before="0"/>
            </w:pPr>
            <w:r>
              <w:t xml:space="preserve">Foto con texto al lado</w:t>
            </w:r>
          </w:p>
          <w:p>
            <w:r>
              <w:t xml:space="preserve">Maecenas sed diam eget risus varius blandit sit amet non magna. Vestibulum id ligula porta felis euismod semper. Nullam quis risus eget urna mollis ornare vel eu leo. Aenean lacinia bibendum nulla sed consectetur.</w:t>
            </w:r>
          </w:p>
          <w:p>
            <w:pPr>
              <w:pStyle w:val="Lista"/>
              <w:numPr>
                <w:ilvl w:val="0"/>
                <w:numId w:val="2"/>
              </w:numPr>
            </w:pPr>
            <w:r>
              <w:t xml:space="preserve">Primer punto destacado.</w:t>
            </w:r>
          </w:p>
          <w:p>
            <w:pPr>
              <w:pStyle w:val="Lista"/>
              <w:numPr>
                <w:ilvl w:val="0"/>
                <w:numId w:val="2"/>
              </w:numPr>
            </w:pPr>
            <w:r>
              <w:t xml:space="preserve">Segundo punto destacado.</w:t>
            </w:r>
          </w:p>
        </w:tc>
      </w:tr>
    </w:tbl>
    <w:p>
      <w:pPr>
        <w:sectPr>
          <w:headerReference w:type="default" r:id="rId14"/>
          <w:footerReference w:type="default" r:id="rId15"/>
          <w:pgSz w:w="11906" w:h="16838" w:orient="portrait"/>
          <w:pgMar w:top="1701" w:right="1418" w:bottom="1418" w:left="1418" w:header="709" w:footer="709" w:gutter="0"/>
          <w:pgNumType/>
          <w:docGrid w:linePitch="360"/>
        </w:sectPr>
      </w:pPr>
    </w:p>
    <w:p>
      <w:pPr>
        <w:spacing w:after="0" w:before="5600" w:line="240" w:lineRule="auto"/>
      </w:pPr>
      <w:r>
        <w:rPr>
          <w:sz w:val="4"/>
          <w:szCs w:val="4"/>
        </w:rPr>
        <w:t xml:space="preserve"/>
      </w:r>
    </w:p>
    <w:p>
      <w:pPr>
        <w:spacing w:after="480"/>
        <w:jc w:val="center"/>
      </w:pPr>
      <w:r>
        <w:drawing>
          <wp:inline distT="0" distB="0" distL="0" distR="0">
            <wp:extent cx="1428750" cy="1285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1285875"/>
                    </a:xfrm>
                    <a:prstGeom prst="rect">
                      <a:avLst/>
                    </a:prstGeom>
                  </pic:spPr>
                </pic:pic>
              </a:graphicData>
            </a:graphic>
          </wp:inline>
        </w:drawing>
      </w:r>
    </w:p>
    <w:p>
      <w:pPr>
        <w:pStyle w:val="ContraWeb"/>
        <w:jc w:val="center"/>
      </w:pPr>
      <w:r>
        <w:t xml:space="preserve">santiagoways.com</w:t>
      </w:r>
    </w:p>
    <w:p>
      <w:pPr>
        <w:pStyle w:val="ContraTexto"/>
        <w:jc w:val="center"/>
      </w:pPr>
      <w:r>
        <w:t xml:space="preserve">Dirección · Teléfono · Correo electrónico</w:t>
      </w:r>
    </w:p>
    <w:sectPr>
      <w:headerReference w:type="default" r:id="rId16"/>
      <w:footerReference w:type="default" r:id="rId17"/>
      <w:pgSz w:w="11906" w:h="16838" w:orient="portrait"/>
      <w:pgMar w:top="1701" w:right="1418" w:bottom="1418" w:left="1418"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ontserrat">
    <w:charset w:val="00"/>
    <w:family w:val="swiss"/>
    <w:pitch w:val="variable"/>
    <w:embedRegular r:id="rIdF1" w:fontKey="{89A72FDE-6AC8-4368-9E9A-079E9E2D7506}"/>
    <w:embedBold r:id="rIdF2" w:fontKey="{0051EABA-A9B8-4104-AB5A-36DA1A7D655C}"/>
  </w:font>
  <w:font w:name="Montserrat ExtraBold">
    <w:charset w:val="00"/>
    <w:family w:val="swiss"/>
    <w:pitch w:val="variable"/>
    <w:embedRegular r:id="rIdF3" w:fontKey="{876D12E5-A378-4E91-9BE2-908BBC79300D}"/>
  </w:font>
  <w:font w:name="Arial">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Autor</w:t>
          </w:r>
        </w:p>
        <w:p>
          <w:pPr>
            <w:pStyle w:val="MetaValor"/>
          </w:pPr>
          <w:r>
            <w:t xml:space="preserve">Nombre Apellido</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Área</w:t>
          </w:r>
        </w:p>
        <w:p>
          <w:pPr>
            <w:pStyle w:val="MetaValor"/>
          </w:pPr>
          <w:r>
            <w:t xml:space="preserve">Marketing</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Versión</w:t>
          </w:r>
        </w:p>
        <w:p>
          <w:pPr>
            <w:pStyle w:val="MetaValor"/>
          </w:pPr>
          <w:r>
            <w:t xml:space="preserve">1.0</w:t>
          </w:r>
        </w:p>
      </w:tc>
    </w:tr>
  </w:tbl>
  <w:p>
    <w:pPr>
      <w:spacing w:after="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Ind w:type="dxa" w:w="14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Autor</w:t>
          </w:r>
        </w:p>
        <w:p>
          <w:pPr>
            <w:pStyle w:val="MetaValor"/>
          </w:pPr>
          <w:r>
            <w:t xml:space="preserve">Nombre Apellido</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Área</w:t>
          </w:r>
        </w:p>
        <w:p>
          <w:pPr>
            <w:pStyle w:val="MetaValor"/>
          </w:pPr>
          <w:r>
            <w:t xml:space="preserve">Marketing</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Versión</w:t>
          </w:r>
        </w:p>
        <w:p>
          <w:pPr>
            <w:pStyle w:val="MetaValor"/>
          </w:pPr>
          <w:r>
            <w:t xml:space="preserve">1.0</w:t>
          </w:r>
        </w:p>
      </w:tc>
    </w:tr>
  </w:tbl>
  <w:p>
    <w:pPr>
      <w:spacing w:after="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F6F6E"/>
        <w:sz w:val="14"/>
        <w:szCs w:val="14"/>
      </w:rPr>
      <w:t xml:space="preserve">santiagoways.com</w:t>
    </w:r>
    <w:r>
      <w:t xml:space="preserve">	</w:t>
    </w:r>
    <w:r>
      <w:rPr>
        <w:b/>
        <w:bCs/>
        <w:color w:val="2E2E2D"/>
        <w:sz w:val="15"/>
        <w:szCs w:val="15"/>
      </w:rPr>
      <w:fldChar w:fldCharType="begin"/>
    </w:r>
    <w:r>
      <w:rPr>
        <w:b/>
        <w:bCs/>
        <w:color w:val="2E2E2D"/>
        <w:sz w:val="15"/>
        <w:szCs w:val="15"/>
      </w:rPr>
      <w:instrText xml:space="preserve">PAGE</w:instrText>
    </w:r>
    <w:r>
      <w:rPr>
        <w:b/>
        <w:bCs/>
        <w:color w:val="2E2E2D"/>
        <w:sz w:val="15"/>
        <w:szCs w:val="15"/>
      </w:rPr>
      <w:fldChar w:fldCharType="separate"/>
    </w:r>
    <w:r>
      <w:rPr>
        <w:b/>
        <w:bCs/>
        <w:color w:val="2E2E2D"/>
        <w:sz w:val="15"/>
        <w:szCs w:val="15"/>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F6F6E"/>
        <w:sz w:val="14"/>
        <w:szCs w:val="14"/>
      </w:rPr>
      <w:t xml:space="preserve">santiagoways.com</w:t>
    </w:r>
    <w:r>
      <w:t xml:space="preserve">	</w:t>
    </w:r>
    <w:r>
      <w:rPr>
        <w:b/>
        <w:bCs/>
        <w:color w:val="2E2E2D"/>
        <w:sz w:val="15"/>
        <w:szCs w:val="15"/>
      </w:rPr>
      <w:fldChar w:fldCharType="begin"/>
    </w:r>
    <w:r>
      <w:rPr>
        <w:b/>
        <w:bCs/>
        <w:color w:val="2E2E2D"/>
        <w:sz w:val="15"/>
        <w:szCs w:val="15"/>
      </w:rPr>
      <w:instrText xml:space="preserve">PAGE</w:instrText>
    </w:r>
    <w:r>
      <w:rPr>
        <w:b/>
        <w:bCs/>
        <w:color w:val="2E2E2D"/>
        <w:sz w:val="15"/>
        <w:szCs w:val="15"/>
      </w:rPr>
      <w:fldChar w:fldCharType="separate"/>
    </w:r>
    <w:r>
      <w:rPr>
        <w:b/>
        <w:bCs/>
        <w:color w:val="2E2E2D"/>
        <w:sz w:val="15"/>
        <w:szCs w:val="15"/>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Legal"/>
      <w:jc w:val="center"/>
    </w:pPr>
    <w:r>
      <w:t xml:space="preserve">© 2027 Santiago Ways. Todos los derechos reservados.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8E6" w:sz="4" w:space="10"/>
      </w:pBdr>
      <w:tabs>
        <w:tab w:val="right" w:pos="9070"/>
      </w:tabs>
      <w:spacing w:after="0"/>
    </w:pPr>
    <w:r>
      <w:drawing>
        <wp:inline distT="0" distB="0" distL="0" distR="0">
          <wp:extent cx="1047750" cy="1714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71450"/>
                  </a:xfrm>
                  <a:prstGeom prst="rect">
                    <a:avLst/>
                  </a:prstGeom>
                </pic:spPr>
              </pic:pic>
            </a:graphicData>
          </a:graphic>
        </wp:inline>
      </w:drawing>
    </w:r>
    <w:r>
      <w:t xml:space="preserve">	</w:t>
    </w:r>
    <w:r>
      <w:rPr>
        <w:color w:val="6F6F6E"/>
        <w:sz w:val="14"/>
        <w:szCs w:val="14"/>
      </w:rPr>
      <w:t xml:space="preserve">Título del documento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8E6" w:sz="4" w:space="10"/>
      </w:pBdr>
      <w:tabs>
        <w:tab w:val="right" w:pos="9070"/>
      </w:tabs>
      <w:spacing w:after="0"/>
    </w:pPr>
    <w:r>
      <w:drawing>
        <wp:inline distT="0" distB="0" distL="0" distR="0">
          <wp:extent cx="1047750" cy="1714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71450"/>
                  </a:xfrm>
                  <a:prstGeom prst="rect">
                    <a:avLst/>
                  </a:prstGeom>
                </pic:spPr>
              </pic:pic>
            </a:graphicData>
          </a:graphic>
        </wp:inline>
      </w:drawing>
    </w:r>
    <w:r>
      <w:t xml:space="preserve">	</w:t>
    </w:r>
    <w:r>
      <w:rPr>
        <w:color w:val="6F6F6E"/>
        <w:sz w:val="14"/>
        <w:szCs w:val="14"/>
      </w:rPr>
      <w:t xml:space="preserve">Título del documento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340"/>
      </w:pPr>
      <w:rPr>
        <w:rFonts w:ascii="Arial" w:cs="Arial" w:eastAsia="Arial" w:hAnsi="Arial"/>
        <w:color w:val="7AA606"/>
        <w:sz w:val="20"/>
        <w:szCs w:val="20"/>
      </w:rPr>
    </w:lvl>
  </w:abstractNum>
  <w:abstractNum w:abstractNumId="3" w15:restartNumberingAfterBreak="0">
    <w:multiLevelType w:val="hybridMultilevel"/>
    <w:lvl w:ilvl="0" w:tentative="1">
      <w:start w:val="1"/>
      <w:numFmt w:val="bullet"/>
      <w:lvlText w:val="•"/>
      <w:lvlJc w:val="left"/>
      <w:pPr>
        <w:ind w:left="340" w:hanging="340"/>
      </w:pPr>
      <w:rPr>
        <w:rFonts w:ascii="Arial" w:cs="Arial" w:eastAsia="Arial" w:hAnsi="Arial"/>
        <w:color w:val="6F6F6E"/>
        <w:sz w:val="20"/>
        <w:szCs w:val="20"/>
      </w:rPr>
    </w:lvl>
  </w:abstractNum>
  <w:abstractNum w:abstractNumId="4" w15:restartNumberingAfterBreak="0">
    <w:multiLevelType w:val="hybridMultilevel"/>
    <w:lvl w:ilvl="0" w:tentative="1">
      <w:start w:val="1"/>
      <w:numFmt w:val="decimal"/>
      <w:lvlText w:val="%1."/>
      <w:lvlJc w:val="left"/>
      <w:pPr>
        <w:ind w:left="340" w:hanging="340"/>
      </w:pPr>
      <w:rPr>
        <w:b/>
        <w:bCs/>
        <w:color w:val="5067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2E2E2D"/>
        <w:sz w:val="20"/>
        <w:szCs w:val="20"/>
      </w:rPr>
    </w:rPrDefault>
    <w:pPrDefault>
      <w:pPr>
        <w:spacing w:after="160" w:before="0" w:line="348"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40" w:before="0" w:line="252" w:lineRule="auto"/>
    </w:pPr>
    <w:rPr>
      <w:rFonts w:ascii="Montserrat ExtraBold" w:cs="Montserrat ExtraBold" w:eastAsia="Montserrat ExtraBold" w:hAnsi="Montserrat ExtraBold"/>
      <w:color w:val="2E2E2D"/>
      <w:sz w:val="72"/>
      <w:szCs w:val="72"/>
    </w:rPr>
  </w:style>
  <w:style w:type="paragraph" w:styleId="Heading1">
    <w:name w:val="Heading 1"/>
    <w:basedOn w:val="Normal"/>
    <w:next w:val="Normal"/>
    <w:qFormat/>
    <w:pPr>
      <w:keepNext/>
      <w:spacing w:after="280" w:before="0" w:line="252" w:lineRule="auto"/>
    </w:pPr>
    <w:rPr>
      <w:rFonts w:ascii="Montserrat ExtraBold" w:cs="Montserrat ExtraBold" w:eastAsia="Montserrat ExtraBold" w:hAnsi="Montserrat ExtraBold"/>
      <w:color w:val="2E2E2D"/>
      <w:sz w:val="56"/>
      <w:szCs w:val="56"/>
    </w:rPr>
  </w:style>
  <w:style w:type="paragraph" w:styleId="Heading2">
    <w:name w:val="Heading 2"/>
    <w:basedOn w:val="Normal"/>
    <w:next w:val="Normal"/>
    <w:qFormat/>
    <w:pPr>
      <w:keepNext/>
      <w:spacing w:after="140" w:before="360" w:line="264" w:lineRule="auto"/>
    </w:pPr>
    <w:rPr>
      <w:rFonts w:ascii="Montserrat ExtraBold" w:cs="Montserrat ExtraBold" w:eastAsia="Montserrat ExtraBold" w:hAnsi="Montserrat ExtraBold"/>
      <w:color w:val="2E2E2D"/>
      <w:sz w:val="32"/>
      <w:szCs w:val="32"/>
    </w:rPr>
  </w:style>
  <w:style w:type="paragraph" w:styleId="Heading3">
    <w:name w:val="Heading 3"/>
    <w:basedOn w:val="Normal"/>
    <w:next w:val="Normal"/>
    <w:qFormat/>
    <w:pPr>
      <w:keepNext/>
      <w:spacing w:after="100" w:before="280" w:line="276" w:lineRule="auto"/>
    </w:pPr>
    <w:rPr>
      <w:rFonts w:ascii="Montserrat" w:cs="Montserrat" w:eastAsia="Montserrat" w:hAnsi="Montserrat"/>
      <w:b/>
      <w:bCs/>
      <w:color w:val="2E2E2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Montserrat" w:cs="Montserrat" w:eastAsia="Montserrat" w:hAnsi="Montserrat"/>
      <w:sz w:val="20"/>
      <w:szCs w:val="20"/>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ntetitulo">
    <w:name w:val="Antetítulo"/>
    <w:basedOn w:val="Normal"/>
    <w:next w:val="Normal"/>
    <w:qFormat/>
    <w:pPr>
      <w:keepNext/>
      <w:spacing w:after="160" w:before="0" w:line="240" w:lineRule="auto"/>
    </w:pPr>
    <w:rPr>
      <w:rFonts w:ascii="Montserrat" w:cs="Montserrat" w:eastAsia="Montserrat" w:hAnsi="Montserrat"/>
      <w:b/>
      <w:bCs/>
      <w:caps/>
      <w:color w:val="506718"/>
      <w:spacing w:val="30"/>
      <w:sz w:val="15"/>
      <w:szCs w:val="15"/>
    </w:rPr>
  </w:style>
  <w:style w:type="paragraph" w:styleId="Subtitulo">
    <w:name w:val="Subtítulo SW"/>
    <w:basedOn w:val="Normal"/>
    <w:next w:val="Normal"/>
    <w:qFormat/>
    <w:pPr>
      <w:spacing w:after="0" w:before="0" w:line="312" w:lineRule="auto"/>
    </w:pPr>
    <w:rPr>
      <w:rFonts w:ascii="Montserrat" w:cs="Montserrat" w:eastAsia="Montserrat" w:hAnsi="Montserrat"/>
      <w:color w:val="6F6F6E"/>
      <w:sz w:val="26"/>
      <w:szCs w:val="26"/>
    </w:rPr>
  </w:style>
  <w:style w:type="paragraph" w:styleId="Entradilla">
    <w:name w:val="Entradilla"/>
    <w:basedOn w:val="Normal"/>
    <w:next w:val="Normal"/>
    <w:qFormat/>
    <w:pPr>
      <w:spacing w:after="280" w:before="0" w:line="336" w:lineRule="auto"/>
    </w:pPr>
    <w:rPr>
      <w:rFonts w:ascii="Montserrat" w:cs="Montserrat" w:eastAsia="Montserrat" w:hAnsi="Montserrat"/>
      <w:color w:val="2E2E2D"/>
      <w:sz w:val="25"/>
      <w:szCs w:val="25"/>
    </w:rPr>
  </w:style>
  <w:style w:type="paragraph" w:styleId="Lista">
    <w:name w:val="Lista SW"/>
    <w:basedOn w:val="Normal"/>
    <w:next w:val="Normal"/>
    <w:qFormat/>
    <w:pPr>
      <w:spacing w:after="80" w:before="0" w:line="300" w:lineRule="auto"/>
    </w:pPr>
    <w:rPr>
      <w:rFonts w:ascii="Montserrat" w:cs="Montserrat" w:eastAsia="Montserrat" w:hAnsi="Montserrat"/>
      <w:sz w:val="20"/>
      <w:szCs w:val="20"/>
    </w:rPr>
  </w:style>
  <w:style w:type="paragraph" w:styleId="CajaTexto">
    <w:name w:val="Texto en caja"/>
    <w:basedOn w:val="Normal"/>
    <w:next w:val="Normal"/>
    <w:qFormat/>
    <w:pPr>
      <w:spacing w:after="0" w:before="0" w:line="300" w:lineRule="auto"/>
    </w:pPr>
    <w:rPr>
      <w:rFonts w:ascii="Montserrat" w:cs="Montserrat" w:eastAsia="Montserrat" w:hAnsi="Montserrat"/>
      <w:sz w:val="19"/>
      <w:szCs w:val="19"/>
    </w:rPr>
  </w:style>
  <w:style w:type="paragraph" w:styleId="Cita">
    <w:name w:val="Cita SW"/>
    <w:basedOn w:val="Normal"/>
    <w:next w:val="Normal"/>
    <w:qFormat/>
    <w:pPr>
      <w:pBdr>
        <w:top w:val="single" w:color="E8E8E6" w:sz="4" w:space="12"/>
      </w:pBdr>
      <w:spacing w:after="100" w:before="200" w:line="312" w:lineRule="auto"/>
    </w:pPr>
    <w:rPr>
      <w:rFonts w:ascii="Montserrat" w:cs="Montserrat" w:eastAsia="Montserrat" w:hAnsi="Montserrat"/>
      <w:b/>
      <w:bCs/>
      <w:color w:val="2E2E2D"/>
      <w:sz w:val="28"/>
      <w:szCs w:val="28"/>
    </w:rPr>
  </w:style>
  <w:style w:type="paragraph" w:styleId="CitaAutor">
    <w:name w:val="Autor de cita"/>
    <w:basedOn w:val="Normal"/>
    <w:next w:val="Normal"/>
    <w:qFormat/>
    <w:pPr>
      <w:pBdr>
        <w:bottom w:val="single" w:color="E8E8E6" w:sz="4" w:space="12"/>
      </w:pBdr>
      <w:spacing w:after="240" w:before="0" w:line="240" w:lineRule="auto"/>
    </w:pPr>
    <w:rPr>
      <w:rFonts w:ascii="Montserrat" w:cs="Montserrat" w:eastAsia="Montserrat" w:hAnsi="Montserrat"/>
      <w:color w:val="6F6F6E"/>
      <w:sz w:val="16"/>
      <w:szCs w:val="16"/>
    </w:rPr>
  </w:style>
  <w:style w:type="paragraph" w:styleId="TablaCabecera">
    <w:name w:val="Tabla cabecera"/>
    <w:basedOn w:val="Normal"/>
    <w:next w:val="Normal"/>
    <w:qFormat/>
    <w:pPr>
      <w:spacing w:after="0" w:before="0" w:line="240" w:lineRule="auto"/>
    </w:pPr>
    <w:rPr>
      <w:rFonts w:ascii="Montserrat" w:cs="Montserrat" w:eastAsia="Montserrat" w:hAnsi="Montserrat"/>
      <w:b/>
      <w:bCs/>
      <w:caps/>
      <w:color w:val="2E2E2D"/>
      <w:spacing w:val="16"/>
      <w:sz w:val="15"/>
      <w:szCs w:val="15"/>
    </w:rPr>
  </w:style>
  <w:style w:type="paragraph" w:styleId="TablaTexto">
    <w:name w:val="Tabla texto"/>
    <w:basedOn w:val="Normal"/>
    <w:next w:val="Normal"/>
    <w:qFormat/>
    <w:pPr>
      <w:spacing w:after="0" w:before="0" w:line="252" w:lineRule="auto"/>
    </w:pPr>
    <w:rPr>
      <w:rFonts w:ascii="Montserrat" w:cs="Montserrat" w:eastAsia="Montserrat" w:hAnsi="Montserrat"/>
      <w:sz w:val="18"/>
      <w:szCs w:val="18"/>
    </w:rPr>
  </w:style>
  <w:style w:type="paragraph" w:styleId="Leyenda">
    <w:name w:val="Leyenda SW"/>
    <w:basedOn w:val="Normal"/>
    <w:next w:val="Normal"/>
    <w:qFormat/>
    <w:pPr>
      <w:spacing w:after="80" w:before="0" w:line="240" w:lineRule="auto"/>
    </w:pPr>
    <w:rPr>
      <w:rFonts w:ascii="Montserrat" w:cs="Montserrat" w:eastAsia="Montserrat" w:hAnsi="Montserrat"/>
      <w:color w:val="6F6F6E"/>
      <w:sz w:val="15"/>
      <w:szCs w:val="15"/>
    </w:rPr>
  </w:style>
  <w:style w:type="paragraph" w:styleId="Legal">
    <w:name w:val="Texto legal"/>
    <w:basedOn w:val="Normal"/>
    <w:next w:val="Normal"/>
    <w:qFormat/>
    <w:pPr>
      <w:spacing w:after="0" w:before="0" w:line="240" w:lineRule="auto"/>
    </w:pPr>
    <w:rPr>
      <w:rFonts w:ascii="Montserrat" w:cs="Montserrat" w:eastAsia="Montserrat" w:hAnsi="Montserrat"/>
      <w:color w:val="6F6F6E"/>
      <w:sz w:val="14"/>
      <w:szCs w:val="14"/>
    </w:rPr>
  </w:style>
  <w:style w:type="paragraph" w:styleId="MetaEtiqueta">
    <w:name w:val="Portada etiqueta"/>
    <w:basedOn w:val="Normal"/>
    <w:next w:val="Normal"/>
    <w:qFormat/>
    <w:pPr>
      <w:spacing w:after="40" w:before="0" w:line="240" w:lineRule="auto"/>
    </w:pPr>
    <w:rPr>
      <w:rFonts w:ascii="Montserrat" w:cs="Montserrat" w:eastAsia="Montserrat" w:hAnsi="Montserrat"/>
      <w:b/>
      <w:bCs/>
      <w:caps/>
      <w:color w:val="6F6F6E"/>
      <w:spacing w:val="24"/>
      <w:sz w:val="13"/>
      <w:szCs w:val="13"/>
    </w:rPr>
  </w:style>
  <w:style w:type="paragraph" w:styleId="MetaValor">
    <w:name w:val="Portada dato"/>
    <w:basedOn w:val="Normal"/>
    <w:next w:val="Normal"/>
    <w:qFormat/>
    <w:pPr>
      <w:spacing w:after="0" w:before="0" w:line="240" w:lineRule="auto"/>
    </w:pPr>
    <w:rPr>
      <w:rFonts w:ascii="Montserrat" w:cs="Montserrat" w:eastAsia="Montserrat" w:hAnsi="Montserrat"/>
      <w:sz w:val="17"/>
      <w:szCs w:val="17"/>
    </w:rPr>
  </w:style>
  <w:style w:type="paragraph" w:styleId="IndiceNumero">
    <w:name w:val="Índice número"/>
    <w:basedOn w:val="Normal"/>
    <w:next w:val="Normal"/>
    <w:qFormat/>
    <w:pPr>
      <w:spacing w:after="0" w:before="0" w:line="240" w:lineRule="auto"/>
    </w:pPr>
    <w:rPr>
      <w:rFonts w:ascii="Montserrat ExtraBold" w:cs="Montserrat ExtraBold" w:eastAsia="Montserrat ExtraBold" w:hAnsi="Montserrat ExtraBold"/>
      <w:color w:val="506718"/>
      <w:sz w:val="26"/>
      <w:szCs w:val="26"/>
    </w:rPr>
  </w:style>
  <w:style w:type="paragraph" w:styleId="IndiceTitulo">
    <w:name w:val="Índice título"/>
    <w:basedOn w:val="Normal"/>
    <w:next w:val="Normal"/>
    <w:qFormat/>
    <w:pPr>
      <w:spacing w:after="40" w:before="0" w:line="252" w:lineRule="auto"/>
    </w:pPr>
    <w:rPr>
      <w:rFonts w:ascii="Montserrat" w:cs="Montserrat" w:eastAsia="Montserrat" w:hAnsi="Montserrat"/>
      <w:b/>
      <w:bCs/>
      <w:sz w:val="24"/>
      <w:szCs w:val="24"/>
    </w:rPr>
  </w:style>
  <w:style w:type="paragraph" w:styleId="IndiceTexto">
    <w:name w:val="Índice texto"/>
    <w:basedOn w:val="Normal"/>
    <w:next w:val="Normal"/>
    <w:qFormat/>
    <w:pPr>
      <w:spacing w:after="0" w:before="0" w:line="252" w:lineRule="auto"/>
    </w:pPr>
    <w:rPr>
      <w:rFonts w:ascii="Montserrat" w:cs="Montserrat" w:eastAsia="Montserrat" w:hAnsi="Montserrat"/>
      <w:color w:val="6F6F6E"/>
      <w:sz w:val="17"/>
      <w:szCs w:val="17"/>
    </w:rPr>
  </w:style>
  <w:style w:type="paragraph" w:styleId="SeparadorNumero">
    <w:name w:val="Separador número"/>
    <w:basedOn w:val="Normal"/>
    <w:next w:val="Normal"/>
    <w:qFormat/>
    <w:pPr>
      <w:spacing w:after="200" w:before="0" w:line="240" w:lineRule="auto"/>
    </w:pPr>
    <w:rPr>
      <w:rFonts w:ascii="Montserrat ExtraBold" w:cs="Montserrat ExtraBold" w:eastAsia="Montserrat ExtraBold" w:hAnsi="Montserrat ExtraBold"/>
      <w:color w:val="506718"/>
      <w:sz w:val="160"/>
      <w:szCs w:val="160"/>
    </w:rPr>
  </w:style>
  <w:style w:type="paragraph" w:styleId="CifraNumero">
    <w:name w:val="Cifra"/>
    <w:basedOn w:val="Normal"/>
    <w:next w:val="Normal"/>
    <w:qFormat/>
    <w:pPr>
      <w:spacing w:after="60" w:before="0" w:line="240" w:lineRule="auto"/>
    </w:pPr>
    <w:rPr>
      <w:rFonts w:ascii="Montserrat ExtraBold" w:cs="Montserrat ExtraBold" w:eastAsia="Montserrat ExtraBold" w:hAnsi="Montserrat ExtraBold"/>
      <w:color w:val="2E2E2D"/>
      <w:sz w:val="44"/>
      <w:szCs w:val="44"/>
    </w:rPr>
  </w:style>
  <w:style w:type="paragraph" w:styleId="CifraTexto">
    <w:name w:val="Cifra texto"/>
    <w:basedOn w:val="Normal"/>
    <w:next w:val="Normal"/>
    <w:qFormat/>
    <w:pPr>
      <w:spacing w:after="0" w:before="0" w:line="252" w:lineRule="auto"/>
    </w:pPr>
    <w:rPr>
      <w:rFonts w:ascii="Montserrat" w:cs="Montserrat" w:eastAsia="Montserrat" w:hAnsi="Montserrat"/>
      <w:color w:val="6F6F6E"/>
      <w:sz w:val="16"/>
      <w:szCs w:val="16"/>
    </w:rPr>
  </w:style>
  <w:style w:type="paragraph" w:styleId="BarraEtiqueta">
    <w:name w:val="Barra etiqueta"/>
    <w:basedOn w:val="Normal"/>
    <w:next w:val="Normal"/>
    <w:qFormat/>
    <w:pPr>
      <w:spacing w:after="0" w:before="0" w:line="240" w:lineRule="auto"/>
    </w:pPr>
    <w:rPr>
      <w:rFonts w:ascii="Montserrat" w:cs="Montserrat" w:eastAsia="Montserrat" w:hAnsi="Montserrat"/>
      <w:sz w:val="17"/>
      <w:szCs w:val="17"/>
    </w:rPr>
  </w:style>
  <w:style w:type="paragraph" w:styleId="BarraValor">
    <w:name w:val="Barra valor"/>
    <w:basedOn w:val="Normal"/>
    <w:next w:val="Normal"/>
    <w:qFormat/>
    <w:pPr>
      <w:spacing w:after="0" w:before="0" w:line="240" w:lineRule="auto"/>
      <w:jc w:val="right"/>
    </w:pPr>
    <w:rPr>
      <w:rFonts w:ascii="Montserrat" w:cs="Montserrat" w:eastAsia="Montserrat" w:hAnsi="Montserrat"/>
      <w:b/>
      <w:bCs/>
      <w:sz w:val="17"/>
      <w:szCs w:val="17"/>
    </w:rPr>
  </w:style>
  <w:style w:type="paragraph" w:styleId="PasoNumero">
    <w:name w:val="Paso número"/>
    <w:basedOn w:val="Normal"/>
    <w:next w:val="Normal"/>
    <w:qFormat/>
    <w:pPr>
      <w:spacing w:after="80" w:before="0" w:line="240" w:lineRule="auto"/>
    </w:pPr>
    <w:rPr>
      <w:rFonts w:ascii="Montserrat" w:cs="Montserrat" w:eastAsia="Montserrat" w:hAnsi="Montserrat"/>
      <w:b/>
      <w:bCs/>
      <w:color w:val="506718"/>
      <w:spacing w:val="20"/>
      <w:sz w:val="16"/>
      <w:szCs w:val="16"/>
    </w:rPr>
  </w:style>
  <w:style w:type="paragraph" w:styleId="PasoTitulo">
    <w:name w:val="Paso título"/>
    <w:basedOn w:val="Normal"/>
    <w:next w:val="Normal"/>
    <w:qFormat/>
    <w:pPr>
      <w:spacing w:after="60" w:before="0" w:line="252" w:lineRule="auto"/>
    </w:pPr>
    <w:rPr>
      <w:rFonts w:ascii="Montserrat" w:cs="Montserrat" w:eastAsia="Montserrat" w:hAnsi="Montserrat"/>
      <w:b/>
      <w:bCs/>
      <w:sz w:val="20"/>
      <w:szCs w:val="20"/>
    </w:rPr>
  </w:style>
  <w:style w:type="paragraph" w:styleId="PasoTexto">
    <w:name w:val="Paso texto"/>
    <w:basedOn w:val="Normal"/>
    <w:next w:val="Normal"/>
    <w:qFormat/>
    <w:pPr>
      <w:spacing w:after="0" w:before="0" w:line="264" w:lineRule="auto"/>
    </w:pPr>
    <w:rPr>
      <w:rFonts w:ascii="Montserrat" w:cs="Montserrat" w:eastAsia="Montserrat" w:hAnsi="Montserrat"/>
      <w:color w:val="6F6F6E"/>
      <w:sz w:val="17"/>
      <w:szCs w:val="17"/>
    </w:rPr>
  </w:style>
  <w:style w:type="paragraph" w:styleId="IdeaNumero">
    <w:name w:val="Idea número"/>
    <w:basedOn w:val="Normal"/>
    <w:next w:val="Normal"/>
    <w:qFormat/>
    <w:pPr>
      <w:spacing w:after="0" w:before="0" w:line="240" w:lineRule="auto"/>
    </w:pPr>
    <w:rPr>
      <w:rFonts w:ascii="Montserrat ExtraBold" w:cs="Montserrat ExtraBold" w:eastAsia="Montserrat ExtraBold" w:hAnsi="Montserrat ExtraBold"/>
      <w:color w:val="506718"/>
      <w:sz w:val="36"/>
      <w:szCs w:val="36"/>
    </w:rPr>
  </w:style>
  <w:style w:type="paragraph" w:styleId="IdeaTitulo">
    <w:name w:val="Idea título"/>
    <w:basedOn w:val="Normal"/>
    <w:next w:val="Normal"/>
    <w:qFormat/>
    <w:pPr>
      <w:spacing w:after="40" w:before="0" w:line="252" w:lineRule="auto"/>
    </w:pPr>
    <w:rPr>
      <w:rFonts w:ascii="Montserrat" w:cs="Montserrat" w:eastAsia="Montserrat" w:hAnsi="Montserrat"/>
      <w:b/>
      <w:bCs/>
      <w:sz w:val="22"/>
      <w:szCs w:val="22"/>
    </w:rPr>
  </w:style>
  <w:style w:type="paragraph" w:styleId="IdeaTexto">
    <w:name w:val="Idea texto"/>
    <w:basedOn w:val="Normal"/>
    <w:next w:val="Normal"/>
    <w:qFormat/>
    <w:pPr>
      <w:spacing w:after="0" w:before="0" w:line="276" w:lineRule="auto"/>
    </w:pPr>
    <w:rPr>
      <w:rFonts w:ascii="Montserrat" w:cs="Montserrat" w:eastAsia="Montserrat" w:hAnsi="Montserrat"/>
      <w:color w:val="6F6F6E"/>
      <w:sz w:val="18"/>
      <w:szCs w:val="18"/>
    </w:rPr>
  </w:style>
  <w:style w:type="paragraph" w:styleId="ContraWeb">
    <w:name w:val="Contraportada web"/>
    <w:basedOn w:val="Normal"/>
    <w:next w:val="Normal"/>
    <w:qFormat/>
    <w:pPr>
      <w:spacing w:after="80" w:before="0" w:line="240" w:lineRule="auto"/>
    </w:pPr>
    <w:rPr>
      <w:rFonts w:ascii="Montserrat" w:cs="Montserrat" w:eastAsia="Montserrat" w:hAnsi="Montserrat"/>
      <w:b/>
      <w:bCs/>
      <w:sz w:val="22"/>
      <w:szCs w:val="22"/>
    </w:rPr>
  </w:style>
  <w:style w:type="paragraph" w:styleId="ContraTexto">
    <w:name w:val="Contraportada texto"/>
    <w:basedOn w:val="Normal"/>
    <w:next w:val="Normal"/>
    <w:qFormat/>
    <w:pPr>
      <w:spacing w:after="0" w:before="0" w:line="240" w:lineRule="auto"/>
    </w:pPr>
    <w:rPr>
      <w:rFonts w:ascii="Montserrat" w:cs="Montserrat" w:eastAsia="Montserrat" w:hAnsi="Montserrat"/>
      <w:color w:val="6F6F6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theme" Target="theme/theme1.xml"/><Relationship Id="rId19" Type="http://schemas.openxmlformats.org/officeDocument/2006/relationships/image" Target="media/1469fc917a8663cb3ad42767c96b09fbe1c82a75.png"/><Relationship Id="rId20" Type="http://schemas.openxmlformats.org/officeDocument/2006/relationships/image" Target="media/b7f4885ac8aae3490005805bec7dc29f0de3bfbb.jpg"/><Relationship Id="rId21" Type="http://schemas.openxmlformats.org/officeDocument/2006/relationships/image" Target="media/49193a9b3ccb2e1cd0573a8a2d9db1035a6423bd.jpg"/><Relationship Id="rId22" Type="http://schemas.openxmlformats.org/officeDocument/2006/relationships/image" Target="media/f9f2b2055d06b6271a183baae0c2ab1d9fc68acf.jpg"/><Relationship Id="rId23" Type="http://schemas.openxmlformats.org/officeDocument/2006/relationships/image" Target="media/e144b6fe412fbd3d0f00bca8da6b86a2bba51e8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header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Santiago Ways</dc:title>
  <dc:creator>Santiago Ways</dc:creator>
  <dc:description>Plantilla de documento Word según el Brandbook 2027</dc:description>
  <cp:lastModifiedBy>Un-named</cp:lastModifiedBy>
  <cp:revision>1</cp:revision>
  <dcterms:created xsi:type="dcterms:W3CDTF">2026-10-20T07:30:06.265Z</dcterms:created>
  <dcterms:modified xsi:type="dcterms:W3CDTF">2026-10-20T07:30:06.265Z</dcterms:modified>
</cp:coreProperties>
</file>

<file path=docProps/custom.xml><?xml version="1.0" encoding="utf-8"?>
<Properties xmlns="http://schemas.openxmlformats.org/officeDocument/2006/custom-properties" xmlns:vt="http://schemas.openxmlformats.org/officeDocument/2006/docPropsVTypes"/>
</file>