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line="300"/>
      </w:pPr>
      <w:r>
        <w:rPr>
          <w:rFonts w:ascii="Arial" w:cs="Arial" w:eastAsia="Arial" w:hAnsi="Arial"/>
          <w:sz w:val="21"/>
          <w:szCs w:val="21"/>
        </w:rPr>
        <w:t xml:space="preserve"/>
      </w:r>
    </w:p>
    <w:p>
      <w:pPr>
        <w:spacing w:after="120" w:line="300"/>
        <w:jc w:val="center"/>
      </w:pPr>
      <w:r>
        <w:rPr>
          <w:rFonts w:ascii="Arial" w:cs="Arial" w:eastAsia="Arial" w:hAnsi="Arial"/>
          <w:b/>
          <w:bCs/>
          <w:sz w:val="26"/>
          <w:szCs w:val="26"/>
        </w:rPr>
        <w:t xml:space="preserve">UNIVERSIDAD CATÓLICA DE CÓRDOBA</w:t>
      </w:r>
    </w:p>
    <w:p>
      <w:pPr>
        <w:spacing w:after="600" w:line="300"/>
        <w:jc w:val="center"/>
      </w:pPr>
      <w:r>
        <w:rPr>
          <w:rFonts w:ascii="Arial" w:cs="Arial" w:eastAsia="Arial" w:hAnsi="Arial"/>
          <w:sz w:val="21"/>
          <w:szCs w:val="21"/>
        </w:rPr>
        <w:t xml:space="preserve">Facultad de Ingeniería · Ingeniería Informática</w:t>
      </w:r>
    </w:p>
    <w:p>
      <w:pPr>
        <w:spacing w:after="200" w:line="300"/>
        <w:jc w:val="center"/>
      </w:pPr>
      <w:r>
        <w:rPr>
          <w:rFonts w:ascii="Arial" w:cs="Arial" w:eastAsia="Arial" w:hAnsi="Arial"/>
          <w:b/>
          <w:bCs/>
          <w:sz w:val="40"/>
          <w:szCs w:val="40"/>
        </w:rPr>
        <w:t xml:space="preserve">Sistema de Gestión de un Refugio de Animales</w:t>
      </w:r>
    </w:p>
    <w:p>
      <w:pPr>
        <w:spacing w:after="600" w:line="300"/>
        <w:jc w:val="center"/>
      </w:pPr>
      <w:r>
        <w:rPr>
          <w:rFonts w:ascii="Arial" w:cs="Arial" w:eastAsia="Arial" w:hAnsi="Arial"/>
          <w:sz w:val="28"/>
          <w:szCs w:val="28"/>
        </w:rPr>
        <w:t xml:space="preserve">Documentación del trabajo y registro de pruebas</w:t>
      </w:r>
    </w:p>
    <w:p>
      <w:pPr>
        <w:spacing w:after="120" w:line="300"/>
        <w:jc w:val="center"/>
      </w:pPr>
      <w:r>
        <w:rPr>
          <w:rFonts w:ascii="Arial" w:cs="Arial" w:eastAsia="Arial" w:hAnsi="Arial"/>
          <w:sz w:val="21"/>
          <w:szCs w:val="21"/>
        </w:rPr>
        <w:t xml:space="preserve">Programación Orientada a Objetos 2026</w:t>
      </w:r>
    </w:p>
    <w:p>
      <w:pPr>
        <w:spacing w:after="600" w:line="300"/>
        <w:jc w:val="center"/>
      </w:pPr>
      <w:r>
        <w:rPr>
          <w:rFonts w:ascii="Arial" w:cs="Arial" w:eastAsia="Arial" w:hAnsi="Arial"/>
          <w:sz w:val="21"/>
          <w:szCs w:val="21"/>
        </w:rPr>
        <w:t xml:space="preserve">Trabajo Práctico Integrador · C++</w:t>
      </w:r>
    </w:p>
    <w:p>
      <w:pPr>
        <w:spacing w:after="120" w:line="300"/>
        <w:jc w:val="center"/>
      </w:pPr>
      <w:r>
        <w:rPr>
          <w:rFonts w:ascii="Arial" w:cs="Arial" w:eastAsia="Arial" w:hAnsi="Arial"/>
          <w:b/>
          <w:bCs/>
          <w:sz w:val="21"/>
          <w:szCs w:val="21"/>
        </w:rPr>
        <w:t xml:space="preserve">Integrantes: Santiago Becerra y Juan León Flesca</w:t>
      </w:r>
    </w:p>
    <w:p>
      <w:pPr>
        <w:pageBreakBefore/>
      </w:pPr>
    </w:p>
    <w:p>
      <w:pPr>
        <w:pStyle w:val="Heading1"/>
        <w:keepNext/>
        <w:spacing w:after="120" w:before="300"/>
      </w:pPr>
      <w:r>
        <w:rPr>
          <w:rFonts w:ascii="Arial" w:cs="Arial" w:eastAsia="Arial" w:hAnsi="Arial"/>
          <w:b/>
          <w:bCs/>
          <w:sz w:val="28"/>
          <w:szCs w:val="28"/>
        </w:rPr>
        <w:t xml:space="preserve">1. Para qué es este documento</w:t>
      </w:r>
    </w:p>
    <w:p>
      <w:pPr>
        <w:spacing w:after="120" w:line="300"/>
      </w:pPr>
      <w:r>
        <w:rPr>
          <w:rFonts w:ascii="Arial" w:cs="Arial" w:eastAsia="Arial" w:hAnsi="Arial"/>
          <w:sz w:val="21"/>
          <w:szCs w:val="21"/>
        </w:rPr>
        <w:t xml:space="preserve">El README explica cómo está hecho el código y cómo usarlo. Este documento es el registro de las pruebas: deja asentado qué corrimos, con qué datos y qué respondió el programa. Todo lo que aparece como salida lo copiamos de una ejecución real, no está escrito a mano.</w:t>
      </w:r>
    </w:p>
    <w:p>
      <w:pPr>
        <w:spacing w:after="120" w:line="300"/>
      </w:pPr>
      <w:r>
        <w:rPr>
          <w:rFonts w:ascii="Arial" w:cs="Arial" w:eastAsia="Arial" w:hAnsi="Arial"/>
          <w:sz w:val="21"/>
          <w:szCs w:val="21"/>
        </w:rPr>
        <w:t xml:space="preserve">Las pruebas fueron de dos tipos: manuales, recorriendo el menú con datos válidos y con datos que deben dar error, y automáticas, con pruebas/pruebas.cpp (make pruebas). Se compiló con make y se ejecutó con make run.</w:t>
      </w:r>
    </w:p>
    <w:p>
      <w:pPr>
        <w:sectPr>
          <w:footerReference w:type="default" r:id="rId7"/>
          <w:pgSz w:w="11906" w:h="16838" w:orient="portrait"/>
          <w:pgMar w:top="1134" w:right="1134" w:bottom="1134" w:left="1134" w:header="708" w:footer="708" w:gutter="0"/>
          <w:pgNumType/>
          <w:docGrid w:linePitch="360"/>
        </w:sectPr>
      </w:pPr>
    </w:p>
    <w:p>
      <w:pPr>
        <w:pStyle w:val="Heading1"/>
        <w:keepNext/>
        <w:spacing w:after="120" w:before="300"/>
      </w:pPr>
      <w:r>
        <w:rPr>
          <w:rFonts w:ascii="Arial" w:cs="Arial" w:eastAsia="Arial" w:hAnsi="Arial"/>
          <w:b/>
          <w:bCs/>
          <w:sz w:val="28"/>
          <w:szCs w:val="28"/>
        </w:rPr>
        <w:t xml:space="preserve">2. Recorrida del programa</w:t>
      </w:r>
    </w:p>
    <w:p>
      <w:pPr>
        <w:spacing w:after="120" w:line="300"/>
      </w:pPr>
      <w:r>
        <w:rPr>
          <w:rFonts w:ascii="Arial" w:cs="Arial" w:eastAsia="Arial" w:hAnsi="Arial"/>
          <w:sz w:val="21"/>
          <w:szCs w:val="21"/>
        </w:rPr>
        <w:t xml:space="preserve">Esta es una sesión completa con datos válidos, en el orden en que la hicimos (algunos pasos dependen de los anteriores). Cada bloque muestra la opción del menú, los datos ingresados y lo que imprimió el programa.</w:t>
      </w:r>
    </w:p>
    <w:p>
      <w:pPr>
        <w:pStyle w:val="Heading2"/>
        <w:keepNext/>
        <w:spacing w:after="80" w:before="200"/>
      </w:pPr>
      <w:r>
        <w:rPr>
          <w:rFonts w:ascii="Arial" w:cs="Arial" w:eastAsia="Arial" w:hAnsi="Arial"/>
          <w:b/>
          <w:bCs/>
          <w:sz w:val="23"/>
          <w:szCs w:val="23"/>
        </w:rPr>
        <w:t xml:space="preserve">Alta de animales</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&gt; opcion 1  | datos: Milo, 3, Labrador, 20.5</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Perro registrado con ID 1</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&gt; opcion 2  | datos: Ellie, 2, Blanco, s</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Gato registrado con ID 2</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&gt; opcion 3</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ID: 1 | Milo | 3 | Salud: Sano | Estado: Disponible | Tipo: Perro | Labrador | Tamaño: 20.5</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ID: 2 | Ellie | 2 | Salud: Sano | Estado: Disponible | Tipo: Gato | Color: Blanco | Interior: Si</w:t>
      </w:r>
    </w:p>
    <w:p>
      <w:pPr>
        <w:keepNext w:val="false"/>
        <w:keepLines/>
        <w:pBdr>
          <w:left w:val="single" w:color="7F7F7F" w:sz="12" w:space="6"/>
        </w:pBdr>
        <w:shd w:fill="F2F2F2" w:color="auto" w:val="clear"/>
        <w:spacing w:after="140" w:line="250"/>
        <w:ind w:left="120"/>
      </w:pPr>
      <w:r>
        <w:rPr>
          <w:rFonts w:ascii="Courier New" w:cs="Courier New" w:eastAsia="Courier New" w:hAnsi="Courier New"/>
          <w:sz w:val="17"/>
          <w:szCs w:val="17"/>
        </w:rPr>
        <w:t xml:space="preserve"> </w:t>
      </w:r>
    </w:p>
    <w:p>
      <w:pPr>
        <w:spacing w:after="120" w:line="300"/>
      </w:pPr>
      <w:r>
        <w:rPr>
          <w:rFonts w:ascii="Arial" w:cs="Arial" w:eastAsia="Arial" w:hAnsi="Arial"/>
          <w:sz w:val="21"/>
          <w:szCs w:val="21"/>
        </w:rPr>
        <w:t xml:space="preserve">Los IDs los asigna el programa desde 1. Al listar se ve el polimorfismo: la misma llamada imprime datos distintos según sea Perro o Gato.</w:t>
      </w:r>
    </w:p>
    <w:p>
      <w:pPr>
        <w:pStyle w:val="Heading2"/>
        <w:keepNext/>
        <w:spacing w:after="80" w:before="200"/>
      </w:pPr>
      <w:r>
        <w:rPr>
          <w:rFonts w:ascii="Arial" w:cs="Arial" w:eastAsia="Arial" w:hAnsi="Arial"/>
          <w:b/>
          <w:bCs/>
          <w:sz w:val="23"/>
          <w:szCs w:val="23"/>
        </w:rPr>
        <w:t xml:space="preserve">Alta del adoptante y búsqueda</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&gt; opcion 5  | datos: Ana, 3584112233, Casa</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Adoptante registrado con ID 1</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&gt; opcion 6  | datos: 1</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ID: 1 | Milo | 3 | Salud: Sano | Estado: Disponible | Tipo: Perro | Labrador | Tamaño: 20.5</w:t>
      </w:r>
    </w:p>
    <w:p>
      <w:pPr>
        <w:keepNext w:val="false"/>
        <w:keepLines/>
        <w:pBdr>
          <w:left w:val="single" w:color="7F7F7F" w:sz="12" w:space="6"/>
        </w:pBdr>
        <w:shd w:fill="F2F2F2" w:color="auto" w:val="clear"/>
        <w:spacing w:after="140" w:line="250"/>
        <w:ind w:left="120"/>
      </w:pPr>
      <w:r>
        <w:rPr>
          <w:rFonts w:ascii="Courier New" w:cs="Courier New" w:eastAsia="Courier New" w:hAnsi="Courier New"/>
          <w:sz w:val="17"/>
          <w:szCs w:val="17"/>
        </w:rPr>
        <w:t xml:space="preserve"> </w:t>
      </w:r>
    </w:p>
    <w:p>
      <w:pPr>
        <w:pStyle w:val="Heading2"/>
        <w:keepNext/>
        <w:spacing w:after="80" w:before="200"/>
      </w:pPr>
      <w:r>
        <w:rPr>
          <w:rFonts w:ascii="Arial" w:cs="Arial" w:eastAsia="Arial" w:hAnsi="Arial"/>
          <w:b/>
          <w:bCs/>
          <w:sz w:val="23"/>
          <w:szCs w:val="23"/>
        </w:rPr>
        <w:t xml:space="preserve">Proceso de adopción</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&gt; opcion 7  | datos: 1, 1</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Solicitud creada con ID 1</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&gt; opcion 4</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ID: 1 | Milo | 3 | Salud: Sano | Estado: Disponible | Tipo: Perro | Labrador | Tamaño: 20.5</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ID: 2 | Ellie | 2 | Salud: Sano | Estado: Disponible | Tipo: Gato | Color: Blanco | Interior: Si</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&gt; opcion 8  | datos: 1</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Solicitud confirmada. El animal fue adoptado</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&gt; opcion 4</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ID: 2 | Ellie | 2 | Salud: Sano | Estado: Disponible | Tipo: Gato | Color: Blanco | Interior: Si</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&gt; opcion 11</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Solicitud ID: 1 | Adoptante: 1 (Ana) | Animal: 1 (Milo) | Estado: Confirmada</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Adopciones confirmadas: 1</w:t>
      </w:r>
    </w:p>
    <w:p>
      <w:pPr>
        <w:keepNext w:val="false"/>
        <w:keepLines/>
        <w:pBdr>
          <w:left w:val="single" w:color="7F7F7F" w:sz="12" w:space="6"/>
        </w:pBdr>
        <w:shd w:fill="F2F2F2" w:color="auto" w:val="clear"/>
        <w:spacing w:after="140" w:line="250"/>
        <w:ind w:left="120"/>
      </w:pPr>
      <w:r>
        <w:rPr>
          <w:rFonts w:ascii="Courier New" w:cs="Courier New" w:eastAsia="Courier New" w:hAnsi="Courier New"/>
          <w:sz w:val="17"/>
          <w:szCs w:val="17"/>
        </w:rPr>
        <w:t xml:space="preserve"> </w:t>
      </w:r>
    </w:p>
    <w:p>
      <w:pPr>
        <w:spacing w:after="120" w:line="300"/>
      </w:pPr>
      <w:r>
        <w:rPr>
          <w:rFonts w:ascii="Arial" w:cs="Arial" w:eastAsia="Arial" w:hAnsi="Arial"/>
          <w:sz w:val="21"/>
          <w:szCs w:val="21"/>
        </w:rPr>
        <w:t xml:space="preserve">Se ve la decisión de diseño: con la solicitud Pendiente, Milo sigue en la lista de disponibles; recién desaparece al confirmar.</w:t>
      </w:r>
    </w:p>
    <w:p>
      <w:pPr>
        <w:pStyle w:val="Heading2"/>
        <w:keepNext/>
        <w:spacing w:after="80" w:before="200"/>
      </w:pPr>
      <w:r>
        <w:rPr>
          <w:rFonts w:ascii="Arial" w:cs="Arial" w:eastAsia="Arial" w:hAnsi="Arial"/>
          <w:b/>
          <w:bCs/>
          <w:sz w:val="23"/>
          <w:szCs w:val="23"/>
        </w:rPr>
        <w:t xml:space="preserve">Devolución y cancelación</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&gt; opcion 10  | datos: 1</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El animal volvio a estar disponible</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&gt; opcion 7  | datos: 1, 2</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Solicitud creada con ID 2</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&gt; opcion 9  | datos: 2</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Solicitud cancelada</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&gt; opcion 4</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ID: 1 | Milo | 3 | Salud: Sano | Estado: Disponible | Tipo: Perro | Labrador | Tamaño: 20.5</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ID: 2 | Ellie | 2 | Salud: Sano | Estado: Disponible | Tipo: Gato | Color: Blanco | Interior: Si</w:t>
      </w:r>
    </w:p>
    <w:p>
      <w:pPr>
        <w:keepNext w:val="false"/>
        <w:keepLines/>
        <w:pBdr>
          <w:left w:val="single" w:color="7F7F7F" w:sz="12" w:space="6"/>
        </w:pBdr>
        <w:shd w:fill="F2F2F2" w:color="auto" w:val="clear"/>
        <w:spacing w:after="140" w:line="250"/>
        <w:ind w:left="120"/>
      </w:pPr>
      <w:r>
        <w:rPr>
          <w:rFonts w:ascii="Courier New" w:cs="Courier New" w:eastAsia="Courier New" w:hAnsi="Courier New"/>
          <w:sz w:val="17"/>
          <w:szCs w:val="17"/>
        </w:rPr>
        <w:t xml:space="preserve"> </w:t>
      </w:r>
    </w:p>
    <w:p>
      <w:pPr>
        <w:spacing w:after="120" w:line="300"/>
      </w:pPr>
      <w:r>
        <w:rPr>
          <w:rFonts w:ascii="Arial" w:cs="Arial" w:eastAsia="Arial" w:hAnsi="Arial"/>
          <w:sz w:val="21"/>
          <w:szCs w:val="21"/>
        </w:rPr>
        <w:t xml:space="preserve">Después de devolver a Milo vuelve a estar disponible, y cancelar la solicitud 2 no cambió el estado de ningún animal.</w:t>
      </w:r>
    </w:p>
    <w:p>
      <w:pPr>
        <w:pStyle w:val="Heading1"/>
        <w:keepNext/>
        <w:spacing w:after="120" w:before="300"/>
      </w:pPr>
      <w:r>
        <w:rPr>
          <w:rFonts w:ascii="Arial" w:cs="Arial" w:eastAsia="Arial" w:hAnsi="Arial"/>
          <w:b/>
          <w:bCs/>
          <w:sz w:val="28"/>
          <w:szCs w:val="28"/>
        </w:rPr>
        <w:t xml:space="preserve">3. Qué pasa cuando algo sale mal</w:t>
      </w:r>
    </w:p>
    <w:p>
      <w:pPr>
        <w:spacing w:after="120" w:line="300"/>
      </w:pPr>
      <w:r>
        <w:rPr>
          <w:rFonts w:ascii="Arial" w:cs="Arial" w:eastAsia="Arial" w:hAnsi="Arial"/>
          <w:sz w:val="21"/>
          <w:szCs w:val="21"/>
        </w:rPr>
        <w:t xml:space="preserve">Probamos los errores por separado. Los que vienen de las reglas del refugio salen como excepciones propias (se indican entre paréntesis); los de entrada de datos los resuelve el menú pidiendo de nuevo el valor.</w:t>
      </w:r>
    </w:p>
    <w:p>
      <w:pPr>
        <w:pStyle w:val="Heading2"/>
        <w:keepNext/>
        <w:spacing w:after="80" w:before="200"/>
      </w:pPr>
      <w:r>
        <w:rPr>
          <w:rFonts w:ascii="Arial" w:cs="Arial" w:eastAsia="Arial" w:hAnsi="Arial"/>
          <w:b/>
          <w:bCs/>
          <w:sz w:val="23"/>
          <w:szCs w:val="23"/>
        </w:rPr>
        <w:t xml:space="preserve">Errores de reglas del refugio</w:t>
      </w:r>
    </w:p>
    <w:p>
      <w:pPr>
        <w:spacing w:after="60" w:line="300"/>
      </w:pPr>
      <w:r>
        <w:rPr>
          <w:rFonts w:ascii="Arial" w:cs="Arial" w:eastAsia="Arial" w:hAnsi="Arial"/>
          <w:sz w:val="21"/>
          <w:szCs w:val="21"/>
        </w:rPr>
        <w:t xml:space="preserve">Estado de partida: Milo (ID 1) ya adoptado con la solicitud 1 confirmada, Ellie (ID 2) disponible y Ana (ID 1) registrada.</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&gt; Pedir un animal ya adoptado  [opcion 7, datos: 1, 1]</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Error: El animal con ID 1 no esta disponible</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(AnimalNoDisponibleException)</w:t>
      </w:r>
    </w:p>
    <w:p>
      <w:pPr>
        <w:keepNext w:val="false"/>
        <w:keepLines/>
        <w:pBdr>
          <w:left w:val="single" w:color="7F7F7F" w:sz="12" w:space="6"/>
        </w:pBdr>
        <w:shd w:fill="F2F2F2" w:color="auto" w:val="clear"/>
        <w:spacing w:after="140" w:line="250"/>
        <w:ind w:left="120"/>
      </w:pPr>
      <w:r>
        <w:rPr>
          <w:rFonts w:ascii="Courier New" w:cs="Courier New" w:eastAsia="Courier New" w:hAnsi="Courier New"/>
          <w:sz w:val="17"/>
          <w:szCs w:val="17"/>
        </w:rPr>
        <w:t xml:space="preserve"> </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&gt; Animal inexistente al crear la solicitud  [opcion 7, datos: 1, 55]</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Error: No existe un animal con ID 55</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(NoEncontradoException)</w:t>
      </w:r>
    </w:p>
    <w:p>
      <w:pPr>
        <w:keepNext w:val="false"/>
        <w:keepLines/>
        <w:pBdr>
          <w:left w:val="single" w:color="7F7F7F" w:sz="12" w:space="6"/>
        </w:pBdr>
        <w:shd w:fill="F2F2F2" w:color="auto" w:val="clear"/>
        <w:spacing w:after="140" w:line="250"/>
        <w:ind w:left="120"/>
      </w:pPr>
      <w:r>
        <w:rPr>
          <w:rFonts w:ascii="Courier New" w:cs="Courier New" w:eastAsia="Courier New" w:hAnsi="Courier New"/>
          <w:sz w:val="17"/>
          <w:szCs w:val="17"/>
        </w:rPr>
        <w:t xml:space="preserve"> </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&gt; Adoptante inexistente al crear la solicitud  [opcion 7, datos: 99, 2]</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Error: No existe un adoptante con ID 99</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(NoEncontradoException)</w:t>
      </w:r>
    </w:p>
    <w:p>
      <w:pPr>
        <w:keepNext w:val="false"/>
        <w:keepLines/>
        <w:pBdr>
          <w:left w:val="single" w:color="7F7F7F" w:sz="12" w:space="6"/>
        </w:pBdr>
        <w:shd w:fill="F2F2F2" w:color="auto" w:val="clear"/>
        <w:spacing w:after="140" w:line="250"/>
        <w:ind w:left="120"/>
      </w:pPr>
      <w:r>
        <w:rPr>
          <w:rFonts w:ascii="Courier New" w:cs="Courier New" w:eastAsia="Courier New" w:hAnsi="Courier New"/>
          <w:sz w:val="17"/>
          <w:szCs w:val="17"/>
        </w:rPr>
        <w:t xml:space="preserve"> </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&gt; Confirmar una solicitud inexistente  [opcion 8, datos: 55]</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Error: No existe una solicitud con ID 55</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(NoEncontradoException)</w:t>
      </w:r>
    </w:p>
    <w:p>
      <w:pPr>
        <w:keepNext w:val="false"/>
        <w:keepLines/>
        <w:pBdr>
          <w:left w:val="single" w:color="7F7F7F" w:sz="12" w:space="6"/>
        </w:pBdr>
        <w:shd w:fill="F2F2F2" w:color="auto" w:val="clear"/>
        <w:spacing w:after="140" w:line="250"/>
        <w:ind w:left="120"/>
      </w:pPr>
      <w:r>
        <w:rPr>
          <w:rFonts w:ascii="Courier New" w:cs="Courier New" w:eastAsia="Courier New" w:hAnsi="Courier New"/>
          <w:sz w:val="17"/>
          <w:szCs w:val="17"/>
        </w:rPr>
        <w:t xml:space="preserve"> </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&gt; Confirmar una solicitud ya confirmada  [opcion 8, datos: 1]</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Error: La solicitud no esta pendiente</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(OperacionInvalidaException)</w:t>
      </w:r>
    </w:p>
    <w:p>
      <w:pPr>
        <w:keepNext w:val="false"/>
        <w:keepLines/>
        <w:pBdr>
          <w:left w:val="single" w:color="7F7F7F" w:sz="12" w:space="6"/>
        </w:pBdr>
        <w:shd w:fill="F2F2F2" w:color="auto" w:val="clear"/>
        <w:spacing w:after="140" w:line="250"/>
        <w:ind w:left="120"/>
      </w:pPr>
      <w:r>
        <w:rPr>
          <w:rFonts w:ascii="Courier New" w:cs="Courier New" w:eastAsia="Courier New" w:hAnsi="Courier New"/>
          <w:sz w:val="17"/>
          <w:szCs w:val="17"/>
        </w:rPr>
        <w:t xml:space="preserve"> </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&gt; Cancelar una solicitud que no esta pendiente  [opcion 9, datos: 1]</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Error: La solicitud no esta pendiente</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(OperacionInvalidaException)</w:t>
      </w:r>
    </w:p>
    <w:p>
      <w:pPr>
        <w:keepNext w:val="false"/>
        <w:keepLines/>
        <w:pBdr>
          <w:left w:val="single" w:color="7F7F7F" w:sz="12" w:space="6"/>
        </w:pBdr>
        <w:shd w:fill="F2F2F2" w:color="auto" w:val="clear"/>
        <w:spacing w:after="140" w:line="250"/>
        <w:ind w:left="120"/>
      </w:pPr>
      <w:r>
        <w:rPr>
          <w:rFonts w:ascii="Courier New" w:cs="Courier New" w:eastAsia="Courier New" w:hAnsi="Courier New"/>
          <w:sz w:val="17"/>
          <w:szCs w:val="17"/>
        </w:rPr>
        <w:t xml:space="preserve"> </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&gt; Devolver un animal que esta disponible  [opcion 10, datos: 2]</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Error: El animal no estaba adoptado</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(OperacionInvalidaException)</w:t>
      </w:r>
    </w:p>
    <w:p>
      <w:pPr>
        <w:keepNext w:val="false"/>
        <w:keepLines/>
        <w:pBdr>
          <w:left w:val="single" w:color="7F7F7F" w:sz="12" w:space="6"/>
        </w:pBdr>
        <w:shd w:fill="F2F2F2" w:color="auto" w:val="clear"/>
        <w:spacing w:after="140" w:line="250"/>
        <w:ind w:left="120"/>
      </w:pPr>
      <w:r>
        <w:rPr>
          <w:rFonts w:ascii="Courier New" w:cs="Courier New" w:eastAsia="Courier New" w:hAnsi="Courier New"/>
          <w:sz w:val="17"/>
          <w:szCs w:val="17"/>
        </w:rPr>
        <w:t xml:space="preserve"> </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&gt; Devolver un animal inexistente  [opcion 10, datos: 99]</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Error: No existe un animal con ID 99</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(NoEncontradoException)</w:t>
      </w:r>
    </w:p>
    <w:p>
      <w:pPr>
        <w:keepNext w:val="false"/>
        <w:keepLines/>
        <w:pBdr>
          <w:left w:val="single" w:color="7F7F7F" w:sz="12" w:space="6"/>
        </w:pBdr>
        <w:shd w:fill="F2F2F2" w:color="auto" w:val="clear"/>
        <w:spacing w:after="140" w:line="250"/>
        <w:ind w:left="120"/>
      </w:pPr>
      <w:r>
        <w:rPr>
          <w:rFonts w:ascii="Courier New" w:cs="Courier New" w:eastAsia="Courier New" w:hAnsi="Courier New"/>
          <w:sz w:val="17"/>
          <w:szCs w:val="17"/>
        </w:rPr>
        <w:t xml:space="preserve"> </w:t>
      </w:r>
    </w:p>
    <w:p>
      <w:pPr>
        <w:pStyle w:val="Heading2"/>
        <w:keepNext/>
        <w:spacing w:after="80" w:before="200"/>
      </w:pPr>
      <w:r>
        <w:rPr>
          <w:rFonts w:ascii="Arial" w:cs="Arial" w:eastAsia="Arial" w:hAnsi="Arial"/>
          <w:b/>
          <w:bCs/>
          <w:sz w:val="23"/>
          <w:szCs w:val="23"/>
        </w:rPr>
        <w:t xml:space="preserve">Errores de entrada en el menú</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&gt; Buscar un animal inexistente  [entradas: 6, 77]</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No existe un animal con ese ID</w:t>
      </w:r>
    </w:p>
    <w:p>
      <w:pPr>
        <w:keepNext w:val="false"/>
        <w:keepLines/>
        <w:pBdr>
          <w:left w:val="single" w:color="7F7F7F" w:sz="12" w:space="6"/>
        </w:pBdr>
        <w:shd w:fill="F2F2F2" w:color="auto" w:val="clear"/>
        <w:spacing w:after="140" w:line="250"/>
        <w:ind w:left="120"/>
      </w:pPr>
      <w:r>
        <w:rPr>
          <w:rFonts w:ascii="Courier New" w:cs="Courier New" w:eastAsia="Courier New" w:hAnsi="Courier New"/>
          <w:sz w:val="17"/>
          <w:szCs w:val="17"/>
        </w:rPr>
        <w:t xml:space="preserve"> </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&gt; Opcion de menu inexistente  [entradas: 99]</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Digito Invalido</w:t>
      </w:r>
    </w:p>
    <w:p>
      <w:pPr>
        <w:keepNext w:val="false"/>
        <w:keepLines/>
        <w:pBdr>
          <w:left w:val="single" w:color="7F7F7F" w:sz="12" w:space="6"/>
        </w:pBdr>
        <w:shd w:fill="F2F2F2" w:color="auto" w:val="clear"/>
        <w:spacing w:after="140" w:line="250"/>
        <w:ind w:left="120"/>
      </w:pPr>
      <w:r>
        <w:rPr>
          <w:rFonts w:ascii="Courier New" w:cs="Courier New" w:eastAsia="Courier New" w:hAnsi="Courier New"/>
          <w:sz w:val="17"/>
          <w:szCs w:val="17"/>
        </w:rPr>
        <w:t xml:space="preserve"> </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&gt; Letras donde se espera un numero en el menu  [entradas: abc]</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Valor invalido.</w:t>
      </w:r>
    </w:p>
    <w:p>
      <w:pPr>
        <w:keepNext w:val="false"/>
        <w:keepLines/>
        <w:pBdr>
          <w:left w:val="single" w:color="7F7F7F" w:sz="12" w:space="6"/>
        </w:pBdr>
        <w:shd w:fill="F2F2F2" w:color="auto" w:val="clear"/>
        <w:spacing w:after="140" w:line="250"/>
        <w:ind w:left="120"/>
      </w:pPr>
      <w:r>
        <w:rPr>
          <w:rFonts w:ascii="Courier New" w:cs="Courier New" w:eastAsia="Courier New" w:hAnsi="Courier New"/>
          <w:sz w:val="17"/>
          <w:szCs w:val="17"/>
        </w:rPr>
        <w:t xml:space="preserve"> </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&gt; Respuesta invalida en interior (debe ser s o n)  [entradas: 2, Tom, 1, Gris, x, s]</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Responda s o n. Gato registrado con ID 3</w:t>
      </w:r>
    </w:p>
    <w:p>
      <w:pPr>
        <w:keepNext w:val="false"/>
        <w:keepLines/>
        <w:pBdr>
          <w:left w:val="single" w:color="7F7F7F" w:sz="12" w:space="6"/>
        </w:pBdr>
        <w:shd w:fill="F2F2F2" w:color="auto" w:val="clear"/>
        <w:spacing w:after="140" w:line="250"/>
        <w:ind w:left="120"/>
      </w:pPr>
      <w:r>
        <w:rPr>
          <w:rFonts w:ascii="Courier New" w:cs="Courier New" w:eastAsia="Courier New" w:hAnsi="Courier New"/>
          <w:sz w:val="17"/>
          <w:szCs w:val="17"/>
        </w:rPr>
        <w:t xml:space="preserve"> </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&gt; Edad negativa  [entradas: 1, Rex, -4, 4, Mestizo, 10]</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Valor invalido. Perro registrado con ID 4</w:t>
      </w:r>
    </w:p>
    <w:p>
      <w:pPr>
        <w:keepNext w:val="false"/>
        <w:keepLines/>
        <w:pBdr>
          <w:left w:val="single" w:color="7F7F7F" w:sz="12" w:space="6"/>
        </w:pBdr>
        <w:shd w:fill="F2F2F2" w:color="auto" w:val="clear"/>
        <w:spacing w:after="140" w:line="250"/>
        <w:ind w:left="120"/>
      </w:pPr>
      <w:r>
        <w:rPr>
          <w:rFonts w:ascii="Courier New" w:cs="Courier New" w:eastAsia="Courier New" w:hAnsi="Courier New"/>
          <w:sz w:val="17"/>
          <w:szCs w:val="17"/>
        </w:rPr>
        <w:t xml:space="preserve"> </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&gt; Listar animales sin haber registrado ninguno  [entradas: 3]</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  No hay animales registrados</w:t>
      </w:r>
    </w:p>
    <w:p>
      <w:pPr>
        <w:keepNext w:val="false"/>
        <w:keepLines/>
        <w:pBdr>
          <w:left w:val="single" w:color="7F7F7F" w:sz="12" w:space="6"/>
        </w:pBdr>
        <w:shd w:fill="F2F2F2" w:color="auto" w:val="clear"/>
        <w:spacing w:after="140" w:line="250"/>
        <w:ind w:left="120"/>
      </w:pPr>
      <w:r>
        <w:rPr>
          <w:rFonts w:ascii="Courier New" w:cs="Courier New" w:eastAsia="Courier New" w:hAnsi="Courier New"/>
          <w:sz w:val="17"/>
          <w:szCs w:val="17"/>
        </w:rPr>
        <w:t xml:space="preserve"> </w:t>
      </w:r>
    </w:p>
    <w:p>
      <w:pPr>
        <w:spacing w:after="120" w:line="300"/>
      </w:pPr>
      <w:r>
        <w:rPr>
          <w:rFonts w:ascii="Arial" w:cs="Arial" w:eastAsia="Arial" w:hAnsi="Arial"/>
          <w:sz w:val="21"/>
          <w:szCs w:val="21"/>
        </w:rPr>
        <w:t xml:space="preserve">En ningún caso el programa se cerró ni quedó en un estado inconsistente: después de cada error volvió al menú.</w:t>
      </w:r>
    </w:p>
    <w:p>
      <w:pPr>
        <w:pStyle w:val="Heading1"/>
        <w:keepNext/>
        <w:spacing w:after="120" w:before="300"/>
      </w:pPr>
      <w:r>
        <w:rPr>
          <w:rFonts w:ascii="Arial" w:cs="Arial" w:eastAsia="Arial" w:hAnsi="Arial"/>
          <w:b/>
          <w:bCs/>
          <w:sz w:val="28"/>
          <w:szCs w:val="28"/>
        </w:rPr>
        <w:t xml:space="preserve">4. Pruebas automáticas</w:t>
      </w:r>
    </w:p>
    <w:p>
      <w:pPr>
        <w:spacing w:after="120" w:line="300"/>
      </w:pPr>
      <w:r>
        <w:rPr>
          <w:rFonts w:ascii="Arial" w:cs="Arial" w:eastAsia="Arial" w:hAnsi="Arial"/>
          <w:sz w:val="21"/>
          <w:szCs w:val="21"/>
        </w:rPr>
        <w:t xml:space="preserve">Son 35 verificaciones sobre las clases, sin pasar por el menú, en seis bloques: casos válidos (9), proceso de adopción (4), casos de error (9), copia profunda (4), Coleccion y su contador estático (8) y liberación de memoria (1).</w:t>
      </w:r>
    </w:p>
    <w:p>
      <w:pPr>
        <w:spacing w:after="60" w:line="300"/>
      </w:pPr>
      <w:r>
        <w:rPr>
          <w:rFonts w:ascii="Arial" w:cs="Arial" w:eastAsia="Arial" w:hAnsi="Arial"/>
          <w:sz w:val="21"/>
          <w:szCs w:val="21"/>
        </w:rPr>
        <w:t xml:space="preserve">Resultado de la ejecución de make pruebas:</w:t>
      </w:r>
    </w:p>
    <w:p>
      <w:pPr>
        <w:keepNext w:val="false"/>
        <w:keepLines/>
        <w:pBdr>
          <w:left w:val="single" w:color="7F7F7F" w:sz="12" w:space="6"/>
        </w:pBdr>
        <w:shd w:fill="F2F2F2" w:color="auto" w:val="clear"/>
        <w:spacing w:after="140" w:line="250"/>
        <w:ind w:left="120"/>
      </w:pPr>
      <w:r>
        <w:rPr>
          <w:rFonts w:ascii="Courier New" w:cs="Courier New" w:eastAsia="Courier New" w:hAnsi="Courier New"/>
          <w:sz w:val="17"/>
          <w:szCs w:val="17"/>
        </w:rPr>
        <w:t xml:space="preserve">Resultado: 35 de 35 pruebas correctas</w:t>
      </w:r>
    </w:p>
    <w:p>
      <w:pPr>
        <w:pStyle w:val="Heading1"/>
        <w:keepNext/>
        <w:spacing w:after="120" w:before="300"/>
      </w:pPr>
      <w:r>
        <w:rPr>
          <w:rFonts w:ascii="Arial" w:cs="Arial" w:eastAsia="Arial" w:hAnsi="Arial"/>
          <w:b/>
          <w:bCs/>
          <w:sz w:val="28"/>
          <w:szCs w:val="28"/>
        </w:rPr>
        <w:t xml:space="preserve">5. Copia profunda y miembro estático</w:t>
      </w:r>
    </w:p>
    <w:p>
      <w:pPr>
        <w:spacing w:after="120" w:line="300"/>
      </w:pPr>
      <w:r>
        <w:rPr>
          <w:rFonts w:ascii="Arial" w:cs="Arial" w:eastAsia="Arial" w:hAnsi="Arial"/>
          <w:sz w:val="21"/>
          <w:szCs w:val="21"/>
        </w:rPr>
        <w:t xml:space="preserve">Copia profunda: las pruebas verifican que al copiar un Refugio los animales de la copia quedan en otra dirección de memoria y que adoptar en el original no cambia la copia (el motivo está explicado en el README).</w:t>
      </w:r>
    </w:p>
    <w:p>
      <w:pPr>
        <w:spacing w:after="60" w:line="300"/>
      </w:pPr>
      <w:r>
        <w:rPr>
          <w:rFonts w:ascii="Arial" w:cs="Arial" w:eastAsia="Arial" w:hAnsi="Arial"/>
          <w:sz w:val="21"/>
          <w:szCs w:val="21"/>
        </w:rPr>
        <w:t xml:space="preserve">Contador estático: cada Coleccion&lt;T&gt; tiene su propio instanciasVivas. Lo comprobamos con un programa chico que imprime los contadores en cada paso:</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1. Al empezar =&gt; int = 0, Adoptante = 0, SolicitudAdopcion = 0</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2. Se crea un Refugio (r1) =&gt; int = 0, Adoptante = 1, SolicitudAdopcion = 1</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3. Se crean dos Coleccion&lt;int&gt; =&gt; int = 2, Adoptante = 1, SolicitudAdopcion = 1</w:t>
      </w:r>
    </w:p>
    <w:p>
      <w:pPr>
        <w:keepNext/>
        <w:keepLines/>
        <w:pBdr>
          <w:left w:val="single" w:color="7F7F7F" w:sz="12" w:space="6"/>
        </w:pBdr>
        <w:shd w:fill="F2F2F2" w:color="auto" w:val="clear"/>
        <w:spacing w:after="0" w:line="250"/>
        <w:ind w:left="120"/>
      </w:pPr>
      <w:r>
        <w:rPr>
          <w:rFonts w:ascii="Courier New" w:cs="Courier New" w:eastAsia="Courier New" w:hAnsi="Courier New"/>
          <w:sz w:val="17"/>
          <w:szCs w:val="17"/>
        </w:rPr>
        <w:t xml:space="preserve">4. Se copia r1 en r2 =&gt; int = 2, Adoptante = 2, SolicitudAdopcion = 2</w:t>
      </w:r>
    </w:p>
    <w:p>
      <w:pPr>
        <w:keepNext w:val="false"/>
        <w:keepLines/>
        <w:pBdr>
          <w:left w:val="single" w:color="7F7F7F" w:sz="12" w:space="6"/>
        </w:pBdr>
        <w:shd w:fill="F2F2F2" w:color="auto" w:val="clear"/>
        <w:spacing w:after="140" w:line="250"/>
        <w:ind w:left="120"/>
      </w:pPr>
      <w:r>
        <w:rPr>
          <w:rFonts w:ascii="Courier New" w:cs="Courier New" w:eastAsia="Courier New" w:hAnsi="Courier New"/>
          <w:sz w:val="17"/>
          <w:szCs w:val="17"/>
        </w:rPr>
        <w:t xml:space="preserve"> </w:t>
      </w:r>
    </w:p>
    <w:p>
      <w:pPr>
        <w:spacing w:after="120" w:line="300"/>
      </w:pPr>
      <w:r>
        <w:rPr>
          <w:rFonts w:ascii="Arial" w:cs="Arial" w:eastAsia="Arial" w:hAnsi="Arial"/>
          <w:sz w:val="21"/>
          <w:szCs w:val="21"/>
        </w:rPr>
        <w:t xml:space="preserve">Al crear un Refugio suben solo los contadores de Adoptante y SolicitudAdopcion; al crear dos Coleccion&lt;int&gt; sube solo el de int; y al copiar el refugio vuelven a subir los dos primeros porque el constructor de copia de Coleccion también suma.</w:t>
      </w:r>
    </w:p>
    <w:p>
      <w:pPr>
        <w:pStyle w:val="Heading1"/>
        <w:keepNext/>
        <w:spacing w:after="120" w:before="300"/>
      </w:pPr>
      <w:r>
        <w:rPr>
          <w:rFonts w:ascii="Arial" w:cs="Arial" w:eastAsia="Arial" w:hAnsi="Arial"/>
          <w:b/>
          <w:bCs/>
          <w:sz w:val="28"/>
          <w:szCs w:val="28"/>
        </w:rPr>
        <w:t xml:space="preserve">6. Limitaciones</w:t>
      </w:r>
    </w:p>
    <w:p>
      <w:pPr>
        <w:pStyle w:val="ListParagraph"/>
        <w:numPr>
          <w:ilvl w:val="0"/>
          <w:numId w:val="2"/>
        </w:numPr>
        <w:spacing w:after="60" w:line="300"/>
      </w:pPr>
      <w:r>
        <w:rPr>
          <w:rFonts w:ascii="Arial" w:cs="Arial" w:eastAsia="Arial" w:hAnsi="Arial"/>
          <w:sz w:val="21"/>
          <w:szCs w:val="21"/>
        </w:rPr>
        <w:t xml:space="preserve">Los datos no se guardan: al cerrar el programa se pierden. El enunciado no pedía archivos.</w:t>
      </w:r>
    </w:p>
    <w:p>
      <w:pPr>
        <w:pStyle w:val="ListParagraph"/>
        <w:numPr>
          <w:ilvl w:val="0"/>
          <w:numId w:val="2"/>
        </w:numPr>
        <w:spacing w:after="60" w:line="300"/>
      </w:pPr>
      <w:r>
        <w:rPr>
          <w:rFonts w:ascii="Arial" w:cs="Arial" w:eastAsia="Arial" w:hAnsi="Arial"/>
          <w:sz w:val="21"/>
          <w:szCs w:val="21"/>
        </w:rPr>
        <w:t xml:space="preserve">Una solicitud pendiente no reserva al animal (decisión de diseño que se ve en la recorrida), por lo tanto dos adoptantes pueden pedir el mismo animal; solo la primera que se confirme lo adopta y la otra da error al confirmar.</w:t>
      </w:r>
    </w:p>
    <w:p>
      <w:pPr>
        <w:pStyle w:val="ListParagraph"/>
        <w:numPr>
          <w:ilvl w:val="0"/>
          <w:numId w:val="2"/>
        </w:numPr>
        <w:spacing w:after="60" w:line="300"/>
      </w:pPr>
      <w:r>
        <w:rPr>
          <w:rFonts w:ascii="Arial" w:cs="Arial" w:eastAsia="Arial" w:hAnsi="Arial"/>
          <w:sz w:val="21"/>
          <w:szCs w:val="21"/>
        </w:rPr>
        <w:t xml:space="preserve">La verificación de fugas con leaks la corremos en una Mac, no es parte de las 35 pruebas automáticas.</w:t>
      </w:r>
    </w:p>
    <w:sectPr>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28"/>
      <w:szCs w:val="28"/>
    </w:rPr>
  </w:style>
  <w:style w:type="paragraph" w:styleId="Heading2">
    <w:name w:val="Heading 2"/>
    <w:basedOn w:val="Normal"/>
    <w:next w:val="Normal"/>
    <w:qFormat/>
    <w:pPr>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Refugio de Animales - Documentación y pruebas</dc:title>
  <dc:creator>Santiago Becerra y Juan León Flesca</dc:creator>
  <cp:lastModifiedBy>Un-named</cp:lastModifiedBy>
  <cp:revision>1</cp:revision>
  <dcterms:created xsi:type="dcterms:W3CDTF">2026-10-13T17:50:46.596Z</dcterms:created>
  <dcterms:modified xsi:type="dcterms:W3CDTF">2026-10-13T17:50:46.596Z</dcterms:modified>
</cp:coreProperties>
</file>

<file path=docProps/custom.xml><?xml version="1.0" encoding="utf-8"?>
<Properties xmlns="http://schemas.openxmlformats.org/officeDocument/2006/custom-properties" xmlns:vt="http://schemas.openxmlformats.org/officeDocument/2006/docPropsVTypes"/>
</file>