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peaky_brinders_historial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343741"/>
          <w:sz w:val="21"/>
          <w:szCs w:val="21"/>
          <w:shd w:fill="fafbfd" w:val="clear"/>
          <w:rtl w:val="0"/>
        </w:rPr>
        <w:t xml:space="preserve">&lt;iframe src="http://abastos.duckdns.org:35002/app/dashboards#/view/cfff37e0-e319-11ec-855d-7db0e2e71bc6?embed=true&amp;_g=(filters%3A!()%2CrefreshInterval%3A(pause%3A!t%2Cvalue%3A0)%2Ctime%3A(from%3A'1994-01-01T12%3A01%3A07.953Z'%2Cto%3A'2022-05-01T11%3A16%3A21.780Z'))&amp;show-top-menu=true&amp;show-query-input=true&amp;show-time-filter=true" width="1360" height="1600"&gt;&lt;/iframe&gt;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peaky histórico estaciones principales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343741"/>
          <w:sz w:val="21"/>
          <w:szCs w:val="21"/>
          <w:shd w:fill="fafbfd" w:val="clear"/>
          <w:rtl w:val="0"/>
        </w:rPr>
        <w:t xml:space="preserve">&lt;iframe src="http://abastos.duckdns.org:35002/app/dashboards#/view/ae8e43e0-d9e5-11ec-b7d5-8db9689a8219?embed=true&amp;_g=(filters%3A!()%2CrefreshInterval%3A(pause%3A!t%2Cvalue%3A0)%2Ctime%3A(from%3A'2012-12-19T12%3A02%3A28.109Z'%2Cto%3A'2020-01-07T12%3A17%3A43.124Z'))&amp;show-top-menu=true&amp;show-query-input=true&amp;show-time-filter=true" width="1360" height="1600"&gt;&lt;/iframe&gt;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peaky predicciones 2020 PM10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43741"/>
          <w:sz w:val="21"/>
          <w:szCs w:val="21"/>
          <w:shd w:fill="fafbfd" w:val="clear"/>
        </w:rPr>
      </w:pPr>
      <w:r w:rsidDel="00000000" w:rsidR="00000000" w:rsidRPr="00000000">
        <w:rPr>
          <w:color w:val="343741"/>
          <w:sz w:val="21"/>
          <w:szCs w:val="21"/>
          <w:shd w:fill="fafbfd" w:val="clear"/>
          <w:rtl w:val="0"/>
        </w:rPr>
        <w:t xml:space="preserve">&lt;iframe src="http://abastos.duckdns.org:35002/app/dashboards#/view/724e62b0-e319-11ec-855d-7db0e2e71bc6?embed=true&amp;_g=(filters%3A!()%2CrefreshInterval%3A(pause%3A!t%2Cvalue%3A0)%2Ctime%3A(from%3A'2019-12-25T12%3A18%3A50.622Z'%2Cto%3A'2021-01-04T12%3A18%3A54.479Z'))&amp;show-top-menu=true&amp;show-query-input=true&amp;show-time-filter=true" width="1360" height="1600"&gt;&lt;/iframe&gt;</w:t>
      </w:r>
    </w:p>
    <w:p w:rsidR="00000000" w:rsidDel="00000000" w:rsidP="00000000" w:rsidRDefault="00000000" w:rsidRPr="00000000" w14:paraId="0000000F">
      <w:pPr>
        <w:rPr>
          <w:color w:val="343741"/>
          <w:sz w:val="21"/>
          <w:szCs w:val="21"/>
          <w:shd w:fill="fa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43741"/>
          <w:sz w:val="21"/>
          <w:szCs w:val="21"/>
          <w:shd w:fill="fa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43741"/>
          <w:sz w:val="21"/>
          <w:szCs w:val="21"/>
          <w:shd w:fill="fafbfd" w:val="clear"/>
        </w:rPr>
      </w:pPr>
      <w:r w:rsidDel="00000000" w:rsidR="00000000" w:rsidRPr="00000000">
        <w:rPr>
          <w:color w:val="343741"/>
          <w:sz w:val="21"/>
          <w:szCs w:val="21"/>
          <w:shd w:fill="fafbfd" w:val="clear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rPr>
          <w:b w:val="1"/>
          <w:color w:val="343741"/>
          <w:sz w:val="21"/>
          <w:szCs w:val="21"/>
          <w:shd w:fill="fafbfd" w:val="clear"/>
        </w:rPr>
      </w:pPr>
      <w:r w:rsidDel="00000000" w:rsidR="00000000" w:rsidRPr="00000000">
        <w:rPr>
          <w:b w:val="1"/>
          <w:color w:val="343741"/>
          <w:sz w:val="21"/>
          <w:szCs w:val="21"/>
          <w:shd w:fill="fafbfd" w:val="clear"/>
          <w:rtl w:val="0"/>
        </w:rPr>
        <w:t xml:space="preserve">Cambiar periodo de tiempo de iframes</w:t>
      </w:r>
    </w:p>
    <w:p w:rsidR="00000000" w:rsidDel="00000000" w:rsidP="00000000" w:rsidRDefault="00000000" w:rsidRPr="00000000" w14:paraId="00000013">
      <w:pPr>
        <w:rPr>
          <w:b w:val="1"/>
          <w:color w:val="343741"/>
          <w:sz w:val="21"/>
          <w:szCs w:val="21"/>
          <w:shd w:fill="fa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343741"/>
          <w:sz w:val="21"/>
          <w:szCs w:val="21"/>
          <w:shd w:fill="fafbfd" w:val="clear"/>
        </w:rPr>
      </w:pPr>
      <w:r w:rsidDel="00000000" w:rsidR="00000000" w:rsidRPr="00000000">
        <w:rPr>
          <w:b w:val="1"/>
          <w:color w:val="343741"/>
          <w:sz w:val="21"/>
          <w:szCs w:val="21"/>
          <w:shd w:fill="fafbfd" w:val="clear"/>
          <w:rtl w:val="0"/>
        </w:rPr>
        <w:t xml:space="preserve">hay que modificar los valores en negrita</w:t>
      </w:r>
    </w:p>
    <w:p w:rsidR="00000000" w:rsidDel="00000000" w:rsidP="00000000" w:rsidRDefault="00000000" w:rsidRPr="00000000" w14:paraId="00000015">
      <w:pPr>
        <w:rPr>
          <w:color w:val="343741"/>
          <w:sz w:val="21"/>
          <w:szCs w:val="21"/>
          <w:shd w:fill="fafbfd" w:val="clear"/>
        </w:rPr>
      </w:pPr>
      <w:r w:rsidDel="00000000" w:rsidR="00000000" w:rsidRPr="00000000">
        <w:rPr>
          <w:color w:val="343741"/>
          <w:sz w:val="21"/>
          <w:szCs w:val="21"/>
          <w:shd w:fill="fafbfd" w:val="clear"/>
          <w:rtl w:val="0"/>
        </w:rPr>
        <w:t xml:space="preserve">&lt;iframe src="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shd w:fill="fafbfd" w:val="clear"/>
            <w:rtl w:val="0"/>
          </w:rPr>
          <w:t xml:space="preserve">http://abastos.duckdns.org:35002/app/dashboards#/view/724e62b0-e319-11ec-855d-7db0e2e71bc6?embed=true&amp;_g=</w:t>
        </w:r>
      </w:hyperlink>
      <w:r w:rsidDel="00000000" w:rsidR="00000000" w:rsidRPr="00000000">
        <w:rPr>
          <w:color w:val="343741"/>
          <w:sz w:val="21"/>
          <w:szCs w:val="21"/>
          <w:shd w:fill="fafbfd" w:val="clear"/>
          <w:rtl w:val="0"/>
        </w:rPr>
        <w:t xml:space="preserve">(filters%3A!()%2CrefreshInterval%3A(pause%3A!t%2Cvalue%3A0)%2Ctime%3A</w:t>
      </w:r>
    </w:p>
    <w:p w:rsidR="00000000" w:rsidDel="00000000" w:rsidP="00000000" w:rsidRDefault="00000000" w:rsidRPr="00000000" w14:paraId="00000016">
      <w:pPr>
        <w:rPr>
          <w:color w:val="343741"/>
          <w:sz w:val="21"/>
          <w:szCs w:val="21"/>
          <w:shd w:fill="fa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43741"/>
          <w:sz w:val="21"/>
          <w:szCs w:val="21"/>
          <w:shd w:fill="fafbfd" w:val="clear"/>
        </w:rPr>
      </w:pPr>
      <w:r w:rsidDel="00000000" w:rsidR="00000000" w:rsidRPr="00000000">
        <w:rPr>
          <w:color w:val="343741"/>
          <w:sz w:val="21"/>
          <w:szCs w:val="21"/>
          <w:shd w:fill="fafbfd" w:val="clear"/>
          <w:rtl w:val="0"/>
        </w:rPr>
        <w:t xml:space="preserve">(from%3A</w:t>
      </w:r>
      <w:r w:rsidDel="00000000" w:rsidR="00000000" w:rsidRPr="00000000">
        <w:rPr>
          <w:b w:val="1"/>
          <w:color w:val="343741"/>
          <w:sz w:val="21"/>
          <w:szCs w:val="21"/>
          <w:shd w:fill="fafbfd" w:val="clear"/>
          <w:rtl w:val="0"/>
        </w:rPr>
        <w:t xml:space="preserve">'2019-12-25</w:t>
      </w:r>
      <w:r w:rsidDel="00000000" w:rsidR="00000000" w:rsidRPr="00000000">
        <w:rPr>
          <w:color w:val="343741"/>
          <w:sz w:val="21"/>
          <w:szCs w:val="21"/>
          <w:shd w:fill="fafbfd" w:val="clear"/>
          <w:rtl w:val="0"/>
        </w:rPr>
        <w:t xml:space="preserve">T12%3A18%3A50.622Z'%2Cto%3A</w:t>
      </w:r>
      <w:r w:rsidDel="00000000" w:rsidR="00000000" w:rsidRPr="00000000">
        <w:rPr>
          <w:b w:val="1"/>
          <w:color w:val="343741"/>
          <w:sz w:val="21"/>
          <w:szCs w:val="21"/>
          <w:shd w:fill="fafbfd" w:val="clear"/>
          <w:rtl w:val="0"/>
        </w:rPr>
        <w:t xml:space="preserve">'2021-01-04</w:t>
      </w:r>
      <w:r w:rsidDel="00000000" w:rsidR="00000000" w:rsidRPr="00000000">
        <w:rPr>
          <w:color w:val="343741"/>
          <w:sz w:val="21"/>
          <w:szCs w:val="21"/>
          <w:shd w:fill="fafbfd" w:val="clear"/>
          <w:rtl w:val="0"/>
        </w:rPr>
        <w:t xml:space="preserve">T12%3A18%3A54.479Z'))</w:t>
      </w:r>
    </w:p>
    <w:p w:rsidR="00000000" w:rsidDel="00000000" w:rsidP="00000000" w:rsidRDefault="00000000" w:rsidRPr="00000000" w14:paraId="00000018">
      <w:pPr>
        <w:rPr>
          <w:color w:val="343741"/>
          <w:sz w:val="21"/>
          <w:szCs w:val="21"/>
          <w:shd w:fill="fa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43741"/>
          <w:sz w:val="21"/>
          <w:szCs w:val="21"/>
          <w:shd w:fill="fafbfd" w:val="clear"/>
        </w:rPr>
      </w:pPr>
      <w:r w:rsidDel="00000000" w:rsidR="00000000" w:rsidRPr="00000000">
        <w:rPr>
          <w:color w:val="343741"/>
          <w:sz w:val="21"/>
          <w:szCs w:val="21"/>
          <w:shd w:fill="fafbfd" w:val="clear"/>
          <w:rtl w:val="0"/>
        </w:rPr>
        <w:t xml:space="preserve">&amp;show-top-menu=true&amp;show-query-input=true&amp;show-time-filter=true" height="600" width="800"&gt;&lt;/iframe&gt;</w:t>
      </w:r>
    </w:p>
    <w:p w:rsidR="00000000" w:rsidDel="00000000" w:rsidP="00000000" w:rsidRDefault="00000000" w:rsidRPr="00000000" w14:paraId="0000001A">
      <w:pPr>
        <w:rPr>
          <w:color w:val="343741"/>
          <w:sz w:val="21"/>
          <w:szCs w:val="21"/>
          <w:shd w:fill="fa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43741"/>
          <w:sz w:val="21"/>
          <w:szCs w:val="21"/>
          <w:shd w:fill="fafbfd" w:val="clear"/>
        </w:rPr>
      </w:pPr>
      <w:r w:rsidDel="00000000" w:rsidR="00000000" w:rsidRPr="00000000">
        <w:rPr>
          <w:color w:val="343741"/>
          <w:sz w:val="21"/>
          <w:szCs w:val="21"/>
          <w:shd w:fill="fafbfd" w:val="clear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rPr>
          <w:b w:val="1"/>
          <w:color w:val="343741"/>
          <w:sz w:val="21"/>
          <w:szCs w:val="21"/>
          <w:shd w:fill="fafbfd" w:val="clear"/>
        </w:rPr>
      </w:pPr>
      <w:r w:rsidDel="00000000" w:rsidR="00000000" w:rsidRPr="00000000">
        <w:rPr>
          <w:b w:val="1"/>
          <w:color w:val="343741"/>
          <w:sz w:val="21"/>
          <w:szCs w:val="21"/>
          <w:shd w:fill="fafbfd" w:val="clear"/>
          <w:rtl w:val="0"/>
        </w:rPr>
        <w:t xml:space="preserve">para que funcionen dentro de abastos sustituir</w:t>
      </w:r>
    </w:p>
    <w:p w:rsidR="00000000" w:rsidDel="00000000" w:rsidP="00000000" w:rsidRDefault="00000000" w:rsidRPr="00000000" w14:paraId="0000001D">
      <w:pPr>
        <w:rPr>
          <w:color w:val="343741"/>
          <w:sz w:val="21"/>
          <w:szCs w:val="21"/>
          <w:shd w:fill="fafbfd" w:val="clear"/>
        </w:rPr>
      </w:pPr>
      <w:r w:rsidDel="00000000" w:rsidR="00000000" w:rsidRPr="00000000">
        <w:rPr>
          <w:color w:val="343741"/>
          <w:sz w:val="21"/>
          <w:szCs w:val="21"/>
          <w:shd w:fill="fafbfd" w:val="clear"/>
          <w:rtl w:val="0"/>
        </w:rPr>
        <w:t xml:space="preserve"> "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shd w:fill="fafbfd" w:val="clear"/>
            <w:rtl w:val="0"/>
          </w:rPr>
          <w:t xml:space="preserve">http://abastos.duckdns.org:35002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43741"/>
          <w:sz w:val="21"/>
          <w:szCs w:val="21"/>
          <w:shd w:fill="fafbfd" w:val="clear"/>
        </w:rPr>
      </w:pPr>
      <w:r w:rsidDel="00000000" w:rsidR="00000000" w:rsidRPr="00000000">
        <w:rPr>
          <w:color w:val="343741"/>
          <w:sz w:val="21"/>
          <w:szCs w:val="21"/>
          <w:shd w:fill="fafbfd" w:val="clear"/>
          <w:rtl w:val="0"/>
        </w:rPr>
        <w:t xml:space="preserve">por</w:t>
      </w:r>
    </w:p>
    <w:p w:rsidR="00000000" w:rsidDel="00000000" w:rsidP="00000000" w:rsidRDefault="00000000" w:rsidRPr="00000000" w14:paraId="0000001F">
      <w:pPr>
        <w:rPr>
          <w:color w:val="343741"/>
          <w:sz w:val="21"/>
          <w:szCs w:val="21"/>
          <w:shd w:fill="fafbfd" w:val="clear"/>
        </w:rPr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shd w:fill="fafbfd" w:val="clear"/>
            <w:rtl w:val="0"/>
          </w:rPr>
          <w:t xml:space="preserve">http://172.29.31.6:5601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43741"/>
          <w:sz w:val="21"/>
          <w:szCs w:val="21"/>
          <w:shd w:fill="fafbfd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bastos.duckdns.org:35002/app/dashboards#/view/724e62b0-e319-11ec-855d-7db0e2e71bc6?embed=true&amp;_g=" TargetMode="External"/><Relationship Id="rId7" Type="http://schemas.openxmlformats.org/officeDocument/2006/relationships/hyperlink" Target="http://abastos.duckdns.org:35002" TargetMode="External"/><Relationship Id="rId8" Type="http://schemas.openxmlformats.org/officeDocument/2006/relationships/hyperlink" Target="http://172.29.31.6:5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