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OBSERVAÇÕES E REFLEXÕES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Pontos de atenção observados durante a seleção, o agrupamento e a priorização</w:t>
      </w:r>
    </w:p>
    <w:p>
      <w:pPr>
        <w:spacing w:before="80" w:after="16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“Portanto, tudo o que vocês querem que as pessoas lhes façam, façam também vocês a elas.”  </w:t>
      </w:r>
      <w:r>
        <w:rPr>
          <w:rFonts w:ascii="Calibri" w:hAnsi="Calibri" w:eastAsia="Calibri"/>
          <w:b/>
          <w:i w:val="0"/>
          <w:color w:val="2D5130"/>
          <w:sz w:val="20"/>
        </w:rPr>
        <w:t>Mateus 7:12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1. A fronteira do 'dever social' é um juízo, não um filtro mecânico.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Diferente da pesquisa 1, aqui não há critério gramatical: cada versículo foi lido e julgado. Casos de fronteira foram decididos e documentados: 'orem pelos que os perseguem' entrou (é dever para com o inimigo); 'amem a Deus' não entrou; 'não sejam chamados Rabi' entrou como dever de servir; 'não acumulem tesouros' não entrou (dever para consigo), mas 'vendam e deem esmola' entrou. Outro leitor pode traçar a linha em outro lugar; a aba 'Triagem' permite auditar.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2. Evangelizar e fazer discípulos como deveres sociais.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Foram incluídos por pedido explícito e porque Jesus os formula como dever para com 'todas as nações' e 'toda criatura'. Mas são de natureza distinta das obras de misericórdia: não respondem a uma carência material. O documento institucional os mantém em categorias próprias para que a ONG decida com clareza como os pratica, sem confundi-los com assistência.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3. O peso de Mateus 25.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juízo das nações nomeia seis obras (fome, sede, forasteiro, nudez, enfermidade, prisão) e foi o único trecho tratado como 'eminência explícita' ao lado do segundo maior mandamento. Isso promove Alimentar, Cuidar dos enfermos e Acolher o forasteiro ao topo, acima de categorias com mais versículos. É uma decisão teológica, declarada e reversível na planilha.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4. Parábolas e exemplo de Jesus contam com peso menor.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bom samaritano, o rico e Lázaro, o credor incompassivo e a declaração 'o Filho do Homem veio para servir' ensinam deveres com força inegável, mas não na forma de ordem. Receberam força 'direta' quando Jesus conclui com uma ordem ('vá e faça o mesmo') e 'indireta' nos demais casos (peso 0,5).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5. Paralelos sinóticos inflam a contagem; os 'blocos' mitigam.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'Deem a César' aparece três vezes; 'deem-lhes vocês de comer' também. Além da contagem de versículos, a planilha conta passagens como blocos de versículos contíguos, o que reduz, mas não elimina, o efeito. Uma contagem por perícope única exigiria harmonização dos Evangelhos, deixada para trabalho futuro.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6. Categorias se sobrepõem por desenho.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'Convide os pobres' é hospitalidade, alimentação e generosidade ao mesmo tempo; 'curem os enfermos… de graça deem' é cuidado, missão e generosidade. Permitiu-se mais de uma categoria por versículo. A soma das categorias excede o número de versículos; isso é intencional.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7. As denúncias ('ais') foram lidas como deveres negativos.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'Devoram as casas das viúvas', 'atam fardos pesados', 'fecham o Reino' não são ordens, mas descrevem com precisão o que não se deve fazer aos outros. Entraram como advertências com força direta. Um leitor mais estrito pode rebaixá-las a 'indireta'.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8. Dependência da marcação de letras vermelhas.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corpus é o da World English Bible. Falas de terceiros aprovadas por Jesus (a resposta do intérprete da Lei em Lc 10:27, a confissão de Zaqueu em Lc 19:8) não estão no corpus, embora Jesus as endosse; aparecem apenas pelas falas de Jesus que as confirmam (Lc 10:28; 19:9).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9. Texto crítico e passagens disputadas.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Mc 16:15-18, Jo 7:53–8:11, Lc 9:55-56, Mt 23:14 e Mc 11:26 estão ausentes ou entre colchetes nas edições críticas. Foram incluídos com nota, porque constam das Bíblias de uso corrente, mas a planilha os identifica para quem preferir excluí-los.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10. Os textos da NAA foram transcritos de memória.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Não houve acesso a fonte digital licenciada da Nova Almeida Atualizada. Os 14 versículos representativos devem ser conferidos com a edição da SBB antes de impressão. As demais passagens aparecem só por referência.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11. O mapa de atividades é uma proposta.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As atividades listadas por categoria foram inferidas dos documentos institucionais já produzidos (anamnese, prestação de contas, política de boas práticas). Os status 'praticada', 'em implantação' e 'a definir' precisam ser confirmados pela diretoria. O arquivo dados/atividades_ong.py foi feito para isso.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12. Achado que vale registrar: onde Jesus mais detalha.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Os versículos com detalhe prático concentram-se em dar (em secreto, sem retorno, a quem não pode retribuir), em reconciliar (a sós, com testemunhas, diante da igreja) e nas obras de Mt 25. Para uma organização, isso sugere que o 'como' importa tanto quanto o 'quê': discrição do doador, dignidade do beneficiário e ausência de contrapartida são parte do mandamento, não acessórios.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13. Achado que vale registrar: o inimigo e o estranho.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Boa parte dos deveres sociais de Jesus é dirigida a quem não pertence ao grupo: inimigos, forasteiros, publicanos, samaritanos, pobres que não podem retribuir. As quatro categorias promovidas (Amar o próximo e o inimigo, Cuidar dos enfermos, dos presos e dos que sofrem, Alimentar, dar de beber e vestir quem passa necessidade, Acolher o forasteiro e praticar a hospitalidade) têm isso em comum.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14. Risco pastoral: obediência sem graça.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Um catálogo de deveres pode ser lido como mérito. O próprio material impede essa leitura: 'de graça receberam, de graça deem' (Mt 10:8) coloca a gratuidade recebida antes da gratuidade praticada. Recomenda-se que o documento institucional seja ensinado a partir daí.</w:t>
      </w:r>
    </w:p>
    <w:p>
      <w:pPr>
        <w:keepNext/>
        <w:spacing w:before="80" w:after="20" w:line="240" w:lineRule="auto"/>
      </w:pPr>
      <w:r>
        <w:rPr>
          <w:rFonts w:ascii="Calibri" w:hAnsi="Calibri" w:eastAsia="Calibri"/>
          <w:b/>
          <w:i w:val="0"/>
          <w:color w:val="2D5130"/>
          <w:sz w:val="20"/>
        </w:rPr>
        <w:t>15. Reprodutibilidade.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 triagem completa, os julgamentos e as regras estão em arquivos editáveis; qualquer discordância pode ser corrigida em uma linha e os documentos regenerados em minutos.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Deveres Sociais — Observações e Reflexões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Documento de projeto    •    Pontos de atenção sobre a metodologia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