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4157" w:rsidRDefault="00235DAB">
      <w:pPr>
        <w:spacing w:line="240" w:lineRule="auto"/>
        <w:contextualSpacing w:val="0"/>
        <w:jc w:val="center"/>
        <w:rPr>
          <w:rFonts w:ascii="Calibri" w:eastAsia="Calibri" w:hAnsi="Calibri" w:cs="Calibri"/>
          <w:b/>
          <w:sz w:val="40"/>
          <w:szCs w:val="40"/>
        </w:rPr>
      </w:pPr>
      <w:r>
        <w:rPr>
          <w:rFonts w:ascii="Calibri" w:eastAsia="Calibri" w:hAnsi="Calibri" w:cs="Calibri"/>
          <w:b/>
          <w:noProof/>
          <w:sz w:val="40"/>
          <w:szCs w:val="40"/>
        </w:rPr>
        <w:drawing>
          <wp:inline distT="114300" distB="114300" distL="114300" distR="114300">
            <wp:extent cx="3238500" cy="1857375"/>
            <wp:effectExtent l="0" t="0" r="0" b="0"/>
            <wp:docPr id="1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7"/>
                    <a:srcRect/>
                    <a:stretch>
                      <a:fillRect/>
                    </a:stretch>
                  </pic:blipFill>
                  <pic:spPr>
                    <a:xfrm>
                      <a:off x="0" y="0"/>
                      <a:ext cx="3238500" cy="1857375"/>
                    </a:xfrm>
                    <a:prstGeom prst="rect">
                      <a:avLst/>
                    </a:prstGeom>
                    <a:ln/>
                  </pic:spPr>
                </pic:pic>
              </a:graphicData>
            </a:graphic>
          </wp:inline>
        </w:drawing>
      </w:r>
    </w:p>
    <w:p w:rsidR="00E14157" w:rsidRDefault="00E14157">
      <w:pPr>
        <w:spacing w:line="240" w:lineRule="auto"/>
        <w:contextualSpacing w:val="0"/>
        <w:jc w:val="center"/>
        <w:rPr>
          <w:rFonts w:ascii="Calibri" w:eastAsia="Calibri" w:hAnsi="Calibri" w:cs="Calibri"/>
          <w:b/>
          <w:sz w:val="40"/>
          <w:szCs w:val="40"/>
        </w:rPr>
      </w:pPr>
    </w:p>
    <w:p w:rsidR="00E14157" w:rsidRDefault="00235DAB">
      <w:pPr>
        <w:spacing w:after="120"/>
        <w:contextualSpacing w:val="0"/>
        <w:jc w:val="center"/>
      </w:pPr>
      <w:r>
        <w:rPr>
          <w:b/>
          <w:sz w:val="44"/>
          <w:szCs w:val="44"/>
        </w:rPr>
        <w:t>Facultad de Ingeniería</w:t>
      </w:r>
    </w:p>
    <w:p w:rsidR="00E14157" w:rsidRDefault="00235DAB">
      <w:pPr>
        <w:spacing w:after="120"/>
        <w:contextualSpacing w:val="0"/>
        <w:jc w:val="center"/>
      </w:pPr>
      <w:r>
        <w:rPr>
          <w:b/>
          <w:sz w:val="36"/>
          <w:szCs w:val="36"/>
        </w:rPr>
        <w:t>Bernard Wand Polak</w:t>
      </w:r>
    </w:p>
    <w:p w:rsidR="00E14157" w:rsidRDefault="00235DAB">
      <w:pPr>
        <w:contextualSpacing w:val="0"/>
        <w:jc w:val="center"/>
      </w:pPr>
      <w:r>
        <w:rPr>
          <w:b/>
          <w:sz w:val="36"/>
          <w:szCs w:val="36"/>
        </w:rPr>
        <w:t xml:space="preserve"> </w:t>
      </w:r>
    </w:p>
    <w:p w:rsidR="00E14157" w:rsidRDefault="00235DAB">
      <w:pPr>
        <w:contextualSpacing w:val="0"/>
        <w:jc w:val="center"/>
      </w:pPr>
      <w:r>
        <w:rPr>
          <w:b/>
          <w:sz w:val="24"/>
          <w:szCs w:val="24"/>
        </w:rPr>
        <w:t xml:space="preserve"> </w:t>
      </w:r>
    </w:p>
    <w:p w:rsidR="00E14157" w:rsidRDefault="00E14157">
      <w:pPr>
        <w:contextualSpacing w:val="0"/>
        <w:jc w:val="center"/>
      </w:pPr>
    </w:p>
    <w:p w:rsidR="00E14157" w:rsidRDefault="00E14157">
      <w:pPr>
        <w:contextualSpacing w:val="0"/>
        <w:jc w:val="center"/>
      </w:pPr>
    </w:p>
    <w:p w:rsidR="00E14157" w:rsidRDefault="00E14157">
      <w:pPr>
        <w:contextualSpacing w:val="0"/>
        <w:jc w:val="center"/>
      </w:pPr>
    </w:p>
    <w:p w:rsidR="00E14157" w:rsidRDefault="00235DAB">
      <w:pPr>
        <w:contextualSpacing w:val="0"/>
        <w:jc w:val="center"/>
      </w:pPr>
      <w:r>
        <w:rPr>
          <w:b/>
          <w:sz w:val="24"/>
          <w:szCs w:val="24"/>
        </w:rPr>
        <w:t xml:space="preserve"> </w:t>
      </w:r>
    </w:p>
    <w:p w:rsidR="00E14157" w:rsidRDefault="00235DAB">
      <w:pPr>
        <w:contextualSpacing w:val="0"/>
        <w:jc w:val="center"/>
      </w:pPr>
      <w:r>
        <w:rPr>
          <w:b/>
          <w:sz w:val="40"/>
          <w:szCs w:val="40"/>
        </w:rPr>
        <w:t>Sports Manager</w:t>
      </w:r>
    </w:p>
    <w:p w:rsidR="00E14157" w:rsidRDefault="00235DAB">
      <w:pPr>
        <w:contextualSpacing w:val="0"/>
        <w:jc w:val="center"/>
        <w:rPr>
          <w:color w:val="666666"/>
        </w:rPr>
      </w:pPr>
      <w:r>
        <w:rPr>
          <w:b/>
          <w:color w:val="666666"/>
          <w:sz w:val="28"/>
          <w:szCs w:val="28"/>
        </w:rPr>
        <w:t>Diseño de Aplicaciones 2</w:t>
      </w:r>
    </w:p>
    <w:p w:rsidR="00E14157" w:rsidRDefault="00235DAB">
      <w:pPr>
        <w:contextualSpacing w:val="0"/>
        <w:jc w:val="center"/>
        <w:rPr>
          <w:rFonts w:ascii="Calibri" w:eastAsia="Calibri" w:hAnsi="Calibri" w:cs="Calibri"/>
          <w:b/>
          <w:color w:val="666666"/>
          <w:sz w:val="40"/>
          <w:szCs w:val="40"/>
        </w:rPr>
      </w:pPr>
      <w:r>
        <w:rPr>
          <w:b/>
          <w:color w:val="666666"/>
          <w:sz w:val="28"/>
          <w:szCs w:val="28"/>
        </w:rPr>
        <w:t>Obligatorio 1</w:t>
      </w:r>
    </w:p>
    <w:p w:rsidR="00E14157" w:rsidRDefault="00E14157">
      <w:pPr>
        <w:spacing w:line="240" w:lineRule="auto"/>
        <w:contextualSpacing w:val="0"/>
        <w:jc w:val="center"/>
        <w:rPr>
          <w:rFonts w:ascii="Calibri" w:eastAsia="Calibri" w:hAnsi="Calibri" w:cs="Calibri"/>
          <w:b/>
          <w:sz w:val="40"/>
          <w:szCs w:val="40"/>
        </w:rPr>
      </w:pPr>
    </w:p>
    <w:p w:rsidR="00E14157" w:rsidRDefault="00E14157">
      <w:pPr>
        <w:spacing w:line="240" w:lineRule="auto"/>
        <w:contextualSpacing w:val="0"/>
        <w:jc w:val="center"/>
        <w:rPr>
          <w:rFonts w:ascii="Calibri" w:eastAsia="Calibri" w:hAnsi="Calibri" w:cs="Calibri"/>
          <w:b/>
          <w:sz w:val="40"/>
          <w:szCs w:val="40"/>
        </w:rPr>
      </w:pPr>
    </w:p>
    <w:p w:rsidR="00E14157" w:rsidRDefault="00E14157">
      <w:pPr>
        <w:spacing w:line="240" w:lineRule="auto"/>
        <w:contextualSpacing w:val="0"/>
        <w:jc w:val="center"/>
        <w:rPr>
          <w:rFonts w:ascii="Calibri" w:eastAsia="Calibri" w:hAnsi="Calibri" w:cs="Calibri"/>
          <w:b/>
          <w:sz w:val="40"/>
          <w:szCs w:val="40"/>
        </w:rPr>
      </w:pPr>
    </w:p>
    <w:p w:rsidR="00E14157" w:rsidRDefault="00E14157">
      <w:pPr>
        <w:spacing w:line="240" w:lineRule="auto"/>
        <w:contextualSpacing w:val="0"/>
        <w:jc w:val="center"/>
        <w:rPr>
          <w:rFonts w:ascii="Calibri" w:eastAsia="Calibri" w:hAnsi="Calibri" w:cs="Calibri"/>
          <w:b/>
          <w:sz w:val="40"/>
          <w:szCs w:val="40"/>
        </w:rPr>
      </w:pPr>
    </w:p>
    <w:p w:rsidR="00E14157" w:rsidRDefault="00E14157">
      <w:pPr>
        <w:spacing w:line="240" w:lineRule="auto"/>
        <w:contextualSpacing w:val="0"/>
        <w:jc w:val="center"/>
        <w:rPr>
          <w:rFonts w:ascii="Calibri" w:eastAsia="Calibri" w:hAnsi="Calibri" w:cs="Calibri"/>
          <w:b/>
          <w:sz w:val="40"/>
          <w:szCs w:val="40"/>
        </w:rPr>
      </w:pPr>
    </w:p>
    <w:p w:rsidR="00E14157" w:rsidRDefault="00E14157">
      <w:pPr>
        <w:spacing w:line="240" w:lineRule="auto"/>
        <w:contextualSpacing w:val="0"/>
        <w:jc w:val="center"/>
        <w:rPr>
          <w:rFonts w:ascii="Calibri" w:eastAsia="Calibri" w:hAnsi="Calibri" w:cs="Calibri"/>
          <w:b/>
          <w:sz w:val="40"/>
          <w:szCs w:val="40"/>
        </w:rPr>
      </w:pPr>
    </w:p>
    <w:p w:rsidR="00E14157" w:rsidRDefault="00E14157">
      <w:pPr>
        <w:spacing w:line="240" w:lineRule="auto"/>
        <w:contextualSpacing w:val="0"/>
        <w:rPr>
          <w:rFonts w:ascii="Calibri" w:eastAsia="Calibri" w:hAnsi="Calibri" w:cs="Calibri"/>
          <w:b/>
          <w:sz w:val="40"/>
          <w:szCs w:val="40"/>
        </w:rPr>
      </w:pPr>
    </w:p>
    <w:p w:rsidR="00E14157" w:rsidRDefault="00235DAB">
      <w:pPr>
        <w:contextualSpacing w:val="0"/>
        <w:rPr>
          <w:b/>
          <w:sz w:val="28"/>
          <w:szCs w:val="28"/>
        </w:rPr>
      </w:pPr>
      <w:r>
        <w:rPr>
          <w:b/>
          <w:sz w:val="28"/>
          <w:szCs w:val="28"/>
        </w:rPr>
        <w:t>Estudiantes:</w:t>
      </w:r>
    </w:p>
    <w:p w:rsidR="00E14157" w:rsidRDefault="00235DAB">
      <w:pPr>
        <w:contextualSpacing w:val="0"/>
        <w:rPr>
          <w:color w:val="666666"/>
        </w:rPr>
      </w:pPr>
      <w:r>
        <w:rPr>
          <w:b/>
          <w:sz w:val="28"/>
          <w:szCs w:val="28"/>
        </w:rPr>
        <w:t xml:space="preserve">Santiago Díaz - </w:t>
      </w:r>
      <w:r>
        <w:rPr>
          <w:b/>
          <w:color w:val="666666"/>
          <w:sz w:val="28"/>
          <w:szCs w:val="28"/>
        </w:rPr>
        <w:t>159593</w:t>
      </w:r>
    </w:p>
    <w:p w:rsidR="00E14157" w:rsidRDefault="00235DAB">
      <w:pPr>
        <w:contextualSpacing w:val="0"/>
      </w:pPr>
      <w:r>
        <w:rPr>
          <w:b/>
          <w:sz w:val="28"/>
          <w:szCs w:val="28"/>
        </w:rPr>
        <w:t xml:space="preserve">Santiago López - </w:t>
      </w:r>
      <w:r>
        <w:rPr>
          <w:b/>
          <w:color w:val="666666"/>
          <w:sz w:val="28"/>
          <w:szCs w:val="28"/>
        </w:rPr>
        <w:t>183800</w:t>
      </w:r>
    </w:p>
    <w:p w:rsidR="00E14157" w:rsidRDefault="00235DAB">
      <w:pPr>
        <w:contextualSpacing w:val="0"/>
        <w:jc w:val="right"/>
        <w:rPr>
          <w:color w:val="666666"/>
        </w:rPr>
      </w:pPr>
      <w:r>
        <w:rPr>
          <w:b/>
          <w:sz w:val="28"/>
          <w:szCs w:val="28"/>
        </w:rPr>
        <w:t xml:space="preserve">Grupo: </w:t>
      </w:r>
      <w:r>
        <w:rPr>
          <w:b/>
          <w:color w:val="666666"/>
          <w:sz w:val="28"/>
          <w:szCs w:val="28"/>
        </w:rPr>
        <w:t>N6A</w:t>
      </w:r>
    </w:p>
    <w:p w:rsidR="00E14157" w:rsidRDefault="00235DAB">
      <w:pPr>
        <w:contextualSpacing w:val="0"/>
        <w:jc w:val="right"/>
        <w:rPr>
          <w:sz w:val="32"/>
          <w:szCs w:val="32"/>
        </w:rPr>
      </w:pPr>
      <w:r>
        <w:rPr>
          <w:b/>
          <w:sz w:val="28"/>
          <w:szCs w:val="28"/>
        </w:rPr>
        <w:t xml:space="preserve">Docente: </w:t>
      </w:r>
      <w:r>
        <w:rPr>
          <w:b/>
          <w:color w:val="666666"/>
          <w:sz w:val="28"/>
          <w:szCs w:val="28"/>
        </w:rPr>
        <w:t>Ignacio Valle Dubé</w:t>
      </w:r>
    </w:p>
    <w:p w:rsidR="00E14157" w:rsidRDefault="00235DAB">
      <w:pPr>
        <w:pStyle w:val="Ttulo1"/>
        <w:contextualSpacing w:val="0"/>
      </w:pPr>
      <w:bookmarkStart w:id="0" w:name="kix.xqbx5gu1j26k" w:colFirst="0" w:colLast="0"/>
      <w:bookmarkStart w:id="1" w:name="_Toc526959807"/>
      <w:bookmarkEnd w:id="0"/>
      <w:r>
        <w:lastRenderedPageBreak/>
        <w:t>Índice</w:t>
      </w:r>
      <w:bookmarkEnd w:id="1"/>
    </w:p>
    <w:sdt>
      <w:sdtPr>
        <w:id w:val="-586847790"/>
        <w:docPartObj>
          <w:docPartGallery w:val="Table of Contents"/>
          <w:docPartUnique/>
        </w:docPartObj>
      </w:sdtPr>
      <w:sdtContent>
        <w:p w:rsidR="006E4CE8" w:rsidRDefault="00235DAB">
          <w:pPr>
            <w:pStyle w:val="TDC1"/>
            <w:tabs>
              <w:tab w:val="right" w:pos="901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526959807" w:history="1">
            <w:r w:rsidR="006E4CE8" w:rsidRPr="00BE29C1">
              <w:rPr>
                <w:rStyle w:val="Hipervnculo"/>
                <w:noProof/>
              </w:rPr>
              <w:t>Índice</w:t>
            </w:r>
            <w:r w:rsidR="006E4CE8">
              <w:rPr>
                <w:noProof/>
                <w:webHidden/>
              </w:rPr>
              <w:tab/>
            </w:r>
            <w:r w:rsidR="006E4CE8">
              <w:rPr>
                <w:noProof/>
                <w:webHidden/>
              </w:rPr>
              <w:fldChar w:fldCharType="begin"/>
            </w:r>
            <w:r w:rsidR="006E4CE8">
              <w:rPr>
                <w:noProof/>
                <w:webHidden/>
              </w:rPr>
              <w:instrText xml:space="preserve"> PAGEREF _Toc526959807 \h </w:instrText>
            </w:r>
            <w:r w:rsidR="006E4CE8">
              <w:rPr>
                <w:noProof/>
                <w:webHidden/>
              </w:rPr>
            </w:r>
            <w:r w:rsidR="006E4CE8">
              <w:rPr>
                <w:noProof/>
                <w:webHidden/>
              </w:rPr>
              <w:fldChar w:fldCharType="separate"/>
            </w:r>
            <w:r w:rsidR="006E4CE8">
              <w:rPr>
                <w:noProof/>
                <w:webHidden/>
              </w:rPr>
              <w:t>2</w:t>
            </w:r>
            <w:r w:rsidR="006E4CE8">
              <w:rPr>
                <w:noProof/>
                <w:webHidden/>
              </w:rPr>
              <w:fldChar w:fldCharType="end"/>
            </w:r>
          </w:hyperlink>
        </w:p>
        <w:p w:rsidR="006E4CE8" w:rsidRDefault="006E4CE8">
          <w:pPr>
            <w:pStyle w:val="TDC2"/>
            <w:tabs>
              <w:tab w:val="right" w:pos="9019"/>
            </w:tabs>
            <w:rPr>
              <w:rFonts w:asciiTheme="minorHAnsi" w:eastAsiaTheme="minorEastAsia" w:hAnsiTheme="minorHAnsi" w:cstheme="minorBidi"/>
              <w:noProof/>
              <w:lang w:val="en-US"/>
            </w:rPr>
          </w:pPr>
          <w:hyperlink w:anchor="_Toc526959808" w:history="1">
            <w:r w:rsidRPr="00BE29C1">
              <w:rPr>
                <w:rStyle w:val="Hipervnculo"/>
                <w:b/>
                <w:noProof/>
              </w:rPr>
              <w:t>1. Descripción general</w:t>
            </w:r>
            <w:r>
              <w:rPr>
                <w:noProof/>
                <w:webHidden/>
              </w:rPr>
              <w:tab/>
            </w:r>
            <w:r>
              <w:rPr>
                <w:noProof/>
                <w:webHidden/>
              </w:rPr>
              <w:fldChar w:fldCharType="begin"/>
            </w:r>
            <w:r>
              <w:rPr>
                <w:noProof/>
                <w:webHidden/>
              </w:rPr>
              <w:instrText xml:space="preserve"> PAGEREF _Toc526959808 \h </w:instrText>
            </w:r>
            <w:r>
              <w:rPr>
                <w:noProof/>
                <w:webHidden/>
              </w:rPr>
            </w:r>
            <w:r>
              <w:rPr>
                <w:noProof/>
                <w:webHidden/>
              </w:rPr>
              <w:fldChar w:fldCharType="separate"/>
            </w:r>
            <w:r>
              <w:rPr>
                <w:noProof/>
                <w:webHidden/>
              </w:rPr>
              <w:t>4</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09" w:history="1">
            <w:r w:rsidRPr="00BE29C1">
              <w:rPr>
                <w:rStyle w:val="Hipervnculo"/>
                <w:noProof/>
              </w:rPr>
              <w:t>1.1  Identificación</w:t>
            </w:r>
            <w:r>
              <w:rPr>
                <w:noProof/>
                <w:webHidden/>
              </w:rPr>
              <w:tab/>
            </w:r>
            <w:r>
              <w:rPr>
                <w:noProof/>
                <w:webHidden/>
              </w:rPr>
              <w:fldChar w:fldCharType="begin"/>
            </w:r>
            <w:r>
              <w:rPr>
                <w:noProof/>
                <w:webHidden/>
              </w:rPr>
              <w:instrText xml:space="preserve"> PAGEREF _Toc526959809 \h </w:instrText>
            </w:r>
            <w:r>
              <w:rPr>
                <w:noProof/>
                <w:webHidden/>
              </w:rPr>
            </w:r>
            <w:r>
              <w:rPr>
                <w:noProof/>
                <w:webHidden/>
              </w:rPr>
              <w:fldChar w:fldCharType="separate"/>
            </w:r>
            <w:r>
              <w:rPr>
                <w:noProof/>
                <w:webHidden/>
              </w:rPr>
              <w:t>4</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10" w:history="1">
            <w:r w:rsidRPr="00BE29C1">
              <w:rPr>
                <w:rStyle w:val="Hipervnculo"/>
                <w:noProof/>
              </w:rPr>
              <w:t>1.2  Alcance del producto</w:t>
            </w:r>
            <w:r>
              <w:rPr>
                <w:noProof/>
                <w:webHidden/>
              </w:rPr>
              <w:tab/>
            </w:r>
            <w:r>
              <w:rPr>
                <w:noProof/>
                <w:webHidden/>
              </w:rPr>
              <w:fldChar w:fldCharType="begin"/>
            </w:r>
            <w:r>
              <w:rPr>
                <w:noProof/>
                <w:webHidden/>
              </w:rPr>
              <w:instrText xml:space="preserve"> PAGEREF _Toc526959810 \h </w:instrText>
            </w:r>
            <w:r>
              <w:rPr>
                <w:noProof/>
                <w:webHidden/>
              </w:rPr>
            </w:r>
            <w:r>
              <w:rPr>
                <w:noProof/>
                <w:webHidden/>
              </w:rPr>
              <w:fldChar w:fldCharType="separate"/>
            </w:r>
            <w:r>
              <w:rPr>
                <w:noProof/>
                <w:webHidden/>
              </w:rPr>
              <w:t>4</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11" w:history="1">
            <w:r w:rsidRPr="00BE29C1">
              <w:rPr>
                <w:rStyle w:val="Hipervnculo"/>
                <w:noProof/>
              </w:rPr>
              <w:t>1.3  Descripción general del trabajo</w:t>
            </w:r>
            <w:r>
              <w:rPr>
                <w:noProof/>
                <w:webHidden/>
              </w:rPr>
              <w:tab/>
            </w:r>
            <w:r>
              <w:rPr>
                <w:noProof/>
                <w:webHidden/>
              </w:rPr>
              <w:fldChar w:fldCharType="begin"/>
            </w:r>
            <w:r>
              <w:rPr>
                <w:noProof/>
                <w:webHidden/>
              </w:rPr>
              <w:instrText xml:space="preserve"> PAGEREF _Toc526959811 \h </w:instrText>
            </w:r>
            <w:r>
              <w:rPr>
                <w:noProof/>
                <w:webHidden/>
              </w:rPr>
            </w:r>
            <w:r>
              <w:rPr>
                <w:noProof/>
                <w:webHidden/>
              </w:rPr>
              <w:fldChar w:fldCharType="separate"/>
            </w:r>
            <w:r>
              <w:rPr>
                <w:noProof/>
                <w:webHidden/>
              </w:rPr>
              <w:t>4</w:t>
            </w:r>
            <w:r>
              <w:rPr>
                <w:noProof/>
                <w:webHidden/>
              </w:rPr>
              <w:fldChar w:fldCharType="end"/>
            </w:r>
          </w:hyperlink>
        </w:p>
        <w:p w:rsidR="006E4CE8" w:rsidRDefault="006E4CE8">
          <w:pPr>
            <w:pStyle w:val="TDC2"/>
            <w:tabs>
              <w:tab w:val="right" w:pos="9019"/>
            </w:tabs>
            <w:rPr>
              <w:rFonts w:asciiTheme="minorHAnsi" w:eastAsiaTheme="minorEastAsia" w:hAnsiTheme="minorHAnsi" w:cstheme="minorBidi"/>
              <w:noProof/>
              <w:lang w:val="en-US"/>
            </w:rPr>
          </w:pPr>
          <w:hyperlink w:anchor="_Toc526959812" w:history="1">
            <w:r w:rsidRPr="00BE29C1">
              <w:rPr>
                <w:rStyle w:val="Hipervnculo"/>
                <w:b/>
                <w:noProof/>
              </w:rPr>
              <w:t>2. Especificación de Requerimientos</w:t>
            </w:r>
            <w:r>
              <w:rPr>
                <w:noProof/>
                <w:webHidden/>
              </w:rPr>
              <w:tab/>
            </w:r>
            <w:r>
              <w:rPr>
                <w:noProof/>
                <w:webHidden/>
              </w:rPr>
              <w:fldChar w:fldCharType="begin"/>
            </w:r>
            <w:r>
              <w:rPr>
                <w:noProof/>
                <w:webHidden/>
              </w:rPr>
              <w:instrText xml:space="preserve"> PAGEREF _Toc526959812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13" w:history="1">
            <w:r w:rsidRPr="00BE29C1">
              <w:rPr>
                <w:rStyle w:val="Hipervnculo"/>
                <w:noProof/>
              </w:rPr>
              <w:t>2.1  Requerimientos Funcionales</w:t>
            </w:r>
            <w:r>
              <w:rPr>
                <w:noProof/>
                <w:webHidden/>
              </w:rPr>
              <w:tab/>
            </w:r>
            <w:r>
              <w:rPr>
                <w:noProof/>
                <w:webHidden/>
              </w:rPr>
              <w:fldChar w:fldCharType="begin"/>
            </w:r>
            <w:r>
              <w:rPr>
                <w:noProof/>
                <w:webHidden/>
              </w:rPr>
              <w:instrText xml:space="preserve"> PAGEREF _Toc526959813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14" w:history="1">
            <w:r w:rsidRPr="00BE29C1">
              <w:rPr>
                <w:rStyle w:val="Hipervnculo"/>
                <w:b/>
                <w:noProof/>
              </w:rPr>
              <w:t xml:space="preserve">RF 001 </w:t>
            </w:r>
            <w:r w:rsidRPr="00BE29C1">
              <w:rPr>
                <w:rStyle w:val="Hipervnculo"/>
                <w:b/>
                <w:i/>
                <w:noProof/>
              </w:rPr>
              <w:t>- Alta de usuario</w:t>
            </w:r>
            <w:r>
              <w:rPr>
                <w:noProof/>
                <w:webHidden/>
              </w:rPr>
              <w:tab/>
            </w:r>
            <w:r>
              <w:rPr>
                <w:noProof/>
                <w:webHidden/>
              </w:rPr>
              <w:fldChar w:fldCharType="begin"/>
            </w:r>
            <w:r>
              <w:rPr>
                <w:noProof/>
                <w:webHidden/>
              </w:rPr>
              <w:instrText xml:space="preserve"> PAGEREF _Toc526959814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15" w:history="1">
            <w:r w:rsidRPr="00BE29C1">
              <w:rPr>
                <w:rStyle w:val="Hipervnculo"/>
                <w:b/>
                <w:noProof/>
              </w:rPr>
              <w:t xml:space="preserve">RF 002 - </w:t>
            </w:r>
            <w:r w:rsidRPr="00BE29C1">
              <w:rPr>
                <w:rStyle w:val="Hipervnculo"/>
                <w:b/>
                <w:i/>
                <w:noProof/>
              </w:rPr>
              <w:t>Modificación de usuario</w:t>
            </w:r>
            <w:r>
              <w:rPr>
                <w:noProof/>
                <w:webHidden/>
              </w:rPr>
              <w:tab/>
            </w:r>
            <w:r>
              <w:rPr>
                <w:noProof/>
                <w:webHidden/>
              </w:rPr>
              <w:fldChar w:fldCharType="begin"/>
            </w:r>
            <w:r>
              <w:rPr>
                <w:noProof/>
                <w:webHidden/>
              </w:rPr>
              <w:instrText xml:space="preserve"> PAGEREF _Toc526959815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16" w:history="1">
            <w:r w:rsidRPr="00BE29C1">
              <w:rPr>
                <w:rStyle w:val="Hipervnculo"/>
                <w:b/>
                <w:noProof/>
              </w:rPr>
              <w:t xml:space="preserve">RF 003 - </w:t>
            </w:r>
            <w:r w:rsidRPr="00BE29C1">
              <w:rPr>
                <w:rStyle w:val="Hipervnculo"/>
                <w:b/>
                <w:i/>
                <w:noProof/>
              </w:rPr>
              <w:t>Baja de usuario</w:t>
            </w:r>
            <w:r>
              <w:rPr>
                <w:noProof/>
                <w:webHidden/>
              </w:rPr>
              <w:tab/>
            </w:r>
            <w:r>
              <w:rPr>
                <w:noProof/>
                <w:webHidden/>
              </w:rPr>
              <w:fldChar w:fldCharType="begin"/>
            </w:r>
            <w:r>
              <w:rPr>
                <w:noProof/>
                <w:webHidden/>
              </w:rPr>
              <w:instrText xml:space="preserve"> PAGEREF _Toc526959816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17" w:history="1">
            <w:r w:rsidRPr="00BE29C1">
              <w:rPr>
                <w:rStyle w:val="Hipervnculo"/>
                <w:b/>
                <w:noProof/>
              </w:rPr>
              <w:t xml:space="preserve">RF 004 - </w:t>
            </w:r>
            <w:r w:rsidRPr="00BE29C1">
              <w:rPr>
                <w:rStyle w:val="Hipervnculo"/>
                <w:b/>
                <w:i/>
                <w:noProof/>
              </w:rPr>
              <w:t>Alta de equipo</w:t>
            </w:r>
            <w:r>
              <w:rPr>
                <w:noProof/>
                <w:webHidden/>
              </w:rPr>
              <w:tab/>
            </w:r>
            <w:r>
              <w:rPr>
                <w:noProof/>
                <w:webHidden/>
              </w:rPr>
              <w:fldChar w:fldCharType="begin"/>
            </w:r>
            <w:r>
              <w:rPr>
                <w:noProof/>
                <w:webHidden/>
              </w:rPr>
              <w:instrText xml:space="preserve"> PAGEREF _Toc526959817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18" w:history="1">
            <w:r w:rsidRPr="00BE29C1">
              <w:rPr>
                <w:rStyle w:val="Hipervnculo"/>
                <w:b/>
                <w:noProof/>
              </w:rPr>
              <w:t xml:space="preserve">RF 005 - </w:t>
            </w:r>
            <w:r w:rsidRPr="00BE29C1">
              <w:rPr>
                <w:rStyle w:val="Hipervnculo"/>
                <w:b/>
                <w:i/>
                <w:noProof/>
              </w:rPr>
              <w:t>Modificación de equipo</w:t>
            </w:r>
            <w:r>
              <w:rPr>
                <w:noProof/>
                <w:webHidden/>
              </w:rPr>
              <w:tab/>
            </w:r>
            <w:r>
              <w:rPr>
                <w:noProof/>
                <w:webHidden/>
              </w:rPr>
              <w:fldChar w:fldCharType="begin"/>
            </w:r>
            <w:r>
              <w:rPr>
                <w:noProof/>
                <w:webHidden/>
              </w:rPr>
              <w:instrText xml:space="preserve"> PAGEREF _Toc526959818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19" w:history="1">
            <w:r w:rsidRPr="00BE29C1">
              <w:rPr>
                <w:rStyle w:val="Hipervnculo"/>
                <w:b/>
                <w:noProof/>
              </w:rPr>
              <w:t xml:space="preserve">RF 006 - </w:t>
            </w:r>
            <w:r w:rsidRPr="00BE29C1">
              <w:rPr>
                <w:rStyle w:val="Hipervnculo"/>
                <w:b/>
                <w:i/>
                <w:noProof/>
              </w:rPr>
              <w:t>Baja de equipo</w:t>
            </w:r>
            <w:r>
              <w:rPr>
                <w:noProof/>
                <w:webHidden/>
              </w:rPr>
              <w:tab/>
            </w:r>
            <w:r>
              <w:rPr>
                <w:noProof/>
                <w:webHidden/>
              </w:rPr>
              <w:fldChar w:fldCharType="begin"/>
            </w:r>
            <w:r>
              <w:rPr>
                <w:noProof/>
                <w:webHidden/>
              </w:rPr>
              <w:instrText xml:space="preserve"> PAGEREF _Toc526959819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0" w:history="1">
            <w:r w:rsidRPr="00BE29C1">
              <w:rPr>
                <w:rStyle w:val="Hipervnculo"/>
                <w:b/>
                <w:noProof/>
              </w:rPr>
              <w:t xml:space="preserve">RF 007 - </w:t>
            </w:r>
            <w:r w:rsidRPr="00BE29C1">
              <w:rPr>
                <w:rStyle w:val="Hipervnculo"/>
                <w:b/>
                <w:i/>
                <w:noProof/>
              </w:rPr>
              <w:t>Alta de deporte</w:t>
            </w:r>
            <w:r>
              <w:rPr>
                <w:noProof/>
                <w:webHidden/>
              </w:rPr>
              <w:tab/>
            </w:r>
            <w:r>
              <w:rPr>
                <w:noProof/>
                <w:webHidden/>
              </w:rPr>
              <w:fldChar w:fldCharType="begin"/>
            </w:r>
            <w:r>
              <w:rPr>
                <w:noProof/>
                <w:webHidden/>
              </w:rPr>
              <w:instrText xml:space="preserve"> PAGEREF _Toc526959820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1" w:history="1">
            <w:r w:rsidRPr="00BE29C1">
              <w:rPr>
                <w:rStyle w:val="Hipervnculo"/>
                <w:b/>
                <w:noProof/>
              </w:rPr>
              <w:t xml:space="preserve">RF 008 - </w:t>
            </w:r>
            <w:r w:rsidRPr="00BE29C1">
              <w:rPr>
                <w:rStyle w:val="Hipervnculo"/>
                <w:b/>
                <w:i/>
                <w:noProof/>
              </w:rPr>
              <w:t>Modificación de deporte</w:t>
            </w:r>
            <w:r>
              <w:rPr>
                <w:noProof/>
                <w:webHidden/>
              </w:rPr>
              <w:tab/>
            </w:r>
            <w:r>
              <w:rPr>
                <w:noProof/>
                <w:webHidden/>
              </w:rPr>
              <w:fldChar w:fldCharType="begin"/>
            </w:r>
            <w:r>
              <w:rPr>
                <w:noProof/>
                <w:webHidden/>
              </w:rPr>
              <w:instrText xml:space="preserve"> PAGEREF _Toc526959821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2" w:history="1">
            <w:r w:rsidRPr="00BE29C1">
              <w:rPr>
                <w:rStyle w:val="Hipervnculo"/>
                <w:b/>
                <w:noProof/>
              </w:rPr>
              <w:t xml:space="preserve">RF 009 - </w:t>
            </w:r>
            <w:r w:rsidRPr="00BE29C1">
              <w:rPr>
                <w:rStyle w:val="Hipervnculo"/>
                <w:b/>
                <w:i/>
                <w:noProof/>
              </w:rPr>
              <w:t>Baja de deporte</w:t>
            </w:r>
            <w:r>
              <w:rPr>
                <w:noProof/>
                <w:webHidden/>
              </w:rPr>
              <w:tab/>
            </w:r>
            <w:r>
              <w:rPr>
                <w:noProof/>
                <w:webHidden/>
              </w:rPr>
              <w:fldChar w:fldCharType="begin"/>
            </w:r>
            <w:r>
              <w:rPr>
                <w:noProof/>
                <w:webHidden/>
              </w:rPr>
              <w:instrText xml:space="preserve"> PAGEREF _Toc526959822 \h </w:instrText>
            </w:r>
            <w:r>
              <w:rPr>
                <w:noProof/>
                <w:webHidden/>
              </w:rPr>
            </w:r>
            <w:r>
              <w:rPr>
                <w:noProof/>
                <w:webHidden/>
              </w:rPr>
              <w:fldChar w:fldCharType="separate"/>
            </w:r>
            <w:r>
              <w:rPr>
                <w:noProof/>
                <w:webHidden/>
              </w:rPr>
              <w:t>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3" w:history="1">
            <w:r w:rsidRPr="00BE29C1">
              <w:rPr>
                <w:rStyle w:val="Hipervnculo"/>
                <w:b/>
                <w:noProof/>
              </w:rPr>
              <w:t xml:space="preserve">RF 010 - </w:t>
            </w:r>
            <w:r w:rsidRPr="00BE29C1">
              <w:rPr>
                <w:rStyle w:val="Hipervnculo"/>
                <w:b/>
                <w:i/>
                <w:noProof/>
              </w:rPr>
              <w:t>Alta de encuentro</w:t>
            </w:r>
            <w:r>
              <w:rPr>
                <w:noProof/>
                <w:webHidden/>
              </w:rPr>
              <w:tab/>
            </w:r>
            <w:r>
              <w:rPr>
                <w:noProof/>
                <w:webHidden/>
              </w:rPr>
              <w:fldChar w:fldCharType="begin"/>
            </w:r>
            <w:r>
              <w:rPr>
                <w:noProof/>
                <w:webHidden/>
              </w:rPr>
              <w:instrText xml:space="preserve"> PAGEREF _Toc526959823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4" w:history="1">
            <w:r w:rsidRPr="00BE29C1">
              <w:rPr>
                <w:rStyle w:val="Hipervnculo"/>
                <w:b/>
                <w:noProof/>
              </w:rPr>
              <w:t xml:space="preserve">RF 011 - </w:t>
            </w:r>
            <w:r w:rsidRPr="00BE29C1">
              <w:rPr>
                <w:rStyle w:val="Hipervnculo"/>
                <w:b/>
                <w:i/>
                <w:noProof/>
              </w:rPr>
              <w:t>Modificación de encuentro</w:t>
            </w:r>
            <w:r>
              <w:rPr>
                <w:noProof/>
                <w:webHidden/>
              </w:rPr>
              <w:tab/>
            </w:r>
            <w:r>
              <w:rPr>
                <w:noProof/>
                <w:webHidden/>
              </w:rPr>
              <w:fldChar w:fldCharType="begin"/>
            </w:r>
            <w:r>
              <w:rPr>
                <w:noProof/>
                <w:webHidden/>
              </w:rPr>
              <w:instrText xml:space="preserve"> PAGEREF _Toc526959824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5" w:history="1">
            <w:r w:rsidRPr="00BE29C1">
              <w:rPr>
                <w:rStyle w:val="Hipervnculo"/>
                <w:b/>
                <w:noProof/>
              </w:rPr>
              <w:t xml:space="preserve">RF 012 - </w:t>
            </w:r>
            <w:r w:rsidRPr="00BE29C1">
              <w:rPr>
                <w:rStyle w:val="Hipervnculo"/>
                <w:b/>
                <w:i/>
                <w:noProof/>
              </w:rPr>
              <w:t>Baja de encuentro</w:t>
            </w:r>
            <w:r>
              <w:rPr>
                <w:noProof/>
                <w:webHidden/>
              </w:rPr>
              <w:tab/>
            </w:r>
            <w:r>
              <w:rPr>
                <w:noProof/>
                <w:webHidden/>
              </w:rPr>
              <w:fldChar w:fldCharType="begin"/>
            </w:r>
            <w:r>
              <w:rPr>
                <w:noProof/>
                <w:webHidden/>
              </w:rPr>
              <w:instrText xml:space="preserve"> PAGEREF _Toc526959825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6" w:history="1">
            <w:r w:rsidRPr="00BE29C1">
              <w:rPr>
                <w:rStyle w:val="Hipervnculo"/>
                <w:b/>
                <w:noProof/>
              </w:rPr>
              <w:t xml:space="preserve">RF 013 - </w:t>
            </w:r>
            <w:r w:rsidRPr="00BE29C1">
              <w:rPr>
                <w:rStyle w:val="Hipervnculo"/>
                <w:b/>
                <w:i/>
                <w:noProof/>
              </w:rPr>
              <w:t>Generación de fixture de encuentros</w:t>
            </w:r>
            <w:r>
              <w:rPr>
                <w:noProof/>
                <w:webHidden/>
              </w:rPr>
              <w:tab/>
            </w:r>
            <w:r>
              <w:rPr>
                <w:noProof/>
                <w:webHidden/>
              </w:rPr>
              <w:fldChar w:fldCharType="begin"/>
            </w:r>
            <w:r>
              <w:rPr>
                <w:noProof/>
                <w:webHidden/>
              </w:rPr>
              <w:instrText xml:space="preserve"> PAGEREF _Toc526959826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7" w:history="1">
            <w:r w:rsidRPr="00BE29C1">
              <w:rPr>
                <w:rStyle w:val="Hipervnculo"/>
                <w:b/>
                <w:noProof/>
              </w:rPr>
              <w:t xml:space="preserve">RF 014 - </w:t>
            </w:r>
            <w:r w:rsidRPr="00BE29C1">
              <w:rPr>
                <w:rStyle w:val="Hipervnculo"/>
                <w:b/>
                <w:i/>
                <w:noProof/>
              </w:rPr>
              <w:t>Reporte de encuentros para un deporte</w:t>
            </w:r>
            <w:r>
              <w:rPr>
                <w:noProof/>
                <w:webHidden/>
              </w:rPr>
              <w:tab/>
            </w:r>
            <w:r>
              <w:rPr>
                <w:noProof/>
                <w:webHidden/>
              </w:rPr>
              <w:fldChar w:fldCharType="begin"/>
            </w:r>
            <w:r>
              <w:rPr>
                <w:noProof/>
                <w:webHidden/>
              </w:rPr>
              <w:instrText xml:space="preserve"> PAGEREF _Toc526959827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8" w:history="1">
            <w:r w:rsidRPr="00BE29C1">
              <w:rPr>
                <w:rStyle w:val="Hipervnculo"/>
                <w:b/>
                <w:noProof/>
              </w:rPr>
              <w:t xml:space="preserve">RF 015 - </w:t>
            </w:r>
            <w:r w:rsidRPr="00BE29C1">
              <w:rPr>
                <w:rStyle w:val="Hipervnculo"/>
                <w:b/>
                <w:i/>
                <w:noProof/>
              </w:rPr>
              <w:t>Reporte de encuentros para un equipo en particular</w:t>
            </w:r>
            <w:r>
              <w:rPr>
                <w:noProof/>
                <w:webHidden/>
              </w:rPr>
              <w:tab/>
            </w:r>
            <w:r>
              <w:rPr>
                <w:noProof/>
                <w:webHidden/>
              </w:rPr>
              <w:fldChar w:fldCharType="begin"/>
            </w:r>
            <w:r>
              <w:rPr>
                <w:noProof/>
                <w:webHidden/>
              </w:rPr>
              <w:instrText xml:space="preserve"> PAGEREF _Toc526959828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29" w:history="1">
            <w:r w:rsidRPr="00BE29C1">
              <w:rPr>
                <w:rStyle w:val="Hipervnculo"/>
                <w:b/>
                <w:noProof/>
              </w:rPr>
              <w:t xml:space="preserve">RF 016 - </w:t>
            </w:r>
            <w:r w:rsidRPr="00BE29C1">
              <w:rPr>
                <w:rStyle w:val="Hipervnculo"/>
                <w:b/>
                <w:i/>
                <w:noProof/>
              </w:rPr>
              <w:t>Lista de comentarios de encuentros de equipos favoritos</w:t>
            </w:r>
            <w:r>
              <w:rPr>
                <w:noProof/>
                <w:webHidden/>
              </w:rPr>
              <w:tab/>
            </w:r>
            <w:r>
              <w:rPr>
                <w:noProof/>
                <w:webHidden/>
              </w:rPr>
              <w:fldChar w:fldCharType="begin"/>
            </w:r>
            <w:r>
              <w:rPr>
                <w:noProof/>
                <w:webHidden/>
              </w:rPr>
              <w:instrText xml:space="preserve"> PAGEREF _Toc526959829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30" w:history="1">
            <w:r w:rsidRPr="00BE29C1">
              <w:rPr>
                <w:rStyle w:val="Hipervnculo"/>
                <w:b/>
                <w:noProof/>
              </w:rPr>
              <w:t xml:space="preserve">RF 017 - </w:t>
            </w:r>
            <w:r w:rsidRPr="00BE29C1">
              <w:rPr>
                <w:rStyle w:val="Hipervnculo"/>
                <w:b/>
                <w:i/>
                <w:noProof/>
              </w:rPr>
              <w:t>Calendario de eventos</w:t>
            </w:r>
            <w:r>
              <w:rPr>
                <w:noProof/>
                <w:webHidden/>
              </w:rPr>
              <w:tab/>
            </w:r>
            <w:r>
              <w:rPr>
                <w:noProof/>
                <w:webHidden/>
              </w:rPr>
              <w:fldChar w:fldCharType="begin"/>
            </w:r>
            <w:r>
              <w:rPr>
                <w:noProof/>
                <w:webHidden/>
              </w:rPr>
              <w:instrText xml:space="preserve"> PAGEREF _Toc526959830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31" w:history="1">
            <w:r w:rsidRPr="00BE29C1">
              <w:rPr>
                <w:rStyle w:val="Hipervnculo"/>
                <w:b/>
                <w:noProof/>
              </w:rPr>
              <w:t xml:space="preserve">RF 018 - </w:t>
            </w:r>
            <w:r w:rsidRPr="00BE29C1">
              <w:rPr>
                <w:rStyle w:val="Hipervnculo"/>
                <w:b/>
                <w:i/>
                <w:noProof/>
              </w:rPr>
              <w:t>Realizar comentarios</w:t>
            </w:r>
            <w:r>
              <w:rPr>
                <w:noProof/>
                <w:webHidden/>
              </w:rPr>
              <w:tab/>
            </w:r>
            <w:r>
              <w:rPr>
                <w:noProof/>
                <w:webHidden/>
              </w:rPr>
              <w:fldChar w:fldCharType="begin"/>
            </w:r>
            <w:r>
              <w:rPr>
                <w:noProof/>
                <w:webHidden/>
              </w:rPr>
              <w:instrText xml:space="preserve"> PAGEREF _Toc526959831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32" w:history="1">
            <w:r w:rsidRPr="00BE29C1">
              <w:rPr>
                <w:rStyle w:val="Hipervnculo"/>
                <w:b/>
                <w:noProof/>
              </w:rPr>
              <w:t xml:space="preserve">RF 019 - </w:t>
            </w:r>
            <w:r w:rsidRPr="00BE29C1">
              <w:rPr>
                <w:rStyle w:val="Hipervnculo"/>
                <w:b/>
                <w:i/>
                <w:noProof/>
              </w:rPr>
              <w:t>Lista de equipos con filtros</w:t>
            </w:r>
            <w:r>
              <w:rPr>
                <w:noProof/>
                <w:webHidden/>
              </w:rPr>
              <w:tab/>
            </w:r>
            <w:r>
              <w:rPr>
                <w:noProof/>
                <w:webHidden/>
              </w:rPr>
              <w:fldChar w:fldCharType="begin"/>
            </w:r>
            <w:r>
              <w:rPr>
                <w:noProof/>
                <w:webHidden/>
              </w:rPr>
              <w:instrText xml:space="preserve"> PAGEREF _Toc526959832 \h </w:instrText>
            </w:r>
            <w:r>
              <w:rPr>
                <w:noProof/>
                <w:webHidden/>
              </w:rPr>
            </w:r>
            <w:r>
              <w:rPr>
                <w:noProof/>
                <w:webHidden/>
              </w:rPr>
              <w:fldChar w:fldCharType="separate"/>
            </w:r>
            <w:r>
              <w:rPr>
                <w:noProof/>
                <w:webHidden/>
              </w:rPr>
              <w:t>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33" w:history="1">
            <w:r w:rsidRPr="00BE29C1">
              <w:rPr>
                <w:rStyle w:val="Hipervnculo"/>
                <w:b/>
                <w:noProof/>
              </w:rPr>
              <w:t xml:space="preserve">RF 020 - </w:t>
            </w:r>
            <w:r w:rsidRPr="00BE29C1">
              <w:rPr>
                <w:rStyle w:val="Hipervnculo"/>
                <w:b/>
                <w:i/>
                <w:noProof/>
              </w:rPr>
              <w:t>Agregar a favoritos</w:t>
            </w:r>
            <w:r>
              <w:rPr>
                <w:noProof/>
                <w:webHidden/>
              </w:rPr>
              <w:tab/>
            </w:r>
            <w:r>
              <w:rPr>
                <w:noProof/>
                <w:webHidden/>
              </w:rPr>
              <w:fldChar w:fldCharType="begin"/>
            </w:r>
            <w:r>
              <w:rPr>
                <w:noProof/>
                <w:webHidden/>
              </w:rPr>
              <w:instrText xml:space="preserve"> PAGEREF _Toc526959833 \h </w:instrText>
            </w:r>
            <w:r>
              <w:rPr>
                <w:noProof/>
                <w:webHidden/>
              </w:rPr>
            </w:r>
            <w:r>
              <w:rPr>
                <w:noProof/>
                <w:webHidden/>
              </w:rPr>
              <w:fldChar w:fldCharType="separate"/>
            </w:r>
            <w:r>
              <w:rPr>
                <w:noProof/>
                <w:webHidden/>
              </w:rPr>
              <w:t>7</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34" w:history="1">
            <w:r w:rsidRPr="00BE29C1">
              <w:rPr>
                <w:rStyle w:val="Hipervnculo"/>
                <w:b/>
                <w:noProof/>
              </w:rPr>
              <w:t xml:space="preserve">RF 021 - </w:t>
            </w:r>
            <w:r w:rsidRPr="00BE29C1">
              <w:rPr>
                <w:rStyle w:val="Hipervnculo"/>
                <w:b/>
                <w:i/>
                <w:noProof/>
              </w:rPr>
              <w:t>Administrar favoritos</w:t>
            </w:r>
            <w:r>
              <w:rPr>
                <w:noProof/>
                <w:webHidden/>
              </w:rPr>
              <w:tab/>
            </w:r>
            <w:r>
              <w:rPr>
                <w:noProof/>
                <w:webHidden/>
              </w:rPr>
              <w:fldChar w:fldCharType="begin"/>
            </w:r>
            <w:r>
              <w:rPr>
                <w:noProof/>
                <w:webHidden/>
              </w:rPr>
              <w:instrText xml:space="preserve"> PAGEREF _Toc526959834 \h </w:instrText>
            </w:r>
            <w:r>
              <w:rPr>
                <w:noProof/>
                <w:webHidden/>
              </w:rPr>
            </w:r>
            <w:r>
              <w:rPr>
                <w:noProof/>
                <w:webHidden/>
              </w:rPr>
              <w:fldChar w:fldCharType="separate"/>
            </w:r>
            <w:r>
              <w:rPr>
                <w:noProof/>
                <w:webHidden/>
              </w:rPr>
              <w:t>7</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35" w:history="1">
            <w:r w:rsidRPr="00BE29C1">
              <w:rPr>
                <w:rStyle w:val="Hipervnculo"/>
                <w:b/>
                <w:noProof/>
              </w:rPr>
              <w:t xml:space="preserve">RF 022 - </w:t>
            </w:r>
            <w:r w:rsidRPr="00BE29C1">
              <w:rPr>
                <w:rStyle w:val="Hipervnculo"/>
                <w:b/>
                <w:i/>
                <w:noProof/>
              </w:rPr>
              <w:t>Login</w:t>
            </w:r>
            <w:r>
              <w:rPr>
                <w:noProof/>
                <w:webHidden/>
              </w:rPr>
              <w:tab/>
            </w:r>
            <w:r>
              <w:rPr>
                <w:noProof/>
                <w:webHidden/>
              </w:rPr>
              <w:fldChar w:fldCharType="begin"/>
            </w:r>
            <w:r>
              <w:rPr>
                <w:noProof/>
                <w:webHidden/>
              </w:rPr>
              <w:instrText xml:space="preserve"> PAGEREF _Toc526959835 \h </w:instrText>
            </w:r>
            <w:r>
              <w:rPr>
                <w:noProof/>
                <w:webHidden/>
              </w:rPr>
            </w:r>
            <w:r>
              <w:rPr>
                <w:noProof/>
                <w:webHidden/>
              </w:rPr>
              <w:fldChar w:fldCharType="separate"/>
            </w:r>
            <w:r>
              <w:rPr>
                <w:noProof/>
                <w:webHidden/>
              </w:rPr>
              <w:t>7</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36" w:history="1">
            <w:r w:rsidRPr="00BE29C1">
              <w:rPr>
                <w:rStyle w:val="Hipervnculo"/>
                <w:b/>
                <w:noProof/>
              </w:rPr>
              <w:t xml:space="preserve">RF 023 - </w:t>
            </w:r>
            <w:r w:rsidRPr="00BE29C1">
              <w:rPr>
                <w:rStyle w:val="Hipervnculo"/>
                <w:b/>
                <w:i/>
                <w:noProof/>
              </w:rPr>
              <w:t>LogOut</w:t>
            </w:r>
            <w:r>
              <w:rPr>
                <w:noProof/>
                <w:webHidden/>
              </w:rPr>
              <w:tab/>
            </w:r>
            <w:r>
              <w:rPr>
                <w:noProof/>
                <w:webHidden/>
              </w:rPr>
              <w:fldChar w:fldCharType="begin"/>
            </w:r>
            <w:r>
              <w:rPr>
                <w:noProof/>
                <w:webHidden/>
              </w:rPr>
              <w:instrText xml:space="preserve"> PAGEREF _Toc526959836 \h </w:instrText>
            </w:r>
            <w:r>
              <w:rPr>
                <w:noProof/>
                <w:webHidden/>
              </w:rPr>
            </w:r>
            <w:r>
              <w:rPr>
                <w:noProof/>
                <w:webHidden/>
              </w:rPr>
              <w:fldChar w:fldCharType="separate"/>
            </w:r>
            <w:r>
              <w:rPr>
                <w:noProof/>
                <w:webHidden/>
              </w:rPr>
              <w:t>7</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37" w:history="1">
            <w:r w:rsidRPr="00BE29C1">
              <w:rPr>
                <w:rStyle w:val="Hipervnculo"/>
                <w:noProof/>
              </w:rPr>
              <w:t>2.2  Requerimientos No Funcionales</w:t>
            </w:r>
            <w:r>
              <w:rPr>
                <w:noProof/>
                <w:webHidden/>
              </w:rPr>
              <w:tab/>
            </w:r>
            <w:r>
              <w:rPr>
                <w:noProof/>
                <w:webHidden/>
              </w:rPr>
              <w:fldChar w:fldCharType="begin"/>
            </w:r>
            <w:r>
              <w:rPr>
                <w:noProof/>
                <w:webHidden/>
              </w:rPr>
              <w:instrText xml:space="preserve"> PAGEREF _Toc526959837 \h </w:instrText>
            </w:r>
            <w:r>
              <w:rPr>
                <w:noProof/>
                <w:webHidden/>
              </w:rPr>
            </w:r>
            <w:r>
              <w:rPr>
                <w:noProof/>
                <w:webHidden/>
              </w:rPr>
              <w:fldChar w:fldCharType="separate"/>
            </w:r>
            <w:r>
              <w:rPr>
                <w:noProof/>
                <w:webHidden/>
              </w:rPr>
              <w:t>7</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38" w:history="1">
            <w:r w:rsidRPr="00BE29C1">
              <w:rPr>
                <w:rStyle w:val="Hipervnculo"/>
                <w:b/>
                <w:noProof/>
              </w:rPr>
              <w:t>RNF 001 - Ambiente de desarrollo</w:t>
            </w:r>
            <w:r>
              <w:rPr>
                <w:noProof/>
                <w:webHidden/>
              </w:rPr>
              <w:tab/>
            </w:r>
            <w:r>
              <w:rPr>
                <w:noProof/>
                <w:webHidden/>
              </w:rPr>
              <w:fldChar w:fldCharType="begin"/>
            </w:r>
            <w:r>
              <w:rPr>
                <w:noProof/>
                <w:webHidden/>
              </w:rPr>
              <w:instrText xml:space="preserve"> PAGEREF _Toc526959838 \h </w:instrText>
            </w:r>
            <w:r>
              <w:rPr>
                <w:noProof/>
                <w:webHidden/>
              </w:rPr>
            </w:r>
            <w:r>
              <w:rPr>
                <w:noProof/>
                <w:webHidden/>
              </w:rPr>
              <w:fldChar w:fldCharType="separate"/>
            </w:r>
            <w:r>
              <w:rPr>
                <w:noProof/>
                <w:webHidden/>
              </w:rPr>
              <w:t>7</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39" w:history="1">
            <w:r w:rsidRPr="00BE29C1">
              <w:rPr>
                <w:rStyle w:val="Hipervnculo"/>
                <w:b/>
                <w:noProof/>
              </w:rPr>
              <w:t>RNF 002 - Extensibilidad</w:t>
            </w:r>
            <w:r>
              <w:rPr>
                <w:noProof/>
                <w:webHidden/>
              </w:rPr>
              <w:tab/>
            </w:r>
            <w:r>
              <w:rPr>
                <w:noProof/>
                <w:webHidden/>
              </w:rPr>
              <w:fldChar w:fldCharType="begin"/>
            </w:r>
            <w:r>
              <w:rPr>
                <w:noProof/>
                <w:webHidden/>
              </w:rPr>
              <w:instrText xml:space="preserve"> PAGEREF _Toc526959839 \h </w:instrText>
            </w:r>
            <w:r>
              <w:rPr>
                <w:noProof/>
                <w:webHidden/>
              </w:rPr>
            </w:r>
            <w:r>
              <w:rPr>
                <w:noProof/>
                <w:webHidden/>
              </w:rPr>
              <w:fldChar w:fldCharType="separate"/>
            </w:r>
            <w:r>
              <w:rPr>
                <w:noProof/>
                <w:webHidden/>
              </w:rPr>
              <w:t>7</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40" w:history="1">
            <w:r w:rsidRPr="00BE29C1">
              <w:rPr>
                <w:rStyle w:val="Hipervnculo"/>
                <w:b/>
                <w:noProof/>
              </w:rPr>
              <w:t>RNF 003 - Persistencia</w:t>
            </w:r>
            <w:r>
              <w:rPr>
                <w:noProof/>
                <w:webHidden/>
              </w:rPr>
              <w:tab/>
            </w:r>
            <w:r>
              <w:rPr>
                <w:noProof/>
                <w:webHidden/>
              </w:rPr>
              <w:fldChar w:fldCharType="begin"/>
            </w:r>
            <w:r>
              <w:rPr>
                <w:noProof/>
                <w:webHidden/>
              </w:rPr>
              <w:instrText xml:space="preserve"> PAGEREF _Toc526959840 \h </w:instrText>
            </w:r>
            <w:r>
              <w:rPr>
                <w:noProof/>
                <w:webHidden/>
              </w:rPr>
            </w:r>
            <w:r>
              <w:rPr>
                <w:noProof/>
                <w:webHidden/>
              </w:rPr>
              <w:fldChar w:fldCharType="separate"/>
            </w:r>
            <w:r>
              <w:rPr>
                <w:noProof/>
                <w:webHidden/>
              </w:rPr>
              <w:t>7</w:t>
            </w:r>
            <w:r>
              <w:rPr>
                <w:noProof/>
                <w:webHidden/>
              </w:rPr>
              <w:fldChar w:fldCharType="end"/>
            </w:r>
          </w:hyperlink>
        </w:p>
        <w:p w:rsidR="006E4CE8" w:rsidRDefault="006E4CE8">
          <w:pPr>
            <w:pStyle w:val="TDC2"/>
            <w:tabs>
              <w:tab w:val="right" w:pos="9019"/>
            </w:tabs>
            <w:rPr>
              <w:rFonts w:asciiTheme="minorHAnsi" w:eastAsiaTheme="minorEastAsia" w:hAnsiTheme="minorHAnsi" w:cstheme="minorBidi"/>
              <w:noProof/>
              <w:lang w:val="en-US"/>
            </w:rPr>
          </w:pPr>
          <w:hyperlink w:anchor="_Toc526959841" w:history="1">
            <w:r w:rsidRPr="00BE29C1">
              <w:rPr>
                <w:rStyle w:val="Hipervnculo"/>
                <w:b/>
                <w:noProof/>
              </w:rPr>
              <w:t>3</w:t>
            </w:r>
            <w:r w:rsidRPr="00BE29C1">
              <w:rPr>
                <w:rStyle w:val="Hipervnculo"/>
                <w:noProof/>
              </w:rPr>
              <w:t xml:space="preserve">. </w:t>
            </w:r>
            <w:r w:rsidRPr="00BE29C1">
              <w:rPr>
                <w:rStyle w:val="Hipervnculo"/>
                <w:b/>
                <w:noProof/>
              </w:rPr>
              <w:t>Descripción del diseño propuesto</w:t>
            </w:r>
            <w:r>
              <w:rPr>
                <w:noProof/>
                <w:webHidden/>
              </w:rPr>
              <w:tab/>
            </w:r>
            <w:r>
              <w:rPr>
                <w:noProof/>
                <w:webHidden/>
              </w:rPr>
              <w:fldChar w:fldCharType="begin"/>
            </w:r>
            <w:r>
              <w:rPr>
                <w:noProof/>
                <w:webHidden/>
              </w:rPr>
              <w:instrText xml:space="preserve"> PAGEREF _Toc526959841 \h </w:instrText>
            </w:r>
            <w:r>
              <w:rPr>
                <w:noProof/>
                <w:webHidden/>
              </w:rPr>
            </w:r>
            <w:r>
              <w:rPr>
                <w:noProof/>
                <w:webHidden/>
              </w:rPr>
              <w:fldChar w:fldCharType="separate"/>
            </w:r>
            <w:r>
              <w:rPr>
                <w:noProof/>
                <w:webHidden/>
              </w:rPr>
              <w:t>8</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42" w:history="1">
            <w:r w:rsidRPr="00BE29C1">
              <w:rPr>
                <w:rStyle w:val="Hipervnculo"/>
                <w:noProof/>
              </w:rPr>
              <w:t>3.1. UnitTests</w:t>
            </w:r>
            <w:r>
              <w:rPr>
                <w:noProof/>
                <w:webHidden/>
              </w:rPr>
              <w:tab/>
            </w:r>
            <w:r>
              <w:rPr>
                <w:noProof/>
                <w:webHidden/>
              </w:rPr>
              <w:fldChar w:fldCharType="begin"/>
            </w:r>
            <w:r>
              <w:rPr>
                <w:noProof/>
                <w:webHidden/>
              </w:rPr>
              <w:instrText xml:space="preserve"> PAGEREF _Toc526959842 \h </w:instrText>
            </w:r>
            <w:r>
              <w:rPr>
                <w:noProof/>
                <w:webHidden/>
              </w:rPr>
            </w:r>
            <w:r>
              <w:rPr>
                <w:noProof/>
                <w:webHidden/>
              </w:rPr>
              <w:fldChar w:fldCharType="separate"/>
            </w:r>
            <w:r>
              <w:rPr>
                <w:noProof/>
                <w:webHidden/>
              </w:rPr>
              <w:t>8</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43" w:history="1">
            <w:r w:rsidRPr="00BE29C1">
              <w:rPr>
                <w:rStyle w:val="Hipervnculo"/>
                <w:noProof/>
              </w:rPr>
              <w:t>3.2. Cross-Cutting</w:t>
            </w:r>
            <w:r>
              <w:rPr>
                <w:noProof/>
                <w:webHidden/>
              </w:rPr>
              <w:tab/>
            </w:r>
            <w:r>
              <w:rPr>
                <w:noProof/>
                <w:webHidden/>
              </w:rPr>
              <w:fldChar w:fldCharType="begin"/>
            </w:r>
            <w:r>
              <w:rPr>
                <w:noProof/>
                <w:webHidden/>
              </w:rPr>
              <w:instrText xml:space="preserve"> PAGEREF _Toc526959843 \h </w:instrText>
            </w:r>
            <w:r>
              <w:rPr>
                <w:noProof/>
                <w:webHidden/>
              </w:rPr>
            </w:r>
            <w:r>
              <w:rPr>
                <w:noProof/>
                <w:webHidden/>
              </w:rPr>
              <w:fldChar w:fldCharType="separate"/>
            </w:r>
            <w:r>
              <w:rPr>
                <w:noProof/>
                <w:webHidden/>
              </w:rPr>
              <w:t>9</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44" w:history="1">
            <w:r w:rsidRPr="00BE29C1">
              <w:rPr>
                <w:rStyle w:val="Hipervnculo"/>
                <w:noProof/>
              </w:rPr>
              <w:t>3.3. DataLayer</w:t>
            </w:r>
            <w:r>
              <w:rPr>
                <w:noProof/>
                <w:webHidden/>
              </w:rPr>
              <w:tab/>
            </w:r>
            <w:r>
              <w:rPr>
                <w:noProof/>
                <w:webHidden/>
              </w:rPr>
              <w:fldChar w:fldCharType="begin"/>
            </w:r>
            <w:r>
              <w:rPr>
                <w:noProof/>
                <w:webHidden/>
              </w:rPr>
              <w:instrText xml:space="preserve"> PAGEREF _Toc526959844 \h </w:instrText>
            </w:r>
            <w:r>
              <w:rPr>
                <w:noProof/>
                <w:webHidden/>
              </w:rPr>
            </w:r>
            <w:r>
              <w:rPr>
                <w:noProof/>
                <w:webHidden/>
              </w:rPr>
              <w:fldChar w:fldCharType="separate"/>
            </w:r>
            <w:r>
              <w:rPr>
                <w:noProof/>
                <w:webHidden/>
              </w:rPr>
              <w:t>11</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45" w:history="1">
            <w:r w:rsidRPr="00BE29C1">
              <w:rPr>
                <w:rStyle w:val="Hipervnculo"/>
                <w:noProof/>
              </w:rPr>
              <w:t>3.4. BusinessLayer</w:t>
            </w:r>
            <w:r>
              <w:rPr>
                <w:noProof/>
                <w:webHidden/>
              </w:rPr>
              <w:tab/>
            </w:r>
            <w:r>
              <w:rPr>
                <w:noProof/>
                <w:webHidden/>
              </w:rPr>
              <w:fldChar w:fldCharType="begin"/>
            </w:r>
            <w:r>
              <w:rPr>
                <w:noProof/>
                <w:webHidden/>
              </w:rPr>
              <w:instrText xml:space="preserve"> PAGEREF _Toc526959845 \h </w:instrText>
            </w:r>
            <w:r>
              <w:rPr>
                <w:noProof/>
                <w:webHidden/>
              </w:rPr>
            </w:r>
            <w:r>
              <w:rPr>
                <w:noProof/>
                <w:webHidden/>
              </w:rPr>
              <w:fldChar w:fldCharType="separate"/>
            </w:r>
            <w:r>
              <w:rPr>
                <w:noProof/>
                <w:webHidden/>
              </w:rPr>
              <w:t>12</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46" w:history="1">
            <w:r w:rsidRPr="00BE29C1">
              <w:rPr>
                <w:rStyle w:val="Hipervnculo"/>
                <w:noProof/>
              </w:rPr>
              <w:t>3.5. 2_ServiceLayer</w:t>
            </w:r>
            <w:r>
              <w:rPr>
                <w:noProof/>
                <w:webHidden/>
              </w:rPr>
              <w:tab/>
            </w:r>
            <w:r>
              <w:rPr>
                <w:noProof/>
                <w:webHidden/>
              </w:rPr>
              <w:fldChar w:fldCharType="begin"/>
            </w:r>
            <w:r>
              <w:rPr>
                <w:noProof/>
                <w:webHidden/>
              </w:rPr>
              <w:instrText xml:space="preserve"> PAGEREF _Toc526959846 \h </w:instrText>
            </w:r>
            <w:r>
              <w:rPr>
                <w:noProof/>
                <w:webHidden/>
              </w:rPr>
            </w:r>
            <w:r>
              <w:rPr>
                <w:noProof/>
                <w:webHidden/>
              </w:rPr>
              <w:fldChar w:fldCharType="separate"/>
            </w:r>
            <w:r>
              <w:rPr>
                <w:noProof/>
                <w:webHidden/>
              </w:rPr>
              <w:t>14</w:t>
            </w:r>
            <w:r>
              <w:rPr>
                <w:noProof/>
                <w:webHidden/>
              </w:rPr>
              <w:fldChar w:fldCharType="end"/>
            </w:r>
          </w:hyperlink>
        </w:p>
        <w:p w:rsidR="006E4CE8" w:rsidRDefault="006E4CE8">
          <w:pPr>
            <w:pStyle w:val="TDC2"/>
            <w:tabs>
              <w:tab w:val="right" w:pos="9019"/>
            </w:tabs>
            <w:rPr>
              <w:rFonts w:asciiTheme="minorHAnsi" w:eastAsiaTheme="minorEastAsia" w:hAnsiTheme="minorHAnsi" w:cstheme="minorBidi"/>
              <w:noProof/>
              <w:lang w:val="en-US"/>
            </w:rPr>
          </w:pPr>
          <w:hyperlink w:anchor="_Toc526959847" w:history="1">
            <w:r w:rsidRPr="00BE29C1">
              <w:rPr>
                <w:rStyle w:val="Hipervnculo"/>
                <w:b/>
                <w:noProof/>
              </w:rPr>
              <w:t>4. Modelado de Base de Datos</w:t>
            </w:r>
            <w:r>
              <w:rPr>
                <w:noProof/>
                <w:webHidden/>
              </w:rPr>
              <w:tab/>
            </w:r>
            <w:r>
              <w:rPr>
                <w:noProof/>
                <w:webHidden/>
              </w:rPr>
              <w:fldChar w:fldCharType="begin"/>
            </w:r>
            <w:r>
              <w:rPr>
                <w:noProof/>
                <w:webHidden/>
              </w:rPr>
              <w:instrText xml:space="preserve"> PAGEREF _Toc526959847 \h </w:instrText>
            </w:r>
            <w:r>
              <w:rPr>
                <w:noProof/>
                <w:webHidden/>
              </w:rPr>
            </w:r>
            <w:r>
              <w:rPr>
                <w:noProof/>
                <w:webHidden/>
              </w:rPr>
              <w:fldChar w:fldCharType="separate"/>
            </w:r>
            <w:r>
              <w:rPr>
                <w:noProof/>
                <w:webHidden/>
              </w:rPr>
              <w:t>15</w:t>
            </w:r>
            <w:r>
              <w:rPr>
                <w:noProof/>
                <w:webHidden/>
              </w:rPr>
              <w:fldChar w:fldCharType="end"/>
            </w:r>
          </w:hyperlink>
        </w:p>
        <w:p w:rsidR="006E4CE8" w:rsidRDefault="006E4CE8">
          <w:pPr>
            <w:pStyle w:val="TDC2"/>
            <w:tabs>
              <w:tab w:val="right" w:pos="9019"/>
            </w:tabs>
            <w:rPr>
              <w:rFonts w:asciiTheme="minorHAnsi" w:eastAsiaTheme="minorEastAsia" w:hAnsiTheme="minorHAnsi" w:cstheme="minorBidi"/>
              <w:noProof/>
              <w:lang w:val="en-US"/>
            </w:rPr>
          </w:pPr>
          <w:hyperlink w:anchor="_Toc526959848" w:history="1">
            <w:r w:rsidRPr="00BE29C1">
              <w:rPr>
                <w:rStyle w:val="Hipervnculo"/>
                <w:b/>
                <w:noProof/>
              </w:rPr>
              <w:t>5. Evidencias de Clean Code</w:t>
            </w:r>
            <w:r>
              <w:rPr>
                <w:noProof/>
                <w:webHidden/>
              </w:rPr>
              <w:tab/>
            </w:r>
            <w:r>
              <w:rPr>
                <w:noProof/>
                <w:webHidden/>
              </w:rPr>
              <w:fldChar w:fldCharType="begin"/>
            </w:r>
            <w:r>
              <w:rPr>
                <w:noProof/>
                <w:webHidden/>
              </w:rPr>
              <w:instrText xml:space="preserve"> PAGEREF _Toc526959848 \h </w:instrText>
            </w:r>
            <w:r>
              <w:rPr>
                <w:noProof/>
                <w:webHidden/>
              </w:rPr>
            </w:r>
            <w:r>
              <w:rPr>
                <w:noProof/>
                <w:webHidden/>
              </w:rPr>
              <w:fldChar w:fldCharType="separate"/>
            </w:r>
            <w:r>
              <w:rPr>
                <w:noProof/>
                <w:webHidden/>
              </w:rPr>
              <w:t>16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49" w:history="1">
            <w:r w:rsidRPr="00BE29C1">
              <w:rPr>
                <w:rStyle w:val="Hipervnculo"/>
                <w:noProof/>
              </w:rPr>
              <w:t>Capítulo 2 - Nombres con sentido</w:t>
            </w:r>
            <w:r>
              <w:rPr>
                <w:noProof/>
                <w:webHidden/>
              </w:rPr>
              <w:tab/>
            </w:r>
            <w:r>
              <w:rPr>
                <w:noProof/>
                <w:webHidden/>
              </w:rPr>
              <w:fldChar w:fldCharType="begin"/>
            </w:r>
            <w:r>
              <w:rPr>
                <w:noProof/>
                <w:webHidden/>
              </w:rPr>
              <w:instrText xml:space="preserve"> PAGEREF _Toc526959849 \h </w:instrText>
            </w:r>
            <w:r>
              <w:rPr>
                <w:noProof/>
                <w:webHidden/>
              </w:rPr>
            </w:r>
            <w:r>
              <w:rPr>
                <w:noProof/>
                <w:webHidden/>
              </w:rPr>
              <w:fldChar w:fldCharType="separate"/>
            </w:r>
            <w:r>
              <w:rPr>
                <w:noProof/>
                <w:webHidden/>
              </w:rPr>
              <w:t>16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0" w:history="1">
            <w:r w:rsidRPr="00BE29C1">
              <w:rPr>
                <w:rStyle w:val="Hipervnculo"/>
                <w:noProof/>
              </w:rPr>
              <w:t>Capítulo 3 - Funciones</w:t>
            </w:r>
            <w:r>
              <w:rPr>
                <w:noProof/>
                <w:webHidden/>
              </w:rPr>
              <w:tab/>
            </w:r>
            <w:r>
              <w:rPr>
                <w:noProof/>
                <w:webHidden/>
              </w:rPr>
              <w:fldChar w:fldCharType="begin"/>
            </w:r>
            <w:r>
              <w:rPr>
                <w:noProof/>
                <w:webHidden/>
              </w:rPr>
              <w:instrText xml:space="preserve"> PAGEREF _Toc526959850 \h </w:instrText>
            </w:r>
            <w:r>
              <w:rPr>
                <w:noProof/>
                <w:webHidden/>
              </w:rPr>
            </w:r>
            <w:r>
              <w:rPr>
                <w:noProof/>
                <w:webHidden/>
              </w:rPr>
              <w:fldChar w:fldCharType="separate"/>
            </w:r>
            <w:r>
              <w:rPr>
                <w:noProof/>
                <w:webHidden/>
              </w:rPr>
              <w:t>16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1" w:history="1">
            <w:r w:rsidRPr="00BE29C1">
              <w:rPr>
                <w:rStyle w:val="Hipervnculo"/>
                <w:noProof/>
              </w:rPr>
              <w:t>Capítulo 4 - Comentarios</w:t>
            </w:r>
            <w:r>
              <w:rPr>
                <w:noProof/>
                <w:webHidden/>
              </w:rPr>
              <w:tab/>
            </w:r>
            <w:r>
              <w:rPr>
                <w:noProof/>
                <w:webHidden/>
              </w:rPr>
              <w:fldChar w:fldCharType="begin"/>
            </w:r>
            <w:r>
              <w:rPr>
                <w:noProof/>
                <w:webHidden/>
              </w:rPr>
              <w:instrText xml:space="preserve"> PAGEREF _Toc526959851 \h </w:instrText>
            </w:r>
            <w:r>
              <w:rPr>
                <w:noProof/>
                <w:webHidden/>
              </w:rPr>
            </w:r>
            <w:r>
              <w:rPr>
                <w:noProof/>
                <w:webHidden/>
              </w:rPr>
              <w:fldChar w:fldCharType="separate"/>
            </w:r>
            <w:r>
              <w:rPr>
                <w:noProof/>
                <w:webHidden/>
              </w:rPr>
              <w:t>17</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2" w:history="1">
            <w:r w:rsidRPr="00BE29C1">
              <w:rPr>
                <w:rStyle w:val="Hipervnculo"/>
                <w:noProof/>
              </w:rPr>
              <w:t>Capítulo 5 - Formato</w:t>
            </w:r>
            <w:r>
              <w:rPr>
                <w:noProof/>
                <w:webHidden/>
              </w:rPr>
              <w:tab/>
            </w:r>
            <w:r>
              <w:rPr>
                <w:noProof/>
                <w:webHidden/>
              </w:rPr>
              <w:fldChar w:fldCharType="begin"/>
            </w:r>
            <w:r>
              <w:rPr>
                <w:noProof/>
                <w:webHidden/>
              </w:rPr>
              <w:instrText xml:space="preserve"> PAGEREF _Toc526959852 \h </w:instrText>
            </w:r>
            <w:r>
              <w:rPr>
                <w:noProof/>
                <w:webHidden/>
              </w:rPr>
            </w:r>
            <w:r>
              <w:rPr>
                <w:noProof/>
                <w:webHidden/>
              </w:rPr>
              <w:fldChar w:fldCharType="separate"/>
            </w:r>
            <w:r>
              <w:rPr>
                <w:noProof/>
                <w:webHidden/>
              </w:rPr>
              <w:t>17</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3" w:history="1">
            <w:r w:rsidRPr="00BE29C1">
              <w:rPr>
                <w:rStyle w:val="Hipervnculo"/>
                <w:noProof/>
              </w:rPr>
              <w:t>Capítulo 6 - Objetos y estructuras de datos</w:t>
            </w:r>
            <w:r>
              <w:rPr>
                <w:noProof/>
                <w:webHidden/>
              </w:rPr>
              <w:tab/>
            </w:r>
            <w:r>
              <w:rPr>
                <w:noProof/>
                <w:webHidden/>
              </w:rPr>
              <w:fldChar w:fldCharType="begin"/>
            </w:r>
            <w:r>
              <w:rPr>
                <w:noProof/>
                <w:webHidden/>
              </w:rPr>
              <w:instrText xml:space="preserve"> PAGEREF _Toc526959853 \h </w:instrText>
            </w:r>
            <w:r>
              <w:rPr>
                <w:noProof/>
                <w:webHidden/>
              </w:rPr>
            </w:r>
            <w:r>
              <w:rPr>
                <w:noProof/>
                <w:webHidden/>
              </w:rPr>
              <w:fldChar w:fldCharType="separate"/>
            </w:r>
            <w:r>
              <w:rPr>
                <w:noProof/>
                <w:webHidden/>
              </w:rPr>
              <w:t>18</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4" w:history="1">
            <w:r w:rsidRPr="00BE29C1">
              <w:rPr>
                <w:rStyle w:val="Hipervnculo"/>
                <w:noProof/>
              </w:rPr>
              <w:t>Capítulo 7 - Procesar errores</w:t>
            </w:r>
            <w:r>
              <w:rPr>
                <w:noProof/>
                <w:webHidden/>
              </w:rPr>
              <w:tab/>
            </w:r>
            <w:r>
              <w:rPr>
                <w:noProof/>
                <w:webHidden/>
              </w:rPr>
              <w:fldChar w:fldCharType="begin"/>
            </w:r>
            <w:r>
              <w:rPr>
                <w:noProof/>
                <w:webHidden/>
              </w:rPr>
              <w:instrText xml:space="preserve"> PAGEREF _Toc526959854 \h </w:instrText>
            </w:r>
            <w:r>
              <w:rPr>
                <w:noProof/>
                <w:webHidden/>
              </w:rPr>
            </w:r>
            <w:r>
              <w:rPr>
                <w:noProof/>
                <w:webHidden/>
              </w:rPr>
              <w:fldChar w:fldCharType="separate"/>
            </w:r>
            <w:r>
              <w:rPr>
                <w:noProof/>
                <w:webHidden/>
              </w:rPr>
              <w:t>18</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5" w:history="1">
            <w:r w:rsidRPr="00BE29C1">
              <w:rPr>
                <w:rStyle w:val="Hipervnculo"/>
                <w:noProof/>
              </w:rPr>
              <w:t>Capítulo 8 - Límites</w:t>
            </w:r>
            <w:r>
              <w:rPr>
                <w:noProof/>
                <w:webHidden/>
              </w:rPr>
              <w:tab/>
            </w:r>
            <w:r>
              <w:rPr>
                <w:noProof/>
                <w:webHidden/>
              </w:rPr>
              <w:fldChar w:fldCharType="begin"/>
            </w:r>
            <w:r>
              <w:rPr>
                <w:noProof/>
                <w:webHidden/>
              </w:rPr>
              <w:instrText xml:space="preserve"> PAGEREF _Toc526959855 \h </w:instrText>
            </w:r>
            <w:r>
              <w:rPr>
                <w:noProof/>
                <w:webHidden/>
              </w:rPr>
            </w:r>
            <w:r>
              <w:rPr>
                <w:noProof/>
                <w:webHidden/>
              </w:rPr>
              <w:fldChar w:fldCharType="separate"/>
            </w:r>
            <w:r>
              <w:rPr>
                <w:noProof/>
                <w:webHidden/>
              </w:rPr>
              <w:t>19</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6" w:history="1">
            <w:r w:rsidRPr="00BE29C1">
              <w:rPr>
                <w:rStyle w:val="Hipervnculo"/>
                <w:noProof/>
              </w:rPr>
              <w:t>Capítulo 9 - Pruebas de unidad</w:t>
            </w:r>
            <w:r>
              <w:rPr>
                <w:noProof/>
                <w:webHidden/>
              </w:rPr>
              <w:tab/>
            </w:r>
            <w:r>
              <w:rPr>
                <w:noProof/>
                <w:webHidden/>
              </w:rPr>
              <w:fldChar w:fldCharType="begin"/>
            </w:r>
            <w:r>
              <w:rPr>
                <w:noProof/>
                <w:webHidden/>
              </w:rPr>
              <w:instrText xml:space="preserve"> PAGEREF _Toc526959856 \h </w:instrText>
            </w:r>
            <w:r>
              <w:rPr>
                <w:noProof/>
                <w:webHidden/>
              </w:rPr>
            </w:r>
            <w:r>
              <w:rPr>
                <w:noProof/>
                <w:webHidden/>
              </w:rPr>
              <w:fldChar w:fldCharType="separate"/>
            </w:r>
            <w:r>
              <w:rPr>
                <w:noProof/>
                <w:webHidden/>
              </w:rPr>
              <w:t>19</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7" w:history="1">
            <w:r w:rsidRPr="00BE29C1">
              <w:rPr>
                <w:rStyle w:val="Hipervnculo"/>
                <w:noProof/>
              </w:rPr>
              <w:t>Capítulo 10 - Clases</w:t>
            </w:r>
            <w:r>
              <w:rPr>
                <w:noProof/>
                <w:webHidden/>
              </w:rPr>
              <w:tab/>
            </w:r>
            <w:r>
              <w:rPr>
                <w:noProof/>
                <w:webHidden/>
              </w:rPr>
              <w:fldChar w:fldCharType="begin"/>
            </w:r>
            <w:r>
              <w:rPr>
                <w:noProof/>
                <w:webHidden/>
              </w:rPr>
              <w:instrText xml:space="preserve"> PAGEREF _Toc526959857 \h </w:instrText>
            </w:r>
            <w:r>
              <w:rPr>
                <w:noProof/>
                <w:webHidden/>
              </w:rPr>
            </w:r>
            <w:r>
              <w:rPr>
                <w:noProof/>
                <w:webHidden/>
              </w:rPr>
              <w:fldChar w:fldCharType="separate"/>
            </w:r>
            <w:r>
              <w:rPr>
                <w:noProof/>
                <w:webHidden/>
              </w:rPr>
              <w:t>20</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8" w:history="1">
            <w:r w:rsidRPr="00BE29C1">
              <w:rPr>
                <w:rStyle w:val="Hipervnculo"/>
                <w:noProof/>
              </w:rPr>
              <w:t>Capítulo 11 - Sistemas</w:t>
            </w:r>
            <w:r>
              <w:rPr>
                <w:noProof/>
                <w:webHidden/>
              </w:rPr>
              <w:tab/>
            </w:r>
            <w:r>
              <w:rPr>
                <w:noProof/>
                <w:webHidden/>
              </w:rPr>
              <w:fldChar w:fldCharType="begin"/>
            </w:r>
            <w:r>
              <w:rPr>
                <w:noProof/>
                <w:webHidden/>
              </w:rPr>
              <w:instrText xml:space="preserve"> PAGEREF _Toc526959858 \h </w:instrText>
            </w:r>
            <w:r>
              <w:rPr>
                <w:noProof/>
                <w:webHidden/>
              </w:rPr>
            </w:r>
            <w:r>
              <w:rPr>
                <w:noProof/>
                <w:webHidden/>
              </w:rPr>
              <w:fldChar w:fldCharType="separate"/>
            </w:r>
            <w:r>
              <w:rPr>
                <w:noProof/>
                <w:webHidden/>
              </w:rPr>
              <w:t>20</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59" w:history="1">
            <w:r w:rsidRPr="00BE29C1">
              <w:rPr>
                <w:rStyle w:val="Hipervnculo"/>
                <w:noProof/>
              </w:rPr>
              <w:t>Capítulo 12 - Emergencias</w:t>
            </w:r>
            <w:r>
              <w:rPr>
                <w:noProof/>
                <w:webHidden/>
              </w:rPr>
              <w:tab/>
            </w:r>
            <w:r>
              <w:rPr>
                <w:noProof/>
                <w:webHidden/>
              </w:rPr>
              <w:fldChar w:fldCharType="begin"/>
            </w:r>
            <w:r>
              <w:rPr>
                <w:noProof/>
                <w:webHidden/>
              </w:rPr>
              <w:instrText xml:space="preserve"> PAGEREF _Toc526959859 \h </w:instrText>
            </w:r>
            <w:r>
              <w:rPr>
                <w:noProof/>
                <w:webHidden/>
              </w:rPr>
            </w:r>
            <w:r>
              <w:rPr>
                <w:noProof/>
                <w:webHidden/>
              </w:rPr>
              <w:fldChar w:fldCharType="separate"/>
            </w:r>
            <w:r>
              <w:rPr>
                <w:noProof/>
                <w:webHidden/>
              </w:rPr>
              <w:t>20</w:t>
            </w:r>
            <w:r>
              <w:rPr>
                <w:noProof/>
                <w:webHidden/>
              </w:rPr>
              <w:fldChar w:fldCharType="end"/>
            </w:r>
          </w:hyperlink>
        </w:p>
        <w:p w:rsidR="006E4CE8" w:rsidRDefault="006E4CE8">
          <w:pPr>
            <w:pStyle w:val="TDC2"/>
            <w:tabs>
              <w:tab w:val="right" w:pos="9019"/>
            </w:tabs>
            <w:rPr>
              <w:rFonts w:asciiTheme="minorHAnsi" w:eastAsiaTheme="minorEastAsia" w:hAnsiTheme="minorHAnsi" w:cstheme="minorBidi"/>
              <w:noProof/>
              <w:lang w:val="en-US"/>
            </w:rPr>
          </w:pPr>
          <w:hyperlink w:anchor="_Toc526959860" w:history="1">
            <w:r w:rsidRPr="00BE29C1">
              <w:rPr>
                <w:rStyle w:val="Hipervnculo"/>
                <w:b/>
                <w:noProof/>
              </w:rPr>
              <w:t>6. Resultado de Pruebas Unitarias</w:t>
            </w:r>
            <w:r>
              <w:rPr>
                <w:noProof/>
                <w:webHidden/>
              </w:rPr>
              <w:tab/>
            </w:r>
            <w:r>
              <w:rPr>
                <w:noProof/>
                <w:webHidden/>
              </w:rPr>
              <w:fldChar w:fldCharType="begin"/>
            </w:r>
            <w:r>
              <w:rPr>
                <w:noProof/>
                <w:webHidden/>
              </w:rPr>
              <w:instrText xml:space="preserve"> PAGEREF _Toc526959860 \h </w:instrText>
            </w:r>
            <w:r>
              <w:rPr>
                <w:noProof/>
                <w:webHidden/>
              </w:rPr>
            </w:r>
            <w:r>
              <w:rPr>
                <w:noProof/>
                <w:webHidden/>
              </w:rPr>
              <w:fldChar w:fldCharType="separate"/>
            </w:r>
            <w:r>
              <w:rPr>
                <w:noProof/>
                <w:webHidden/>
              </w:rPr>
              <w:t>20</w:t>
            </w:r>
            <w:r>
              <w:rPr>
                <w:noProof/>
                <w:webHidden/>
              </w:rPr>
              <w:fldChar w:fldCharType="end"/>
            </w:r>
          </w:hyperlink>
        </w:p>
        <w:p w:rsidR="006E4CE8" w:rsidRDefault="006E4CE8">
          <w:pPr>
            <w:pStyle w:val="TDC2"/>
            <w:tabs>
              <w:tab w:val="right" w:pos="9019"/>
            </w:tabs>
            <w:rPr>
              <w:rFonts w:asciiTheme="minorHAnsi" w:eastAsiaTheme="minorEastAsia" w:hAnsiTheme="minorHAnsi" w:cstheme="minorBidi"/>
              <w:noProof/>
              <w:lang w:val="en-US"/>
            </w:rPr>
          </w:pPr>
          <w:hyperlink w:anchor="_Toc526959861" w:history="1">
            <w:r w:rsidRPr="00BE29C1">
              <w:rPr>
                <w:rStyle w:val="Hipervnculo"/>
                <w:b/>
                <w:noProof/>
              </w:rPr>
              <w:t>7. Manual de instalación</w:t>
            </w:r>
            <w:r>
              <w:rPr>
                <w:noProof/>
                <w:webHidden/>
              </w:rPr>
              <w:tab/>
            </w:r>
            <w:r>
              <w:rPr>
                <w:noProof/>
                <w:webHidden/>
              </w:rPr>
              <w:fldChar w:fldCharType="begin"/>
            </w:r>
            <w:r>
              <w:rPr>
                <w:noProof/>
                <w:webHidden/>
              </w:rPr>
              <w:instrText xml:space="preserve"> PAGEREF _Toc526959861 \h </w:instrText>
            </w:r>
            <w:r>
              <w:rPr>
                <w:noProof/>
                <w:webHidden/>
              </w:rPr>
            </w:r>
            <w:r>
              <w:rPr>
                <w:noProof/>
                <w:webHidden/>
              </w:rPr>
              <w:fldChar w:fldCharType="separate"/>
            </w:r>
            <w:r>
              <w:rPr>
                <w:noProof/>
                <w:webHidden/>
              </w:rPr>
              <w:t>22</w:t>
            </w:r>
            <w:r>
              <w:rPr>
                <w:noProof/>
                <w:webHidden/>
              </w:rPr>
              <w:fldChar w:fldCharType="end"/>
            </w:r>
          </w:hyperlink>
        </w:p>
        <w:p w:rsidR="006E4CE8" w:rsidRDefault="006E4CE8">
          <w:pPr>
            <w:pStyle w:val="TDC2"/>
            <w:tabs>
              <w:tab w:val="right" w:pos="9019"/>
            </w:tabs>
            <w:rPr>
              <w:rFonts w:asciiTheme="minorHAnsi" w:eastAsiaTheme="minorEastAsia" w:hAnsiTheme="minorHAnsi" w:cstheme="minorBidi"/>
              <w:noProof/>
              <w:lang w:val="en-US"/>
            </w:rPr>
          </w:pPr>
          <w:hyperlink w:anchor="_Toc526959862" w:history="1">
            <w:r w:rsidRPr="00BE29C1">
              <w:rPr>
                <w:rStyle w:val="Hipervnculo"/>
                <w:b/>
                <w:noProof/>
              </w:rPr>
              <w:t>8. Anexos</w:t>
            </w:r>
            <w:r>
              <w:rPr>
                <w:noProof/>
                <w:webHidden/>
              </w:rPr>
              <w:tab/>
            </w:r>
            <w:r>
              <w:rPr>
                <w:noProof/>
                <w:webHidden/>
              </w:rPr>
              <w:fldChar w:fldCharType="begin"/>
            </w:r>
            <w:r>
              <w:rPr>
                <w:noProof/>
                <w:webHidden/>
              </w:rPr>
              <w:instrText xml:space="preserve"> PAGEREF _Toc526959862 \h </w:instrText>
            </w:r>
            <w:r>
              <w:rPr>
                <w:noProof/>
                <w:webHidden/>
              </w:rPr>
            </w:r>
            <w:r>
              <w:rPr>
                <w:noProof/>
                <w:webHidden/>
              </w:rPr>
              <w:fldChar w:fldCharType="separate"/>
            </w:r>
            <w:r>
              <w:rPr>
                <w:noProof/>
                <w:webHidden/>
              </w:rPr>
              <w:t>23</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63" w:history="1">
            <w:r w:rsidRPr="00BE29C1">
              <w:rPr>
                <w:rStyle w:val="Hipervnculo"/>
                <w:noProof/>
              </w:rPr>
              <w:t>8.1. Diagramas de Secuencia</w:t>
            </w:r>
            <w:r>
              <w:rPr>
                <w:noProof/>
                <w:webHidden/>
              </w:rPr>
              <w:tab/>
            </w:r>
            <w:r>
              <w:rPr>
                <w:noProof/>
                <w:webHidden/>
              </w:rPr>
              <w:fldChar w:fldCharType="begin"/>
            </w:r>
            <w:r>
              <w:rPr>
                <w:noProof/>
                <w:webHidden/>
              </w:rPr>
              <w:instrText xml:space="preserve"> PAGEREF _Toc526959863 \h </w:instrText>
            </w:r>
            <w:r>
              <w:rPr>
                <w:noProof/>
                <w:webHidden/>
              </w:rPr>
            </w:r>
            <w:r>
              <w:rPr>
                <w:noProof/>
                <w:webHidden/>
              </w:rPr>
              <w:fldChar w:fldCharType="separate"/>
            </w:r>
            <w:r>
              <w:rPr>
                <w:noProof/>
                <w:webHidden/>
              </w:rPr>
              <w:t>23</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64" w:history="1">
            <w:r w:rsidRPr="00BE29C1">
              <w:rPr>
                <w:rStyle w:val="Hipervnculo"/>
                <w:noProof/>
              </w:rPr>
              <w:t>8.1.1 Login</w:t>
            </w:r>
            <w:r>
              <w:rPr>
                <w:noProof/>
                <w:webHidden/>
              </w:rPr>
              <w:tab/>
            </w:r>
            <w:r>
              <w:rPr>
                <w:noProof/>
                <w:webHidden/>
              </w:rPr>
              <w:fldChar w:fldCharType="begin"/>
            </w:r>
            <w:r>
              <w:rPr>
                <w:noProof/>
                <w:webHidden/>
              </w:rPr>
              <w:instrText xml:space="preserve"> PAGEREF _Toc526959864 \h </w:instrText>
            </w:r>
            <w:r>
              <w:rPr>
                <w:noProof/>
                <w:webHidden/>
              </w:rPr>
            </w:r>
            <w:r>
              <w:rPr>
                <w:noProof/>
                <w:webHidden/>
              </w:rPr>
              <w:fldChar w:fldCharType="separate"/>
            </w:r>
            <w:r>
              <w:rPr>
                <w:noProof/>
                <w:webHidden/>
              </w:rPr>
              <w:t>23</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65" w:history="1">
            <w:r w:rsidRPr="00BE29C1">
              <w:rPr>
                <w:rStyle w:val="Hipervnculo"/>
                <w:noProof/>
              </w:rPr>
              <w:t>8.1.2 GetSportByName</w:t>
            </w:r>
            <w:r>
              <w:rPr>
                <w:noProof/>
                <w:webHidden/>
              </w:rPr>
              <w:tab/>
            </w:r>
            <w:r>
              <w:rPr>
                <w:noProof/>
                <w:webHidden/>
              </w:rPr>
              <w:fldChar w:fldCharType="begin"/>
            </w:r>
            <w:r>
              <w:rPr>
                <w:noProof/>
                <w:webHidden/>
              </w:rPr>
              <w:instrText xml:space="preserve"> PAGEREF _Toc526959865 \h </w:instrText>
            </w:r>
            <w:r>
              <w:rPr>
                <w:noProof/>
                <w:webHidden/>
              </w:rPr>
            </w:r>
            <w:r>
              <w:rPr>
                <w:noProof/>
                <w:webHidden/>
              </w:rPr>
              <w:fldChar w:fldCharType="separate"/>
            </w:r>
            <w:r>
              <w:rPr>
                <w:noProof/>
                <w:webHidden/>
              </w:rPr>
              <w:t>24</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66" w:history="1">
            <w:r w:rsidRPr="00BE29C1">
              <w:rPr>
                <w:rStyle w:val="Hipervnculo"/>
                <w:noProof/>
              </w:rPr>
              <w:t>8.1.3 GenerateFixture</w:t>
            </w:r>
            <w:r>
              <w:rPr>
                <w:noProof/>
                <w:webHidden/>
              </w:rPr>
              <w:tab/>
            </w:r>
            <w:r>
              <w:rPr>
                <w:noProof/>
                <w:webHidden/>
              </w:rPr>
              <w:fldChar w:fldCharType="begin"/>
            </w:r>
            <w:r>
              <w:rPr>
                <w:noProof/>
                <w:webHidden/>
              </w:rPr>
              <w:instrText xml:space="preserve"> PAGEREF _Toc526959866 \h </w:instrText>
            </w:r>
            <w:r>
              <w:rPr>
                <w:noProof/>
                <w:webHidden/>
              </w:rPr>
            </w:r>
            <w:r>
              <w:rPr>
                <w:noProof/>
                <w:webHidden/>
              </w:rPr>
              <w:fldChar w:fldCharType="separate"/>
            </w:r>
            <w:r>
              <w:rPr>
                <w:noProof/>
                <w:webHidden/>
              </w:rPr>
              <w:t>25</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67" w:history="1">
            <w:r w:rsidRPr="00BE29C1">
              <w:rPr>
                <w:rStyle w:val="Hipervnculo"/>
                <w:noProof/>
              </w:rPr>
              <w:t>8.1.4 AddEvent</w:t>
            </w:r>
            <w:r>
              <w:rPr>
                <w:noProof/>
                <w:webHidden/>
              </w:rPr>
              <w:tab/>
            </w:r>
            <w:r>
              <w:rPr>
                <w:noProof/>
                <w:webHidden/>
              </w:rPr>
              <w:fldChar w:fldCharType="begin"/>
            </w:r>
            <w:r>
              <w:rPr>
                <w:noProof/>
                <w:webHidden/>
              </w:rPr>
              <w:instrText xml:space="preserve"> PAGEREF _Toc526959867 \h </w:instrText>
            </w:r>
            <w:r>
              <w:rPr>
                <w:noProof/>
                <w:webHidden/>
              </w:rPr>
            </w:r>
            <w:r>
              <w:rPr>
                <w:noProof/>
                <w:webHidden/>
              </w:rPr>
              <w:fldChar w:fldCharType="separate"/>
            </w:r>
            <w:r>
              <w:rPr>
                <w:noProof/>
                <w:webHidden/>
              </w:rPr>
              <w:t>26</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68" w:history="1">
            <w:r w:rsidRPr="00BE29C1">
              <w:rPr>
                <w:rStyle w:val="Hipervnculo"/>
                <w:noProof/>
              </w:rPr>
              <w:t>8.1.4 AddSport</w:t>
            </w:r>
            <w:r>
              <w:rPr>
                <w:noProof/>
                <w:webHidden/>
              </w:rPr>
              <w:tab/>
            </w:r>
            <w:r>
              <w:rPr>
                <w:noProof/>
                <w:webHidden/>
              </w:rPr>
              <w:fldChar w:fldCharType="begin"/>
            </w:r>
            <w:r>
              <w:rPr>
                <w:noProof/>
                <w:webHidden/>
              </w:rPr>
              <w:instrText xml:space="preserve"> PAGEREF _Toc526959868 \h </w:instrText>
            </w:r>
            <w:r>
              <w:rPr>
                <w:noProof/>
                <w:webHidden/>
              </w:rPr>
            </w:r>
            <w:r>
              <w:rPr>
                <w:noProof/>
                <w:webHidden/>
              </w:rPr>
              <w:fldChar w:fldCharType="separate"/>
            </w:r>
            <w:r>
              <w:rPr>
                <w:noProof/>
                <w:webHidden/>
              </w:rPr>
              <w:t>26</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69" w:history="1">
            <w:r w:rsidRPr="00BE29C1">
              <w:rPr>
                <w:rStyle w:val="Hipervnculo"/>
                <w:noProof/>
              </w:rPr>
              <w:t>8.2. Diagrama de clase del dominio</w:t>
            </w:r>
            <w:r>
              <w:rPr>
                <w:noProof/>
                <w:webHidden/>
              </w:rPr>
              <w:tab/>
            </w:r>
            <w:r>
              <w:rPr>
                <w:noProof/>
                <w:webHidden/>
              </w:rPr>
              <w:fldChar w:fldCharType="begin"/>
            </w:r>
            <w:r>
              <w:rPr>
                <w:noProof/>
                <w:webHidden/>
              </w:rPr>
              <w:instrText xml:space="preserve"> PAGEREF _Toc526959869 \h </w:instrText>
            </w:r>
            <w:r>
              <w:rPr>
                <w:noProof/>
                <w:webHidden/>
              </w:rPr>
            </w:r>
            <w:r>
              <w:rPr>
                <w:noProof/>
                <w:webHidden/>
              </w:rPr>
              <w:fldChar w:fldCharType="separate"/>
            </w:r>
            <w:r>
              <w:rPr>
                <w:noProof/>
                <w:webHidden/>
              </w:rPr>
              <w:t>28</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70" w:history="1">
            <w:r w:rsidRPr="00BE29C1">
              <w:rPr>
                <w:rStyle w:val="Hipervnculo"/>
                <w:noProof/>
              </w:rPr>
              <w:t>8.3. Diagrama de paquetes</w:t>
            </w:r>
            <w:r>
              <w:rPr>
                <w:noProof/>
                <w:webHidden/>
              </w:rPr>
              <w:tab/>
            </w:r>
            <w:r>
              <w:rPr>
                <w:noProof/>
                <w:webHidden/>
              </w:rPr>
              <w:fldChar w:fldCharType="begin"/>
            </w:r>
            <w:r>
              <w:rPr>
                <w:noProof/>
                <w:webHidden/>
              </w:rPr>
              <w:instrText xml:space="preserve"> PAGEREF _Toc526959870 \h </w:instrText>
            </w:r>
            <w:r>
              <w:rPr>
                <w:noProof/>
                <w:webHidden/>
              </w:rPr>
            </w:r>
            <w:r>
              <w:rPr>
                <w:noProof/>
                <w:webHidden/>
              </w:rPr>
              <w:fldChar w:fldCharType="separate"/>
            </w:r>
            <w:r>
              <w:rPr>
                <w:noProof/>
                <w:webHidden/>
              </w:rPr>
              <w:t>29</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71" w:history="1">
            <w:r w:rsidRPr="00BE29C1">
              <w:rPr>
                <w:rStyle w:val="Hipervnculo"/>
                <w:noProof/>
              </w:rPr>
              <w:t>8.3.1 Diagrama de paquetes general</w:t>
            </w:r>
            <w:r>
              <w:rPr>
                <w:noProof/>
                <w:webHidden/>
              </w:rPr>
              <w:tab/>
            </w:r>
            <w:r>
              <w:rPr>
                <w:noProof/>
                <w:webHidden/>
              </w:rPr>
              <w:fldChar w:fldCharType="begin"/>
            </w:r>
            <w:r>
              <w:rPr>
                <w:noProof/>
                <w:webHidden/>
              </w:rPr>
              <w:instrText xml:space="preserve"> PAGEREF _Toc526959871 \h </w:instrText>
            </w:r>
            <w:r>
              <w:rPr>
                <w:noProof/>
                <w:webHidden/>
              </w:rPr>
            </w:r>
            <w:r>
              <w:rPr>
                <w:noProof/>
                <w:webHidden/>
              </w:rPr>
              <w:fldChar w:fldCharType="separate"/>
            </w:r>
            <w:r>
              <w:rPr>
                <w:noProof/>
                <w:webHidden/>
              </w:rPr>
              <w:t>29</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72" w:history="1">
            <w:r w:rsidRPr="00BE29C1">
              <w:rPr>
                <w:rStyle w:val="Hipervnculo"/>
                <w:noProof/>
              </w:rPr>
              <w:t xml:space="preserve">8.3.2 Diagrama de paquetes </w:t>
            </w:r>
            <w:r w:rsidRPr="00BE29C1">
              <w:rPr>
                <w:rStyle w:val="Hipervnculo"/>
                <w:noProof/>
              </w:rPr>
              <w:t>B</w:t>
            </w:r>
            <w:r w:rsidRPr="00BE29C1">
              <w:rPr>
                <w:rStyle w:val="Hipervnculo"/>
                <w:noProof/>
              </w:rPr>
              <w:t>usinessContracts</w:t>
            </w:r>
            <w:r>
              <w:rPr>
                <w:noProof/>
                <w:webHidden/>
              </w:rPr>
              <w:tab/>
            </w:r>
            <w:r>
              <w:rPr>
                <w:noProof/>
                <w:webHidden/>
              </w:rPr>
              <w:fldChar w:fldCharType="begin"/>
            </w:r>
            <w:r>
              <w:rPr>
                <w:noProof/>
                <w:webHidden/>
              </w:rPr>
              <w:instrText xml:space="preserve"> PAGEREF _Toc526959872 \h </w:instrText>
            </w:r>
            <w:r>
              <w:rPr>
                <w:noProof/>
                <w:webHidden/>
              </w:rPr>
            </w:r>
            <w:r>
              <w:rPr>
                <w:noProof/>
                <w:webHidden/>
              </w:rPr>
              <w:fldChar w:fldCharType="separate"/>
            </w:r>
            <w:r>
              <w:rPr>
                <w:noProof/>
                <w:webHidden/>
              </w:rPr>
              <w:t>30</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73" w:history="1">
            <w:r w:rsidRPr="00BE29C1">
              <w:rPr>
                <w:rStyle w:val="Hipervnculo"/>
                <w:noProof/>
              </w:rPr>
              <w:t>8.3.3 Diagrama de paquetes de BusinessLogic</w:t>
            </w:r>
            <w:r>
              <w:rPr>
                <w:noProof/>
                <w:webHidden/>
              </w:rPr>
              <w:tab/>
            </w:r>
            <w:r>
              <w:rPr>
                <w:noProof/>
                <w:webHidden/>
              </w:rPr>
              <w:fldChar w:fldCharType="begin"/>
            </w:r>
            <w:r>
              <w:rPr>
                <w:noProof/>
                <w:webHidden/>
              </w:rPr>
              <w:instrText xml:space="preserve"> PAGEREF _Toc526959873 \h </w:instrText>
            </w:r>
            <w:r>
              <w:rPr>
                <w:noProof/>
                <w:webHidden/>
              </w:rPr>
            </w:r>
            <w:r>
              <w:rPr>
                <w:noProof/>
                <w:webHidden/>
              </w:rPr>
              <w:fldChar w:fldCharType="separate"/>
            </w:r>
            <w:r>
              <w:rPr>
                <w:noProof/>
                <w:webHidden/>
              </w:rPr>
              <w:t>31</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74" w:history="1">
            <w:r w:rsidRPr="00BE29C1">
              <w:rPr>
                <w:rStyle w:val="Hipervnculo"/>
                <w:noProof/>
              </w:rPr>
              <w:t>8.3.4 Diagrama de paquetes de FixtureLogic</w:t>
            </w:r>
            <w:r>
              <w:rPr>
                <w:noProof/>
                <w:webHidden/>
              </w:rPr>
              <w:tab/>
            </w:r>
            <w:r>
              <w:rPr>
                <w:noProof/>
                <w:webHidden/>
              </w:rPr>
              <w:fldChar w:fldCharType="begin"/>
            </w:r>
            <w:r>
              <w:rPr>
                <w:noProof/>
                <w:webHidden/>
              </w:rPr>
              <w:instrText xml:space="preserve"> PAGEREF _Toc526959874 \h </w:instrText>
            </w:r>
            <w:r>
              <w:rPr>
                <w:noProof/>
                <w:webHidden/>
              </w:rPr>
            </w:r>
            <w:r>
              <w:rPr>
                <w:noProof/>
                <w:webHidden/>
              </w:rPr>
              <w:fldChar w:fldCharType="separate"/>
            </w:r>
            <w:r>
              <w:rPr>
                <w:noProof/>
                <w:webHidden/>
              </w:rPr>
              <w:t>32</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75" w:history="1">
            <w:r w:rsidRPr="00BE29C1">
              <w:rPr>
                <w:rStyle w:val="Hipervnculo"/>
                <w:noProof/>
              </w:rPr>
              <w:t>8.3.5 Diagrama de paquetes de PermissionLogic</w:t>
            </w:r>
            <w:r>
              <w:rPr>
                <w:noProof/>
                <w:webHidden/>
              </w:rPr>
              <w:tab/>
            </w:r>
            <w:r>
              <w:rPr>
                <w:noProof/>
                <w:webHidden/>
              </w:rPr>
              <w:fldChar w:fldCharType="begin"/>
            </w:r>
            <w:r>
              <w:rPr>
                <w:noProof/>
                <w:webHidden/>
              </w:rPr>
              <w:instrText xml:space="preserve"> PAGEREF _Toc526959875 \h </w:instrText>
            </w:r>
            <w:r>
              <w:rPr>
                <w:noProof/>
                <w:webHidden/>
              </w:rPr>
            </w:r>
            <w:r>
              <w:rPr>
                <w:noProof/>
                <w:webHidden/>
              </w:rPr>
              <w:fldChar w:fldCharType="separate"/>
            </w:r>
            <w:r>
              <w:rPr>
                <w:noProof/>
                <w:webHidden/>
              </w:rPr>
              <w:t>32</w:t>
            </w:r>
            <w:r>
              <w:rPr>
                <w:noProof/>
                <w:webHidden/>
              </w:rPr>
              <w:fldChar w:fldCharType="end"/>
            </w:r>
          </w:hyperlink>
        </w:p>
        <w:p w:rsidR="006E4CE8" w:rsidRDefault="006E4CE8">
          <w:pPr>
            <w:pStyle w:val="TDC4"/>
            <w:tabs>
              <w:tab w:val="right" w:pos="9019"/>
            </w:tabs>
            <w:rPr>
              <w:rFonts w:asciiTheme="minorHAnsi" w:eastAsiaTheme="minorEastAsia" w:hAnsiTheme="minorHAnsi" w:cstheme="minorBidi"/>
              <w:noProof/>
              <w:lang w:val="en-US"/>
            </w:rPr>
          </w:pPr>
          <w:hyperlink w:anchor="_Toc526959876" w:history="1">
            <w:r w:rsidRPr="00BE29C1">
              <w:rPr>
                <w:rStyle w:val="Hipervnculo"/>
                <w:noProof/>
              </w:rPr>
              <w:t>8.3.6 Diagrama de paquetes de PermissionContracts</w:t>
            </w:r>
            <w:r>
              <w:rPr>
                <w:noProof/>
                <w:webHidden/>
              </w:rPr>
              <w:tab/>
            </w:r>
            <w:r>
              <w:rPr>
                <w:noProof/>
                <w:webHidden/>
              </w:rPr>
              <w:fldChar w:fldCharType="begin"/>
            </w:r>
            <w:r>
              <w:rPr>
                <w:noProof/>
                <w:webHidden/>
              </w:rPr>
              <w:instrText xml:space="preserve"> PAGEREF _Toc526959876 \h </w:instrText>
            </w:r>
            <w:r>
              <w:rPr>
                <w:noProof/>
                <w:webHidden/>
              </w:rPr>
            </w:r>
            <w:r>
              <w:rPr>
                <w:noProof/>
                <w:webHidden/>
              </w:rPr>
              <w:fldChar w:fldCharType="separate"/>
            </w:r>
            <w:r>
              <w:rPr>
                <w:noProof/>
                <w:webHidden/>
              </w:rPr>
              <w:t>32</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77" w:history="1">
            <w:r w:rsidRPr="00BE29C1">
              <w:rPr>
                <w:rStyle w:val="Hipervnculo"/>
                <w:noProof/>
              </w:rPr>
              <w:t>8.9. Diagrama de deploy</w:t>
            </w:r>
            <w:r>
              <w:rPr>
                <w:noProof/>
                <w:webHidden/>
              </w:rPr>
              <w:tab/>
            </w:r>
            <w:r>
              <w:rPr>
                <w:noProof/>
                <w:webHidden/>
              </w:rPr>
              <w:fldChar w:fldCharType="begin"/>
            </w:r>
            <w:r>
              <w:rPr>
                <w:noProof/>
                <w:webHidden/>
              </w:rPr>
              <w:instrText xml:space="preserve"> PAGEREF _Toc526959877 \h </w:instrText>
            </w:r>
            <w:r>
              <w:rPr>
                <w:noProof/>
                <w:webHidden/>
              </w:rPr>
            </w:r>
            <w:r>
              <w:rPr>
                <w:noProof/>
                <w:webHidden/>
              </w:rPr>
              <w:fldChar w:fldCharType="separate"/>
            </w:r>
            <w:r>
              <w:rPr>
                <w:noProof/>
                <w:webHidden/>
              </w:rPr>
              <w:t>34</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78" w:history="1">
            <w:r w:rsidRPr="00BE29C1">
              <w:rPr>
                <w:rStyle w:val="Hipervnculo"/>
                <w:noProof/>
              </w:rPr>
              <w:t>8.10. Diagrama de componentes</w:t>
            </w:r>
            <w:r>
              <w:rPr>
                <w:noProof/>
                <w:webHidden/>
              </w:rPr>
              <w:tab/>
            </w:r>
            <w:r>
              <w:rPr>
                <w:noProof/>
                <w:webHidden/>
              </w:rPr>
              <w:fldChar w:fldCharType="begin"/>
            </w:r>
            <w:r>
              <w:rPr>
                <w:noProof/>
                <w:webHidden/>
              </w:rPr>
              <w:instrText xml:space="preserve"> PAGEREF _Toc526959878 \h </w:instrText>
            </w:r>
            <w:r>
              <w:rPr>
                <w:noProof/>
                <w:webHidden/>
              </w:rPr>
            </w:r>
            <w:r>
              <w:rPr>
                <w:noProof/>
                <w:webHidden/>
              </w:rPr>
              <w:fldChar w:fldCharType="separate"/>
            </w:r>
            <w:r>
              <w:rPr>
                <w:noProof/>
                <w:webHidden/>
              </w:rPr>
              <w:t>35</w:t>
            </w:r>
            <w:r>
              <w:rPr>
                <w:noProof/>
                <w:webHidden/>
              </w:rPr>
              <w:fldChar w:fldCharType="end"/>
            </w:r>
          </w:hyperlink>
        </w:p>
        <w:p w:rsidR="006E4CE8" w:rsidRDefault="006E4CE8">
          <w:pPr>
            <w:pStyle w:val="TDC3"/>
            <w:tabs>
              <w:tab w:val="right" w:pos="9019"/>
            </w:tabs>
            <w:rPr>
              <w:rFonts w:asciiTheme="minorHAnsi" w:eastAsiaTheme="minorEastAsia" w:hAnsiTheme="minorHAnsi" w:cstheme="minorBidi"/>
              <w:noProof/>
              <w:lang w:val="en-US"/>
            </w:rPr>
          </w:pPr>
          <w:hyperlink w:anchor="_Toc526959879" w:history="1">
            <w:r w:rsidRPr="00BE29C1">
              <w:rPr>
                <w:rStyle w:val="Hipervnculo"/>
                <w:noProof/>
              </w:rPr>
              <w:t>8.11. Diccionario de servicios</w:t>
            </w:r>
            <w:r>
              <w:rPr>
                <w:noProof/>
                <w:webHidden/>
              </w:rPr>
              <w:tab/>
            </w:r>
            <w:r>
              <w:rPr>
                <w:noProof/>
                <w:webHidden/>
              </w:rPr>
              <w:fldChar w:fldCharType="begin"/>
            </w:r>
            <w:r>
              <w:rPr>
                <w:noProof/>
                <w:webHidden/>
              </w:rPr>
              <w:instrText xml:space="preserve"> PAGEREF _Toc526959879 \h </w:instrText>
            </w:r>
            <w:r>
              <w:rPr>
                <w:noProof/>
                <w:webHidden/>
              </w:rPr>
            </w:r>
            <w:r>
              <w:rPr>
                <w:noProof/>
                <w:webHidden/>
              </w:rPr>
              <w:fldChar w:fldCharType="separate"/>
            </w:r>
            <w:r>
              <w:rPr>
                <w:noProof/>
                <w:webHidden/>
              </w:rPr>
              <w:t>35</w:t>
            </w:r>
            <w:r>
              <w:rPr>
                <w:noProof/>
                <w:webHidden/>
              </w:rPr>
              <w:fldChar w:fldCharType="end"/>
            </w:r>
          </w:hyperlink>
        </w:p>
        <w:p w:rsidR="00E14157" w:rsidRDefault="00235DAB">
          <w:pPr>
            <w:tabs>
              <w:tab w:val="right" w:pos="9025"/>
            </w:tabs>
            <w:spacing w:before="60" w:after="80" w:line="240" w:lineRule="auto"/>
            <w:ind w:left="720"/>
            <w:contextualSpacing w:val="0"/>
          </w:pPr>
          <w:r>
            <w:fldChar w:fldCharType="end"/>
          </w:r>
        </w:p>
      </w:sdtContent>
    </w:sdt>
    <w:p w:rsidR="00E14157" w:rsidRDefault="00E14157">
      <w:pPr>
        <w:contextualSpacing w:val="0"/>
        <w:rPr>
          <w:sz w:val="32"/>
          <w:szCs w:val="32"/>
        </w:rPr>
      </w:pPr>
    </w:p>
    <w:p w:rsidR="00E14157" w:rsidRDefault="00E14157">
      <w:pPr>
        <w:contextualSpacing w:val="0"/>
        <w:rPr>
          <w:sz w:val="32"/>
          <w:szCs w:val="32"/>
        </w:rPr>
      </w:pPr>
    </w:p>
    <w:p w:rsidR="00E14157" w:rsidRDefault="00E14157">
      <w:pPr>
        <w:contextualSpacing w:val="0"/>
        <w:rPr>
          <w:sz w:val="32"/>
          <w:szCs w:val="32"/>
        </w:rPr>
      </w:pPr>
    </w:p>
    <w:p w:rsidR="00E14157" w:rsidRDefault="00E14157">
      <w:pPr>
        <w:contextualSpacing w:val="0"/>
        <w:rPr>
          <w:sz w:val="32"/>
          <w:szCs w:val="32"/>
        </w:rPr>
      </w:pPr>
    </w:p>
    <w:p w:rsidR="00E14157" w:rsidRDefault="00E14157">
      <w:pPr>
        <w:contextualSpacing w:val="0"/>
        <w:rPr>
          <w:sz w:val="32"/>
          <w:szCs w:val="32"/>
        </w:rPr>
      </w:pPr>
    </w:p>
    <w:p w:rsidR="006E4CE8" w:rsidRDefault="006E4CE8">
      <w:pPr>
        <w:rPr>
          <w:b/>
          <w:sz w:val="36"/>
          <w:szCs w:val="36"/>
        </w:rPr>
      </w:pPr>
      <w:bookmarkStart w:id="2" w:name="kix.mpg5kpc6ky94" w:colFirst="0" w:colLast="0"/>
      <w:bookmarkEnd w:id="2"/>
      <w:r>
        <w:rPr>
          <w:b/>
          <w:sz w:val="36"/>
          <w:szCs w:val="36"/>
        </w:rPr>
        <w:br w:type="page"/>
      </w:r>
    </w:p>
    <w:p w:rsidR="00E14157" w:rsidRDefault="00235DAB">
      <w:pPr>
        <w:pStyle w:val="Ttulo2"/>
        <w:keepNext w:val="0"/>
        <w:keepLines w:val="0"/>
        <w:spacing w:after="80"/>
        <w:contextualSpacing w:val="0"/>
      </w:pPr>
      <w:bookmarkStart w:id="3" w:name="_Toc526959808"/>
      <w:r>
        <w:rPr>
          <w:b/>
          <w:sz w:val="36"/>
          <w:szCs w:val="36"/>
        </w:rPr>
        <w:lastRenderedPageBreak/>
        <w:t>1. Descripción general</w:t>
      </w:r>
      <w:bookmarkEnd w:id="3"/>
    </w:p>
    <w:p w:rsidR="00E14157" w:rsidRDefault="00235DAB">
      <w:pPr>
        <w:pStyle w:val="Ttulo3"/>
        <w:keepNext w:val="0"/>
        <w:keepLines w:val="0"/>
        <w:contextualSpacing w:val="0"/>
      </w:pPr>
      <w:bookmarkStart w:id="4" w:name="_Toc526959809"/>
      <w:r>
        <w:t>1.1  Identificación</w:t>
      </w:r>
      <w:bookmarkEnd w:id="4"/>
    </w:p>
    <w:p w:rsidR="00E14157" w:rsidRDefault="00235DAB">
      <w:pPr>
        <w:ind w:firstLine="560"/>
        <w:contextualSpacing w:val="0"/>
      </w:pPr>
      <w:r>
        <w:t xml:space="preserve">El sistema llevará el nombre de </w:t>
      </w:r>
      <w:r>
        <w:rPr>
          <w:b/>
          <w:i/>
        </w:rPr>
        <w:t>Sports Manager</w:t>
      </w:r>
      <w:r>
        <w:t>.</w:t>
      </w:r>
    </w:p>
    <w:p w:rsidR="00E14157" w:rsidRDefault="00731A7F">
      <w:pPr>
        <w:pStyle w:val="Ttulo3"/>
        <w:keepNext w:val="0"/>
        <w:keepLines w:val="0"/>
        <w:contextualSpacing w:val="0"/>
      </w:pPr>
      <w:bookmarkStart w:id="5" w:name="_Toc526959810"/>
      <w:r>
        <w:t>1.2 Alcance</w:t>
      </w:r>
      <w:r w:rsidR="00235DAB">
        <w:t xml:space="preserve"> del producto</w:t>
      </w:r>
      <w:bookmarkEnd w:id="5"/>
    </w:p>
    <w:p w:rsidR="00E14157" w:rsidRDefault="00235DAB">
      <w:pPr>
        <w:ind w:firstLine="720"/>
        <w:contextualSpacing w:val="0"/>
      </w:pPr>
      <w:r>
        <w:t xml:space="preserve">El sistema Sports Manager podrá gestionar y manejar de forma </w:t>
      </w:r>
      <w:r w:rsidR="00731A7F">
        <w:t>óptima</w:t>
      </w:r>
      <w:r>
        <w:t xml:space="preserve"> las operaciones de un gestor de encuentros, las cuales estarán divididas en módulos como Usuario, Equipo, Deporte y Evento. Sports </w:t>
      </w:r>
      <w:r w:rsidR="00731A7F">
        <w:t>Manager</w:t>
      </w:r>
      <w:r>
        <w:t xml:space="preserve"> permitirá ser extensible para poder facilitar futuras mejoras al producto.</w:t>
      </w:r>
    </w:p>
    <w:p w:rsidR="00E14157" w:rsidRDefault="00731A7F">
      <w:pPr>
        <w:pStyle w:val="Ttulo3"/>
        <w:keepNext w:val="0"/>
        <w:keepLines w:val="0"/>
        <w:contextualSpacing w:val="0"/>
      </w:pPr>
      <w:bookmarkStart w:id="6" w:name="_Toc526959811"/>
      <w:r>
        <w:t>1.3 Descripción</w:t>
      </w:r>
      <w:r w:rsidR="00235DAB">
        <w:t xml:space="preserve"> general del trabajo</w:t>
      </w:r>
      <w:bookmarkEnd w:id="6"/>
    </w:p>
    <w:p w:rsidR="00E14157" w:rsidRDefault="00235DAB">
      <w:pPr>
        <w:contextualSpacing w:val="0"/>
      </w:pPr>
      <w:r>
        <w:tab/>
        <w:t xml:space="preserve">Se busco una </w:t>
      </w:r>
      <w:r w:rsidR="00731A7F">
        <w:t>solución</w:t>
      </w:r>
      <w:r>
        <w:t xml:space="preserve"> lo </w:t>
      </w:r>
      <w:r w:rsidR="00731A7F">
        <w:t>más</w:t>
      </w:r>
      <w:r>
        <w:t xml:space="preserve"> extensible posible a la hora de agregar nuevos módulos y funcionalidades. La alta cohesión y el bajo acoplamiento de los componentes hacen que, a nuestro entender, esto sea posible. Se usaron patrones de diseño como Singleton, Factory Method y Statergy, así como la división en varios paquetes los componentes en común. Se utilizó la metodología Test-Drive Development (TDD) en el proceso del desarrollo del software para asegurar la buena calidad del código y enfocarse en las necesidades que el cliente necesita. </w:t>
      </w:r>
    </w:p>
    <w:p w:rsidR="00E14157" w:rsidRDefault="00235DAB">
      <w:pPr>
        <w:contextualSpacing w:val="0"/>
      </w:pPr>
      <w:bookmarkStart w:id="7" w:name="_xlsy7o8fb2no" w:colFirst="0" w:colLast="0"/>
      <w:bookmarkStart w:id="8" w:name="_j0bf8yubv5pg" w:colFirst="0" w:colLast="0"/>
      <w:bookmarkEnd w:id="7"/>
      <w:bookmarkEnd w:id="8"/>
      <w:r>
        <w:br w:type="page"/>
      </w:r>
    </w:p>
    <w:p w:rsidR="00E14157" w:rsidRDefault="00235DAB">
      <w:pPr>
        <w:pStyle w:val="Ttulo2"/>
        <w:keepNext w:val="0"/>
        <w:keepLines w:val="0"/>
        <w:spacing w:after="80"/>
        <w:contextualSpacing w:val="0"/>
      </w:pPr>
      <w:bookmarkStart w:id="9" w:name="_Toc526959812"/>
      <w:r>
        <w:rPr>
          <w:b/>
          <w:sz w:val="36"/>
          <w:szCs w:val="36"/>
        </w:rPr>
        <w:lastRenderedPageBreak/>
        <w:t>2</w:t>
      </w:r>
      <w:bookmarkStart w:id="10" w:name="kix.fdt00j4ygewq" w:colFirst="0" w:colLast="0"/>
      <w:bookmarkEnd w:id="10"/>
      <w:r>
        <w:rPr>
          <w:b/>
          <w:sz w:val="36"/>
          <w:szCs w:val="36"/>
        </w:rPr>
        <w:t>. Especificación de Requerimientos</w:t>
      </w:r>
      <w:bookmarkEnd w:id="9"/>
    </w:p>
    <w:p w:rsidR="00E14157" w:rsidRDefault="00731A7F">
      <w:pPr>
        <w:pStyle w:val="Ttulo3"/>
        <w:keepNext w:val="0"/>
        <w:keepLines w:val="0"/>
        <w:contextualSpacing w:val="0"/>
      </w:pPr>
      <w:bookmarkStart w:id="11" w:name="_Toc526959813"/>
      <w:r>
        <w:t>2.1 Requerimientos</w:t>
      </w:r>
      <w:r w:rsidR="00235DAB">
        <w:t xml:space="preserve"> Funcionales</w:t>
      </w:r>
      <w:bookmarkEnd w:id="11"/>
    </w:p>
    <w:p w:rsidR="00E14157" w:rsidRDefault="00E14157">
      <w:pPr>
        <w:pStyle w:val="Ttulo4"/>
        <w:spacing w:before="0" w:after="0"/>
        <w:contextualSpacing w:val="0"/>
        <w:rPr>
          <w:b/>
          <w:color w:val="000000"/>
          <w:sz w:val="22"/>
          <w:szCs w:val="22"/>
        </w:rPr>
      </w:pPr>
      <w:bookmarkStart w:id="12" w:name="_xruolvuuewf" w:colFirst="0" w:colLast="0"/>
      <w:bookmarkEnd w:id="12"/>
    </w:p>
    <w:p w:rsidR="00E14157" w:rsidRDefault="00235DAB">
      <w:pPr>
        <w:pStyle w:val="Ttulo4"/>
        <w:spacing w:before="0" w:after="0"/>
        <w:contextualSpacing w:val="0"/>
        <w:rPr>
          <w:i/>
          <w:color w:val="000000"/>
          <w:sz w:val="22"/>
          <w:szCs w:val="22"/>
        </w:rPr>
      </w:pPr>
      <w:bookmarkStart w:id="13" w:name="_Toc526959814"/>
      <w:r>
        <w:rPr>
          <w:b/>
          <w:color w:val="000000"/>
          <w:sz w:val="22"/>
          <w:szCs w:val="22"/>
        </w:rPr>
        <w:t xml:space="preserve">RF 001 </w:t>
      </w:r>
      <w:r>
        <w:rPr>
          <w:b/>
          <w:i/>
          <w:color w:val="000000"/>
          <w:sz w:val="22"/>
          <w:szCs w:val="22"/>
        </w:rPr>
        <w:t>- Alta de usuario</w:t>
      </w:r>
      <w:bookmarkEnd w:id="13"/>
    </w:p>
    <w:p w:rsidR="00E14157" w:rsidRDefault="00235DAB">
      <w:pPr>
        <w:contextualSpacing w:val="0"/>
      </w:pPr>
      <w:r>
        <w:rPr>
          <w:u w:val="single"/>
        </w:rPr>
        <w:t>Descripción</w:t>
      </w:r>
      <w:r>
        <w:t>: Los administradores del sistema podrán agregar nuevos usuarios.</w:t>
      </w:r>
    </w:p>
    <w:p w:rsidR="00E14157" w:rsidRDefault="00235DAB">
      <w:pPr>
        <w:contextualSpacing w:val="0"/>
      </w:pPr>
      <w:r>
        <w:rPr>
          <w:u w:val="single"/>
        </w:rPr>
        <w:t>Prioridad</w:t>
      </w:r>
      <w:r>
        <w:t>: Alta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14" w:name="_Toc526959815"/>
      <w:r>
        <w:rPr>
          <w:b/>
          <w:color w:val="000000"/>
          <w:sz w:val="22"/>
          <w:szCs w:val="22"/>
        </w:rPr>
        <w:t xml:space="preserve">RF 002 - </w:t>
      </w:r>
      <w:r>
        <w:rPr>
          <w:b/>
          <w:i/>
          <w:color w:val="000000"/>
          <w:sz w:val="22"/>
          <w:szCs w:val="22"/>
        </w:rPr>
        <w:t>Modificación de usuario</w:t>
      </w:r>
      <w:bookmarkEnd w:id="14"/>
    </w:p>
    <w:p w:rsidR="00E14157" w:rsidRDefault="00235DAB">
      <w:pPr>
        <w:contextualSpacing w:val="0"/>
      </w:pPr>
      <w:r>
        <w:rPr>
          <w:u w:val="single"/>
        </w:rPr>
        <w:t>Descripción</w:t>
      </w:r>
      <w:r>
        <w:t>: Los administradores del sistema podrán modificar la información de los usuarios.</w:t>
      </w:r>
    </w:p>
    <w:p w:rsidR="00E14157" w:rsidRDefault="00235DAB">
      <w:pPr>
        <w:contextualSpacing w:val="0"/>
      </w:pPr>
      <w:r>
        <w:rPr>
          <w:u w:val="single"/>
        </w:rPr>
        <w:t>Prioridad</w:t>
      </w:r>
      <w:r>
        <w:t>: Alta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15" w:name="_Toc526959816"/>
      <w:r>
        <w:rPr>
          <w:b/>
          <w:color w:val="000000"/>
          <w:sz w:val="22"/>
          <w:szCs w:val="22"/>
        </w:rPr>
        <w:t xml:space="preserve">RF 003 - </w:t>
      </w:r>
      <w:r>
        <w:rPr>
          <w:b/>
          <w:i/>
          <w:color w:val="000000"/>
          <w:sz w:val="22"/>
          <w:szCs w:val="22"/>
        </w:rPr>
        <w:t>Baja de usuario</w:t>
      </w:r>
      <w:bookmarkEnd w:id="15"/>
    </w:p>
    <w:p w:rsidR="00E14157" w:rsidRDefault="00235DAB">
      <w:pPr>
        <w:contextualSpacing w:val="0"/>
      </w:pPr>
      <w:r>
        <w:rPr>
          <w:u w:val="single"/>
        </w:rPr>
        <w:t>Descripción</w:t>
      </w:r>
      <w:r>
        <w:t>: Los administradores del sistema podrán eliminar usuarios.</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16" w:name="_Toc526959817"/>
      <w:r>
        <w:rPr>
          <w:b/>
          <w:color w:val="000000"/>
          <w:sz w:val="22"/>
          <w:szCs w:val="22"/>
        </w:rPr>
        <w:t xml:space="preserve">RF 004 - </w:t>
      </w:r>
      <w:r>
        <w:rPr>
          <w:b/>
          <w:i/>
          <w:color w:val="000000"/>
          <w:sz w:val="22"/>
          <w:szCs w:val="22"/>
        </w:rPr>
        <w:t>Alta de equipo</w:t>
      </w:r>
      <w:bookmarkEnd w:id="16"/>
    </w:p>
    <w:p w:rsidR="00E14157" w:rsidRDefault="00235DAB">
      <w:pPr>
        <w:contextualSpacing w:val="0"/>
      </w:pPr>
      <w:r>
        <w:rPr>
          <w:u w:val="single"/>
        </w:rPr>
        <w:t>Descripción</w:t>
      </w:r>
      <w:r>
        <w:t>: Los administradores del sistema podrán agregar nuevos equipos.</w:t>
      </w:r>
    </w:p>
    <w:p w:rsidR="00E14157" w:rsidRDefault="00235DAB">
      <w:pPr>
        <w:contextualSpacing w:val="0"/>
      </w:pPr>
      <w:r>
        <w:rPr>
          <w:u w:val="single"/>
        </w:rPr>
        <w:t>Prioridad</w:t>
      </w:r>
      <w:r>
        <w:t>: Alta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17" w:name="_Toc526959818"/>
      <w:r>
        <w:rPr>
          <w:b/>
          <w:color w:val="000000"/>
          <w:sz w:val="22"/>
          <w:szCs w:val="22"/>
        </w:rPr>
        <w:t xml:space="preserve">RF 005 - </w:t>
      </w:r>
      <w:r>
        <w:rPr>
          <w:b/>
          <w:i/>
          <w:color w:val="000000"/>
          <w:sz w:val="22"/>
          <w:szCs w:val="22"/>
        </w:rPr>
        <w:t>Modificación de equipo</w:t>
      </w:r>
      <w:bookmarkEnd w:id="17"/>
    </w:p>
    <w:p w:rsidR="00E14157" w:rsidRDefault="00235DAB">
      <w:pPr>
        <w:contextualSpacing w:val="0"/>
      </w:pPr>
      <w:r>
        <w:rPr>
          <w:u w:val="single"/>
        </w:rPr>
        <w:t>Descripción</w:t>
      </w:r>
      <w:r>
        <w:t>: Los administradores del sistema podrán modificar la información de los equipos.</w:t>
      </w:r>
    </w:p>
    <w:p w:rsidR="00E14157" w:rsidRDefault="00235DAB">
      <w:pPr>
        <w:contextualSpacing w:val="0"/>
      </w:pPr>
      <w:r>
        <w:rPr>
          <w:u w:val="single"/>
        </w:rPr>
        <w:t>Prioridad</w:t>
      </w:r>
      <w:r>
        <w:t>: Alta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18" w:name="_Toc526959819"/>
      <w:r>
        <w:rPr>
          <w:b/>
          <w:color w:val="000000"/>
          <w:sz w:val="22"/>
          <w:szCs w:val="22"/>
        </w:rPr>
        <w:t xml:space="preserve">RF 006 - </w:t>
      </w:r>
      <w:r>
        <w:rPr>
          <w:b/>
          <w:i/>
          <w:color w:val="000000"/>
          <w:sz w:val="22"/>
          <w:szCs w:val="22"/>
        </w:rPr>
        <w:t>Baja de equipo</w:t>
      </w:r>
      <w:bookmarkEnd w:id="18"/>
    </w:p>
    <w:p w:rsidR="00E14157" w:rsidRDefault="00235DAB">
      <w:pPr>
        <w:contextualSpacing w:val="0"/>
      </w:pPr>
      <w:r>
        <w:rPr>
          <w:u w:val="single"/>
        </w:rPr>
        <w:t>Descripción</w:t>
      </w:r>
      <w:r>
        <w:t>: Los administradores del sistema podrán eliminar equipos.</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19" w:name="_Toc526959820"/>
      <w:r>
        <w:rPr>
          <w:b/>
          <w:color w:val="000000"/>
          <w:sz w:val="22"/>
          <w:szCs w:val="22"/>
        </w:rPr>
        <w:t xml:space="preserve">RF 007 - </w:t>
      </w:r>
      <w:r>
        <w:rPr>
          <w:b/>
          <w:i/>
          <w:color w:val="000000"/>
          <w:sz w:val="22"/>
          <w:szCs w:val="22"/>
        </w:rPr>
        <w:t>Alta de deporte</w:t>
      </w:r>
      <w:bookmarkEnd w:id="19"/>
    </w:p>
    <w:p w:rsidR="00E14157" w:rsidRDefault="00235DAB">
      <w:pPr>
        <w:contextualSpacing w:val="0"/>
      </w:pPr>
      <w:r>
        <w:rPr>
          <w:u w:val="single"/>
        </w:rPr>
        <w:t>Descripción</w:t>
      </w:r>
      <w:r>
        <w:t>: Los administradores del sistema podrán agregar nuevos deportes.</w:t>
      </w:r>
    </w:p>
    <w:p w:rsidR="00E14157" w:rsidRDefault="00235DAB">
      <w:pPr>
        <w:contextualSpacing w:val="0"/>
      </w:pPr>
      <w:r>
        <w:rPr>
          <w:u w:val="single"/>
        </w:rPr>
        <w:t>Prioridad</w:t>
      </w:r>
      <w:r>
        <w:t>: Alta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20" w:name="_Toc526959821"/>
      <w:r>
        <w:rPr>
          <w:b/>
          <w:color w:val="000000"/>
          <w:sz w:val="22"/>
          <w:szCs w:val="22"/>
        </w:rPr>
        <w:t xml:space="preserve">RF 008 - </w:t>
      </w:r>
      <w:r>
        <w:rPr>
          <w:b/>
          <w:i/>
          <w:color w:val="000000"/>
          <w:sz w:val="22"/>
          <w:szCs w:val="22"/>
        </w:rPr>
        <w:t>Modificación de deporte</w:t>
      </w:r>
      <w:bookmarkEnd w:id="20"/>
    </w:p>
    <w:p w:rsidR="00E14157" w:rsidRDefault="00235DAB">
      <w:pPr>
        <w:contextualSpacing w:val="0"/>
      </w:pPr>
      <w:r>
        <w:rPr>
          <w:u w:val="single"/>
        </w:rPr>
        <w:t>Descripción</w:t>
      </w:r>
      <w:r>
        <w:t>: Los administradores del sistema podrán modificar la información de los deportes.</w:t>
      </w:r>
    </w:p>
    <w:p w:rsidR="00E14157" w:rsidRDefault="00235DAB">
      <w:pPr>
        <w:contextualSpacing w:val="0"/>
      </w:pPr>
      <w:r>
        <w:rPr>
          <w:u w:val="single"/>
        </w:rPr>
        <w:t>Prioridad</w:t>
      </w:r>
      <w:r>
        <w:t>: Alta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21" w:name="_Toc526959822"/>
      <w:r>
        <w:rPr>
          <w:b/>
          <w:color w:val="000000"/>
          <w:sz w:val="22"/>
          <w:szCs w:val="22"/>
        </w:rPr>
        <w:t xml:space="preserve">RF 009 - </w:t>
      </w:r>
      <w:r>
        <w:rPr>
          <w:b/>
          <w:i/>
          <w:color w:val="000000"/>
          <w:sz w:val="22"/>
          <w:szCs w:val="22"/>
        </w:rPr>
        <w:t>Baja de deporte</w:t>
      </w:r>
      <w:bookmarkEnd w:id="21"/>
    </w:p>
    <w:p w:rsidR="00E14157" w:rsidRDefault="00235DAB">
      <w:pPr>
        <w:contextualSpacing w:val="0"/>
      </w:pPr>
      <w:r>
        <w:rPr>
          <w:u w:val="single"/>
        </w:rPr>
        <w:t>Descripción</w:t>
      </w:r>
      <w:r>
        <w:t>: Los administradores del sistema podrán eliminar deportes.</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pPr>
      <w:bookmarkStart w:id="22" w:name="_Toc526959823"/>
      <w:r>
        <w:rPr>
          <w:b/>
          <w:color w:val="000000"/>
          <w:sz w:val="22"/>
          <w:szCs w:val="22"/>
        </w:rPr>
        <w:t xml:space="preserve">RF 010 - </w:t>
      </w:r>
      <w:r>
        <w:rPr>
          <w:b/>
          <w:i/>
          <w:color w:val="000000"/>
          <w:sz w:val="22"/>
          <w:szCs w:val="22"/>
        </w:rPr>
        <w:t>Alta de encuentro</w:t>
      </w:r>
      <w:bookmarkEnd w:id="22"/>
    </w:p>
    <w:p w:rsidR="00E14157" w:rsidRDefault="00235DAB">
      <w:pPr>
        <w:contextualSpacing w:val="0"/>
      </w:pPr>
      <w:r>
        <w:rPr>
          <w:u w:val="single"/>
        </w:rPr>
        <w:t>Descripción</w:t>
      </w:r>
      <w:r>
        <w:t>: Los administradores del sistema podrán agregar nuevos encuentros. No puede haber es más de un encuentro por día para un mismo equipo.</w:t>
      </w:r>
    </w:p>
    <w:p w:rsidR="00E14157" w:rsidRDefault="00235DAB">
      <w:pPr>
        <w:contextualSpacing w:val="0"/>
      </w:pPr>
      <w:r>
        <w:rPr>
          <w:u w:val="single"/>
        </w:rPr>
        <w:lastRenderedPageBreak/>
        <w:t>Prioridad</w:t>
      </w:r>
      <w:r>
        <w:t>: Alta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23" w:name="_Toc526959824"/>
      <w:r>
        <w:rPr>
          <w:b/>
          <w:color w:val="000000"/>
          <w:sz w:val="22"/>
          <w:szCs w:val="22"/>
        </w:rPr>
        <w:t xml:space="preserve">RF 011 - </w:t>
      </w:r>
      <w:r>
        <w:rPr>
          <w:b/>
          <w:i/>
          <w:color w:val="000000"/>
          <w:sz w:val="22"/>
          <w:szCs w:val="22"/>
        </w:rPr>
        <w:t>Modificación de encuentro</w:t>
      </w:r>
      <w:bookmarkEnd w:id="23"/>
    </w:p>
    <w:p w:rsidR="00E14157" w:rsidRDefault="00235DAB">
      <w:pPr>
        <w:contextualSpacing w:val="0"/>
      </w:pPr>
      <w:r>
        <w:rPr>
          <w:u w:val="single"/>
        </w:rPr>
        <w:t>Descripción</w:t>
      </w:r>
      <w:r>
        <w:t>: Los administradores del sistema podrán modificar la información de los encuentros.</w:t>
      </w:r>
    </w:p>
    <w:p w:rsidR="00E14157" w:rsidRDefault="00235DAB">
      <w:pPr>
        <w:contextualSpacing w:val="0"/>
      </w:pPr>
      <w:r>
        <w:rPr>
          <w:u w:val="single"/>
        </w:rPr>
        <w:t>Prioridad</w:t>
      </w:r>
      <w:r>
        <w:t>: Alta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24" w:name="_Toc526959825"/>
      <w:r>
        <w:rPr>
          <w:b/>
          <w:color w:val="000000"/>
          <w:sz w:val="22"/>
          <w:szCs w:val="22"/>
        </w:rPr>
        <w:t xml:space="preserve">RF 012 - </w:t>
      </w:r>
      <w:r>
        <w:rPr>
          <w:b/>
          <w:i/>
          <w:color w:val="000000"/>
          <w:sz w:val="22"/>
          <w:szCs w:val="22"/>
        </w:rPr>
        <w:t>Baja de encuentro</w:t>
      </w:r>
      <w:bookmarkEnd w:id="24"/>
    </w:p>
    <w:p w:rsidR="00E14157" w:rsidRDefault="00235DAB">
      <w:pPr>
        <w:contextualSpacing w:val="0"/>
      </w:pPr>
      <w:r>
        <w:rPr>
          <w:u w:val="single"/>
        </w:rPr>
        <w:t>Descripción</w:t>
      </w:r>
      <w:r>
        <w:t>: Los administradores del sistema podrán eliminar encuentros.</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25" w:name="_Toc526959826"/>
      <w:r>
        <w:rPr>
          <w:b/>
          <w:color w:val="000000"/>
          <w:sz w:val="22"/>
          <w:szCs w:val="22"/>
        </w:rPr>
        <w:t xml:space="preserve">RF 013 - </w:t>
      </w:r>
      <w:r>
        <w:rPr>
          <w:b/>
          <w:i/>
          <w:color w:val="000000"/>
          <w:sz w:val="22"/>
          <w:szCs w:val="22"/>
        </w:rPr>
        <w:t>Generación de fixture de encuentros</w:t>
      </w:r>
      <w:bookmarkEnd w:id="25"/>
    </w:p>
    <w:p w:rsidR="00E14157" w:rsidRDefault="00235DAB">
      <w:pPr>
        <w:contextualSpacing w:val="0"/>
      </w:pPr>
      <w:r>
        <w:rPr>
          <w:u w:val="single"/>
        </w:rPr>
        <w:t>Descripción</w:t>
      </w:r>
      <w:r>
        <w:t>: Los administradores del sistema podrán generar fixtures de encuentros, manualmente o mediante algún mecanismo automático.</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26" w:name="_Toc526959827"/>
      <w:r>
        <w:rPr>
          <w:b/>
          <w:color w:val="000000"/>
          <w:sz w:val="22"/>
          <w:szCs w:val="22"/>
        </w:rPr>
        <w:t xml:space="preserve">RF 014 - </w:t>
      </w:r>
      <w:r>
        <w:rPr>
          <w:b/>
          <w:i/>
          <w:color w:val="000000"/>
          <w:sz w:val="22"/>
          <w:szCs w:val="22"/>
        </w:rPr>
        <w:t>Reporte de encuentros para un deporte</w:t>
      </w:r>
      <w:bookmarkEnd w:id="26"/>
    </w:p>
    <w:p w:rsidR="00E14157" w:rsidRDefault="00235DAB">
      <w:pPr>
        <w:contextualSpacing w:val="0"/>
      </w:pPr>
      <w:r>
        <w:rPr>
          <w:u w:val="single"/>
        </w:rPr>
        <w:t>Descripción</w:t>
      </w:r>
      <w:r>
        <w:t>: Los administradores del sistema podrán obtener un reporte de los encuentros de determinado deporte.</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27" w:name="_Toc526959828"/>
      <w:r>
        <w:rPr>
          <w:b/>
          <w:color w:val="000000"/>
          <w:sz w:val="22"/>
          <w:szCs w:val="22"/>
        </w:rPr>
        <w:t xml:space="preserve">RF 015 - </w:t>
      </w:r>
      <w:r>
        <w:rPr>
          <w:b/>
          <w:i/>
          <w:color w:val="000000"/>
          <w:sz w:val="22"/>
          <w:szCs w:val="22"/>
        </w:rPr>
        <w:t>Reporte de encuentros para un equipo en particular</w:t>
      </w:r>
      <w:bookmarkEnd w:id="27"/>
    </w:p>
    <w:p w:rsidR="00E14157" w:rsidRDefault="00235DAB">
      <w:pPr>
        <w:contextualSpacing w:val="0"/>
      </w:pPr>
      <w:r>
        <w:rPr>
          <w:u w:val="single"/>
        </w:rPr>
        <w:t>Descripción</w:t>
      </w:r>
      <w:r>
        <w:t>: Los administradores del sistema podrán obtener un reporte de los encuentros para un equipo en particular.</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b/>
          <w:i/>
          <w:color w:val="000000"/>
          <w:sz w:val="22"/>
          <w:szCs w:val="22"/>
        </w:rPr>
      </w:pPr>
      <w:bookmarkStart w:id="28" w:name="_Toc526959829"/>
      <w:r>
        <w:rPr>
          <w:b/>
          <w:color w:val="000000"/>
          <w:sz w:val="22"/>
          <w:szCs w:val="22"/>
        </w:rPr>
        <w:t xml:space="preserve">RF 016 - </w:t>
      </w:r>
      <w:hyperlink w:anchor="_bhsgeuh6zrib">
        <w:r>
          <w:rPr>
            <w:b/>
            <w:i/>
            <w:color w:val="000000"/>
            <w:sz w:val="22"/>
            <w:szCs w:val="22"/>
          </w:rPr>
          <w:t>Lista de comentarios de encuentros de equipos favoritos</w:t>
        </w:r>
        <w:bookmarkEnd w:id="28"/>
      </w:hyperlink>
    </w:p>
    <w:p w:rsidR="00E14157" w:rsidRDefault="00235DAB">
      <w:pPr>
        <w:contextualSpacing w:val="0"/>
      </w:pPr>
      <w:r>
        <w:rPr>
          <w:u w:val="single"/>
        </w:rPr>
        <w:t>Descripción</w:t>
      </w:r>
      <w:r>
        <w:t>: Todos los usuarios podrán visualizar la lista de todos los comentarios de los encuentros de todos los equipos que el usuario está siguiendo como favorito.</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29" w:name="_Toc526959830"/>
      <w:r>
        <w:rPr>
          <w:b/>
          <w:color w:val="000000"/>
          <w:sz w:val="22"/>
          <w:szCs w:val="22"/>
        </w:rPr>
        <w:t xml:space="preserve">RF 017 - </w:t>
      </w:r>
      <w:r>
        <w:rPr>
          <w:b/>
          <w:i/>
          <w:color w:val="000000"/>
          <w:sz w:val="22"/>
          <w:szCs w:val="22"/>
        </w:rPr>
        <w:t>Calendario de eventos</w:t>
      </w:r>
      <w:bookmarkEnd w:id="29"/>
    </w:p>
    <w:p w:rsidR="00E14157" w:rsidRDefault="00235DAB">
      <w:pPr>
        <w:contextualSpacing w:val="0"/>
      </w:pPr>
      <w:r>
        <w:rPr>
          <w:u w:val="single"/>
        </w:rPr>
        <w:t>Descripción</w:t>
      </w:r>
      <w:r>
        <w:t>: Todos los usuarios podrán visualizar un calendario de eventos agrupados por deporte, y al pasar por arriba de uno de estos, se debe mostrar el detalle de los eventos de esa fecha.</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30" w:name="_Toc526959831"/>
      <w:r>
        <w:rPr>
          <w:b/>
          <w:color w:val="000000"/>
          <w:sz w:val="22"/>
          <w:szCs w:val="22"/>
        </w:rPr>
        <w:t xml:space="preserve">RF 018 - </w:t>
      </w:r>
      <w:r>
        <w:rPr>
          <w:b/>
          <w:i/>
          <w:color w:val="000000"/>
          <w:sz w:val="22"/>
          <w:szCs w:val="22"/>
        </w:rPr>
        <w:t>Realizar comentarios</w:t>
      </w:r>
      <w:bookmarkEnd w:id="30"/>
    </w:p>
    <w:p w:rsidR="00E14157" w:rsidRDefault="00235DAB">
      <w:pPr>
        <w:contextualSpacing w:val="0"/>
      </w:pPr>
      <w:r>
        <w:rPr>
          <w:u w:val="single"/>
        </w:rPr>
        <w:t>Descripción</w:t>
      </w:r>
      <w:r>
        <w:t>: Todos los usuarios podrán realizar comentarios en los encuentros.</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31" w:name="_Toc526959832"/>
      <w:r>
        <w:rPr>
          <w:b/>
          <w:color w:val="000000"/>
          <w:sz w:val="22"/>
          <w:szCs w:val="22"/>
        </w:rPr>
        <w:t xml:space="preserve">RF 019 - </w:t>
      </w:r>
      <w:r>
        <w:rPr>
          <w:b/>
          <w:i/>
          <w:color w:val="000000"/>
          <w:sz w:val="22"/>
          <w:szCs w:val="22"/>
        </w:rPr>
        <w:t>Lista de equipos con filtros</w:t>
      </w:r>
      <w:bookmarkEnd w:id="31"/>
    </w:p>
    <w:p w:rsidR="00E14157" w:rsidRDefault="00235DAB">
      <w:pPr>
        <w:contextualSpacing w:val="0"/>
      </w:pPr>
      <w:r>
        <w:rPr>
          <w:u w:val="single"/>
        </w:rPr>
        <w:t>Descripción</w:t>
      </w:r>
      <w:r>
        <w:t>: Todos los usuarios podrán visualizar la lista de equipos con sus datos, pudiendo filtrar y ordenar los mismos en forma creciente y decreciente por nombre.</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32" w:name="_Toc526959833"/>
      <w:r>
        <w:rPr>
          <w:b/>
          <w:color w:val="000000"/>
          <w:sz w:val="22"/>
          <w:szCs w:val="22"/>
        </w:rPr>
        <w:lastRenderedPageBreak/>
        <w:t xml:space="preserve">RF 020 - </w:t>
      </w:r>
      <w:r>
        <w:rPr>
          <w:b/>
          <w:i/>
          <w:color w:val="000000"/>
          <w:sz w:val="22"/>
          <w:szCs w:val="22"/>
        </w:rPr>
        <w:t>Agregar a favoritos</w:t>
      </w:r>
      <w:bookmarkEnd w:id="32"/>
    </w:p>
    <w:p w:rsidR="00E14157" w:rsidRDefault="00235DAB">
      <w:pPr>
        <w:contextualSpacing w:val="0"/>
      </w:pPr>
      <w:r>
        <w:rPr>
          <w:u w:val="single"/>
        </w:rPr>
        <w:t>Descripción</w:t>
      </w:r>
      <w:r>
        <w:t>: Todos los usuarios podrán seleccionar uno o más usuarios de la lista de equipos (RF 019), y agregarlos como favoritos.</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33" w:name="_Toc526959834"/>
      <w:r>
        <w:rPr>
          <w:b/>
          <w:color w:val="000000"/>
          <w:sz w:val="22"/>
          <w:szCs w:val="22"/>
        </w:rPr>
        <w:t xml:space="preserve">RF 021 - </w:t>
      </w:r>
      <w:r>
        <w:rPr>
          <w:b/>
          <w:i/>
          <w:color w:val="000000"/>
          <w:sz w:val="22"/>
          <w:szCs w:val="22"/>
        </w:rPr>
        <w:t>Administrar favoritos</w:t>
      </w:r>
      <w:bookmarkEnd w:id="33"/>
    </w:p>
    <w:p w:rsidR="00E14157" w:rsidRDefault="00235DAB">
      <w:pPr>
        <w:contextualSpacing w:val="0"/>
      </w:pPr>
      <w:r>
        <w:rPr>
          <w:u w:val="single"/>
        </w:rPr>
        <w:t>Descripción</w:t>
      </w:r>
      <w:r>
        <w:t>: Todos los usuarios podrán visualizar sus favoritos, pudiendo eliminarlos si así lo desea.</w:t>
      </w:r>
    </w:p>
    <w:p w:rsidR="00E14157" w:rsidRDefault="00235DAB">
      <w:pPr>
        <w:contextualSpacing w:val="0"/>
      </w:pPr>
      <w:r>
        <w:rPr>
          <w:u w:val="single"/>
        </w:rPr>
        <w:t>Prioridad</w:t>
      </w:r>
      <w:r>
        <w:t>: Media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34" w:name="_Toc526959835"/>
      <w:r>
        <w:rPr>
          <w:b/>
          <w:color w:val="000000"/>
          <w:sz w:val="22"/>
          <w:szCs w:val="22"/>
        </w:rPr>
        <w:t xml:space="preserve">RF 022 - </w:t>
      </w:r>
      <w:bookmarkEnd w:id="34"/>
      <w:r w:rsidR="00731A7F">
        <w:rPr>
          <w:b/>
          <w:i/>
          <w:color w:val="000000"/>
          <w:sz w:val="22"/>
          <w:szCs w:val="22"/>
        </w:rPr>
        <w:t>Loguin</w:t>
      </w:r>
    </w:p>
    <w:p w:rsidR="00E14157" w:rsidRDefault="00235DAB">
      <w:pPr>
        <w:contextualSpacing w:val="0"/>
      </w:pPr>
      <w:r>
        <w:rPr>
          <w:u w:val="single"/>
        </w:rPr>
        <w:t>Descripción</w:t>
      </w:r>
      <w:r>
        <w:t>: Los usuarios contarán con una un inicio de sesión</w:t>
      </w:r>
    </w:p>
    <w:p w:rsidR="00E14157" w:rsidRDefault="00235DAB">
      <w:pPr>
        <w:contextualSpacing w:val="0"/>
      </w:pPr>
      <w:r>
        <w:rPr>
          <w:u w:val="single"/>
        </w:rPr>
        <w:t>Prioridad</w:t>
      </w:r>
      <w:r>
        <w:t>: Alta</w:t>
      </w:r>
    </w:p>
    <w:p w:rsidR="00E14157" w:rsidRDefault="00E14157">
      <w:pPr>
        <w:contextualSpacing w:val="0"/>
      </w:pPr>
    </w:p>
    <w:p w:rsidR="00E14157" w:rsidRDefault="00235DAB">
      <w:pPr>
        <w:pStyle w:val="Ttulo4"/>
        <w:spacing w:before="0" w:after="0"/>
        <w:contextualSpacing w:val="0"/>
        <w:rPr>
          <w:i/>
          <w:color w:val="000000"/>
          <w:sz w:val="22"/>
          <w:szCs w:val="22"/>
        </w:rPr>
      </w:pPr>
      <w:bookmarkStart w:id="35" w:name="_Toc526959836"/>
      <w:r>
        <w:rPr>
          <w:b/>
          <w:color w:val="000000"/>
          <w:sz w:val="22"/>
          <w:szCs w:val="22"/>
        </w:rPr>
        <w:t xml:space="preserve">RF 023 - </w:t>
      </w:r>
      <w:r>
        <w:rPr>
          <w:b/>
          <w:i/>
          <w:color w:val="000000"/>
          <w:sz w:val="22"/>
          <w:szCs w:val="22"/>
        </w:rPr>
        <w:t>LogOut</w:t>
      </w:r>
      <w:bookmarkEnd w:id="35"/>
    </w:p>
    <w:p w:rsidR="00E14157" w:rsidRDefault="00235DAB">
      <w:pPr>
        <w:contextualSpacing w:val="0"/>
      </w:pPr>
      <w:r>
        <w:rPr>
          <w:u w:val="single"/>
        </w:rPr>
        <w:t>Descripción</w:t>
      </w:r>
      <w:r>
        <w:t>: Los usuarios contarán con una un deslogueo</w:t>
      </w:r>
    </w:p>
    <w:p w:rsidR="00E14157" w:rsidRDefault="00235DAB">
      <w:pPr>
        <w:contextualSpacing w:val="0"/>
      </w:pPr>
      <w:r>
        <w:rPr>
          <w:u w:val="single"/>
        </w:rPr>
        <w:t>Prioridad</w:t>
      </w:r>
      <w:r>
        <w:t>: Alta</w:t>
      </w:r>
    </w:p>
    <w:p w:rsidR="00E14157" w:rsidRDefault="00E14157">
      <w:pPr>
        <w:contextualSpacing w:val="0"/>
      </w:pPr>
    </w:p>
    <w:p w:rsidR="00E14157" w:rsidRDefault="00731A7F">
      <w:pPr>
        <w:pStyle w:val="Ttulo3"/>
        <w:keepNext w:val="0"/>
        <w:keepLines w:val="0"/>
        <w:contextualSpacing w:val="0"/>
      </w:pPr>
      <w:bookmarkStart w:id="36" w:name="_Toc526959837"/>
      <w:r>
        <w:t>2.2 Requerimientos</w:t>
      </w:r>
      <w:r w:rsidR="00235DAB">
        <w:t xml:space="preserve"> No Funcionales</w:t>
      </w:r>
      <w:bookmarkEnd w:id="36"/>
    </w:p>
    <w:p w:rsidR="00E14157" w:rsidRDefault="00E14157">
      <w:pPr>
        <w:contextualSpacing w:val="0"/>
      </w:pPr>
    </w:p>
    <w:p w:rsidR="00E14157" w:rsidRDefault="00235DAB">
      <w:pPr>
        <w:pStyle w:val="Ttulo4"/>
        <w:spacing w:before="0" w:after="0"/>
        <w:contextualSpacing w:val="0"/>
        <w:rPr>
          <w:b/>
          <w:color w:val="000000"/>
          <w:sz w:val="22"/>
          <w:szCs w:val="22"/>
        </w:rPr>
      </w:pPr>
      <w:bookmarkStart w:id="37" w:name="_Toc526959838"/>
      <w:r>
        <w:rPr>
          <w:b/>
          <w:color w:val="000000"/>
          <w:sz w:val="22"/>
          <w:szCs w:val="22"/>
        </w:rPr>
        <w:t>RNF 001 - Ambiente de desarrollo</w:t>
      </w:r>
      <w:bookmarkEnd w:id="37"/>
    </w:p>
    <w:p w:rsidR="00E14157" w:rsidRDefault="00235DAB">
      <w:pPr>
        <w:contextualSpacing w:val="0"/>
        <w:rPr>
          <w:b/>
        </w:rPr>
      </w:pPr>
      <w:r>
        <w:rPr>
          <w:u w:val="single"/>
        </w:rPr>
        <w:t>Descripción</w:t>
      </w:r>
      <w:r>
        <w:t>: Se utilizará Visual Studio 2017 como IDE y .Net con C# como lenguaje de desarrollo y Framework .Net Core 2.1.</w:t>
      </w:r>
    </w:p>
    <w:p w:rsidR="00E14157" w:rsidRDefault="00E14157">
      <w:pPr>
        <w:pStyle w:val="Ttulo4"/>
        <w:spacing w:before="0" w:after="0"/>
        <w:contextualSpacing w:val="0"/>
        <w:rPr>
          <w:b/>
          <w:color w:val="000000"/>
          <w:sz w:val="22"/>
          <w:szCs w:val="22"/>
        </w:rPr>
      </w:pPr>
      <w:bookmarkStart w:id="38" w:name="_dfettyqtbbbj" w:colFirst="0" w:colLast="0"/>
      <w:bookmarkEnd w:id="38"/>
    </w:p>
    <w:p w:rsidR="00E14157" w:rsidRDefault="00235DAB">
      <w:pPr>
        <w:pStyle w:val="Ttulo4"/>
        <w:spacing w:before="0" w:after="0"/>
        <w:contextualSpacing w:val="0"/>
        <w:rPr>
          <w:b/>
          <w:color w:val="000000"/>
          <w:sz w:val="22"/>
          <w:szCs w:val="22"/>
        </w:rPr>
      </w:pPr>
      <w:bookmarkStart w:id="39" w:name="_Toc526959839"/>
      <w:r>
        <w:rPr>
          <w:b/>
          <w:color w:val="000000"/>
          <w:sz w:val="22"/>
          <w:szCs w:val="22"/>
        </w:rPr>
        <w:t>RNF 002 - Extensibilidad</w:t>
      </w:r>
      <w:bookmarkEnd w:id="39"/>
    </w:p>
    <w:p w:rsidR="00E14157" w:rsidRDefault="00235DAB">
      <w:pPr>
        <w:contextualSpacing w:val="0"/>
      </w:pPr>
      <w:r>
        <w:rPr>
          <w:u w:val="single"/>
        </w:rPr>
        <w:t>Descripción</w:t>
      </w:r>
      <w:r>
        <w:t>: Deberá ser trivial agregar un nuevo módulo a la plataforma, sin que ello implique alterar el código principal de la misma.</w:t>
      </w:r>
    </w:p>
    <w:p w:rsidR="00E14157" w:rsidRDefault="00235DAB">
      <w:pPr>
        <w:pStyle w:val="Ttulo4"/>
        <w:contextualSpacing w:val="0"/>
      </w:pPr>
      <w:bookmarkStart w:id="40" w:name="_Toc526959840"/>
      <w:r>
        <w:rPr>
          <w:b/>
          <w:color w:val="000000"/>
          <w:sz w:val="22"/>
          <w:szCs w:val="22"/>
        </w:rPr>
        <w:t>RNF 003 - Persistencia</w:t>
      </w:r>
      <w:bookmarkEnd w:id="40"/>
    </w:p>
    <w:p w:rsidR="00E14157" w:rsidRDefault="00235DAB">
      <w:pPr>
        <w:contextualSpacing w:val="0"/>
      </w:pPr>
      <w:r>
        <w:rPr>
          <w:u w:val="single"/>
        </w:rPr>
        <w:t>Descripción</w:t>
      </w:r>
      <w:r>
        <w:t xml:space="preserve">: Los datos deberán ser persistidos en una base de datos Microsoft SQL Server Express 2012 o mayor, utilizando </w:t>
      </w:r>
      <w:r w:rsidR="00731A7F">
        <w:t>Enith</w:t>
      </w:r>
      <w:r>
        <w:t xml:space="preserve"> Framework con la estrategia Code First.</w:t>
      </w:r>
    </w:p>
    <w:p w:rsidR="00E14157" w:rsidRDefault="00E14157">
      <w:pPr>
        <w:contextualSpacing w:val="0"/>
      </w:pPr>
    </w:p>
    <w:p w:rsidR="00E14157" w:rsidRDefault="00E14157">
      <w:pPr>
        <w:contextualSpacing w:val="0"/>
      </w:pPr>
    </w:p>
    <w:p w:rsidR="00E14157" w:rsidRDefault="00235DAB">
      <w:pPr>
        <w:pStyle w:val="Ttulo2"/>
        <w:keepNext w:val="0"/>
        <w:keepLines w:val="0"/>
        <w:spacing w:before="480"/>
        <w:contextualSpacing w:val="0"/>
        <w:rPr>
          <w:b/>
          <w:sz w:val="36"/>
          <w:szCs w:val="36"/>
        </w:rPr>
      </w:pPr>
      <w:r>
        <w:br w:type="page"/>
      </w:r>
    </w:p>
    <w:p w:rsidR="00E14157" w:rsidRDefault="00235DAB">
      <w:pPr>
        <w:pStyle w:val="Ttulo2"/>
        <w:keepNext w:val="0"/>
        <w:keepLines w:val="0"/>
        <w:spacing w:before="480"/>
        <w:contextualSpacing w:val="0"/>
        <w:rPr>
          <w:b/>
          <w:sz w:val="36"/>
          <w:szCs w:val="36"/>
        </w:rPr>
      </w:pPr>
      <w:bookmarkStart w:id="41" w:name="_2rzjzuipmsig" w:colFirst="0" w:colLast="0"/>
      <w:bookmarkStart w:id="42" w:name="_Toc526959841"/>
      <w:bookmarkEnd w:id="41"/>
      <w:r>
        <w:rPr>
          <w:b/>
          <w:sz w:val="36"/>
          <w:szCs w:val="36"/>
        </w:rPr>
        <w:lastRenderedPageBreak/>
        <w:t>3</w:t>
      </w:r>
      <w:bookmarkStart w:id="43" w:name="kix.ihigzikkkq7y" w:colFirst="0" w:colLast="0"/>
      <w:bookmarkEnd w:id="43"/>
      <w:r>
        <w:rPr>
          <w:sz w:val="36"/>
          <w:szCs w:val="36"/>
        </w:rPr>
        <w:t xml:space="preserve">. </w:t>
      </w:r>
      <w:r>
        <w:rPr>
          <w:b/>
          <w:sz w:val="36"/>
          <w:szCs w:val="36"/>
        </w:rPr>
        <w:t>Descripción del diseño propuesto</w:t>
      </w:r>
      <w:bookmarkEnd w:id="42"/>
    </w:p>
    <w:p w:rsidR="00E14157" w:rsidRDefault="00E14157">
      <w:pPr>
        <w:contextualSpacing w:val="0"/>
      </w:pPr>
    </w:p>
    <w:p w:rsidR="00E14157" w:rsidRDefault="00235DAB">
      <w:pPr>
        <w:contextualSpacing w:val="0"/>
      </w:pPr>
      <w:r>
        <w:t>El diseño planteado por nosotros busca dar solución a la letra del obligatorio aplicando los conceptos de Clean Code y principios SOLID vistos en clase. El objetivo es producir una solución bien estructurada y con código de calidad, lo que permitirá la extensibilidad a futuro.</w:t>
      </w:r>
    </w:p>
    <w:p w:rsidR="00E14157" w:rsidRDefault="00E14157">
      <w:pPr>
        <w:contextualSpacing w:val="0"/>
      </w:pPr>
    </w:p>
    <w:p w:rsidR="00E14157" w:rsidRDefault="00235DAB">
      <w:pPr>
        <w:contextualSpacing w:val="0"/>
      </w:pPr>
      <w:r>
        <w:t>En los puntos siguientes describiremos la solución justificando las decisiones tomadas.</w:t>
      </w:r>
    </w:p>
    <w:p w:rsidR="00E14157" w:rsidRDefault="00235DAB">
      <w:pPr>
        <w:pStyle w:val="Ttulo3"/>
        <w:keepNext w:val="0"/>
        <w:keepLines w:val="0"/>
        <w:contextualSpacing w:val="0"/>
      </w:pPr>
      <w:bookmarkStart w:id="44" w:name="_Toc526959842"/>
      <w:r>
        <w:t>3.1. UnitTests</w:t>
      </w:r>
      <w:bookmarkEnd w:id="44"/>
    </w:p>
    <w:p w:rsidR="00E14157" w:rsidRDefault="00235DAB">
      <w:pPr>
        <w:contextualSpacing w:val="0"/>
      </w:pPr>
      <w:r>
        <w:rPr>
          <w:noProof/>
        </w:rPr>
        <w:drawing>
          <wp:anchor distT="114300" distB="114300" distL="114300" distR="114300" simplePos="0" relativeHeight="251622400" behindDoc="0" locked="0" layoutInCell="1" hidden="0" allowOverlap="1">
            <wp:simplePos x="0" y="0"/>
            <wp:positionH relativeFrom="margin">
              <wp:posOffset>19051</wp:posOffset>
            </wp:positionH>
            <wp:positionV relativeFrom="paragraph">
              <wp:posOffset>209550</wp:posOffset>
            </wp:positionV>
            <wp:extent cx="2438400" cy="2933700"/>
            <wp:effectExtent l="0" t="0" r="0" b="0"/>
            <wp:wrapSquare wrapText="bothSides" distT="114300" distB="114300" distL="114300" distR="11430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
                    <a:srcRect/>
                    <a:stretch>
                      <a:fillRect/>
                    </a:stretch>
                  </pic:blipFill>
                  <pic:spPr>
                    <a:xfrm>
                      <a:off x="0" y="0"/>
                      <a:ext cx="2438400" cy="2933700"/>
                    </a:xfrm>
                    <a:prstGeom prst="rect">
                      <a:avLst/>
                    </a:prstGeom>
                    <a:ln/>
                  </pic:spPr>
                </pic:pic>
              </a:graphicData>
            </a:graphic>
          </wp:anchor>
        </w:drawing>
      </w:r>
    </w:p>
    <w:p w:rsidR="00E14157" w:rsidRDefault="00235DAB">
      <w:pPr>
        <w:contextualSpacing w:val="0"/>
      </w:pPr>
      <w:r>
        <w:t xml:space="preserve">Se automatizan los casos de prueba utilizando </w:t>
      </w:r>
      <w:r>
        <w:rPr>
          <w:b/>
        </w:rPr>
        <w:t>MSTests</w:t>
      </w:r>
      <w:r>
        <w:t xml:space="preserve">. Dentro de la carpeta de solución </w:t>
      </w:r>
      <w:r>
        <w:rPr>
          <w:b/>
          <w:i/>
        </w:rPr>
        <w:t xml:space="preserve">MSTests </w:t>
      </w:r>
      <w:r>
        <w:t xml:space="preserve">se encuentran el proyecto </w:t>
      </w:r>
      <w:r>
        <w:rPr>
          <w:b/>
          <w:i/>
        </w:rPr>
        <w:t>UnitTests</w:t>
      </w:r>
      <w:r>
        <w:rPr>
          <w:i/>
        </w:rPr>
        <w:t xml:space="preserve">. </w:t>
      </w:r>
      <w:r>
        <w:t xml:space="preserve">El mismo es un proyecto de pruebas unitarias, en la cual se creó una clase para cada entidad de negocio. Los test unitarios apuntan al testeo de las entidades del dominio y lógica de negocio, por lo que se utilizó el </w:t>
      </w:r>
      <w:r>
        <w:rPr>
          <w:b/>
          <w:i/>
        </w:rPr>
        <w:t xml:space="preserve">Framework Moq </w:t>
      </w:r>
      <w:r>
        <w:t>para abstraer las pruebas de los métodos de acceso a datos. Se cuenta con clases separadas para probar las entidades del dominio, y otras para probar la lógica de negocio.</w:t>
      </w: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235DAB">
      <w:pPr>
        <w:contextualSpacing w:val="0"/>
      </w:pPr>
      <w:r>
        <w:t xml:space="preserve">En la siguiente imagen se evidencia un test unitario implementado en la clase </w:t>
      </w:r>
      <w:r>
        <w:rPr>
          <w:b/>
          <w:i/>
        </w:rPr>
        <w:t>SportLogicTest</w:t>
      </w:r>
      <w:r>
        <w:rPr>
          <w:i/>
        </w:rPr>
        <w:t xml:space="preserve">, </w:t>
      </w:r>
      <w:r>
        <w:t xml:space="preserve">en el cual se intenta validar la creación de un deporte, y se utiliza la herramienta Mocking para los métodos </w:t>
      </w:r>
      <w:r>
        <w:rPr>
          <w:b/>
        </w:rPr>
        <w:t xml:space="preserve">GetSports </w:t>
      </w:r>
      <w:r>
        <w:t xml:space="preserve">y </w:t>
      </w:r>
      <w:r>
        <w:rPr>
          <w:b/>
        </w:rPr>
        <w:t>AddSport</w:t>
      </w:r>
      <w:r>
        <w:t>.</w:t>
      </w:r>
    </w:p>
    <w:p w:rsidR="00E14157" w:rsidRDefault="00235DAB">
      <w:pPr>
        <w:contextualSpacing w:val="0"/>
      </w:pPr>
      <w:r>
        <w:rPr>
          <w:noProof/>
        </w:rPr>
        <w:drawing>
          <wp:anchor distT="114300" distB="114300" distL="114300" distR="114300" simplePos="0" relativeHeight="251627520" behindDoc="0" locked="0" layoutInCell="1" hidden="0" allowOverlap="1">
            <wp:simplePos x="0" y="0"/>
            <wp:positionH relativeFrom="margin">
              <wp:posOffset>19051</wp:posOffset>
            </wp:positionH>
            <wp:positionV relativeFrom="paragraph">
              <wp:posOffset>209550</wp:posOffset>
            </wp:positionV>
            <wp:extent cx="5256362" cy="2176463"/>
            <wp:effectExtent l="0" t="0" r="0" b="0"/>
            <wp:wrapSquare wrapText="bothSides" distT="114300" distB="114300" distL="114300" distR="11430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a:stretch>
                      <a:fillRect/>
                    </a:stretch>
                  </pic:blipFill>
                  <pic:spPr>
                    <a:xfrm>
                      <a:off x="0" y="0"/>
                      <a:ext cx="5256362" cy="2176463"/>
                    </a:xfrm>
                    <a:prstGeom prst="rect">
                      <a:avLst/>
                    </a:prstGeom>
                    <a:ln/>
                  </pic:spPr>
                </pic:pic>
              </a:graphicData>
            </a:graphic>
          </wp:anchor>
        </w:drawing>
      </w:r>
    </w:p>
    <w:p w:rsidR="00E14157" w:rsidRDefault="00E14157">
      <w:pPr>
        <w:contextualSpacing w:val="0"/>
      </w:pPr>
    </w:p>
    <w:p w:rsidR="00E14157" w:rsidRDefault="00E14157">
      <w:pPr>
        <w:contextualSpacing w:val="0"/>
      </w:pPr>
    </w:p>
    <w:p w:rsidR="006E4CE8" w:rsidRDefault="006E4CE8">
      <w:pPr>
        <w:rPr>
          <w:color w:val="434343"/>
          <w:sz w:val="28"/>
          <w:szCs w:val="28"/>
        </w:rPr>
      </w:pPr>
      <w:bookmarkStart w:id="45" w:name="_gxv20sgjagvg" w:colFirst="0" w:colLast="0"/>
      <w:bookmarkEnd w:id="45"/>
      <w:r>
        <w:rPr>
          <w:color w:val="434343"/>
          <w:sz w:val="28"/>
          <w:szCs w:val="28"/>
        </w:rPr>
        <w:br w:type="page"/>
      </w:r>
    </w:p>
    <w:p w:rsidR="00E14157" w:rsidRDefault="00E14157">
      <w:pPr>
        <w:contextualSpacing w:val="0"/>
      </w:pPr>
    </w:p>
    <w:p w:rsidR="00E14157" w:rsidRDefault="00235DAB">
      <w:pPr>
        <w:pStyle w:val="Ttulo3"/>
        <w:contextualSpacing w:val="0"/>
      </w:pPr>
      <w:bookmarkStart w:id="46" w:name="_4rojyp1qxr2f" w:colFirst="0" w:colLast="0"/>
      <w:bookmarkStart w:id="47" w:name="_Toc526959843"/>
      <w:bookmarkEnd w:id="46"/>
      <w:r>
        <w:t>3.2. Cross-Cutting</w:t>
      </w:r>
      <w:bookmarkEnd w:id="47"/>
    </w:p>
    <w:p w:rsidR="00E14157" w:rsidRDefault="00235DAB">
      <w:pPr>
        <w:contextualSpacing w:val="0"/>
      </w:pPr>
      <w:r>
        <w:rPr>
          <w:noProof/>
        </w:rPr>
        <w:drawing>
          <wp:anchor distT="114300" distB="114300" distL="114300" distR="114300" simplePos="0" relativeHeight="251632640" behindDoc="0" locked="0" layoutInCell="1" hidden="0" allowOverlap="1">
            <wp:simplePos x="0" y="0"/>
            <wp:positionH relativeFrom="margin">
              <wp:posOffset>85726</wp:posOffset>
            </wp:positionH>
            <wp:positionV relativeFrom="paragraph">
              <wp:posOffset>142875</wp:posOffset>
            </wp:positionV>
            <wp:extent cx="1962150" cy="1524000"/>
            <wp:effectExtent l="0" t="0" r="0" b="0"/>
            <wp:wrapSquare wrapText="bothSides" distT="114300" distB="114300" distL="114300" distR="114300"/>
            <wp:docPr id="1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srcRect/>
                    <a:stretch>
                      <a:fillRect/>
                    </a:stretch>
                  </pic:blipFill>
                  <pic:spPr>
                    <a:xfrm>
                      <a:off x="0" y="0"/>
                      <a:ext cx="1962150" cy="1524000"/>
                    </a:xfrm>
                    <a:prstGeom prst="rect">
                      <a:avLst/>
                    </a:prstGeom>
                    <a:ln/>
                  </pic:spPr>
                </pic:pic>
              </a:graphicData>
            </a:graphic>
          </wp:anchor>
        </w:drawing>
      </w:r>
    </w:p>
    <w:p w:rsidR="00E14157" w:rsidRDefault="00235DAB">
      <w:pPr>
        <w:contextualSpacing w:val="0"/>
        <w:rPr>
          <w:b/>
          <w:i/>
          <w:u w:val="single"/>
        </w:rPr>
      </w:pPr>
      <w:r>
        <w:t xml:space="preserve">La carpeta de solución </w:t>
      </w:r>
      <w:r>
        <w:rPr>
          <w:b/>
          <w:i/>
        </w:rPr>
        <w:t>Cross-Cutting</w:t>
      </w:r>
      <w:r>
        <w:rPr>
          <w:b/>
          <w:color w:val="2E75B5"/>
        </w:rPr>
        <w:t xml:space="preserve"> </w:t>
      </w:r>
      <w:r>
        <w:t xml:space="preserve">contiene el proyecto </w:t>
      </w:r>
      <w:r>
        <w:rPr>
          <w:b/>
          <w:i/>
        </w:rPr>
        <w:t xml:space="preserve">CommonUtilities </w:t>
      </w:r>
      <w:r>
        <w:t xml:space="preserve">y </w:t>
      </w:r>
      <w:r>
        <w:rPr>
          <w:b/>
          <w:i/>
        </w:rPr>
        <w:t>ProviderManager</w:t>
      </w:r>
      <w:r>
        <w:t xml:space="preserve">. Esta carpeta contiene clases que son transversales a la solución. </w:t>
      </w:r>
      <w:r>
        <w:br/>
      </w:r>
      <w:r>
        <w:br/>
      </w:r>
      <w:r>
        <w:tab/>
        <w:t xml:space="preserve">    - </w:t>
      </w:r>
      <w:r>
        <w:rPr>
          <w:b/>
          <w:i/>
          <w:u w:val="single"/>
        </w:rPr>
        <w:t>CommonUtilities</w:t>
      </w:r>
    </w:p>
    <w:p w:rsidR="00E14157" w:rsidRDefault="00235DAB">
      <w:pPr>
        <w:contextualSpacing w:val="0"/>
      </w:pPr>
      <w:r>
        <w:t xml:space="preserve">En este proyecto tenemos la clase </w:t>
      </w:r>
      <w:r>
        <w:rPr>
          <w:i/>
        </w:rPr>
        <w:t>Constants</w:t>
      </w:r>
      <w:r>
        <w:rPr>
          <w:i/>
          <w:color w:val="3C78D8"/>
        </w:rPr>
        <w:t xml:space="preserve">, </w:t>
      </w:r>
      <w:r>
        <w:t>contiene constantes estáticas con mensajes a mostrar en UI.</w:t>
      </w:r>
    </w:p>
    <w:p w:rsidR="00E14157" w:rsidRDefault="00235DAB">
      <w:pPr>
        <w:contextualSpacing w:val="0"/>
      </w:pPr>
      <w:r>
        <w:t xml:space="preserve">     </w:t>
      </w:r>
    </w:p>
    <w:p w:rsidR="00E14157" w:rsidRDefault="00235DAB">
      <w:pPr>
        <w:ind w:firstLine="720"/>
        <w:contextualSpacing w:val="0"/>
        <w:rPr>
          <w:b/>
          <w:i/>
          <w:u w:val="single"/>
        </w:rPr>
      </w:pPr>
      <w:r>
        <w:t xml:space="preserve">     - </w:t>
      </w:r>
      <w:r>
        <w:rPr>
          <w:b/>
          <w:i/>
          <w:u w:val="single"/>
        </w:rPr>
        <w:t>ProviderManager</w:t>
      </w:r>
    </w:p>
    <w:p w:rsidR="00E14157" w:rsidRDefault="00235DAB">
      <w:pPr>
        <w:contextualSpacing w:val="0"/>
      </w:pPr>
      <w:r>
        <w:t xml:space="preserve">A modo de generar un bajo acoplamiento, decidimos exponer interfaces (como las que se encuentran en </w:t>
      </w:r>
      <w:r>
        <w:rPr>
          <w:b/>
        </w:rPr>
        <w:t>3_BusinessLayer/BusinessContracts</w:t>
      </w:r>
      <w:r>
        <w:t>) y ocultar implementaciones. Por este motivo necesitamos este proyecto para inicializar y obtener las operaciones de los módulos que queramos.</w:t>
      </w:r>
    </w:p>
    <w:p w:rsidR="00E14157" w:rsidRDefault="00E14157">
      <w:pPr>
        <w:contextualSpacing w:val="0"/>
      </w:pPr>
    </w:p>
    <w:p w:rsidR="00E14157" w:rsidRDefault="00235DAB">
      <w:pPr>
        <w:contextualSpacing w:val="0"/>
      </w:pPr>
      <w:r>
        <w:t xml:space="preserve">Implementamos el </w:t>
      </w:r>
      <w:r>
        <w:rPr>
          <w:b/>
        </w:rPr>
        <w:t>patrón singleton</w:t>
      </w:r>
      <w:r>
        <w:t xml:space="preserve"> en la clase </w:t>
      </w:r>
      <w:r>
        <w:rPr>
          <w:i/>
        </w:rPr>
        <w:t xml:space="preserve">Provider </w:t>
      </w:r>
      <w:r>
        <w:t>para poder manejarnos con una única instancia, y en su constructor le decimos quienes serán las implementaciones a las interfaces que posee y expone:</w:t>
      </w:r>
    </w:p>
    <w:p w:rsidR="00E14157" w:rsidRDefault="00E14157">
      <w:pPr>
        <w:contextualSpacing w:val="0"/>
      </w:pPr>
    </w:p>
    <w:p w:rsidR="00E14157" w:rsidRDefault="00235DAB">
      <w:pPr>
        <w:contextualSpacing w:val="0"/>
      </w:pPr>
      <w:r>
        <w:rPr>
          <w:noProof/>
        </w:rPr>
        <w:drawing>
          <wp:inline distT="114300" distB="114300" distL="114300" distR="114300">
            <wp:extent cx="5734050" cy="3746500"/>
            <wp:effectExtent l="0" t="0" r="0" b="0"/>
            <wp:docPr id="3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1"/>
                    <a:srcRect/>
                    <a:stretch>
                      <a:fillRect/>
                    </a:stretch>
                  </pic:blipFill>
                  <pic:spPr>
                    <a:xfrm>
                      <a:off x="0" y="0"/>
                      <a:ext cx="5734050" cy="3746500"/>
                    </a:xfrm>
                    <a:prstGeom prst="rect">
                      <a:avLst/>
                    </a:prstGeom>
                    <a:ln/>
                  </pic:spPr>
                </pic:pic>
              </a:graphicData>
            </a:graphic>
          </wp:inline>
        </w:drawing>
      </w:r>
    </w:p>
    <w:p w:rsidR="00E14157" w:rsidRDefault="00E14157">
      <w:pPr>
        <w:contextualSpacing w:val="0"/>
      </w:pPr>
    </w:p>
    <w:p w:rsidR="00E14157" w:rsidRDefault="00E14157">
      <w:pPr>
        <w:contextualSpacing w:val="0"/>
      </w:pPr>
    </w:p>
    <w:p w:rsidR="00E14157" w:rsidRDefault="00235DAB">
      <w:pPr>
        <w:contextualSpacing w:val="0"/>
      </w:pPr>
      <w:r>
        <w:t xml:space="preserve">De esta manera podemos utilizar a </w:t>
      </w:r>
      <w:r>
        <w:rPr>
          <w:b/>
        </w:rPr>
        <w:t xml:space="preserve">Provider </w:t>
      </w:r>
      <w:r>
        <w:t xml:space="preserve">desde la </w:t>
      </w:r>
      <w:r>
        <w:rPr>
          <w:b/>
        </w:rPr>
        <w:t xml:space="preserve">WebApi </w:t>
      </w:r>
      <w:r>
        <w:t>de la siguiente forma logrando desacoplarse de la implementación.</w:t>
      </w:r>
    </w:p>
    <w:p w:rsidR="00E14157" w:rsidRDefault="00235DAB">
      <w:pPr>
        <w:contextualSpacing w:val="0"/>
      </w:pPr>
      <w:r>
        <w:rPr>
          <w:noProof/>
        </w:rPr>
        <w:lastRenderedPageBreak/>
        <w:drawing>
          <wp:anchor distT="114300" distB="114300" distL="114300" distR="114300" simplePos="0" relativeHeight="251637760" behindDoc="0" locked="0" layoutInCell="1" hidden="0" allowOverlap="1">
            <wp:simplePos x="0" y="0"/>
            <wp:positionH relativeFrom="margin">
              <wp:posOffset>600075</wp:posOffset>
            </wp:positionH>
            <wp:positionV relativeFrom="paragraph">
              <wp:posOffset>238125</wp:posOffset>
            </wp:positionV>
            <wp:extent cx="4016280" cy="3128963"/>
            <wp:effectExtent l="0" t="0" r="0" b="0"/>
            <wp:wrapSquare wrapText="bothSides" distT="114300" distB="114300" distL="114300" distR="11430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
                    <a:srcRect/>
                    <a:stretch>
                      <a:fillRect/>
                    </a:stretch>
                  </pic:blipFill>
                  <pic:spPr>
                    <a:xfrm>
                      <a:off x="0" y="0"/>
                      <a:ext cx="4016280" cy="3128963"/>
                    </a:xfrm>
                    <a:prstGeom prst="rect">
                      <a:avLst/>
                    </a:prstGeom>
                    <a:ln/>
                  </pic:spPr>
                </pic:pic>
              </a:graphicData>
            </a:graphic>
          </wp:anchor>
        </w:drawing>
      </w: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235DAB">
      <w:pPr>
        <w:contextualSpacing w:val="0"/>
      </w:pPr>
      <w:r>
        <w:t xml:space="preserve">Y desde </w:t>
      </w:r>
      <w:r>
        <w:rPr>
          <w:b/>
        </w:rPr>
        <w:t xml:space="preserve">BusinessLogic </w:t>
      </w:r>
      <w:r>
        <w:t xml:space="preserve">podemos desacoplar la </w:t>
      </w:r>
      <w:r>
        <w:rPr>
          <w:b/>
        </w:rPr>
        <w:t>Persistencia</w:t>
      </w:r>
      <w:r>
        <w:t>, de la siguiente forma:</w:t>
      </w:r>
    </w:p>
    <w:p w:rsidR="00E14157" w:rsidRDefault="00235DAB">
      <w:pPr>
        <w:contextualSpacing w:val="0"/>
      </w:pPr>
      <w:r>
        <w:rPr>
          <w:noProof/>
        </w:rPr>
        <w:drawing>
          <wp:anchor distT="114300" distB="114300" distL="114300" distR="114300" simplePos="0" relativeHeight="251642880" behindDoc="0" locked="0" layoutInCell="1" hidden="0" allowOverlap="1">
            <wp:simplePos x="0" y="0"/>
            <wp:positionH relativeFrom="margin">
              <wp:posOffset>485775</wp:posOffset>
            </wp:positionH>
            <wp:positionV relativeFrom="paragraph">
              <wp:posOffset>152400</wp:posOffset>
            </wp:positionV>
            <wp:extent cx="4596694" cy="2281238"/>
            <wp:effectExtent l="0" t="0" r="0" b="0"/>
            <wp:wrapSquare wrapText="bothSides" distT="114300" distB="114300" distL="114300" distR="11430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3"/>
                    <a:srcRect/>
                    <a:stretch>
                      <a:fillRect/>
                    </a:stretch>
                  </pic:blipFill>
                  <pic:spPr>
                    <a:xfrm>
                      <a:off x="0" y="0"/>
                      <a:ext cx="4596694" cy="2281238"/>
                    </a:xfrm>
                    <a:prstGeom prst="rect">
                      <a:avLst/>
                    </a:prstGeom>
                    <a:ln/>
                  </pic:spPr>
                </pic:pic>
              </a:graphicData>
            </a:graphic>
          </wp:anchor>
        </w:drawing>
      </w: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235DAB">
      <w:pPr>
        <w:contextualSpacing w:val="0"/>
      </w:pPr>
      <w:r>
        <w:t xml:space="preserve">El constructor, al recibir como parámetro una implementación de la interfaz </w:t>
      </w:r>
      <w:r>
        <w:rPr>
          <w:b/>
          <w:i/>
        </w:rPr>
        <w:t>ISportPersistance</w:t>
      </w:r>
      <w:r>
        <w:t xml:space="preserve">, evitamos el acoplamiento sobre cómo se van a persistir los datos, y nos evitamos problemas mayores si el </w:t>
      </w:r>
      <w:r w:rsidR="00731A7F">
        <w:t>día</w:t>
      </w:r>
      <w:r>
        <w:t xml:space="preserve"> de mañana cambia la forma en la que se guardan los mismos.</w:t>
      </w:r>
    </w:p>
    <w:p w:rsidR="00E14157" w:rsidRDefault="00E14157">
      <w:pPr>
        <w:contextualSpacing w:val="0"/>
      </w:pPr>
    </w:p>
    <w:p w:rsidR="00235DAB" w:rsidRDefault="00235DAB">
      <w:r>
        <w:br w:type="page"/>
      </w:r>
    </w:p>
    <w:p w:rsidR="00E14157" w:rsidRDefault="00235DAB">
      <w:pPr>
        <w:contextualSpacing w:val="0"/>
      </w:pPr>
      <w:r>
        <w:lastRenderedPageBreak/>
        <w:t xml:space="preserve">A nivel de paquetes, este comportamiento se podría visualizar de la siguiente </w:t>
      </w:r>
      <w:r w:rsidR="00731A7F">
        <w:t>manera:</w:t>
      </w:r>
    </w:p>
    <w:p w:rsidR="00E14157" w:rsidRDefault="00E14157">
      <w:pPr>
        <w:contextualSpacing w:val="0"/>
      </w:pPr>
    </w:p>
    <w:p w:rsidR="00E14157" w:rsidRDefault="00235DAB">
      <w:pPr>
        <w:contextualSpacing w:val="0"/>
      </w:pPr>
      <w:r>
        <w:rPr>
          <w:noProof/>
        </w:rPr>
        <w:drawing>
          <wp:inline distT="114300" distB="114300" distL="114300" distR="114300">
            <wp:extent cx="5734050" cy="3352800"/>
            <wp:effectExtent l="0" t="0" r="0" b="0"/>
            <wp:docPr id="1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5734050" cy="3352800"/>
                    </a:xfrm>
                    <a:prstGeom prst="rect">
                      <a:avLst/>
                    </a:prstGeom>
                    <a:ln/>
                  </pic:spPr>
                </pic:pic>
              </a:graphicData>
            </a:graphic>
          </wp:inline>
        </w:drawing>
      </w:r>
    </w:p>
    <w:p w:rsidR="00E14157" w:rsidRDefault="00E14157">
      <w:pPr>
        <w:contextualSpacing w:val="0"/>
      </w:pPr>
    </w:p>
    <w:p w:rsidR="00E14157" w:rsidRDefault="00235DAB">
      <w:pPr>
        <w:pStyle w:val="Ttulo3"/>
        <w:contextualSpacing w:val="0"/>
      </w:pPr>
      <w:bookmarkStart w:id="48" w:name="_Toc526959844"/>
      <w:r>
        <w:t>3.3. DataLayer</w:t>
      </w:r>
      <w:bookmarkEnd w:id="48"/>
    </w:p>
    <w:p w:rsidR="00E14157" w:rsidRDefault="00235DAB">
      <w:pPr>
        <w:contextualSpacing w:val="0"/>
      </w:pPr>
      <w:r>
        <w:rPr>
          <w:noProof/>
        </w:rPr>
        <w:drawing>
          <wp:anchor distT="114300" distB="114300" distL="114300" distR="114300" simplePos="0" relativeHeight="251648000" behindDoc="0" locked="0" layoutInCell="1" hidden="0" allowOverlap="1">
            <wp:simplePos x="0" y="0"/>
            <wp:positionH relativeFrom="margin">
              <wp:posOffset>19051</wp:posOffset>
            </wp:positionH>
            <wp:positionV relativeFrom="paragraph">
              <wp:posOffset>209550</wp:posOffset>
            </wp:positionV>
            <wp:extent cx="2419350" cy="2619375"/>
            <wp:effectExtent l="0" t="0" r="0" b="0"/>
            <wp:wrapSquare wrapText="bothSides" distT="114300" distB="114300" distL="114300" distR="11430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5"/>
                    <a:srcRect/>
                    <a:stretch>
                      <a:fillRect/>
                    </a:stretch>
                  </pic:blipFill>
                  <pic:spPr>
                    <a:xfrm>
                      <a:off x="0" y="0"/>
                      <a:ext cx="2419350" cy="2619375"/>
                    </a:xfrm>
                    <a:prstGeom prst="rect">
                      <a:avLst/>
                    </a:prstGeom>
                    <a:ln/>
                  </pic:spPr>
                </pic:pic>
              </a:graphicData>
            </a:graphic>
          </wp:anchor>
        </w:drawing>
      </w:r>
    </w:p>
    <w:p w:rsidR="00E14157" w:rsidRPr="006E4CE8" w:rsidRDefault="00235DAB" w:rsidP="006E4CE8">
      <w:pPr>
        <w:contextualSpacing w:val="0"/>
        <w:rPr>
          <w:b/>
          <w:sz w:val="36"/>
          <w:szCs w:val="36"/>
        </w:rPr>
      </w:pPr>
      <w:r>
        <w:t xml:space="preserve">La carpeta de solución </w:t>
      </w:r>
      <w:r>
        <w:rPr>
          <w:b/>
          <w:i/>
        </w:rPr>
        <w:t xml:space="preserve">4_DataLayer </w:t>
      </w:r>
      <w:r>
        <w:t xml:space="preserve">contiene el proyecto de </w:t>
      </w:r>
      <w:r>
        <w:rPr>
          <w:b/>
          <w:i/>
        </w:rPr>
        <w:t xml:space="preserve">DataAcces </w:t>
      </w:r>
      <w:r>
        <w:t>donde se tienen las implementaciones a las Interfaces que utiliza cada clase de la lógica de negocios.</w:t>
      </w:r>
      <w:bookmarkStart w:id="49" w:name="_s5zsl8md8hg" w:colFirst="0" w:colLast="0"/>
      <w:bookmarkEnd w:id="49"/>
    </w:p>
    <w:p w:rsidR="00E14157" w:rsidRDefault="00E14157">
      <w:pPr>
        <w:contextualSpacing w:val="0"/>
      </w:pPr>
    </w:p>
    <w:p w:rsidR="00E14157" w:rsidRDefault="00E14157">
      <w:pPr>
        <w:contextualSpacing w:val="0"/>
      </w:pPr>
    </w:p>
    <w:p w:rsidR="00E14157" w:rsidRDefault="00E14157">
      <w:pPr>
        <w:contextualSpacing w:val="0"/>
      </w:pPr>
    </w:p>
    <w:p w:rsidR="00E14157" w:rsidRDefault="006E4CE8">
      <w:pPr>
        <w:contextualSpacing w:val="0"/>
      </w:pPr>
      <w:r>
        <w:rPr>
          <w:noProof/>
        </w:rPr>
        <w:drawing>
          <wp:anchor distT="114300" distB="114300" distL="114300" distR="114300" simplePos="0" relativeHeight="251656192" behindDoc="0" locked="0" layoutInCell="1" hidden="0" allowOverlap="1">
            <wp:simplePos x="0" y="0"/>
            <wp:positionH relativeFrom="margin">
              <wp:posOffset>2691765</wp:posOffset>
            </wp:positionH>
            <wp:positionV relativeFrom="paragraph">
              <wp:posOffset>415290</wp:posOffset>
            </wp:positionV>
            <wp:extent cx="3533897" cy="2185988"/>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33897" cy="2185988"/>
                    </a:xfrm>
                    <a:prstGeom prst="rect">
                      <a:avLst/>
                    </a:prstGeom>
                    <a:ln/>
                  </pic:spPr>
                </pic:pic>
              </a:graphicData>
            </a:graphic>
          </wp:anchor>
        </w:drawing>
      </w:r>
    </w:p>
    <w:p w:rsidR="00E14157" w:rsidRDefault="00E14157">
      <w:pPr>
        <w:contextualSpacing w:val="0"/>
      </w:pPr>
    </w:p>
    <w:p w:rsidR="00E14157" w:rsidRDefault="00235DAB">
      <w:pPr>
        <w:contextualSpacing w:val="0"/>
      </w:pPr>
      <w:r>
        <w:t xml:space="preserve">También tenemos la clase </w:t>
      </w:r>
      <w:r>
        <w:rPr>
          <w:b/>
        </w:rPr>
        <w:t>Context</w:t>
      </w:r>
      <w:r>
        <w:t xml:space="preserve">, quién hereda de </w:t>
      </w:r>
      <w:r>
        <w:rPr>
          <w:b/>
        </w:rPr>
        <w:t xml:space="preserve">DBContext </w:t>
      </w:r>
      <w:r>
        <w:t xml:space="preserve">para poder utilizar </w:t>
      </w:r>
      <w:r>
        <w:rPr>
          <w:b/>
        </w:rPr>
        <w:t>EntityFramework</w:t>
      </w:r>
      <w:r>
        <w:t>.</w:t>
      </w:r>
    </w:p>
    <w:p w:rsidR="00E14157" w:rsidRDefault="00235DAB">
      <w:pPr>
        <w:contextualSpacing w:val="0"/>
      </w:pPr>
      <w:r>
        <w:t xml:space="preserve">En esta clase </w:t>
      </w:r>
      <w:r>
        <w:rPr>
          <w:b/>
        </w:rPr>
        <w:t xml:space="preserve">Context </w:t>
      </w:r>
      <w:r>
        <w:t xml:space="preserve">se tienen los </w:t>
      </w:r>
      <w:r>
        <w:rPr>
          <w:b/>
        </w:rPr>
        <w:t xml:space="preserve">DataSets </w:t>
      </w:r>
      <w:r>
        <w:t>que son manejados desde las implementaciones que se encuentran en la carpeta Implementations.</w:t>
      </w:r>
    </w:p>
    <w:p w:rsidR="00E14157" w:rsidRDefault="00E14157">
      <w:pPr>
        <w:contextualSpacing w:val="0"/>
      </w:pPr>
    </w:p>
    <w:p w:rsidR="00E14157" w:rsidRDefault="00235DAB">
      <w:pPr>
        <w:contextualSpacing w:val="0"/>
      </w:pPr>
      <w:r>
        <w:rPr>
          <w:noProof/>
        </w:rPr>
        <w:drawing>
          <wp:anchor distT="114300" distB="114300" distL="114300" distR="114300" simplePos="0" relativeHeight="251661312" behindDoc="0" locked="0" layoutInCell="1" hidden="0" allowOverlap="1">
            <wp:simplePos x="0" y="0"/>
            <wp:positionH relativeFrom="margin">
              <wp:posOffset>19051</wp:posOffset>
            </wp:positionH>
            <wp:positionV relativeFrom="paragraph">
              <wp:posOffset>114300</wp:posOffset>
            </wp:positionV>
            <wp:extent cx="2305050" cy="1800225"/>
            <wp:effectExtent l="0" t="0" r="0" b="0"/>
            <wp:wrapSquare wrapText="bothSides" distT="114300" distB="114300" distL="114300" distR="114300"/>
            <wp:docPr id="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a:stretch>
                      <a:fillRect/>
                    </a:stretch>
                  </pic:blipFill>
                  <pic:spPr>
                    <a:xfrm>
                      <a:off x="0" y="0"/>
                      <a:ext cx="2305050" cy="1800225"/>
                    </a:xfrm>
                    <a:prstGeom prst="rect">
                      <a:avLst/>
                    </a:prstGeom>
                    <a:ln/>
                  </pic:spPr>
                </pic:pic>
              </a:graphicData>
            </a:graphic>
          </wp:anchor>
        </w:drawing>
      </w:r>
    </w:p>
    <w:p w:rsidR="00E14157" w:rsidRDefault="00235DAB">
      <w:pPr>
        <w:contextualSpacing w:val="0"/>
        <w:rPr>
          <w:b/>
          <w:sz w:val="36"/>
          <w:szCs w:val="36"/>
        </w:rPr>
      </w:pPr>
      <w:r>
        <w:t xml:space="preserve">En esta carpeta de solución se encuentra el proyecto </w:t>
      </w:r>
      <w:r>
        <w:rPr>
          <w:b/>
        </w:rPr>
        <w:t>DataContracts</w:t>
      </w:r>
      <w:r>
        <w:t xml:space="preserve">. El mismo contiene las interfaces que son implementadas por </w:t>
      </w:r>
      <w:r>
        <w:rPr>
          <w:b/>
        </w:rPr>
        <w:t xml:space="preserve">BusinessLogic </w:t>
      </w:r>
      <w:r>
        <w:t>y podría utilizarse para los test unitarios también, aunque en esta oportunidad para los mismos usamos Framework Mocking.</w:t>
      </w:r>
    </w:p>
    <w:p w:rsidR="00E14157" w:rsidRDefault="00E14157">
      <w:pPr>
        <w:contextualSpacing w:val="0"/>
        <w:rPr>
          <w:b/>
          <w:sz w:val="36"/>
          <w:szCs w:val="36"/>
        </w:rPr>
      </w:pPr>
      <w:bookmarkStart w:id="50" w:name="_x3lu4u2u2jrv" w:colFirst="0" w:colLast="0"/>
      <w:bookmarkEnd w:id="50"/>
    </w:p>
    <w:p w:rsidR="006E4CE8" w:rsidRDefault="006E4CE8">
      <w:pPr>
        <w:contextualSpacing w:val="0"/>
      </w:pPr>
    </w:p>
    <w:p w:rsidR="00E14157" w:rsidRDefault="00E14157">
      <w:pPr>
        <w:contextualSpacing w:val="0"/>
      </w:pPr>
    </w:p>
    <w:p w:rsidR="00E14157" w:rsidRDefault="00E14157">
      <w:pPr>
        <w:contextualSpacing w:val="0"/>
      </w:pPr>
    </w:p>
    <w:p w:rsidR="00E14157" w:rsidRDefault="00235DAB">
      <w:pPr>
        <w:pStyle w:val="Ttulo3"/>
        <w:contextualSpacing w:val="0"/>
      </w:pPr>
      <w:bookmarkStart w:id="51" w:name="_Toc526959845"/>
      <w:r>
        <w:t>3.4. BusinessLayer</w:t>
      </w:r>
      <w:bookmarkEnd w:id="51"/>
    </w:p>
    <w:p w:rsidR="00E14157" w:rsidRDefault="00E14157">
      <w:pPr>
        <w:contextualSpacing w:val="0"/>
      </w:pPr>
    </w:p>
    <w:p w:rsidR="00E14157" w:rsidRDefault="00235DAB">
      <w:pPr>
        <w:contextualSpacing w:val="0"/>
      </w:pPr>
      <w:r>
        <w:t xml:space="preserve">La carpeta de solución </w:t>
      </w:r>
      <w:r>
        <w:rPr>
          <w:b/>
          <w:i/>
        </w:rPr>
        <w:t xml:space="preserve">3_BusinessLayer </w:t>
      </w:r>
      <w:r>
        <w:t>contiene los proyectos principales del sistema. Las características principales de los mismos son:</w:t>
      </w:r>
    </w:p>
    <w:p w:rsidR="00E14157" w:rsidRDefault="00235DAB">
      <w:pPr>
        <w:contextualSpacing w:val="0"/>
      </w:pPr>
      <w:r>
        <w:rPr>
          <w:noProof/>
        </w:rPr>
        <w:drawing>
          <wp:anchor distT="114300" distB="114300" distL="114300" distR="114300" simplePos="0" relativeHeight="251665408" behindDoc="0" locked="0" layoutInCell="1" hidden="0" allowOverlap="1">
            <wp:simplePos x="0" y="0"/>
            <wp:positionH relativeFrom="margin">
              <wp:posOffset>1</wp:posOffset>
            </wp:positionH>
            <wp:positionV relativeFrom="paragraph">
              <wp:posOffset>133350</wp:posOffset>
            </wp:positionV>
            <wp:extent cx="1704218" cy="4033838"/>
            <wp:effectExtent l="0" t="0" r="0" b="0"/>
            <wp:wrapSquare wrapText="bothSides" distT="114300" distB="114300" distL="114300" distR="114300"/>
            <wp:docPr id="2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1704218" cy="4033838"/>
                    </a:xfrm>
                    <a:prstGeom prst="rect">
                      <a:avLst/>
                    </a:prstGeom>
                    <a:ln/>
                  </pic:spPr>
                </pic:pic>
              </a:graphicData>
            </a:graphic>
          </wp:anchor>
        </w:drawing>
      </w:r>
    </w:p>
    <w:p w:rsidR="00E14157" w:rsidRDefault="00235DAB">
      <w:pPr>
        <w:numPr>
          <w:ilvl w:val="0"/>
          <w:numId w:val="1"/>
        </w:numPr>
        <w:rPr>
          <w:b/>
        </w:rPr>
      </w:pPr>
      <w:r>
        <w:rPr>
          <w:b/>
          <w:i/>
        </w:rPr>
        <w:t>BusinessContracts</w:t>
      </w:r>
      <w:r>
        <w:rPr>
          <w:b/>
        </w:rPr>
        <w:t xml:space="preserve">: </w:t>
      </w:r>
    </w:p>
    <w:p w:rsidR="00E14157" w:rsidRDefault="00235DAB">
      <w:pPr>
        <w:contextualSpacing w:val="0"/>
      </w:pPr>
      <w:r>
        <w:t xml:space="preserve">En este proyecto se encuentran las interfaces que serán implementadas por cada </w:t>
      </w:r>
      <w:r w:rsidR="00731A7F">
        <w:t>módulo</w:t>
      </w:r>
      <w:r>
        <w:t xml:space="preserve"> de negocio, esto nos permite el </w:t>
      </w:r>
      <w:r w:rsidR="00731A7F">
        <w:t>día</w:t>
      </w:r>
      <w:r>
        <w:t xml:space="preserve"> de mañana, modificar o cambiar </w:t>
      </w:r>
      <w:r w:rsidR="00731A7F">
        <w:t>íntegramente</w:t>
      </w:r>
      <w:r>
        <w:t xml:space="preserve">, por ejemplo, la lógica de negocio </w:t>
      </w:r>
      <w:r>
        <w:rPr>
          <w:b/>
          <w:i/>
        </w:rPr>
        <w:t>SportLogic</w:t>
      </w:r>
      <w:r>
        <w:t>, sin tener mayor impacto en otras secciones de la solución.</w:t>
      </w:r>
    </w:p>
    <w:p w:rsidR="00E14157" w:rsidRDefault="00E14157">
      <w:pPr>
        <w:ind w:left="720"/>
        <w:contextualSpacing w:val="0"/>
        <w:rPr>
          <w:b/>
        </w:rPr>
      </w:pPr>
    </w:p>
    <w:p w:rsidR="00E14157" w:rsidRDefault="00235DAB">
      <w:pPr>
        <w:numPr>
          <w:ilvl w:val="0"/>
          <w:numId w:val="1"/>
        </w:numPr>
        <w:rPr>
          <w:b/>
        </w:rPr>
      </w:pPr>
      <w:r>
        <w:rPr>
          <w:b/>
          <w:i/>
        </w:rPr>
        <w:t>BusinessEntities</w:t>
      </w:r>
      <w:r>
        <w:rPr>
          <w:b/>
        </w:rPr>
        <w:t xml:space="preserve">: </w:t>
      </w:r>
    </w:p>
    <w:p w:rsidR="00E14157" w:rsidRDefault="00235DAB">
      <w:pPr>
        <w:contextualSpacing w:val="0"/>
      </w:pPr>
      <w:r>
        <w:t>En este proyecto se encuentran las clases del dominio del problema.</w:t>
      </w:r>
    </w:p>
    <w:p w:rsidR="00E14157" w:rsidRDefault="00E14157">
      <w:pPr>
        <w:contextualSpacing w:val="0"/>
      </w:pPr>
    </w:p>
    <w:p w:rsidR="00E14157" w:rsidRDefault="00235DAB">
      <w:pPr>
        <w:numPr>
          <w:ilvl w:val="0"/>
          <w:numId w:val="1"/>
        </w:numPr>
        <w:rPr>
          <w:b/>
        </w:rPr>
      </w:pPr>
      <w:r>
        <w:rPr>
          <w:b/>
          <w:i/>
        </w:rPr>
        <w:t>BusinessLogic</w:t>
      </w:r>
      <w:r>
        <w:rPr>
          <w:b/>
        </w:rPr>
        <w:t xml:space="preserve">: </w:t>
      </w:r>
    </w:p>
    <w:p w:rsidR="00E14157" w:rsidRDefault="00235DAB">
      <w:pPr>
        <w:contextualSpacing w:val="0"/>
      </w:pPr>
      <w:r>
        <w:t xml:space="preserve">Aquí se encuentra la lógica de negocio de cada módulo, como por ejemplo el </w:t>
      </w:r>
      <w:r>
        <w:rPr>
          <w:i/>
        </w:rPr>
        <w:t xml:space="preserve">GetSports </w:t>
      </w:r>
      <w:r>
        <w:t xml:space="preserve">o el </w:t>
      </w:r>
      <w:r>
        <w:rPr>
          <w:i/>
        </w:rPr>
        <w:t>AddSport</w:t>
      </w:r>
      <w:r>
        <w:t>. Este proyecto contiene la lógica de negocio a ser ejecutada antes de pasar por la capa de Persistencia e impactar los datos en la base de datos.</w:t>
      </w:r>
    </w:p>
    <w:p w:rsidR="00E14157" w:rsidRDefault="00235DAB">
      <w:pPr>
        <w:contextualSpacing w:val="0"/>
      </w:pPr>
      <w:r>
        <w:t xml:space="preserve">Cada una de estas clases, implementan una interfaz con las operaciones particulares para cada </w:t>
      </w:r>
      <w:r w:rsidR="00731A7F">
        <w:t>lógica</w:t>
      </w:r>
      <w:r>
        <w:t>.</w:t>
      </w:r>
    </w:p>
    <w:p w:rsidR="00E14157" w:rsidRDefault="00E14157">
      <w:pPr>
        <w:contextualSpacing w:val="0"/>
      </w:pPr>
    </w:p>
    <w:p w:rsidR="00E14157" w:rsidRDefault="00E14157">
      <w:pPr>
        <w:contextualSpacing w:val="0"/>
      </w:pPr>
    </w:p>
    <w:p w:rsidR="00E14157" w:rsidRDefault="00E14157">
      <w:pPr>
        <w:contextualSpacing w:val="0"/>
      </w:pPr>
    </w:p>
    <w:p w:rsidR="00235DAB" w:rsidRDefault="00235DAB">
      <w:pPr>
        <w:rPr>
          <w:b/>
          <w:i/>
        </w:rPr>
      </w:pPr>
      <w:r>
        <w:rPr>
          <w:b/>
          <w:i/>
        </w:rPr>
        <w:br w:type="page"/>
      </w:r>
    </w:p>
    <w:p w:rsidR="00E14157" w:rsidRDefault="00235DAB">
      <w:pPr>
        <w:numPr>
          <w:ilvl w:val="0"/>
          <w:numId w:val="3"/>
        </w:numPr>
        <w:rPr>
          <w:b/>
        </w:rPr>
      </w:pPr>
      <w:r>
        <w:rPr>
          <w:b/>
          <w:i/>
        </w:rPr>
        <w:lastRenderedPageBreak/>
        <w:t>PermissionLogic</w:t>
      </w:r>
      <w:r>
        <w:rPr>
          <w:b/>
        </w:rPr>
        <w:t>:</w:t>
      </w:r>
    </w:p>
    <w:p w:rsidR="00E14157" w:rsidRDefault="00235DAB">
      <w:pPr>
        <w:contextualSpacing w:val="0"/>
      </w:pPr>
      <w:r>
        <w:t xml:space="preserve">En este componente se encuentra la lógica asociada a la autenticación y autorización (LogIn, HasPermission, LogOut, etc) de la aplicación. Se optó por separar esto en un componente aparte para poder desacoplarlo de los componentes de negocio propiamente dichos y así minimizar el impacto de cambio sobre esto a futuro. </w:t>
      </w:r>
      <w:r>
        <w:rPr>
          <w:noProof/>
        </w:rPr>
        <w:drawing>
          <wp:anchor distT="114300" distB="114300" distL="114300" distR="114300" simplePos="0" relativeHeight="251671552" behindDoc="0" locked="0" layoutInCell="1" hidden="0" allowOverlap="1">
            <wp:simplePos x="0" y="0"/>
            <wp:positionH relativeFrom="margin">
              <wp:posOffset>4029075</wp:posOffset>
            </wp:positionH>
            <wp:positionV relativeFrom="paragraph">
              <wp:posOffset>171450</wp:posOffset>
            </wp:positionV>
            <wp:extent cx="2003822" cy="2043113"/>
            <wp:effectExtent l="0" t="0" r="0" b="0"/>
            <wp:wrapSquare wrapText="bothSides" distT="114300" distB="114300" distL="114300" distR="11430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003822" cy="2043113"/>
                    </a:xfrm>
                    <a:prstGeom prst="rect">
                      <a:avLst/>
                    </a:prstGeom>
                    <a:ln/>
                  </pic:spPr>
                </pic:pic>
              </a:graphicData>
            </a:graphic>
          </wp:anchor>
        </w:drawing>
      </w:r>
    </w:p>
    <w:p w:rsidR="00E14157" w:rsidRDefault="00E14157">
      <w:pPr>
        <w:contextualSpacing w:val="0"/>
      </w:pPr>
    </w:p>
    <w:p w:rsidR="00E14157" w:rsidRDefault="00235DAB">
      <w:pPr>
        <w:numPr>
          <w:ilvl w:val="0"/>
          <w:numId w:val="4"/>
        </w:numPr>
        <w:rPr>
          <w:b/>
        </w:rPr>
      </w:pPr>
      <w:r>
        <w:rPr>
          <w:b/>
          <w:i/>
        </w:rPr>
        <w:t>PermissionContacts</w:t>
      </w:r>
      <w:r>
        <w:rPr>
          <w:b/>
        </w:rPr>
        <w:t>:</w:t>
      </w:r>
    </w:p>
    <w:p w:rsidR="00E14157" w:rsidRDefault="00235DAB">
      <w:pPr>
        <w:contextualSpacing w:val="0"/>
        <w:rPr>
          <w:b/>
          <w:highlight w:val="yellow"/>
        </w:rPr>
      </w:pPr>
      <w:r>
        <w:t xml:space="preserve">Aquí se encuentran los contratos que deberán implementar las clases en </w:t>
      </w:r>
      <w:r>
        <w:rPr>
          <w:i/>
        </w:rPr>
        <w:t>PermissionLogic</w:t>
      </w:r>
      <w:r>
        <w:t>. De igual manera que lo mencionado anteriormente, los contratos se colocaron en este componente aparte con el fin de bajar el acoplamiento y aumentar su cohesión.</w:t>
      </w:r>
    </w:p>
    <w:p w:rsidR="00E14157" w:rsidRDefault="00E14157">
      <w:pPr>
        <w:contextualSpacing w:val="0"/>
        <w:rPr>
          <w:b/>
          <w:highlight w:val="yellow"/>
        </w:rPr>
      </w:pPr>
    </w:p>
    <w:p w:rsidR="00E14157" w:rsidRDefault="00235DAB">
      <w:pPr>
        <w:numPr>
          <w:ilvl w:val="0"/>
          <w:numId w:val="5"/>
        </w:numPr>
        <w:rPr>
          <w:b/>
        </w:rPr>
      </w:pPr>
      <w:r>
        <w:rPr>
          <w:b/>
          <w:i/>
        </w:rPr>
        <w:t>FixtureLogic</w:t>
      </w:r>
      <w:r>
        <w:rPr>
          <w:b/>
        </w:rPr>
        <w:t>:</w:t>
      </w:r>
    </w:p>
    <w:p w:rsidR="00E14157" w:rsidRDefault="00235DAB">
      <w:pPr>
        <w:contextualSpacing w:val="0"/>
      </w:pPr>
      <w:r>
        <w:t xml:space="preserve">En este componente se encuentran las implementaciones de la interfaz </w:t>
      </w:r>
      <w:r>
        <w:rPr>
          <w:i/>
        </w:rPr>
        <w:t xml:space="preserve">IFixture </w:t>
      </w:r>
      <w:r>
        <w:t xml:space="preserve">la cual pertenece al componente de </w:t>
      </w:r>
      <w:r>
        <w:rPr>
          <w:i/>
        </w:rPr>
        <w:t>BusinessContracts</w:t>
      </w:r>
      <w:r>
        <w:t xml:space="preserve">. </w:t>
      </w:r>
    </w:p>
    <w:p w:rsidR="00E14157" w:rsidRDefault="00E14157">
      <w:pPr>
        <w:contextualSpacing w:val="0"/>
      </w:pPr>
    </w:p>
    <w:p w:rsidR="00E14157" w:rsidRDefault="00235DAB">
      <w:pPr>
        <w:contextualSpacing w:val="0"/>
      </w:pPr>
      <w:r>
        <w:t xml:space="preserve">Para poder cumplir con el </w:t>
      </w:r>
      <w:r>
        <w:rPr>
          <w:b/>
        </w:rPr>
        <w:t xml:space="preserve">RF 013 </w:t>
      </w:r>
      <w:r>
        <w:t xml:space="preserve">implementamos el patrón strategy utilizando la Interfaz </w:t>
      </w:r>
      <w:r>
        <w:rPr>
          <w:i/>
        </w:rPr>
        <w:t xml:space="preserve">IFixture </w:t>
      </w:r>
      <w:r>
        <w:t xml:space="preserve">como abstracción. Dicha interfaz es devuelta por el método </w:t>
      </w:r>
      <w:r>
        <w:rPr>
          <w:i/>
        </w:rPr>
        <w:t xml:space="preserve">GetFixtureGenerator </w:t>
      </w:r>
      <w:r>
        <w:t xml:space="preserve">de la clase Provider con la instanciación de la implementación según el tipo de fixture que se quiera generar. </w:t>
      </w:r>
    </w:p>
    <w:p w:rsidR="00E14157" w:rsidRDefault="00235DAB">
      <w:pPr>
        <w:contextualSpacing w:val="0"/>
        <w:jc w:val="center"/>
      </w:pPr>
      <w:r>
        <w:rPr>
          <w:noProof/>
        </w:rPr>
        <w:drawing>
          <wp:anchor distT="114300" distB="114300" distL="114300" distR="114300" simplePos="0" relativeHeight="251676672" behindDoc="0" locked="0" layoutInCell="1" hidden="0" allowOverlap="1">
            <wp:simplePos x="0" y="0"/>
            <wp:positionH relativeFrom="margin">
              <wp:posOffset>1038225</wp:posOffset>
            </wp:positionH>
            <wp:positionV relativeFrom="paragraph">
              <wp:posOffset>133350</wp:posOffset>
            </wp:positionV>
            <wp:extent cx="3321394" cy="2052638"/>
            <wp:effectExtent l="0" t="0" r="0" b="0"/>
            <wp:wrapSquare wrapText="bothSides" distT="114300" distB="114300" distL="114300" distR="114300"/>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3321394" cy="2052638"/>
                    </a:xfrm>
                    <a:prstGeom prst="rect">
                      <a:avLst/>
                    </a:prstGeom>
                    <a:ln/>
                  </pic:spPr>
                </pic:pic>
              </a:graphicData>
            </a:graphic>
          </wp:anchor>
        </w:drawing>
      </w: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235DAB" w:rsidRDefault="00235DAB">
      <w:r>
        <w:br w:type="page"/>
      </w:r>
    </w:p>
    <w:p w:rsidR="00E14157" w:rsidRDefault="00235DAB">
      <w:pPr>
        <w:contextualSpacing w:val="0"/>
      </w:pPr>
      <w:r>
        <w:lastRenderedPageBreak/>
        <w:t>Se implementaron 2 formas de generación de fixtures, las cuales ambas devuelven una lista de eventos a la Web API (sin impactar en la BD) y esta los devuelve en formato json.</w:t>
      </w:r>
      <w:r>
        <w:br/>
      </w:r>
      <w:r>
        <w:rPr>
          <w:noProof/>
        </w:rPr>
        <w:drawing>
          <wp:anchor distT="114300" distB="114300" distL="114300" distR="114300" simplePos="0" relativeHeight="251681792" behindDoc="0" locked="0" layoutInCell="1" hidden="0" allowOverlap="1">
            <wp:simplePos x="0" y="0"/>
            <wp:positionH relativeFrom="margin">
              <wp:posOffset>3810000</wp:posOffset>
            </wp:positionH>
            <wp:positionV relativeFrom="paragraph">
              <wp:posOffset>619125</wp:posOffset>
            </wp:positionV>
            <wp:extent cx="2211173" cy="2357438"/>
            <wp:effectExtent l="0" t="0" r="0" b="0"/>
            <wp:wrapSquare wrapText="bothSides" distT="114300" distB="114300" distL="114300" distR="114300"/>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1"/>
                    <a:srcRect/>
                    <a:stretch>
                      <a:fillRect/>
                    </a:stretch>
                  </pic:blipFill>
                  <pic:spPr>
                    <a:xfrm>
                      <a:off x="0" y="0"/>
                      <a:ext cx="2211173" cy="2357438"/>
                    </a:xfrm>
                    <a:prstGeom prst="rect">
                      <a:avLst/>
                    </a:prstGeom>
                    <a:ln/>
                  </pic:spPr>
                </pic:pic>
              </a:graphicData>
            </a:graphic>
          </wp:anchor>
        </w:drawing>
      </w:r>
    </w:p>
    <w:p w:rsidR="00E14157" w:rsidRDefault="00235DAB">
      <w:pPr>
        <w:contextualSpacing w:val="0"/>
      </w:pPr>
      <w:r>
        <w:t xml:space="preserve">• El algoritmo </w:t>
      </w:r>
      <w:r>
        <w:rPr>
          <w:b/>
          <w:i/>
        </w:rPr>
        <w:t>RoundRobin</w:t>
      </w:r>
      <w:r>
        <w:t xml:space="preserve">, se encarga de generar eventos ida y vuelta según la cantidad de equipos en el deporte. Valida que no pueda jugar un mismo equipo contra sí mismo y que tampoco pueda jugar ese mismo equipo el mismo </w:t>
      </w:r>
      <w:r w:rsidR="00731A7F">
        <w:t>día</w:t>
      </w:r>
      <w:r>
        <w:t xml:space="preserve">. La periodicidad entre encuentros para un mismo equipo es de 1 </w:t>
      </w:r>
      <w:r w:rsidR="00731A7F">
        <w:t>día</w:t>
      </w:r>
      <w:r>
        <w:t>, siendo la fecha del primer evento a generar la que se da por parámetro.</w:t>
      </w:r>
    </w:p>
    <w:p w:rsidR="00E14157" w:rsidRDefault="00E14157">
      <w:pPr>
        <w:contextualSpacing w:val="0"/>
      </w:pPr>
    </w:p>
    <w:p w:rsidR="00E14157" w:rsidRDefault="00235DAB">
      <w:pPr>
        <w:contextualSpacing w:val="0"/>
      </w:pPr>
      <w:r>
        <w:t xml:space="preserve">• El algoritmo </w:t>
      </w:r>
      <w:r>
        <w:rPr>
          <w:b/>
          <w:i/>
        </w:rPr>
        <w:t xml:space="preserve">FinalPhase </w:t>
      </w:r>
      <w:r>
        <w:t>genera la llave correspondiente a la fase final de un campeonato, por ejemplo, el campeonato FIFA del mundo. Se valida que la cantidad de equipos en el deporte sea potencia de 2 para poder realizarse (2, 4, 8, 16, etc).</w:t>
      </w:r>
    </w:p>
    <w:p w:rsidR="00E14157" w:rsidRDefault="00E14157">
      <w:pPr>
        <w:contextualSpacing w:val="0"/>
      </w:pPr>
    </w:p>
    <w:p w:rsidR="00E14157" w:rsidRDefault="00E14157">
      <w:pPr>
        <w:contextualSpacing w:val="0"/>
      </w:pPr>
    </w:p>
    <w:p w:rsidR="00E14157" w:rsidRDefault="00235DAB">
      <w:pPr>
        <w:pStyle w:val="Ttulo3"/>
        <w:contextualSpacing w:val="0"/>
      </w:pPr>
      <w:bookmarkStart w:id="52" w:name="_Toc526959846"/>
      <w:r>
        <w:t>3.5. 2_ServiceLayer</w:t>
      </w:r>
      <w:bookmarkEnd w:id="52"/>
    </w:p>
    <w:p w:rsidR="00E14157" w:rsidRDefault="00235DAB">
      <w:pPr>
        <w:contextualSpacing w:val="0"/>
      </w:pPr>
      <w:r>
        <w:rPr>
          <w:noProof/>
        </w:rPr>
        <w:drawing>
          <wp:anchor distT="114300" distB="114300" distL="114300" distR="114300" simplePos="0" relativeHeight="251686912" behindDoc="0" locked="0" layoutInCell="1" hidden="0" allowOverlap="1">
            <wp:simplePos x="0" y="0"/>
            <wp:positionH relativeFrom="margin">
              <wp:posOffset>19051</wp:posOffset>
            </wp:positionH>
            <wp:positionV relativeFrom="paragraph">
              <wp:posOffset>114300</wp:posOffset>
            </wp:positionV>
            <wp:extent cx="2005013" cy="3651233"/>
            <wp:effectExtent l="0" t="0" r="0" b="0"/>
            <wp:wrapSquare wrapText="bothSides" distT="114300" distB="114300" distL="114300" distR="11430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2"/>
                    <a:srcRect/>
                    <a:stretch>
                      <a:fillRect/>
                    </a:stretch>
                  </pic:blipFill>
                  <pic:spPr>
                    <a:xfrm>
                      <a:off x="0" y="0"/>
                      <a:ext cx="2005013" cy="3651233"/>
                    </a:xfrm>
                    <a:prstGeom prst="rect">
                      <a:avLst/>
                    </a:prstGeom>
                    <a:ln/>
                  </pic:spPr>
                </pic:pic>
              </a:graphicData>
            </a:graphic>
          </wp:anchor>
        </w:drawing>
      </w:r>
    </w:p>
    <w:p w:rsidR="00E14157" w:rsidRDefault="00235DAB">
      <w:pPr>
        <w:contextualSpacing w:val="0"/>
      </w:pPr>
      <w:r>
        <w:t xml:space="preserve">En esta capa se encuentra nuestra API Rest, la cual ofrece todas las operaciones necesarias para obtener la completitud de los requerimientos funcionales. </w:t>
      </w:r>
    </w:p>
    <w:p w:rsidR="00E14157" w:rsidRDefault="00235DAB">
      <w:pPr>
        <w:contextualSpacing w:val="0"/>
      </w:pPr>
      <w:r>
        <w:t xml:space="preserve">Como ya se especificó en el punto </w:t>
      </w:r>
      <w:r>
        <w:rPr>
          <w:b/>
          <w:i/>
        </w:rPr>
        <w:t>3.2. Cross-Cutting</w:t>
      </w:r>
      <w:r>
        <w:t xml:space="preserve">, el mismo consumirá el </w:t>
      </w:r>
      <w:r>
        <w:rPr>
          <w:b/>
          <w:i/>
        </w:rPr>
        <w:t xml:space="preserve">Provider </w:t>
      </w:r>
      <w:r>
        <w:t>para obtener las operaciones de la lógica de negocio.</w:t>
      </w:r>
    </w:p>
    <w:p w:rsidR="00E14157" w:rsidRDefault="00235DAB">
      <w:pPr>
        <w:contextualSpacing w:val="0"/>
      </w:pPr>
      <w:r>
        <w:t xml:space="preserve">También encontraremos un </w:t>
      </w:r>
      <w:r>
        <w:rPr>
          <w:b/>
          <w:i/>
        </w:rPr>
        <w:t xml:space="preserve">Controller </w:t>
      </w:r>
      <w:r>
        <w:t xml:space="preserve">para cada módulo desarrollado, para independizar las implementaciones por módulos, así como encontraremos en la carpeta </w:t>
      </w:r>
      <w:r>
        <w:rPr>
          <w:b/>
          <w:i/>
        </w:rPr>
        <w:t>Models</w:t>
      </w:r>
      <w:r>
        <w:t>, modelos de entidades para la transferencia de entidades a través de la capa Rest hacia el exterior o viceversa.</w:t>
      </w:r>
    </w:p>
    <w:p w:rsidR="00E14157" w:rsidRDefault="00E14157">
      <w:pPr>
        <w:contextualSpacing w:val="0"/>
      </w:pPr>
    </w:p>
    <w:p w:rsidR="00E14157" w:rsidRDefault="00235DAB">
      <w:pPr>
        <w:contextualSpacing w:val="0"/>
      </w:pPr>
      <w:r>
        <w:t xml:space="preserve">La clase </w:t>
      </w:r>
      <w:r>
        <w:rPr>
          <w:b/>
          <w:i/>
        </w:rPr>
        <w:t xml:space="preserve">PermissionFilter </w:t>
      </w:r>
      <w:r>
        <w:t>se encarga de manejar la autorizaciones a los llamados de los endpoints. Se usa como decorado en todos los métodos de la WebApi a modo de validar si el usuario que quiere realizar determinado request tiene los privilegios adecuados para hacerlo.</w:t>
      </w:r>
    </w:p>
    <w:p w:rsidR="00E14157" w:rsidRDefault="00E14157">
      <w:pPr>
        <w:contextualSpacing w:val="0"/>
      </w:pPr>
      <w:bookmarkStart w:id="53" w:name="_z8uk8jjb0giq" w:colFirst="0" w:colLast="0"/>
      <w:bookmarkEnd w:id="53"/>
    </w:p>
    <w:p w:rsidR="00E14157" w:rsidRDefault="00235DAB">
      <w:pPr>
        <w:contextualSpacing w:val="0"/>
      </w:pPr>
      <w:r>
        <w:br w:type="page"/>
      </w:r>
    </w:p>
    <w:p w:rsidR="00E14157" w:rsidRDefault="00235DAB">
      <w:pPr>
        <w:pStyle w:val="Ttulo2"/>
        <w:keepNext w:val="0"/>
        <w:keepLines w:val="0"/>
        <w:spacing w:before="480"/>
        <w:contextualSpacing w:val="0"/>
        <w:rPr>
          <w:b/>
          <w:sz w:val="36"/>
          <w:szCs w:val="36"/>
        </w:rPr>
      </w:pPr>
      <w:bookmarkStart w:id="54" w:name="_Toc526959847"/>
      <w:r>
        <w:rPr>
          <w:b/>
          <w:sz w:val="36"/>
          <w:szCs w:val="36"/>
        </w:rPr>
        <w:lastRenderedPageBreak/>
        <w:t xml:space="preserve">4. </w:t>
      </w:r>
      <w:bookmarkStart w:id="55" w:name="3z99rk20z2tm" w:colFirst="0" w:colLast="0"/>
      <w:bookmarkEnd w:id="55"/>
      <w:r>
        <w:rPr>
          <w:b/>
          <w:sz w:val="36"/>
          <w:szCs w:val="36"/>
        </w:rPr>
        <w:t>Modelado de Base de Datos</w:t>
      </w:r>
      <w:bookmarkEnd w:id="54"/>
    </w:p>
    <w:p w:rsidR="00E14157" w:rsidRDefault="00E14157">
      <w:pPr>
        <w:contextualSpacing w:val="0"/>
      </w:pPr>
    </w:p>
    <w:p w:rsidR="00E14157" w:rsidRDefault="00235DAB">
      <w:pPr>
        <w:contextualSpacing w:val="0"/>
      </w:pPr>
      <w:r>
        <w:t>En la siguiente sección, se adjunta el modelo de entidad relación final de la base de datos.</w:t>
      </w:r>
    </w:p>
    <w:p w:rsidR="00E14157" w:rsidRDefault="00E14157">
      <w:pPr>
        <w:contextualSpacing w:val="0"/>
      </w:pPr>
    </w:p>
    <w:p w:rsidR="00E14157" w:rsidRDefault="00E14157">
      <w:pPr>
        <w:contextualSpacing w:val="0"/>
      </w:pPr>
    </w:p>
    <w:p w:rsidR="00E14157" w:rsidRDefault="00235DAB">
      <w:pPr>
        <w:contextualSpacing w:val="0"/>
      </w:pPr>
      <w:r>
        <w:rPr>
          <w:noProof/>
        </w:rPr>
        <w:drawing>
          <wp:inline distT="114300" distB="114300" distL="114300" distR="114300">
            <wp:extent cx="5734050" cy="5943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34050" cy="5943600"/>
                    </a:xfrm>
                    <a:prstGeom prst="rect">
                      <a:avLst/>
                    </a:prstGeom>
                    <a:ln/>
                  </pic:spPr>
                </pic:pic>
              </a:graphicData>
            </a:graphic>
          </wp:inline>
        </w:drawing>
      </w:r>
    </w:p>
    <w:p w:rsidR="00E14157" w:rsidRDefault="00235DAB">
      <w:pPr>
        <w:contextualSpacing w:val="0"/>
      </w:pPr>
      <w:r>
        <w:br w:type="page"/>
      </w:r>
    </w:p>
    <w:p w:rsidR="00E14157" w:rsidRDefault="00235DAB">
      <w:pPr>
        <w:pStyle w:val="Ttulo2"/>
        <w:keepNext w:val="0"/>
        <w:keepLines w:val="0"/>
        <w:spacing w:before="480"/>
        <w:contextualSpacing w:val="0"/>
        <w:rPr>
          <w:b/>
          <w:sz w:val="36"/>
          <w:szCs w:val="36"/>
        </w:rPr>
      </w:pPr>
      <w:bookmarkStart w:id="56" w:name="_Toc526959848"/>
      <w:r>
        <w:rPr>
          <w:b/>
          <w:sz w:val="36"/>
          <w:szCs w:val="36"/>
        </w:rPr>
        <w:lastRenderedPageBreak/>
        <w:t xml:space="preserve">5. </w:t>
      </w:r>
      <w:bookmarkStart w:id="57" w:name="j9g4rcejd2ad" w:colFirst="0" w:colLast="0"/>
      <w:bookmarkEnd w:id="57"/>
      <w:r>
        <w:rPr>
          <w:b/>
          <w:sz w:val="36"/>
          <w:szCs w:val="36"/>
        </w:rPr>
        <w:t>Evidencias de Clean Code</w:t>
      </w:r>
      <w:bookmarkEnd w:id="56"/>
    </w:p>
    <w:p w:rsidR="00E14157" w:rsidRDefault="00235DAB">
      <w:pPr>
        <w:contextualSpacing w:val="0"/>
      </w:pPr>
      <w:r>
        <w:t>Esta sección del documento pretende mostrar evidencia mediante screenshots del código, que seguimos un proceso de desarrollo utilizando las prácticas mencionadas en el libro Clean Code de Robert C. Martin.</w:t>
      </w:r>
    </w:p>
    <w:p w:rsidR="00E14157" w:rsidRDefault="00235DAB">
      <w:pPr>
        <w:pStyle w:val="Ttulo4"/>
        <w:contextualSpacing w:val="0"/>
      </w:pPr>
      <w:bookmarkStart w:id="58" w:name="_Toc526959849"/>
      <w:r>
        <w:t>Capítulo 2 - Nombres con sentido</w:t>
      </w:r>
      <w:bookmarkEnd w:id="58"/>
    </w:p>
    <w:p w:rsidR="00E14157" w:rsidRDefault="00235DAB">
      <w:pPr>
        <w:contextualSpacing w:val="0"/>
      </w:pPr>
      <w:r>
        <w:t xml:space="preserve">Respecto a los nombre, utilizamos palabras nemotecnias, </w:t>
      </w:r>
      <w:r w:rsidR="00731A7F">
        <w:t>fáciles</w:t>
      </w:r>
      <w:r>
        <w:t xml:space="preserve"> de pronunciar y no son verbos (excepto en los métodos). Los métodos indican claramente lo que hacen con solo leer su firma. Ejemplo:</w:t>
      </w:r>
    </w:p>
    <w:p w:rsidR="00E14157" w:rsidRDefault="00E14157">
      <w:pPr>
        <w:contextualSpacing w:val="0"/>
      </w:pPr>
    </w:p>
    <w:p w:rsidR="00E14157" w:rsidRDefault="00235DAB">
      <w:pPr>
        <w:contextualSpacing w:val="0"/>
        <w:jc w:val="center"/>
      </w:pPr>
      <w:r>
        <w:rPr>
          <w:noProof/>
        </w:rPr>
        <w:drawing>
          <wp:inline distT="114300" distB="114300" distL="114300" distR="114300">
            <wp:extent cx="4710113" cy="3544321"/>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710113" cy="3544321"/>
                    </a:xfrm>
                    <a:prstGeom prst="rect">
                      <a:avLst/>
                    </a:prstGeom>
                    <a:ln/>
                  </pic:spPr>
                </pic:pic>
              </a:graphicData>
            </a:graphic>
          </wp:inline>
        </w:drawing>
      </w:r>
    </w:p>
    <w:p w:rsidR="00E14157" w:rsidRDefault="00E14157">
      <w:pPr>
        <w:contextualSpacing w:val="0"/>
      </w:pPr>
    </w:p>
    <w:p w:rsidR="00E14157" w:rsidRDefault="00235DAB">
      <w:pPr>
        <w:pStyle w:val="Ttulo4"/>
        <w:contextualSpacing w:val="0"/>
      </w:pPr>
      <w:bookmarkStart w:id="59" w:name="_Toc526959850"/>
      <w:r>
        <w:t>Capítulo 3 - Funciones</w:t>
      </w:r>
      <w:bookmarkEnd w:id="59"/>
    </w:p>
    <w:p w:rsidR="00E14157" w:rsidRDefault="00235DAB">
      <w:pPr>
        <w:contextualSpacing w:val="0"/>
      </w:pPr>
      <w:r>
        <w:t>Las funciones y métodos fueron desarrollados teniendo en cuenta las siguientes pautas: máximo 3 parámetros de entrada, tener la menor cantidad de líneas posible, firmas con nombres descriptivos y que realicen una única tarea. Se buscó siempre partir cada método en dos o más métodos, siempre que esto ayudará a mejorar la calidad del código. Tuvimos presente el lineamiento de definir a cada función en el orden en que iban apareciendo en el código.</w:t>
      </w:r>
    </w:p>
    <w:p w:rsidR="00E14157" w:rsidRDefault="00235DAB">
      <w:pPr>
        <w:contextualSpacing w:val="0"/>
        <w:jc w:val="center"/>
      </w:pPr>
      <w:r>
        <w:rPr>
          <w:noProof/>
        </w:rPr>
        <w:lastRenderedPageBreak/>
        <w:drawing>
          <wp:inline distT="114300" distB="114300" distL="114300" distR="114300">
            <wp:extent cx="4957763" cy="4537753"/>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5"/>
                    <a:srcRect/>
                    <a:stretch>
                      <a:fillRect/>
                    </a:stretch>
                  </pic:blipFill>
                  <pic:spPr>
                    <a:xfrm>
                      <a:off x="0" y="0"/>
                      <a:ext cx="4957763" cy="4537753"/>
                    </a:xfrm>
                    <a:prstGeom prst="rect">
                      <a:avLst/>
                    </a:prstGeom>
                    <a:ln/>
                  </pic:spPr>
                </pic:pic>
              </a:graphicData>
            </a:graphic>
          </wp:inline>
        </w:drawing>
      </w:r>
    </w:p>
    <w:p w:rsidR="00E14157" w:rsidRDefault="00E14157">
      <w:pPr>
        <w:contextualSpacing w:val="0"/>
      </w:pPr>
    </w:p>
    <w:p w:rsidR="00E14157" w:rsidRDefault="00235DAB">
      <w:pPr>
        <w:pStyle w:val="Ttulo4"/>
        <w:contextualSpacing w:val="0"/>
      </w:pPr>
      <w:bookmarkStart w:id="60" w:name="_Toc526959851"/>
      <w:r>
        <w:t>Capítulo 4 - Comentarios</w:t>
      </w:r>
      <w:bookmarkEnd w:id="60"/>
    </w:p>
    <w:p w:rsidR="00E14157" w:rsidRDefault="00235DAB">
      <w:pPr>
        <w:contextualSpacing w:val="0"/>
      </w:pPr>
      <w:r>
        <w:t>Clean Code menciona que se debe limitar el uso de comentario a lugares donde realmente sea necesario. Nos propusimos escribir código lo suficientemente claro como para poder evitarlos, pero en ciertos lugares fue necesario para explicar algunas particularidades del lenguaje como por ejemplo:</w:t>
      </w:r>
    </w:p>
    <w:p w:rsidR="00E14157" w:rsidRDefault="00E14157">
      <w:pPr>
        <w:contextualSpacing w:val="0"/>
      </w:pPr>
    </w:p>
    <w:p w:rsidR="00E14157" w:rsidRDefault="00235DAB">
      <w:pPr>
        <w:contextualSpacing w:val="0"/>
        <w:jc w:val="center"/>
      </w:pPr>
      <w:r>
        <w:rPr>
          <w:noProof/>
        </w:rPr>
        <w:drawing>
          <wp:inline distT="114300" distB="114300" distL="114300" distR="114300">
            <wp:extent cx="5734050" cy="685800"/>
            <wp:effectExtent l="0" t="0" r="0" b="0"/>
            <wp:docPr id="2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a:srcRect/>
                    <a:stretch>
                      <a:fillRect/>
                    </a:stretch>
                  </pic:blipFill>
                  <pic:spPr>
                    <a:xfrm>
                      <a:off x="0" y="0"/>
                      <a:ext cx="5734050" cy="685800"/>
                    </a:xfrm>
                    <a:prstGeom prst="rect">
                      <a:avLst/>
                    </a:prstGeom>
                    <a:ln/>
                  </pic:spPr>
                </pic:pic>
              </a:graphicData>
            </a:graphic>
          </wp:inline>
        </w:drawing>
      </w:r>
    </w:p>
    <w:p w:rsidR="00E14157" w:rsidRDefault="00E14157">
      <w:pPr>
        <w:contextualSpacing w:val="0"/>
      </w:pPr>
    </w:p>
    <w:p w:rsidR="00E14157" w:rsidRDefault="00235DAB">
      <w:pPr>
        <w:pStyle w:val="Ttulo4"/>
        <w:contextualSpacing w:val="0"/>
      </w:pPr>
      <w:bookmarkStart w:id="61" w:name="_Toc526959852"/>
      <w:r>
        <w:t>Capítulo 5 - Formato</w:t>
      </w:r>
      <w:bookmarkEnd w:id="61"/>
    </w:p>
    <w:p w:rsidR="00E14157" w:rsidRDefault="00E14157">
      <w:pPr>
        <w:contextualSpacing w:val="0"/>
      </w:pPr>
    </w:p>
    <w:p w:rsidR="00E14157" w:rsidRDefault="00235DAB">
      <w:pPr>
        <w:contextualSpacing w:val="0"/>
      </w:pPr>
      <w:r>
        <w:t>Tratamos de que los archivos en general no sea muy grandes en lo que respecta al número de líneas, además de tener una estructura que permita la fácil lectura de la clase y sus métodos. Para esto, dejamos una línea libre entre cada método, cada variable fue declara lo más cercano posible a su uso y en algunos casos se dejaron líneas en blanco dentro del cuerpo de algunos métodos con el fin de que su lectura sea lo más sencilla posible.</w:t>
      </w:r>
    </w:p>
    <w:p w:rsidR="00E14157" w:rsidRDefault="00E14157">
      <w:pPr>
        <w:contextualSpacing w:val="0"/>
      </w:pPr>
    </w:p>
    <w:p w:rsidR="00E14157" w:rsidRDefault="00235DAB">
      <w:pPr>
        <w:contextualSpacing w:val="0"/>
        <w:jc w:val="center"/>
      </w:pPr>
      <w:r>
        <w:rPr>
          <w:noProof/>
        </w:rPr>
        <w:lastRenderedPageBreak/>
        <w:drawing>
          <wp:inline distT="114300" distB="114300" distL="114300" distR="114300">
            <wp:extent cx="5734050" cy="2908300"/>
            <wp:effectExtent l="0" t="0" r="0" b="0"/>
            <wp:docPr id="1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5734050" cy="2908300"/>
                    </a:xfrm>
                    <a:prstGeom prst="rect">
                      <a:avLst/>
                    </a:prstGeom>
                    <a:ln/>
                  </pic:spPr>
                </pic:pic>
              </a:graphicData>
            </a:graphic>
          </wp:inline>
        </w:drawing>
      </w:r>
    </w:p>
    <w:p w:rsidR="00E14157" w:rsidRDefault="00E14157">
      <w:pPr>
        <w:contextualSpacing w:val="0"/>
      </w:pPr>
    </w:p>
    <w:p w:rsidR="00E14157" w:rsidRDefault="00235DAB">
      <w:pPr>
        <w:pStyle w:val="Ttulo4"/>
        <w:contextualSpacing w:val="0"/>
      </w:pPr>
      <w:bookmarkStart w:id="62" w:name="_Toc526959853"/>
      <w:r>
        <w:t>Capítulo 6 - Objetos y estructuras de datos</w:t>
      </w:r>
      <w:bookmarkEnd w:id="62"/>
    </w:p>
    <w:p w:rsidR="00E14157" w:rsidRDefault="00235DAB">
      <w:pPr>
        <w:contextualSpacing w:val="0"/>
      </w:pPr>
      <w:r>
        <w:t>Intentamos esconder todo lo que fue posible y aumentar la visibilidad a medida que fuese necesario. Cumplimos con la Ley de Demeter y así evitar el conocido “choque de trenes”. En los casos en pudimos haber caído en este error, partimos en más de una línea lo que podríamos hacer en dos.</w:t>
      </w:r>
    </w:p>
    <w:p w:rsidR="00E14157" w:rsidRDefault="00235DAB">
      <w:pPr>
        <w:pStyle w:val="Ttulo4"/>
        <w:contextualSpacing w:val="0"/>
      </w:pPr>
      <w:bookmarkStart w:id="63" w:name="_Toc526959854"/>
      <w:r>
        <w:t>Capítulo 7 - Procesar errores</w:t>
      </w:r>
      <w:bookmarkEnd w:id="63"/>
    </w:p>
    <w:p w:rsidR="00E14157" w:rsidRDefault="00235DAB">
      <w:pPr>
        <w:contextualSpacing w:val="0"/>
      </w:pPr>
      <w:r>
        <w:t xml:space="preserve">No utilizamos códigos de error, sino que manejamos los errores mediante el uso de excepciones. Nos generamos una clase </w:t>
      </w:r>
      <w:r>
        <w:rPr>
          <w:i/>
        </w:rPr>
        <w:t xml:space="preserve">EntitiesExeption </w:t>
      </w:r>
      <w:r>
        <w:t xml:space="preserve">que hereda de </w:t>
      </w:r>
      <w:r>
        <w:rPr>
          <w:i/>
        </w:rPr>
        <w:t xml:space="preserve">Exceptions </w:t>
      </w:r>
      <w:r>
        <w:t>con el fin de manejar nuestros propios errores.</w:t>
      </w:r>
    </w:p>
    <w:p w:rsidR="00E14157" w:rsidRDefault="00235DAB">
      <w:pPr>
        <w:contextualSpacing w:val="0"/>
      </w:pPr>
      <w:r>
        <w:lastRenderedPageBreak/>
        <w:t xml:space="preserve"> </w:t>
      </w:r>
      <w:r>
        <w:rPr>
          <w:noProof/>
        </w:rPr>
        <w:drawing>
          <wp:inline distT="114300" distB="114300" distL="114300" distR="114300">
            <wp:extent cx="5176838" cy="4437289"/>
            <wp:effectExtent l="0" t="0" r="0" b="0"/>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176838" cy="4437289"/>
                    </a:xfrm>
                    <a:prstGeom prst="rect">
                      <a:avLst/>
                    </a:prstGeom>
                    <a:ln/>
                  </pic:spPr>
                </pic:pic>
              </a:graphicData>
            </a:graphic>
          </wp:inline>
        </w:drawing>
      </w:r>
    </w:p>
    <w:p w:rsidR="00E14157" w:rsidRDefault="00235DAB">
      <w:pPr>
        <w:contextualSpacing w:val="0"/>
      </w:pPr>
      <w:r>
        <w:rPr>
          <w:noProof/>
        </w:rPr>
        <w:drawing>
          <wp:inline distT="114300" distB="114300" distL="114300" distR="114300">
            <wp:extent cx="5734050" cy="939800"/>
            <wp:effectExtent l="0" t="0" r="0" b="0"/>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9"/>
                    <a:srcRect/>
                    <a:stretch>
                      <a:fillRect/>
                    </a:stretch>
                  </pic:blipFill>
                  <pic:spPr>
                    <a:xfrm>
                      <a:off x="0" y="0"/>
                      <a:ext cx="5734050" cy="939800"/>
                    </a:xfrm>
                    <a:prstGeom prst="rect">
                      <a:avLst/>
                    </a:prstGeom>
                    <a:ln/>
                  </pic:spPr>
                </pic:pic>
              </a:graphicData>
            </a:graphic>
          </wp:inline>
        </w:drawing>
      </w:r>
    </w:p>
    <w:p w:rsidR="00E14157" w:rsidRDefault="00E14157">
      <w:pPr>
        <w:contextualSpacing w:val="0"/>
      </w:pPr>
    </w:p>
    <w:p w:rsidR="00E14157" w:rsidRDefault="00235DAB">
      <w:pPr>
        <w:pStyle w:val="Ttulo4"/>
        <w:contextualSpacing w:val="0"/>
      </w:pPr>
      <w:bookmarkStart w:id="64" w:name="_Toc526959855"/>
      <w:r>
        <w:t>Capítulo 8 - Límites</w:t>
      </w:r>
      <w:bookmarkEnd w:id="64"/>
    </w:p>
    <w:p w:rsidR="00E14157" w:rsidRDefault="00235DAB">
      <w:pPr>
        <w:contextualSpacing w:val="0"/>
      </w:pPr>
      <w:r>
        <w:t>Este capítulo refiere principalmente a la utilización de código de herramientas o de implementaciones de código de terceros. Dado que no es nuestro caso, no incluimos evidencia.</w:t>
      </w:r>
    </w:p>
    <w:p w:rsidR="00E14157" w:rsidRDefault="00235DAB">
      <w:pPr>
        <w:pStyle w:val="Ttulo4"/>
        <w:contextualSpacing w:val="0"/>
      </w:pPr>
      <w:bookmarkStart w:id="65" w:name="_Toc526959856"/>
      <w:r>
        <w:t>Capítulo 9 - Pruebas de unidad</w:t>
      </w:r>
      <w:bookmarkEnd w:id="65"/>
    </w:p>
    <w:p w:rsidR="00E14157" w:rsidRDefault="00235DAB">
      <w:pPr>
        <w:contextualSpacing w:val="0"/>
      </w:pPr>
      <w:r>
        <w:t>Pusimos en práctica el proceso de desarrollo TDD y escribimos pruebas unitarias antes de comenzar el desarrollo propiamente dicho. De todas formas, luego de implementar las funcionalidad agregamos pruebas a efectos de mejorar la cobertura.</w:t>
      </w:r>
    </w:p>
    <w:p w:rsidR="00E14157" w:rsidRDefault="00235DAB">
      <w:pPr>
        <w:contextualSpacing w:val="0"/>
      </w:pPr>
      <w:r>
        <w:t xml:space="preserve">Seguimos los lineamientos de test unitario FIRST qué dicen que las pruebas deben ser rápidas, independientes, repetibles, </w:t>
      </w:r>
      <w:r w:rsidR="00731A7F">
        <w:t>auto evaluables</w:t>
      </w:r>
      <w:r>
        <w:t xml:space="preserve"> y exhaustivas y oportunas (deben escribirse antes de la implementación).</w:t>
      </w:r>
    </w:p>
    <w:p w:rsidR="00E14157" w:rsidRDefault="00235DAB">
      <w:pPr>
        <w:contextualSpacing w:val="0"/>
      </w:pPr>
      <w:r>
        <w:t xml:space="preserve">En las pruebas aplicamos los mismos estándares de codificación que en el resto del proyecto, incluso creamos una clase estática </w:t>
      </w:r>
      <w:r>
        <w:rPr>
          <w:i/>
        </w:rPr>
        <w:t xml:space="preserve">Utility </w:t>
      </w:r>
      <w:r>
        <w:t xml:space="preserve">con el fin de agilizar el desarrollo de las pruebas. </w:t>
      </w:r>
    </w:p>
    <w:p w:rsidR="00E14157" w:rsidRDefault="00E14157">
      <w:pPr>
        <w:contextualSpacing w:val="0"/>
      </w:pPr>
    </w:p>
    <w:p w:rsidR="00E14157" w:rsidRDefault="00235DAB">
      <w:pPr>
        <w:contextualSpacing w:val="0"/>
      </w:pPr>
      <w:r>
        <w:rPr>
          <w:noProof/>
        </w:rPr>
        <w:lastRenderedPageBreak/>
        <w:drawing>
          <wp:inline distT="114300" distB="114300" distL="114300" distR="114300">
            <wp:extent cx="5734050" cy="3467100"/>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0"/>
                    <a:srcRect/>
                    <a:stretch>
                      <a:fillRect/>
                    </a:stretch>
                  </pic:blipFill>
                  <pic:spPr>
                    <a:xfrm>
                      <a:off x="0" y="0"/>
                      <a:ext cx="5734050" cy="3467100"/>
                    </a:xfrm>
                    <a:prstGeom prst="rect">
                      <a:avLst/>
                    </a:prstGeom>
                    <a:ln/>
                  </pic:spPr>
                </pic:pic>
              </a:graphicData>
            </a:graphic>
          </wp:inline>
        </w:drawing>
      </w:r>
    </w:p>
    <w:p w:rsidR="00E14157" w:rsidRDefault="00E14157">
      <w:pPr>
        <w:contextualSpacing w:val="0"/>
      </w:pPr>
    </w:p>
    <w:p w:rsidR="00E14157" w:rsidRDefault="00235DAB">
      <w:pPr>
        <w:pStyle w:val="Ttulo4"/>
        <w:contextualSpacing w:val="0"/>
      </w:pPr>
      <w:bookmarkStart w:id="66" w:name="_Toc526959857"/>
      <w:r>
        <w:t>Capítulo 10 - Clases</w:t>
      </w:r>
      <w:bookmarkEnd w:id="66"/>
    </w:p>
    <w:p w:rsidR="00E14157" w:rsidRDefault="00235DAB">
      <w:pPr>
        <w:contextualSpacing w:val="0"/>
      </w:pPr>
      <w:r>
        <w:t xml:space="preserve">El tamaño de las clases son bastante reducidos y cumplimos con el principio de responsabilidad </w:t>
      </w:r>
      <w:r w:rsidR="00731A7F">
        <w:t>única</w:t>
      </w:r>
      <w:r>
        <w:t>. Intentamos que nuestras clases tengan la menor cantidad de líneas posibles e hicimos un énfasis en seguir los principios de responsabilidad única (SRP) y abierto cerrado (OCP), de forma de aumentar la cohesión y bajar el acoplamiento como se menciona a más detalle en la sección de justificación de diseño.</w:t>
      </w:r>
    </w:p>
    <w:p w:rsidR="00E14157" w:rsidRDefault="00235DAB">
      <w:pPr>
        <w:pStyle w:val="Ttulo4"/>
        <w:contextualSpacing w:val="0"/>
      </w:pPr>
      <w:bookmarkStart w:id="67" w:name="_Toc526959858"/>
      <w:r>
        <w:t>Capítulo 11 - Sistemas</w:t>
      </w:r>
      <w:bookmarkEnd w:id="67"/>
    </w:p>
    <w:p w:rsidR="00E14157" w:rsidRDefault="00235DAB">
      <w:pPr>
        <w:contextualSpacing w:val="0"/>
      </w:pPr>
      <w:r>
        <w:t xml:space="preserve">Al igual que en el punto anterior, la mejor forma de mostrar el seguimiento de los lineamientos de este capítulo es ir a la sección </w:t>
      </w:r>
      <w:hyperlink r:id="rId31" w:anchor="heading=h.84vty9b6z2vx">
        <w:r>
          <w:rPr>
            <w:color w:val="1155CC"/>
            <w:u w:val="single"/>
          </w:rPr>
          <w:t>Justificación del diseño</w:t>
        </w:r>
      </w:hyperlink>
      <w:r>
        <w:t>. Como podrá verse ahí, separamos el problema de construir el sistema en construir varios subsistemas.</w:t>
      </w:r>
    </w:p>
    <w:p w:rsidR="00E14157" w:rsidRDefault="00E14157">
      <w:pPr>
        <w:contextualSpacing w:val="0"/>
      </w:pPr>
    </w:p>
    <w:p w:rsidR="00E14157" w:rsidRDefault="00235DAB">
      <w:pPr>
        <w:pStyle w:val="Ttulo4"/>
        <w:contextualSpacing w:val="0"/>
      </w:pPr>
      <w:bookmarkStart w:id="68" w:name="_Toc526959859"/>
      <w:r>
        <w:t>Capítulo 12 - Emergencias</w:t>
      </w:r>
      <w:bookmarkEnd w:id="68"/>
    </w:p>
    <w:p w:rsidR="00E14157" w:rsidRDefault="00235DAB">
      <w:pPr>
        <w:contextualSpacing w:val="0"/>
      </w:pPr>
      <w:r>
        <w:t xml:space="preserve">Buscamos que nuestra solución fuese sencilla. Al utilizar TDD logramos cumplir con </w:t>
      </w:r>
      <w:r w:rsidR="00731A7F">
        <w:t>esto</w:t>
      </w:r>
      <w:r>
        <w:t xml:space="preserve"> sin mayores inconvenientes, dado que hacíamos pruebas, implementamos el código necesario para pasar esas pruebas y </w:t>
      </w:r>
      <w:r w:rsidR="00731A7F">
        <w:t>refactorizábamos</w:t>
      </w:r>
      <w:r>
        <w:t>, iterando hasta tener la funcionalidad implementada.</w:t>
      </w:r>
    </w:p>
    <w:p w:rsidR="00E14157" w:rsidRDefault="00E14157">
      <w:pPr>
        <w:contextualSpacing w:val="0"/>
      </w:pPr>
    </w:p>
    <w:p w:rsidR="00235DAB" w:rsidRDefault="00235DAB">
      <w:pPr>
        <w:rPr>
          <w:b/>
          <w:sz w:val="36"/>
          <w:szCs w:val="36"/>
        </w:rPr>
      </w:pPr>
      <w:bookmarkStart w:id="69" w:name="_Toc526959860"/>
      <w:r>
        <w:rPr>
          <w:b/>
          <w:sz w:val="36"/>
          <w:szCs w:val="36"/>
        </w:rPr>
        <w:br w:type="page"/>
      </w:r>
    </w:p>
    <w:p w:rsidR="00E14157" w:rsidRDefault="00235DAB">
      <w:pPr>
        <w:pStyle w:val="Ttulo2"/>
        <w:keepNext w:val="0"/>
        <w:keepLines w:val="0"/>
        <w:spacing w:before="480"/>
        <w:contextualSpacing w:val="0"/>
        <w:rPr>
          <w:b/>
          <w:sz w:val="36"/>
          <w:szCs w:val="36"/>
        </w:rPr>
      </w:pPr>
      <w:r>
        <w:rPr>
          <w:b/>
          <w:sz w:val="36"/>
          <w:szCs w:val="36"/>
        </w:rPr>
        <w:lastRenderedPageBreak/>
        <w:t xml:space="preserve">6. </w:t>
      </w:r>
      <w:bookmarkStart w:id="70" w:name="gv78p1tqqkd7" w:colFirst="0" w:colLast="0"/>
      <w:bookmarkEnd w:id="70"/>
      <w:r>
        <w:rPr>
          <w:b/>
          <w:sz w:val="36"/>
          <w:szCs w:val="36"/>
        </w:rPr>
        <w:t>Resultado de Pruebas Unitarias</w:t>
      </w:r>
      <w:bookmarkEnd w:id="69"/>
    </w:p>
    <w:p w:rsidR="00235DAB" w:rsidRPr="00235DAB" w:rsidRDefault="00235DAB" w:rsidP="00235DAB"/>
    <w:p w:rsidR="00E14157" w:rsidRDefault="00235DAB">
      <w:pPr>
        <w:contextualSpacing w:val="0"/>
      </w:pPr>
      <w:r>
        <w:t xml:space="preserve">El desarrollo de la solución fue siguiendo las prácticas del proceso TDD. A continuación se muestra el análisis de cobertura realizado con Visual Studio. Algunos puntos donde la cobertura parecería ser baja, como </w:t>
      </w:r>
      <w:r>
        <w:rPr>
          <w:i/>
        </w:rPr>
        <w:t xml:space="preserve">JoinEntities </w:t>
      </w:r>
      <w:r>
        <w:t xml:space="preserve">o </w:t>
      </w:r>
      <w:r>
        <w:rPr>
          <w:i/>
        </w:rPr>
        <w:t xml:space="preserve">Exceptions </w:t>
      </w:r>
      <w:r>
        <w:t xml:space="preserve">se debe a que entendimos que no era necesario aplicar tests sobre estas entidades o métodos particulares de las mismas (constructor sin parámetros de </w:t>
      </w:r>
      <w:r>
        <w:rPr>
          <w:i/>
        </w:rPr>
        <w:t>EntitiesException</w:t>
      </w:r>
      <w:r>
        <w:t>) ya que no suma al objetivo del obligatorio.</w:t>
      </w:r>
    </w:p>
    <w:p w:rsidR="00E14157" w:rsidRDefault="00235DAB">
      <w:pPr>
        <w:contextualSpacing w:val="0"/>
      </w:pPr>
      <w:r>
        <w:t>Como se puede apreciar logramos una cobertura del dominio del sistema de un 90.62%.</w:t>
      </w:r>
      <w:r>
        <w:rPr>
          <w:noProof/>
        </w:rPr>
        <w:drawing>
          <wp:anchor distT="114300" distB="114300" distL="114300" distR="114300" simplePos="0" relativeHeight="251692032" behindDoc="0" locked="0" layoutInCell="1" hidden="0" allowOverlap="1">
            <wp:simplePos x="0" y="0"/>
            <wp:positionH relativeFrom="margin">
              <wp:posOffset>-514349</wp:posOffset>
            </wp:positionH>
            <wp:positionV relativeFrom="paragraph">
              <wp:posOffset>133350</wp:posOffset>
            </wp:positionV>
            <wp:extent cx="6881813" cy="2324937"/>
            <wp:effectExtent l="0" t="0" r="0" b="0"/>
            <wp:wrapSquare wrapText="bothSides" distT="114300" distB="114300" distL="114300" distR="11430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2"/>
                    <a:srcRect/>
                    <a:stretch>
                      <a:fillRect/>
                    </a:stretch>
                  </pic:blipFill>
                  <pic:spPr>
                    <a:xfrm>
                      <a:off x="0" y="0"/>
                      <a:ext cx="6881813" cy="2324937"/>
                    </a:xfrm>
                    <a:prstGeom prst="rect">
                      <a:avLst/>
                    </a:prstGeom>
                    <a:ln/>
                  </pic:spPr>
                </pic:pic>
              </a:graphicData>
            </a:graphic>
          </wp:anchor>
        </w:drawing>
      </w:r>
    </w:p>
    <w:p w:rsidR="00E14157" w:rsidRDefault="00E14157">
      <w:pPr>
        <w:contextualSpacing w:val="0"/>
      </w:pPr>
    </w:p>
    <w:p w:rsidR="00E14157" w:rsidRDefault="00235DAB">
      <w:pPr>
        <w:contextualSpacing w:val="0"/>
      </w:pPr>
      <w:r>
        <w:t>Todas las pruebas unitarias realizadas obtuvieron resultados satisfactorios, tal como se muestra en la siguiente imagen.</w:t>
      </w:r>
    </w:p>
    <w:p w:rsidR="00E14157" w:rsidRDefault="00235DAB">
      <w:pPr>
        <w:contextualSpacing w:val="0"/>
      </w:pPr>
      <w:r>
        <w:rPr>
          <w:noProof/>
        </w:rPr>
        <w:drawing>
          <wp:anchor distT="114300" distB="114300" distL="114300" distR="114300" simplePos="0" relativeHeight="251697152" behindDoc="0" locked="0" layoutInCell="1" hidden="0" allowOverlap="1">
            <wp:simplePos x="0" y="0"/>
            <wp:positionH relativeFrom="margin">
              <wp:posOffset>1028700</wp:posOffset>
            </wp:positionH>
            <wp:positionV relativeFrom="paragraph">
              <wp:posOffset>152400</wp:posOffset>
            </wp:positionV>
            <wp:extent cx="3343408" cy="3014663"/>
            <wp:effectExtent l="0" t="0" r="0" b="0"/>
            <wp:wrapSquare wrapText="bothSides" distT="114300" distB="114300" distL="114300" distR="11430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3343408" cy="3014663"/>
                    </a:xfrm>
                    <a:prstGeom prst="rect">
                      <a:avLst/>
                    </a:prstGeom>
                    <a:ln/>
                  </pic:spPr>
                </pic:pic>
              </a:graphicData>
            </a:graphic>
          </wp:anchor>
        </w:drawing>
      </w: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E14157">
      <w:pPr>
        <w:contextualSpacing w:val="0"/>
      </w:pPr>
    </w:p>
    <w:p w:rsidR="00E14157" w:rsidRDefault="00235DAB">
      <w:pPr>
        <w:contextualSpacing w:val="0"/>
      </w:pPr>
      <w:r>
        <w:br w:type="page"/>
      </w:r>
    </w:p>
    <w:p w:rsidR="00E14157" w:rsidRDefault="00235DAB">
      <w:pPr>
        <w:pStyle w:val="Ttulo2"/>
        <w:keepNext w:val="0"/>
        <w:keepLines w:val="0"/>
        <w:spacing w:before="480"/>
        <w:contextualSpacing w:val="0"/>
        <w:rPr>
          <w:b/>
          <w:sz w:val="36"/>
          <w:szCs w:val="36"/>
        </w:rPr>
      </w:pPr>
      <w:bookmarkStart w:id="71" w:name="4xv173dcz976" w:colFirst="0" w:colLast="0"/>
      <w:bookmarkStart w:id="72" w:name="_Toc526959861"/>
      <w:bookmarkEnd w:id="71"/>
      <w:r>
        <w:rPr>
          <w:b/>
          <w:sz w:val="36"/>
          <w:szCs w:val="36"/>
        </w:rPr>
        <w:lastRenderedPageBreak/>
        <w:t>7. Manual de instalación</w:t>
      </w:r>
      <w:bookmarkEnd w:id="72"/>
    </w:p>
    <w:p w:rsidR="00E14157" w:rsidRDefault="00E14157">
      <w:pPr>
        <w:contextualSpacing w:val="0"/>
      </w:pPr>
    </w:p>
    <w:p w:rsidR="00E14157" w:rsidRDefault="00235DAB">
      <w:pPr>
        <w:numPr>
          <w:ilvl w:val="0"/>
          <w:numId w:val="2"/>
        </w:numPr>
      </w:pPr>
      <w:r>
        <w:t>Abrir el SQL Server Managment</w:t>
      </w:r>
    </w:p>
    <w:p w:rsidR="00E14157" w:rsidRDefault="00235DAB">
      <w:pPr>
        <w:numPr>
          <w:ilvl w:val="0"/>
          <w:numId w:val="2"/>
        </w:numPr>
      </w:pPr>
      <w:r>
        <w:t>Ejecutar el script o levantar el .bak de creación de la base de datos. El mismo se encuentra en la carpeta Documentos de la entrega.</w:t>
      </w:r>
    </w:p>
    <w:p w:rsidR="00E14157" w:rsidRDefault="00235DAB">
      <w:pPr>
        <w:numPr>
          <w:ilvl w:val="0"/>
          <w:numId w:val="2"/>
        </w:numPr>
      </w:pPr>
      <w:r>
        <w:t>Crear un usuario para inicio de sesión, se le debe asignar el nombre IIS APPPOOL/{nombreDelSitioEniis} : en nuestro caso lo nombraremos SportManager.</w:t>
      </w:r>
    </w:p>
    <w:p w:rsidR="00E14157" w:rsidRDefault="00235DAB">
      <w:pPr>
        <w:numPr>
          <w:ilvl w:val="0"/>
          <w:numId w:val="2"/>
        </w:numPr>
      </w:pPr>
      <w:r>
        <w:t>Asignarle al usuario creado la BD de SportManager como db_owner de la misma.</w:t>
      </w:r>
    </w:p>
    <w:p w:rsidR="00E14157" w:rsidRDefault="00235DAB">
      <w:pPr>
        <w:numPr>
          <w:ilvl w:val="0"/>
          <w:numId w:val="2"/>
        </w:numPr>
      </w:pPr>
      <w:r>
        <w:t>Abrir el iis Manager</w:t>
      </w:r>
    </w:p>
    <w:p w:rsidR="00E14157" w:rsidRDefault="00235DAB">
      <w:pPr>
        <w:numPr>
          <w:ilvl w:val="0"/>
          <w:numId w:val="2"/>
        </w:numPr>
      </w:pPr>
      <w:r>
        <w:t xml:space="preserve">Crear un nuevo sitio con la siguiente información : </w:t>
      </w:r>
    </w:p>
    <w:p w:rsidR="00E14157" w:rsidRDefault="00235DAB">
      <w:pPr>
        <w:numPr>
          <w:ilvl w:val="1"/>
          <w:numId w:val="2"/>
        </w:numPr>
      </w:pPr>
      <w:r>
        <w:t>Nombre del sitio “SportManager”</w:t>
      </w:r>
    </w:p>
    <w:p w:rsidR="00E14157" w:rsidRDefault="00235DAB">
      <w:pPr>
        <w:numPr>
          <w:ilvl w:val="1"/>
          <w:numId w:val="2"/>
        </w:numPr>
      </w:pPr>
      <w:r>
        <w:t>Ruta de acceso física : Apuntar a la ruta de acceso física la cual contenta el publich de la solución, preferentemente alojar la carpeta publish en “c:\inetpub”.</w:t>
      </w:r>
    </w:p>
    <w:p w:rsidR="00E14157" w:rsidRDefault="00235DAB">
      <w:pPr>
        <w:numPr>
          <w:ilvl w:val="1"/>
          <w:numId w:val="2"/>
        </w:numPr>
      </w:pPr>
      <w:r>
        <w:t xml:space="preserve">Puerto : </w:t>
      </w:r>
      <w:r>
        <w:rPr>
          <w:i/>
        </w:rPr>
        <w:t>Preferentemente el 5000</w:t>
      </w:r>
    </w:p>
    <w:p w:rsidR="00E14157" w:rsidRDefault="00235DAB">
      <w:pPr>
        <w:numPr>
          <w:ilvl w:val="0"/>
          <w:numId w:val="2"/>
        </w:numPr>
      </w:pPr>
      <w:r>
        <w:t>Validar que el sitio haya levantado.</w:t>
      </w:r>
    </w:p>
    <w:p w:rsidR="00E14157" w:rsidRDefault="00235DAB">
      <w:pPr>
        <w:numPr>
          <w:ilvl w:val="0"/>
          <w:numId w:val="2"/>
        </w:numPr>
      </w:pPr>
      <w:r>
        <w:t xml:space="preserve">Ajustar el archivo alojado en la carpeta de la publicación publish/appsettings.json, modificar la sección de ConnectionStrings, la key SportManagerCS, el valor Server, por la instancia correspondiente donde </w:t>
      </w:r>
      <w:r w:rsidR="00731A7F">
        <w:t>se</w:t>
      </w:r>
      <w:r>
        <w:t xml:space="preserve"> haya instalado restaurado la base de datos de SportManager.</w:t>
      </w:r>
    </w:p>
    <w:p w:rsidR="00E14157" w:rsidRDefault="00235DAB">
      <w:pPr>
        <w:numPr>
          <w:ilvl w:val="0"/>
          <w:numId w:val="2"/>
        </w:numPr>
      </w:pPr>
      <w:r>
        <w:t>Abrir Postman e importar la colección de request alojada en la carpeta Proyecto/SportsManager/PostmanRequests/Obligatorio1_DA2.postman_collection.json</w:t>
      </w:r>
    </w:p>
    <w:p w:rsidR="00E14157" w:rsidRDefault="00235DAB">
      <w:pPr>
        <w:numPr>
          <w:ilvl w:val="0"/>
          <w:numId w:val="2"/>
        </w:numPr>
      </w:pPr>
      <w:r>
        <w:t>Importar el Enviroment a Postman desde el archivo alojado en Proyecto\SportsManager\PostmanRequests\SMEnvironment.postman_environment.json.</w:t>
      </w:r>
    </w:p>
    <w:p w:rsidR="006E4CE8" w:rsidRDefault="006E4CE8">
      <w:pPr>
        <w:numPr>
          <w:ilvl w:val="0"/>
          <w:numId w:val="2"/>
        </w:numPr>
      </w:pPr>
      <w:r>
        <w:t xml:space="preserve">Configurar las variables del Enviroment importado de las siguiente manera  </w:t>
      </w:r>
    </w:p>
    <w:p w:rsidR="006E4CE8" w:rsidRDefault="006E4CE8" w:rsidP="006E4CE8">
      <w:pPr>
        <w:ind w:left="720"/>
      </w:pPr>
      <w:r>
        <w:t>IpValue : Se debe asignar la ip del servidor donde se haya montado el sitio.</w:t>
      </w:r>
    </w:p>
    <w:p w:rsidR="006E4CE8" w:rsidRDefault="006E4CE8" w:rsidP="006E4CE8">
      <w:pPr>
        <w:ind w:left="720"/>
      </w:pPr>
      <w:r>
        <w:t>portValue : Se debe asignar el puerto por el cual este escuchando el sitio.</w:t>
      </w:r>
    </w:p>
    <w:p w:rsidR="006E4CE8" w:rsidRDefault="006E4CE8" w:rsidP="006E4CE8">
      <w:pPr>
        <w:ind w:left="720"/>
      </w:pPr>
      <w:r>
        <w:t xml:space="preserve">tokenValue : Por defecto está vacío pero cuando se realice un login el mismo se cargará </w:t>
      </w:r>
      <w:r w:rsidR="00731A7F">
        <w:t>dinámicamente</w:t>
      </w:r>
      <w:r>
        <w:t>.</w:t>
      </w:r>
    </w:p>
    <w:p w:rsidR="00E14157" w:rsidRDefault="00235DAB">
      <w:pPr>
        <w:numPr>
          <w:ilvl w:val="0"/>
          <w:numId w:val="2"/>
        </w:numPr>
      </w:pPr>
      <w:r>
        <w:t xml:space="preserve">En caso de haber restaurado la base vacía, ejecutar la siguiente sentencia SQL para contar con un superadmin inicial, si la restauración fue desde la base de datos con información, el mismo ya </w:t>
      </w:r>
      <w:r w:rsidR="00BA4A38">
        <w:t>lo incluye</w:t>
      </w:r>
      <w:r>
        <w:t>:</w:t>
      </w:r>
    </w:p>
    <w:p w:rsidR="00BA4A38" w:rsidRPr="00BA4A38" w:rsidRDefault="00BA4A38" w:rsidP="00BA4A38">
      <w:pPr>
        <w:ind w:left="720"/>
        <w:rPr>
          <w:u w:val="single"/>
        </w:rPr>
      </w:pPr>
    </w:p>
    <w:p w:rsidR="00E14157" w:rsidRPr="006E4CE8" w:rsidRDefault="00235DAB" w:rsidP="00BA4A38">
      <w:pPr>
        <w:ind w:left="720"/>
        <w:rPr>
          <w:lang w:val="en-US"/>
        </w:rPr>
      </w:pPr>
      <w:r w:rsidRPr="006E4CE8">
        <w:rPr>
          <w:rFonts w:ascii="Courier New" w:eastAsia="Courier New" w:hAnsi="Courier New" w:cs="Courier New"/>
          <w:sz w:val="20"/>
          <w:szCs w:val="20"/>
          <w:lang w:val="en-US"/>
        </w:rPr>
        <w:t>INSERT [dbo].[Users] ([UserOID], [Token], [Name], [LastName], [UserName], [Email], [IsAdmin], [Password]) VALUES (3, N'c9eabb01-b2ea-492c-bad8-9d6937d63b26', N'superadmin', N'superadmin', N'superadmin', N'a@a.com', 1, N'7C4A8D09CA3762AF61E59520943DC26494F8941B')</w:t>
      </w:r>
    </w:p>
    <w:p w:rsidR="00E14157" w:rsidRDefault="00235DAB">
      <w:pPr>
        <w:ind w:left="720"/>
        <w:contextualSpacing w:val="0"/>
        <w:rPr>
          <w:rFonts w:ascii="Courier New" w:eastAsia="Courier New" w:hAnsi="Courier New" w:cs="Courier New"/>
          <w:sz w:val="20"/>
          <w:szCs w:val="20"/>
        </w:rPr>
      </w:pPr>
      <w:r>
        <w:rPr>
          <w:rFonts w:ascii="Courier New" w:eastAsia="Courier New" w:hAnsi="Courier New" w:cs="Courier New"/>
          <w:sz w:val="20"/>
          <w:szCs w:val="20"/>
        </w:rPr>
        <w:t>GO</w:t>
      </w:r>
    </w:p>
    <w:p w:rsidR="00E14157" w:rsidRDefault="00235DAB">
      <w:pPr>
        <w:numPr>
          <w:ilvl w:val="0"/>
          <w:numId w:val="2"/>
        </w:numPr>
      </w:pPr>
      <w:r>
        <w:t>Comenzar a ejecutar las operaciones con el usuario por defecto:</w:t>
      </w:r>
    </w:p>
    <w:p w:rsidR="00E14157" w:rsidRDefault="00235DAB">
      <w:pPr>
        <w:numPr>
          <w:ilvl w:val="1"/>
          <w:numId w:val="2"/>
        </w:numPr>
      </w:pPr>
      <w:r>
        <w:t>userName : superadmin</w:t>
      </w:r>
    </w:p>
    <w:p w:rsidR="00E14157" w:rsidRDefault="00235DAB">
      <w:pPr>
        <w:numPr>
          <w:ilvl w:val="1"/>
          <w:numId w:val="2"/>
        </w:numPr>
      </w:pPr>
      <w:r>
        <w:t>password : 123456</w:t>
      </w:r>
    </w:p>
    <w:p w:rsidR="00E14157" w:rsidRPr="00BA4A38" w:rsidRDefault="00235DAB" w:rsidP="00BA4A38">
      <w:pPr>
        <w:ind w:left="720"/>
        <w:contextualSpacing w:val="0"/>
      </w:pPr>
      <w:r>
        <w:t xml:space="preserve"> </w:t>
      </w:r>
      <w:bookmarkStart w:id="73" w:name="_2ybirdfe3m75" w:colFirst="0" w:colLast="0"/>
      <w:bookmarkEnd w:id="73"/>
    </w:p>
    <w:p w:rsidR="00E14157" w:rsidRDefault="00235DAB">
      <w:pPr>
        <w:pStyle w:val="Ttulo2"/>
        <w:contextualSpacing w:val="0"/>
        <w:rPr>
          <w:b/>
          <w:sz w:val="36"/>
          <w:szCs w:val="36"/>
        </w:rPr>
      </w:pPr>
      <w:bookmarkStart w:id="74" w:name="xhy6fb5ub4t4" w:colFirst="0" w:colLast="0"/>
      <w:bookmarkStart w:id="75" w:name="_Toc526959862"/>
      <w:bookmarkEnd w:id="74"/>
      <w:r>
        <w:rPr>
          <w:b/>
          <w:sz w:val="36"/>
          <w:szCs w:val="36"/>
        </w:rPr>
        <w:lastRenderedPageBreak/>
        <w:t>8. Anexos</w:t>
      </w:r>
      <w:bookmarkEnd w:id="75"/>
    </w:p>
    <w:p w:rsidR="00E14157" w:rsidRDefault="00235DAB">
      <w:pPr>
        <w:contextualSpacing w:val="0"/>
      </w:pPr>
      <w:r>
        <w:t xml:space="preserve">En esta sección se presentarán distintos diagramas de la solución, los mismos también se pueden encontrar en la carpeta </w:t>
      </w:r>
      <w:r>
        <w:rPr>
          <w:b/>
          <w:i/>
        </w:rPr>
        <w:t>Documentación/Diagramas</w:t>
      </w:r>
      <w:r>
        <w:t xml:space="preserve"> del repositorio entregado.</w:t>
      </w:r>
    </w:p>
    <w:p w:rsidR="00E14157" w:rsidRDefault="00235DAB">
      <w:pPr>
        <w:contextualSpacing w:val="0"/>
      </w:pPr>
      <w:r>
        <w:t>Respecto a los diagramas de secuencia, entendemos que la mayoría son análogos unos a otros y optamos por mostrar únicamente los que ayudan al entendimiento de la solución.</w:t>
      </w:r>
    </w:p>
    <w:p w:rsidR="00E14157" w:rsidRDefault="00235DAB">
      <w:pPr>
        <w:contextualSpacing w:val="0"/>
      </w:pPr>
      <w:r>
        <w:rPr>
          <w:b/>
        </w:rPr>
        <w:t xml:space="preserve">Nota </w:t>
      </w:r>
      <w:r>
        <w:t>: Para que los links de referencia a los diagramas funcionen correctamente, se debe contar con permisos hacia el repositorio y estar autenticado en GitHub.</w:t>
      </w:r>
    </w:p>
    <w:p w:rsidR="00E14157" w:rsidRDefault="00235DAB">
      <w:pPr>
        <w:pStyle w:val="Ttulo3"/>
        <w:contextualSpacing w:val="0"/>
      </w:pPr>
      <w:bookmarkStart w:id="76" w:name="_Toc526959863"/>
      <w:r>
        <w:t>8.1. Diagramas de Secuencia</w:t>
      </w:r>
      <w:bookmarkEnd w:id="76"/>
    </w:p>
    <w:p w:rsidR="00E14157" w:rsidRDefault="00E14157">
      <w:pPr>
        <w:contextualSpacing w:val="0"/>
      </w:pPr>
    </w:p>
    <w:p w:rsidR="00E14157" w:rsidRDefault="00235DAB">
      <w:pPr>
        <w:contextualSpacing w:val="0"/>
      </w:pPr>
      <w:r>
        <w:t>Se adjuntan distintos diagramas de secuencia para visualizar la interacción de los objetos del sistema y la comunicación entre estos.</w:t>
      </w:r>
    </w:p>
    <w:p w:rsidR="00E14157" w:rsidRDefault="00E14157">
      <w:pPr>
        <w:contextualSpacing w:val="0"/>
      </w:pPr>
    </w:p>
    <w:p w:rsidR="00E14157" w:rsidRDefault="00235DAB">
      <w:pPr>
        <w:pStyle w:val="Ttulo4"/>
        <w:contextualSpacing w:val="0"/>
      </w:pPr>
      <w:bookmarkStart w:id="77" w:name="_Toc526959864"/>
      <w:r>
        <w:t>8.1.1 Login</w:t>
      </w:r>
      <w:bookmarkEnd w:id="77"/>
    </w:p>
    <w:p w:rsidR="00E14157" w:rsidRDefault="00E14157">
      <w:pPr>
        <w:contextualSpacing w:val="0"/>
      </w:pPr>
    </w:p>
    <w:p w:rsidR="00E14157" w:rsidRDefault="00235DAB">
      <w:pPr>
        <w:contextualSpacing w:val="0"/>
      </w:pPr>
      <w:r>
        <w:t>Realizar un Login. (</w:t>
      </w:r>
      <w:hyperlink r:id="rId34">
        <w:r>
          <w:rPr>
            <w:color w:val="0366D6"/>
            <w:sz w:val="21"/>
            <w:szCs w:val="21"/>
            <w:highlight w:val="white"/>
            <w:u w:val="single"/>
          </w:rPr>
          <w:t>Login_SecDiag.png</w:t>
        </w:r>
      </w:hyperlink>
      <w:r>
        <w:t>)</w:t>
      </w:r>
    </w:p>
    <w:p w:rsidR="00E14157" w:rsidRDefault="00E14157">
      <w:pPr>
        <w:contextualSpacing w:val="0"/>
      </w:pPr>
    </w:p>
    <w:p w:rsidR="00E14157" w:rsidRDefault="00235DAB">
      <w:pPr>
        <w:contextualSpacing w:val="0"/>
      </w:pPr>
      <w:r>
        <w:rPr>
          <w:noProof/>
        </w:rPr>
        <w:drawing>
          <wp:inline distT="114300" distB="114300" distL="114300" distR="114300">
            <wp:extent cx="5734050" cy="4737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734050" cy="4737100"/>
                    </a:xfrm>
                    <a:prstGeom prst="rect">
                      <a:avLst/>
                    </a:prstGeom>
                    <a:ln/>
                  </pic:spPr>
                </pic:pic>
              </a:graphicData>
            </a:graphic>
          </wp:inline>
        </w:drawing>
      </w:r>
    </w:p>
    <w:p w:rsidR="00E14157" w:rsidRDefault="00E14157">
      <w:pPr>
        <w:contextualSpacing w:val="0"/>
      </w:pPr>
    </w:p>
    <w:p w:rsidR="00E14157" w:rsidRDefault="00235DAB">
      <w:pPr>
        <w:pStyle w:val="Ttulo4"/>
        <w:contextualSpacing w:val="0"/>
      </w:pPr>
      <w:bookmarkStart w:id="78" w:name="_Toc526959865"/>
      <w:r>
        <w:lastRenderedPageBreak/>
        <w:t>8.1.2 GetSportByName</w:t>
      </w:r>
      <w:bookmarkEnd w:id="78"/>
    </w:p>
    <w:p w:rsidR="00E14157" w:rsidRDefault="00E14157">
      <w:pPr>
        <w:contextualSpacing w:val="0"/>
      </w:pPr>
    </w:p>
    <w:p w:rsidR="00E14157" w:rsidRDefault="00235DAB">
      <w:pPr>
        <w:contextualSpacing w:val="0"/>
      </w:pPr>
      <w:r>
        <w:t>Obtener un Sport a partir del nombre. (</w:t>
      </w:r>
      <w:hyperlink r:id="rId36">
        <w:r>
          <w:rPr>
            <w:color w:val="0366D6"/>
            <w:sz w:val="21"/>
            <w:szCs w:val="21"/>
            <w:u w:val="single"/>
            <w:shd w:val="clear" w:color="auto" w:fill="F6F8FA"/>
          </w:rPr>
          <w:t>GetSportByName_SecDiag.png</w:t>
        </w:r>
      </w:hyperlink>
      <w:r>
        <w:t>)</w:t>
      </w:r>
    </w:p>
    <w:p w:rsidR="00E14157" w:rsidRDefault="00E14157">
      <w:pPr>
        <w:contextualSpacing w:val="0"/>
      </w:pPr>
    </w:p>
    <w:p w:rsidR="00E14157" w:rsidRDefault="00235DAB">
      <w:pPr>
        <w:contextualSpacing w:val="0"/>
      </w:pPr>
      <w:r>
        <w:rPr>
          <w:noProof/>
        </w:rPr>
        <w:drawing>
          <wp:inline distT="114300" distB="114300" distL="114300" distR="114300">
            <wp:extent cx="5734050" cy="2946400"/>
            <wp:effectExtent l="0" t="0" r="0" b="0"/>
            <wp:docPr id="1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7"/>
                    <a:srcRect/>
                    <a:stretch>
                      <a:fillRect/>
                    </a:stretch>
                  </pic:blipFill>
                  <pic:spPr>
                    <a:xfrm>
                      <a:off x="0" y="0"/>
                      <a:ext cx="5734050" cy="2946400"/>
                    </a:xfrm>
                    <a:prstGeom prst="rect">
                      <a:avLst/>
                    </a:prstGeom>
                    <a:ln/>
                  </pic:spPr>
                </pic:pic>
              </a:graphicData>
            </a:graphic>
          </wp:inline>
        </w:drawing>
      </w:r>
    </w:p>
    <w:p w:rsidR="00E14157" w:rsidRDefault="00235DAB">
      <w:pPr>
        <w:pStyle w:val="Ttulo4"/>
        <w:contextualSpacing w:val="0"/>
      </w:pPr>
      <w:bookmarkStart w:id="79" w:name="_aczrf3948g4g" w:colFirst="0" w:colLast="0"/>
      <w:bookmarkEnd w:id="79"/>
      <w:r>
        <w:br w:type="page"/>
      </w:r>
    </w:p>
    <w:p w:rsidR="00E14157" w:rsidRDefault="00235DAB">
      <w:pPr>
        <w:pStyle w:val="Ttulo4"/>
        <w:contextualSpacing w:val="0"/>
      </w:pPr>
      <w:bookmarkStart w:id="80" w:name="_Toc526959866"/>
      <w:r>
        <w:lastRenderedPageBreak/>
        <w:t>8.1.3 GenerateFixture</w:t>
      </w:r>
      <w:bookmarkEnd w:id="80"/>
    </w:p>
    <w:p w:rsidR="00E14157" w:rsidRDefault="00E14157">
      <w:pPr>
        <w:contextualSpacing w:val="0"/>
      </w:pPr>
    </w:p>
    <w:p w:rsidR="00E14157" w:rsidRDefault="00235DAB">
      <w:pPr>
        <w:contextualSpacing w:val="0"/>
      </w:pPr>
      <w:r>
        <w:t>Generación de un fixture a partir de un tipo, deporte y fecha. (</w:t>
      </w:r>
      <w:hyperlink r:id="rId38">
        <w:r>
          <w:rPr>
            <w:color w:val="0366D6"/>
            <w:sz w:val="21"/>
            <w:szCs w:val="21"/>
            <w:u w:val="single"/>
            <w:shd w:val="clear" w:color="auto" w:fill="F6F8FA"/>
          </w:rPr>
          <w:t>GenerateFixture_SecDiag.png</w:t>
        </w:r>
      </w:hyperlink>
      <w:r>
        <w:t>)</w:t>
      </w:r>
    </w:p>
    <w:p w:rsidR="00E14157" w:rsidRDefault="00E14157">
      <w:pPr>
        <w:contextualSpacing w:val="0"/>
      </w:pPr>
    </w:p>
    <w:p w:rsidR="00E14157" w:rsidRDefault="00235DAB">
      <w:pPr>
        <w:contextualSpacing w:val="0"/>
      </w:pPr>
      <w:r>
        <w:rPr>
          <w:noProof/>
        </w:rPr>
        <w:drawing>
          <wp:inline distT="114300" distB="114300" distL="114300" distR="114300">
            <wp:extent cx="5734050" cy="4813300"/>
            <wp:effectExtent l="0" t="0" r="0" b="0"/>
            <wp:docPr id="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5734050" cy="4813300"/>
                    </a:xfrm>
                    <a:prstGeom prst="rect">
                      <a:avLst/>
                    </a:prstGeom>
                    <a:ln/>
                  </pic:spPr>
                </pic:pic>
              </a:graphicData>
            </a:graphic>
          </wp:inline>
        </w:drawing>
      </w:r>
    </w:p>
    <w:p w:rsidR="006E4CE8" w:rsidRDefault="006E4CE8">
      <w:pPr>
        <w:rPr>
          <w:color w:val="666666"/>
          <w:sz w:val="24"/>
          <w:szCs w:val="24"/>
        </w:rPr>
      </w:pPr>
      <w:bookmarkStart w:id="81" w:name="_ihwvwby2yhah" w:colFirst="0" w:colLast="0"/>
      <w:bookmarkEnd w:id="81"/>
      <w:r>
        <w:br w:type="page"/>
      </w:r>
    </w:p>
    <w:p w:rsidR="006E4CE8" w:rsidRDefault="006E4CE8" w:rsidP="006E4CE8">
      <w:pPr>
        <w:pStyle w:val="Ttulo4"/>
        <w:contextualSpacing w:val="0"/>
      </w:pPr>
      <w:bookmarkStart w:id="82" w:name="_Toc526959867"/>
      <w:r>
        <w:lastRenderedPageBreak/>
        <w:t>8.1.4 AddEvent</w:t>
      </w:r>
      <w:bookmarkEnd w:id="82"/>
    </w:p>
    <w:p w:rsidR="006E4CE8" w:rsidRDefault="006E4CE8" w:rsidP="006E4CE8">
      <w:r>
        <w:t>Alta de un evento.</w:t>
      </w:r>
    </w:p>
    <w:p w:rsidR="006E4CE8" w:rsidRDefault="006E4CE8" w:rsidP="006E4CE8">
      <w:pPr>
        <w:rPr>
          <w:color w:val="666666"/>
          <w:sz w:val="24"/>
          <w:szCs w:val="24"/>
        </w:rPr>
      </w:pPr>
    </w:p>
    <w:p w:rsidR="006E4CE8" w:rsidRDefault="006E4CE8" w:rsidP="006E4CE8">
      <w:pPr>
        <w:rPr>
          <w:color w:val="666666"/>
          <w:sz w:val="24"/>
          <w:szCs w:val="24"/>
        </w:rPr>
      </w:pPr>
      <w:r>
        <w:rPr>
          <w:noProof/>
        </w:rPr>
        <w:drawing>
          <wp:inline distT="114300" distB="114300" distL="114300" distR="114300" wp14:anchorId="6A529FAC" wp14:editId="7EC4723B">
            <wp:extent cx="5080885" cy="5462588"/>
            <wp:effectExtent l="0" t="0" r="0" b="0"/>
            <wp:docPr id="1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5080885" cy="5462588"/>
                    </a:xfrm>
                    <a:prstGeom prst="rect">
                      <a:avLst/>
                    </a:prstGeom>
                    <a:ln/>
                  </pic:spPr>
                </pic:pic>
              </a:graphicData>
            </a:graphic>
          </wp:inline>
        </w:drawing>
      </w:r>
    </w:p>
    <w:p w:rsidR="00BA4A38" w:rsidRDefault="00BA4A38">
      <w:pPr>
        <w:rPr>
          <w:color w:val="666666"/>
          <w:sz w:val="24"/>
          <w:szCs w:val="24"/>
        </w:rPr>
      </w:pPr>
      <w:bookmarkStart w:id="83" w:name="_Toc526959868"/>
      <w:r>
        <w:br w:type="page"/>
      </w:r>
    </w:p>
    <w:p w:rsidR="00E14157" w:rsidRDefault="00235DAB">
      <w:pPr>
        <w:pStyle w:val="Ttulo4"/>
        <w:contextualSpacing w:val="0"/>
      </w:pPr>
      <w:r>
        <w:lastRenderedPageBreak/>
        <w:t>8.1.4 AddSport</w:t>
      </w:r>
      <w:bookmarkEnd w:id="83"/>
    </w:p>
    <w:p w:rsidR="00E14157" w:rsidRDefault="00E14157">
      <w:pPr>
        <w:contextualSpacing w:val="0"/>
      </w:pPr>
    </w:p>
    <w:p w:rsidR="00E14157" w:rsidRDefault="00235DAB">
      <w:pPr>
        <w:contextualSpacing w:val="0"/>
      </w:pPr>
      <w:r>
        <w:t>Alta de un nuevo deporte. (</w:t>
      </w:r>
      <w:hyperlink r:id="rId41">
        <w:r>
          <w:rPr>
            <w:color w:val="0366D6"/>
            <w:sz w:val="21"/>
            <w:szCs w:val="21"/>
            <w:highlight w:val="white"/>
            <w:u w:val="single"/>
          </w:rPr>
          <w:t>AddSport_SecDiag.png</w:t>
        </w:r>
      </w:hyperlink>
      <w:r>
        <w:t>)</w:t>
      </w:r>
    </w:p>
    <w:p w:rsidR="00E14157" w:rsidRDefault="00E14157">
      <w:pPr>
        <w:contextualSpacing w:val="0"/>
      </w:pPr>
    </w:p>
    <w:p w:rsidR="00E14157" w:rsidRDefault="00235DAB" w:rsidP="006E4CE8">
      <w:pPr>
        <w:contextualSpacing w:val="0"/>
      </w:pPr>
      <w:r>
        <w:rPr>
          <w:noProof/>
        </w:rPr>
        <w:drawing>
          <wp:inline distT="114300" distB="114300" distL="114300" distR="114300">
            <wp:extent cx="5686425" cy="4953000"/>
            <wp:effectExtent l="0" t="0" r="0" b="0"/>
            <wp:docPr id="2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2"/>
                    <a:srcRect/>
                    <a:stretch>
                      <a:fillRect/>
                    </a:stretch>
                  </pic:blipFill>
                  <pic:spPr>
                    <a:xfrm>
                      <a:off x="0" y="0"/>
                      <a:ext cx="5686425" cy="4953000"/>
                    </a:xfrm>
                    <a:prstGeom prst="rect">
                      <a:avLst/>
                    </a:prstGeom>
                    <a:ln/>
                  </pic:spPr>
                </pic:pic>
              </a:graphicData>
            </a:graphic>
          </wp:inline>
        </w:drawing>
      </w:r>
      <w:bookmarkStart w:id="84" w:name="_vls91qfy96uy" w:colFirst="0" w:colLast="0"/>
      <w:bookmarkEnd w:id="84"/>
    </w:p>
    <w:p w:rsidR="00E14157" w:rsidRDefault="00E14157">
      <w:pPr>
        <w:contextualSpacing w:val="0"/>
      </w:pPr>
    </w:p>
    <w:p w:rsidR="00E14157" w:rsidRDefault="00235DAB">
      <w:pPr>
        <w:pStyle w:val="Ttulo3"/>
        <w:contextualSpacing w:val="0"/>
      </w:pPr>
      <w:bookmarkStart w:id="85" w:name="_k8zx9f9ew7zi" w:colFirst="0" w:colLast="0"/>
      <w:bookmarkEnd w:id="85"/>
      <w:r>
        <w:br w:type="page"/>
      </w:r>
    </w:p>
    <w:p w:rsidR="00E14157" w:rsidRDefault="00235DAB">
      <w:pPr>
        <w:pStyle w:val="Ttulo3"/>
        <w:contextualSpacing w:val="0"/>
      </w:pPr>
      <w:bookmarkStart w:id="86" w:name="_Toc526959869"/>
      <w:r>
        <w:lastRenderedPageBreak/>
        <w:t>8.2. Diagrama de clase del dominio</w:t>
      </w:r>
      <w:bookmarkEnd w:id="86"/>
    </w:p>
    <w:p w:rsidR="00E14157" w:rsidRDefault="00E14157">
      <w:pPr>
        <w:contextualSpacing w:val="0"/>
      </w:pPr>
    </w:p>
    <w:p w:rsidR="00E14157" w:rsidRDefault="00235DAB">
      <w:pPr>
        <w:contextualSpacing w:val="0"/>
      </w:pPr>
      <w:r>
        <w:t>Se adjunta el diagrama de clases del dominio de la solución (</w:t>
      </w:r>
      <w:hyperlink r:id="rId43">
        <w:r>
          <w:rPr>
            <w:color w:val="0366D6"/>
            <w:sz w:val="21"/>
            <w:szCs w:val="21"/>
            <w:u w:val="single"/>
            <w:shd w:val="clear" w:color="auto" w:fill="F6F8FA"/>
          </w:rPr>
          <w:t>Diagrama de clases del Dominio.png</w:t>
        </w:r>
      </w:hyperlink>
      <w:r>
        <w:t>)</w:t>
      </w:r>
    </w:p>
    <w:p w:rsidR="00E14157" w:rsidRDefault="00E14157">
      <w:pPr>
        <w:pStyle w:val="Subttulo"/>
        <w:contextualSpacing w:val="0"/>
      </w:pPr>
      <w:bookmarkStart w:id="87" w:name="_f1jbsb4gsy88" w:colFirst="0" w:colLast="0"/>
      <w:bookmarkEnd w:id="87"/>
    </w:p>
    <w:p w:rsidR="00E14157" w:rsidRDefault="00235DAB">
      <w:pPr>
        <w:contextualSpacing w:val="0"/>
      </w:pPr>
      <w:r>
        <w:rPr>
          <w:noProof/>
        </w:rPr>
        <w:drawing>
          <wp:inline distT="114300" distB="114300" distL="114300" distR="114300">
            <wp:extent cx="5734050" cy="3073400"/>
            <wp:effectExtent l="0" t="0" r="0" b="0"/>
            <wp:docPr id="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5734050" cy="3073400"/>
                    </a:xfrm>
                    <a:prstGeom prst="rect">
                      <a:avLst/>
                    </a:prstGeom>
                    <a:ln/>
                  </pic:spPr>
                </pic:pic>
              </a:graphicData>
            </a:graphic>
          </wp:inline>
        </w:drawing>
      </w:r>
    </w:p>
    <w:p w:rsidR="00E14157" w:rsidRDefault="00235DAB">
      <w:pPr>
        <w:pStyle w:val="Ttulo3"/>
        <w:contextualSpacing w:val="0"/>
      </w:pPr>
      <w:bookmarkStart w:id="88" w:name="_6pjg8tf38jbq" w:colFirst="0" w:colLast="0"/>
      <w:bookmarkEnd w:id="88"/>
      <w:r>
        <w:br w:type="page"/>
      </w:r>
    </w:p>
    <w:p w:rsidR="00E14157" w:rsidRDefault="00235DAB">
      <w:pPr>
        <w:pStyle w:val="Ttulo3"/>
        <w:contextualSpacing w:val="0"/>
      </w:pPr>
      <w:bookmarkStart w:id="89" w:name="_Toc526959870"/>
      <w:r>
        <w:lastRenderedPageBreak/>
        <w:t>8.3. Diagrama de paquetes</w:t>
      </w:r>
      <w:bookmarkEnd w:id="89"/>
    </w:p>
    <w:p w:rsidR="00E14157" w:rsidRDefault="00235DAB">
      <w:pPr>
        <w:pStyle w:val="Ttulo4"/>
        <w:contextualSpacing w:val="0"/>
      </w:pPr>
      <w:bookmarkStart w:id="90" w:name="_Toc526959871"/>
      <w:r>
        <w:t>8.3.1 Diagrama de paquetes general</w:t>
      </w:r>
      <w:bookmarkEnd w:id="90"/>
    </w:p>
    <w:p w:rsidR="00E14157" w:rsidRDefault="00E14157">
      <w:pPr>
        <w:contextualSpacing w:val="0"/>
      </w:pPr>
    </w:p>
    <w:p w:rsidR="00E14157" w:rsidRDefault="00235DAB">
      <w:pPr>
        <w:contextualSpacing w:val="0"/>
      </w:pPr>
      <w:r>
        <w:t>Se adjunta el diagrama de paquetes general de la solución con todas sus referencias entre los paquetes.</w:t>
      </w:r>
      <w:r>
        <w:rPr>
          <w:color w:val="666666"/>
          <w:sz w:val="24"/>
          <w:szCs w:val="24"/>
        </w:rPr>
        <w:t xml:space="preserve"> (</w:t>
      </w:r>
      <w:hyperlink r:id="rId45">
        <w:r>
          <w:rPr>
            <w:color w:val="0366D6"/>
            <w:sz w:val="21"/>
            <w:szCs w:val="21"/>
            <w:u w:val="single"/>
            <w:shd w:val="clear" w:color="auto" w:fill="F6F8FA"/>
          </w:rPr>
          <w:t>Diagrama de paquetes.png</w:t>
        </w:r>
      </w:hyperlink>
      <w:r>
        <w:rPr>
          <w:color w:val="666666"/>
          <w:sz w:val="24"/>
          <w:szCs w:val="24"/>
        </w:rPr>
        <w:t>)</w:t>
      </w:r>
    </w:p>
    <w:p w:rsidR="00E14157" w:rsidRDefault="00E14157">
      <w:pPr>
        <w:contextualSpacing w:val="0"/>
      </w:pPr>
    </w:p>
    <w:p w:rsidR="00E14157" w:rsidRDefault="00235DAB">
      <w:pPr>
        <w:contextualSpacing w:val="0"/>
      </w:pPr>
      <w:r>
        <w:rPr>
          <w:noProof/>
        </w:rPr>
        <w:drawing>
          <wp:inline distT="114300" distB="114300" distL="114300" distR="114300">
            <wp:extent cx="5734050" cy="5346700"/>
            <wp:effectExtent l="0" t="0" r="0" b="0"/>
            <wp:docPr id="2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6"/>
                    <a:srcRect/>
                    <a:stretch>
                      <a:fillRect/>
                    </a:stretch>
                  </pic:blipFill>
                  <pic:spPr>
                    <a:xfrm>
                      <a:off x="0" y="0"/>
                      <a:ext cx="5734050" cy="5346700"/>
                    </a:xfrm>
                    <a:prstGeom prst="rect">
                      <a:avLst/>
                    </a:prstGeom>
                    <a:ln/>
                  </pic:spPr>
                </pic:pic>
              </a:graphicData>
            </a:graphic>
          </wp:inline>
        </w:drawing>
      </w:r>
    </w:p>
    <w:p w:rsidR="00E14157" w:rsidRDefault="00E14157">
      <w:pPr>
        <w:contextualSpacing w:val="0"/>
      </w:pPr>
    </w:p>
    <w:p w:rsidR="00E14157" w:rsidRDefault="00235DAB">
      <w:pPr>
        <w:pStyle w:val="Ttulo4"/>
        <w:contextualSpacing w:val="0"/>
      </w:pPr>
      <w:bookmarkStart w:id="91" w:name="_b37xhcq5ojby" w:colFirst="0" w:colLast="0"/>
      <w:bookmarkEnd w:id="91"/>
      <w:r>
        <w:br w:type="page"/>
      </w:r>
    </w:p>
    <w:p w:rsidR="00E14157" w:rsidRDefault="00235DAB">
      <w:pPr>
        <w:pStyle w:val="Ttulo4"/>
        <w:contextualSpacing w:val="0"/>
      </w:pPr>
      <w:bookmarkStart w:id="92" w:name="_Toc526959872"/>
      <w:r>
        <w:lastRenderedPageBreak/>
        <w:t xml:space="preserve">8.3.2 Diagrama de paquetes </w:t>
      </w:r>
      <w:r w:rsidR="006E4CE8">
        <w:t xml:space="preserve">de </w:t>
      </w:r>
      <w:r>
        <w:t>BusinessContracts</w:t>
      </w:r>
      <w:bookmarkEnd w:id="92"/>
    </w:p>
    <w:p w:rsidR="00E14157" w:rsidRDefault="00E14157">
      <w:pPr>
        <w:contextualSpacing w:val="0"/>
      </w:pPr>
    </w:p>
    <w:p w:rsidR="00E14157" w:rsidRDefault="00235DAB">
      <w:pPr>
        <w:contextualSpacing w:val="0"/>
      </w:pPr>
      <w:r>
        <w:t>Se adjunta el diagrama de paquetes de BusinessContracts, la cual contiene todas las interfaces de la lógica de negocios. (</w:t>
      </w:r>
      <w:hyperlink r:id="rId47">
        <w:r>
          <w:rPr>
            <w:color w:val="0366D6"/>
            <w:sz w:val="21"/>
            <w:szCs w:val="21"/>
            <w:u w:val="single"/>
            <w:shd w:val="clear" w:color="auto" w:fill="F6F8FA"/>
          </w:rPr>
          <w:t>BusinessLogic_Package.png</w:t>
        </w:r>
      </w:hyperlink>
      <w:r>
        <w:t>)</w:t>
      </w:r>
    </w:p>
    <w:p w:rsidR="00E14157" w:rsidRDefault="00E14157">
      <w:pPr>
        <w:contextualSpacing w:val="0"/>
      </w:pPr>
    </w:p>
    <w:p w:rsidR="00E14157" w:rsidRDefault="00235DAB">
      <w:pPr>
        <w:contextualSpacing w:val="0"/>
      </w:pPr>
      <w:r>
        <w:rPr>
          <w:noProof/>
        </w:rPr>
        <w:drawing>
          <wp:inline distT="114300" distB="114300" distL="114300" distR="114300">
            <wp:extent cx="5734050" cy="2882900"/>
            <wp:effectExtent l="0" t="0" r="0" b="0"/>
            <wp:docPr id="2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8"/>
                    <a:srcRect/>
                    <a:stretch>
                      <a:fillRect/>
                    </a:stretch>
                  </pic:blipFill>
                  <pic:spPr>
                    <a:xfrm>
                      <a:off x="0" y="0"/>
                      <a:ext cx="5734050" cy="2882900"/>
                    </a:xfrm>
                    <a:prstGeom prst="rect">
                      <a:avLst/>
                    </a:prstGeom>
                    <a:ln/>
                  </pic:spPr>
                </pic:pic>
              </a:graphicData>
            </a:graphic>
          </wp:inline>
        </w:drawing>
      </w:r>
    </w:p>
    <w:p w:rsidR="00E14157" w:rsidRDefault="00E14157">
      <w:pPr>
        <w:contextualSpacing w:val="0"/>
      </w:pPr>
    </w:p>
    <w:p w:rsidR="00E14157" w:rsidRDefault="00235DAB">
      <w:pPr>
        <w:pStyle w:val="Ttulo4"/>
        <w:contextualSpacing w:val="0"/>
      </w:pPr>
      <w:bookmarkStart w:id="93" w:name="_wbg6xhdob2y" w:colFirst="0" w:colLast="0"/>
      <w:bookmarkEnd w:id="93"/>
      <w:r>
        <w:br w:type="page"/>
      </w:r>
    </w:p>
    <w:p w:rsidR="00E14157" w:rsidRDefault="00235DAB">
      <w:pPr>
        <w:pStyle w:val="Ttulo4"/>
        <w:contextualSpacing w:val="0"/>
      </w:pPr>
      <w:bookmarkStart w:id="94" w:name="_Toc526959873"/>
      <w:r>
        <w:lastRenderedPageBreak/>
        <w:t>8.3.3 Diagrama de paquetes de BusinessLogic</w:t>
      </w:r>
      <w:bookmarkEnd w:id="94"/>
    </w:p>
    <w:p w:rsidR="00E14157" w:rsidRDefault="00E14157">
      <w:pPr>
        <w:contextualSpacing w:val="0"/>
      </w:pPr>
    </w:p>
    <w:p w:rsidR="00E14157" w:rsidRDefault="00235DAB">
      <w:pPr>
        <w:contextualSpacing w:val="0"/>
      </w:pPr>
      <w:r>
        <w:t>Se adjunta el diagrama de paquetes de BusinessLogic, la cual contiene todas las implementaciones posibles para las interfaces mencionadas anteriormente. (</w:t>
      </w:r>
      <w:hyperlink r:id="rId49">
        <w:r>
          <w:rPr>
            <w:color w:val="0366D6"/>
            <w:sz w:val="21"/>
            <w:szCs w:val="21"/>
            <w:highlight w:val="white"/>
            <w:u w:val="single"/>
          </w:rPr>
          <w:t>BusinessLogic_Package.png</w:t>
        </w:r>
      </w:hyperlink>
      <w:r>
        <w:t>)</w:t>
      </w:r>
    </w:p>
    <w:p w:rsidR="00E14157" w:rsidRDefault="00E14157">
      <w:pPr>
        <w:contextualSpacing w:val="0"/>
      </w:pPr>
    </w:p>
    <w:p w:rsidR="00E14157" w:rsidRDefault="00235DAB">
      <w:pPr>
        <w:contextualSpacing w:val="0"/>
      </w:pPr>
      <w:r>
        <w:rPr>
          <w:noProof/>
        </w:rPr>
        <w:drawing>
          <wp:inline distT="114300" distB="114300" distL="114300" distR="114300">
            <wp:extent cx="5734050" cy="33782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0"/>
                    <a:srcRect/>
                    <a:stretch>
                      <a:fillRect/>
                    </a:stretch>
                  </pic:blipFill>
                  <pic:spPr>
                    <a:xfrm>
                      <a:off x="0" y="0"/>
                      <a:ext cx="5734050" cy="3378200"/>
                    </a:xfrm>
                    <a:prstGeom prst="rect">
                      <a:avLst/>
                    </a:prstGeom>
                    <a:ln/>
                  </pic:spPr>
                </pic:pic>
              </a:graphicData>
            </a:graphic>
          </wp:inline>
        </w:drawing>
      </w:r>
    </w:p>
    <w:p w:rsidR="00E14157" w:rsidRDefault="00235DAB">
      <w:pPr>
        <w:pStyle w:val="Ttulo4"/>
        <w:contextualSpacing w:val="0"/>
      </w:pPr>
      <w:bookmarkStart w:id="95" w:name="_sqo1yba52m9q" w:colFirst="0" w:colLast="0"/>
      <w:bookmarkEnd w:id="95"/>
      <w:r>
        <w:br w:type="page"/>
      </w:r>
    </w:p>
    <w:p w:rsidR="00E14157" w:rsidRDefault="00235DAB">
      <w:pPr>
        <w:pStyle w:val="Ttulo4"/>
        <w:contextualSpacing w:val="0"/>
      </w:pPr>
      <w:bookmarkStart w:id="96" w:name="_Toc526959874"/>
      <w:r>
        <w:lastRenderedPageBreak/>
        <w:t>8.3.4 Diagrama de paquetes de FixtureLogic</w:t>
      </w:r>
      <w:bookmarkEnd w:id="96"/>
    </w:p>
    <w:p w:rsidR="00E14157" w:rsidRDefault="00E14157">
      <w:pPr>
        <w:contextualSpacing w:val="0"/>
      </w:pPr>
    </w:p>
    <w:p w:rsidR="00E14157" w:rsidRDefault="00235DAB">
      <w:pPr>
        <w:contextualSpacing w:val="0"/>
      </w:pPr>
      <w:r>
        <w:t>Se adjunta el diagrama de paquetes de FixtureLogic, la cual contiene todas las distintas logicas y clases para la implementación del patrón strategy para la generación de los fixtures y distintos algoritmos. (</w:t>
      </w:r>
      <w:hyperlink r:id="rId51">
        <w:r>
          <w:rPr>
            <w:color w:val="0366D6"/>
            <w:sz w:val="21"/>
            <w:szCs w:val="21"/>
            <w:u w:val="single"/>
            <w:shd w:val="clear" w:color="auto" w:fill="F6F8FA"/>
          </w:rPr>
          <w:t>FixtureLogic_Package.png</w:t>
        </w:r>
      </w:hyperlink>
      <w:r>
        <w:t>)</w:t>
      </w:r>
    </w:p>
    <w:p w:rsidR="00E14157" w:rsidRDefault="00E14157">
      <w:pPr>
        <w:contextualSpacing w:val="0"/>
      </w:pPr>
    </w:p>
    <w:p w:rsidR="00E14157" w:rsidRDefault="00235DAB" w:rsidP="006E4CE8">
      <w:pPr>
        <w:contextualSpacing w:val="0"/>
      </w:pPr>
      <w:r>
        <w:rPr>
          <w:noProof/>
        </w:rPr>
        <w:drawing>
          <wp:inline distT="114300" distB="114300" distL="114300" distR="114300">
            <wp:extent cx="5734050" cy="2743200"/>
            <wp:effectExtent l="0" t="0" r="0" b="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2"/>
                    <a:srcRect/>
                    <a:stretch>
                      <a:fillRect/>
                    </a:stretch>
                  </pic:blipFill>
                  <pic:spPr>
                    <a:xfrm>
                      <a:off x="0" y="0"/>
                      <a:ext cx="5734050" cy="2743200"/>
                    </a:xfrm>
                    <a:prstGeom prst="rect">
                      <a:avLst/>
                    </a:prstGeom>
                    <a:ln/>
                  </pic:spPr>
                </pic:pic>
              </a:graphicData>
            </a:graphic>
          </wp:inline>
        </w:drawing>
      </w:r>
      <w:bookmarkStart w:id="97" w:name="_weu3pcrbmcev" w:colFirst="0" w:colLast="0"/>
      <w:bookmarkEnd w:id="97"/>
    </w:p>
    <w:p w:rsidR="00E14157" w:rsidRDefault="00235DAB">
      <w:pPr>
        <w:pStyle w:val="Ttulo4"/>
        <w:contextualSpacing w:val="0"/>
      </w:pPr>
      <w:bookmarkStart w:id="98" w:name="_Toc526959875"/>
      <w:r>
        <w:t>8.3.5 Diagrama de paquetes de PermissionLogic</w:t>
      </w:r>
      <w:bookmarkEnd w:id="98"/>
    </w:p>
    <w:p w:rsidR="00E14157" w:rsidRDefault="00E14157">
      <w:pPr>
        <w:contextualSpacing w:val="0"/>
      </w:pPr>
    </w:p>
    <w:p w:rsidR="00E14157" w:rsidRDefault="00235DAB">
      <w:pPr>
        <w:contextualSpacing w:val="0"/>
      </w:pPr>
      <w:r>
        <w:t>Se adjunta el</w:t>
      </w:r>
      <w:bookmarkStart w:id="99" w:name="_GoBack"/>
      <w:bookmarkEnd w:id="99"/>
      <w:r>
        <w:t xml:space="preserve"> diagrama de paquetes de PermissonLogic, la cual contiene la lógica para la validación de permisos, Login y LogOff de la solución. (</w:t>
      </w:r>
      <w:hyperlink r:id="rId53">
        <w:r>
          <w:rPr>
            <w:color w:val="0366D6"/>
            <w:sz w:val="21"/>
            <w:szCs w:val="21"/>
            <w:highlight w:val="white"/>
            <w:u w:val="single"/>
          </w:rPr>
          <w:t>PErmissionLogic_Package.png</w:t>
        </w:r>
      </w:hyperlink>
      <w:r>
        <w:t>)</w:t>
      </w:r>
    </w:p>
    <w:p w:rsidR="00E14157" w:rsidRDefault="00E14157">
      <w:pPr>
        <w:contextualSpacing w:val="0"/>
      </w:pPr>
    </w:p>
    <w:p w:rsidR="00E14157" w:rsidRDefault="00235DAB">
      <w:pPr>
        <w:contextualSpacing w:val="0"/>
      </w:pPr>
      <w:r>
        <w:rPr>
          <w:noProof/>
        </w:rPr>
        <w:drawing>
          <wp:inline distT="114300" distB="114300" distL="114300" distR="114300">
            <wp:extent cx="5734050" cy="2679700"/>
            <wp:effectExtent l="0" t="0" r="0" b="0"/>
            <wp:docPr id="1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5734050" cy="2679700"/>
                    </a:xfrm>
                    <a:prstGeom prst="rect">
                      <a:avLst/>
                    </a:prstGeom>
                    <a:ln/>
                  </pic:spPr>
                </pic:pic>
              </a:graphicData>
            </a:graphic>
          </wp:inline>
        </w:drawing>
      </w:r>
    </w:p>
    <w:p w:rsidR="00BA4A38" w:rsidRDefault="00BA4A38">
      <w:pPr>
        <w:rPr>
          <w:color w:val="666666"/>
          <w:sz w:val="24"/>
          <w:szCs w:val="24"/>
        </w:rPr>
      </w:pPr>
      <w:bookmarkStart w:id="100" w:name="_Toc526959876"/>
      <w:r>
        <w:br w:type="page"/>
      </w:r>
    </w:p>
    <w:p w:rsidR="00E14157" w:rsidRDefault="00235DAB">
      <w:pPr>
        <w:pStyle w:val="Ttulo4"/>
        <w:contextualSpacing w:val="0"/>
      </w:pPr>
      <w:r>
        <w:lastRenderedPageBreak/>
        <w:t>8.3.6 Diagrama de paquetes de PermissionContracts</w:t>
      </w:r>
      <w:bookmarkEnd w:id="100"/>
    </w:p>
    <w:p w:rsidR="00E14157" w:rsidRDefault="00E14157">
      <w:pPr>
        <w:contextualSpacing w:val="0"/>
      </w:pPr>
    </w:p>
    <w:p w:rsidR="00E14157" w:rsidRDefault="00235DAB">
      <w:pPr>
        <w:contextualSpacing w:val="0"/>
      </w:pPr>
      <w:r>
        <w:t>Se adjunta el diagrama de paquetes de PermissonContracts, la cual contiene la interfaz para la implementación de IP</w:t>
      </w:r>
      <w:r w:rsidR="00731A7F">
        <w:t>e</w:t>
      </w:r>
      <w:r>
        <w:t>rmissionLogic. (</w:t>
      </w:r>
      <w:hyperlink r:id="rId55">
        <w:r>
          <w:rPr>
            <w:color w:val="0366D6"/>
            <w:sz w:val="21"/>
            <w:szCs w:val="21"/>
            <w:u w:val="single"/>
            <w:shd w:val="clear" w:color="auto" w:fill="F6F8FA"/>
          </w:rPr>
          <w:t>PermissionContracts_Package.png</w:t>
        </w:r>
      </w:hyperlink>
      <w:r>
        <w:t>)</w:t>
      </w:r>
    </w:p>
    <w:p w:rsidR="00E14157" w:rsidRDefault="00E14157">
      <w:pPr>
        <w:contextualSpacing w:val="0"/>
      </w:pPr>
    </w:p>
    <w:p w:rsidR="00E14157" w:rsidRDefault="00235DAB">
      <w:pPr>
        <w:contextualSpacing w:val="0"/>
      </w:pPr>
      <w:r>
        <w:rPr>
          <w:noProof/>
        </w:rPr>
        <w:drawing>
          <wp:inline distT="114300" distB="114300" distL="114300" distR="114300">
            <wp:extent cx="5648325" cy="3171825"/>
            <wp:effectExtent l="0" t="0" r="0" b="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6"/>
                    <a:srcRect/>
                    <a:stretch>
                      <a:fillRect/>
                    </a:stretch>
                  </pic:blipFill>
                  <pic:spPr>
                    <a:xfrm>
                      <a:off x="0" y="0"/>
                      <a:ext cx="5648325" cy="3171825"/>
                    </a:xfrm>
                    <a:prstGeom prst="rect">
                      <a:avLst/>
                    </a:prstGeom>
                    <a:ln/>
                  </pic:spPr>
                </pic:pic>
              </a:graphicData>
            </a:graphic>
          </wp:inline>
        </w:drawing>
      </w:r>
    </w:p>
    <w:p w:rsidR="00E14157" w:rsidRDefault="00E14157">
      <w:pPr>
        <w:contextualSpacing w:val="0"/>
      </w:pPr>
    </w:p>
    <w:p w:rsidR="00E14157" w:rsidRDefault="00235DAB">
      <w:pPr>
        <w:pStyle w:val="Subttulo"/>
        <w:contextualSpacing w:val="0"/>
      </w:pPr>
      <w:bookmarkStart w:id="101" w:name="_69v5ix3jxejn" w:colFirst="0" w:colLast="0"/>
      <w:bookmarkEnd w:id="101"/>
      <w:r>
        <w:br w:type="page"/>
      </w:r>
    </w:p>
    <w:p w:rsidR="00E14157" w:rsidRDefault="00235DAB">
      <w:pPr>
        <w:pStyle w:val="Ttulo3"/>
        <w:contextualSpacing w:val="0"/>
      </w:pPr>
      <w:bookmarkStart w:id="102" w:name="_Toc526959877"/>
      <w:r>
        <w:lastRenderedPageBreak/>
        <w:t>8.9. Diagrama de deploy</w:t>
      </w:r>
      <w:bookmarkEnd w:id="102"/>
    </w:p>
    <w:p w:rsidR="00E14157" w:rsidRDefault="00E14157">
      <w:pPr>
        <w:contextualSpacing w:val="0"/>
      </w:pPr>
    </w:p>
    <w:p w:rsidR="00E14157" w:rsidRDefault="00235DAB">
      <w:pPr>
        <w:contextualSpacing w:val="0"/>
      </w:pPr>
      <w:r>
        <w:t>Se presenta el diagrama de deploy/entrega de la solución, en el mismo se supone que ya se cuenta con un actor interactuando desde un browser o postman. Este realiza peticiones HTTP a el servidor de aplicaciones, en este caso “Api REST”, la cual resuelve la petición HTTP interactuando entre sus componentes, y con la BD si es necesario. (</w:t>
      </w:r>
      <w:hyperlink r:id="rId57">
        <w:r>
          <w:rPr>
            <w:color w:val="0366D6"/>
            <w:sz w:val="21"/>
            <w:szCs w:val="21"/>
            <w:highlight w:val="white"/>
            <w:u w:val="single"/>
          </w:rPr>
          <w:t>Diagrama de Deploy.png</w:t>
        </w:r>
      </w:hyperlink>
      <w:r>
        <w:t>)</w:t>
      </w:r>
    </w:p>
    <w:p w:rsidR="00E14157" w:rsidRDefault="00E14157">
      <w:pPr>
        <w:contextualSpacing w:val="0"/>
      </w:pPr>
    </w:p>
    <w:p w:rsidR="00E14157" w:rsidRDefault="00E14157">
      <w:pPr>
        <w:contextualSpacing w:val="0"/>
      </w:pPr>
    </w:p>
    <w:p w:rsidR="00E14157" w:rsidRDefault="00235DAB">
      <w:pPr>
        <w:contextualSpacing w:val="0"/>
      </w:pPr>
      <w:r>
        <w:rPr>
          <w:noProof/>
        </w:rPr>
        <w:drawing>
          <wp:inline distT="114300" distB="114300" distL="114300" distR="114300">
            <wp:extent cx="5734050" cy="3251200"/>
            <wp:effectExtent l="0" t="0" r="0" b="0"/>
            <wp:docPr id="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8"/>
                    <a:srcRect/>
                    <a:stretch>
                      <a:fillRect/>
                    </a:stretch>
                  </pic:blipFill>
                  <pic:spPr>
                    <a:xfrm>
                      <a:off x="0" y="0"/>
                      <a:ext cx="5734050" cy="3251200"/>
                    </a:xfrm>
                    <a:prstGeom prst="rect">
                      <a:avLst/>
                    </a:prstGeom>
                    <a:ln/>
                  </pic:spPr>
                </pic:pic>
              </a:graphicData>
            </a:graphic>
          </wp:inline>
        </w:drawing>
      </w:r>
    </w:p>
    <w:p w:rsidR="00E14157" w:rsidRDefault="00235DAB">
      <w:pPr>
        <w:contextualSpacing w:val="0"/>
      </w:pPr>
      <w:r>
        <w:br w:type="page"/>
      </w:r>
    </w:p>
    <w:p w:rsidR="00E14157" w:rsidRDefault="00235DAB">
      <w:pPr>
        <w:pStyle w:val="Ttulo3"/>
        <w:contextualSpacing w:val="0"/>
      </w:pPr>
      <w:bookmarkStart w:id="103" w:name="_Toc526959878"/>
      <w:r>
        <w:lastRenderedPageBreak/>
        <w:t>8.10. Diagrama de componentes</w:t>
      </w:r>
      <w:bookmarkEnd w:id="103"/>
    </w:p>
    <w:p w:rsidR="00E14157" w:rsidRDefault="00E14157">
      <w:pPr>
        <w:contextualSpacing w:val="0"/>
      </w:pPr>
    </w:p>
    <w:p w:rsidR="00E14157" w:rsidRDefault="00235DAB">
      <w:pPr>
        <w:contextualSpacing w:val="0"/>
      </w:pPr>
      <w:r>
        <w:t>Se adjunta un ejemplo de la interacción entre componentes al consumir una operación del módulo de Events. (</w:t>
      </w:r>
      <w:hyperlink r:id="rId59">
        <w:r>
          <w:rPr>
            <w:color w:val="0366D6"/>
            <w:sz w:val="21"/>
            <w:szCs w:val="21"/>
            <w:u w:val="single"/>
            <w:shd w:val="clear" w:color="auto" w:fill="F6F8FA"/>
          </w:rPr>
          <w:t>Diagrama de componentes.png</w:t>
        </w:r>
      </w:hyperlink>
      <w:r>
        <w:t>)</w:t>
      </w:r>
    </w:p>
    <w:p w:rsidR="00E14157" w:rsidRDefault="00E14157">
      <w:pPr>
        <w:contextualSpacing w:val="0"/>
      </w:pPr>
    </w:p>
    <w:p w:rsidR="00E14157" w:rsidRDefault="00E14157">
      <w:pPr>
        <w:contextualSpacing w:val="0"/>
      </w:pPr>
    </w:p>
    <w:p w:rsidR="00E14157" w:rsidRDefault="00235DAB">
      <w:pPr>
        <w:contextualSpacing w:val="0"/>
      </w:pPr>
      <w:r>
        <w:rPr>
          <w:noProof/>
        </w:rPr>
        <w:drawing>
          <wp:inline distT="114300" distB="114300" distL="114300" distR="114300">
            <wp:extent cx="5734050" cy="3759200"/>
            <wp:effectExtent l="0" t="0" r="0" b="0"/>
            <wp:docPr id="1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0"/>
                    <a:srcRect/>
                    <a:stretch>
                      <a:fillRect/>
                    </a:stretch>
                  </pic:blipFill>
                  <pic:spPr>
                    <a:xfrm>
                      <a:off x="0" y="0"/>
                      <a:ext cx="5734050" cy="3759200"/>
                    </a:xfrm>
                    <a:prstGeom prst="rect">
                      <a:avLst/>
                    </a:prstGeom>
                    <a:ln/>
                  </pic:spPr>
                </pic:pic>
              </a:graphicData>
            </a:graphic>
          </wp:inline>
        </w:drawing>
      </w:r>
    </w:p>
    <w:p w:rsidR="00E14157" w:rsidRDefault="00E14157">
      <w:pPr>
        <w:contextualSpacing w:val="0"/>
      </w:pPr>
    </w:p>
    <w:p w:rsidR="00E14157" w:rsidRDefault="00235DAB">
      <w:pPr>
        <w:pStyle w:val="Ttulo3"/>
        <w:contextualSpacing w:val="0"/>
      </w:pPr>
      <w:bookmarkStart w:id="104" w:name="_Toc526959879"/>
      <w:r>
        <w:t>8.11. Diccionario de servicios</w:t>
      </w:r>
      <w:bookmarkEnd w:id="104"/>
    </w:p>
    <w:p w:rsidR="00E14157" w:rsidRDefault="00E14157">
      <w:pPr>
        <w:contextualSpacing w:val="0"/>
      </w:pPr>
    </w:p>
    <w:p w:rsidR="00E14157" w:rsidRDefault="00235DAB">
      <w:pPr>
        <w:contextualSpacing w:val="0"/>
      </w:pPr>
      <w:r>
        <w:t xml:space="preserve">En el archivo </w:t>
      </w:r>
      <w:r>
        <w:rPr>
          <w:b/>
          <w:i/>
        </w:rPr>
        <w:t>Documentación/Diccionario.xls</w:t>
      </w:r>
      <w:r>
        <w:t>, se cuenta con un diccionario de servicios en formato excel donde se podrá visualizar las operaciones disponibles con sus respectivos EndPoints y referencias al requerimiento funcional y permisos. Si bien el Administrador no tiene marcada todas las funcionalidades, porque el análisis del diccionario fue a partir de la letra del obligatorio, el mismo cuenta con todas las funcionalidades habilitadas.</w:t>
      </w:r>
    </w:p>
    <w:sectPr w:rsidR="00E14157" w:rsidSect="006E4CE8">
      <w:footerReference w:type="default" r:id="rId61"/>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A63" w:rsidRDefault="006A7A63" w:rsidP="006E4CE8">
      <w:pPr>
        <w:spacing w:line="240" w:lineRule="auto"/>
      </w:pPr>
      <w:r>
        <w:separator/>
      </w:r>
    </w:p>
  </w:endnote>
  <w:endnote w:type="continuationSeparator" w:id="0">
    <w:p w:rsidR="006A7A63" w:rsidRDefault="006A7A63" w:rsidP="006E4C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370134"/>
      <w:docPartObj>
        <w:docPartGallery w:val="Page Numbers (Bottom of Page)"/>
        <w:docPartUnique/>
      </w:docPartObj>
    </w:sdtPr>
    <w:sdtEndPr>
      <w:rPr>
        <w:color w:val="7F7F7F" w:themeColor="background1" w:themeShade="7F"/>
        <w:spacing w:val="60"/>
      </w:rPr>
    </w:sdtEndPr>
    <w:sdtContent>
      <w:p w:rsidR="00235DAB" w:rsidRDefault="00235DAB">
        <w:pPr>
          <w:pStyle w:val="Piedepgina"/>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35DAB" w:rsidRDefault="00235DAB">
    <w:pPr>
      <w:pStyle w:val="Piedepgina"/>
    </w:pPr>
    <w:r>
      <w:t xml:space="preserve">UNIVERSIDAD ORT Uruguay – Santiago Díaz – Santiago López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A63" w:rsidRDefault="006A7A63" w:rsidP="006E4CE8">
      <w:pPr>
        <w:spacing w:line="240" w:lineRule="auto"/>
      </w:pPr>
      <w:r>
        <w:separator/>
      </w:r>
    </w:p>
  </w:footnote>
  <w:footnote w:type="continuationSeparator" w:id="0">
    <w:p w:rsidR="006A7A63" w:rsidRDefault="006A7A63" w:rsidP="006E4C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6B5294"/>
    <w:multiLevelType w:val="multilevel"/>
    <w:tmpl w:val="7208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E5045B"/>
    <w:multiLevelType w:val="multilevel"/>
    <w:tmpl w:val="A120E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100198"/>
    <w:multiLevelType w:val="multilevel"/>
    <w:tmpl w:val="884AF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A47F6A"/>
    <w:multiLevelType w:val="multilevel"/>
    <w:tmpl w:val="939C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AAA1C88"/>
    <w:multiLevelType w:val="multilevel"/>
    <w:tmpl w:val="A61C09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14157"/>
    <w:rsid w:val="00235DAB"/>
    <w:rsid w:val="006A7A63"/>
    <w:rsid w:val="006E4CE8"/>
    <w:rsid w:val="00731A7F"/>
    <w:rsid w:val="00BA4A38"/>
    <w:rsid w:val="00D864B9"/>
    <w:rsid w:val="00E14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B76D3"/>
  <w15:docId w15:val="{C9A61FB5-E4C8-4A07-A4A7-E196EB571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6E4CE8"/>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6E4CE8"/>
  </w:style>
  <w:style w:type="paragraph" w:styleId="Piedepgina">
    <w:name w:val="footer"/>
    <w:basedOn w:val="Normal"/>
    <w:link w:val="PiedepginaCar"/>
    <w:uiPriority w:val="99"/>
    <w:unhideWhenUsed/>
    <w:rsid w:val="006E4CE8"/>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6E4CE8"/>
  </w:style>
  <w:style w:type="paragraph" w:styleId="TDC1">
    <w:name w:val="toc 1"/>
    <w:basedOn w:val="Normal"/>
    <w:next w:val="Normal"/>
    <w:autoRedefine/>
    <w:uiPriority w:val="39"/>
    <w:unhideWhenUsed/>
    <w:rsid w:val="006E4CE8"/>
    <w:pPr>
      <w:spacing w:after="100"/>
    </w:pPr>
  </w:style>
  <w:style w:type="paragraph" w:styleId="TDC2">
    <w:name w:val="toc 2"/>
    <w:basedOn w:val="Normal"/>
    <w:next w:val="Normal"/>
    <w:autoRedefine/>
    <w:uiPriority w:val="39"/>
    <w:unhideWhenUsed/>
    <w:rsid w:val="006E4CE8"/>
    <w:pPr>
      <w:spacing w:after="100"/>
      <w:ind w:left="220"/>
    </w:pPr>
  </w:style>
  <w:style w:type="paragraph" w:styleId="TDC3">
    <w:name w:val="toc 3"/>
    <w:basedOn w:val="Normal"/>
    <w:next w:val="Normal"/>
    <w:autoRedefine/>
    <w:uiPriority w:val="39"/>
    <w:unhideWhenUsed/>
    <w:rsid w:val="006E4CE8"/>
    <w:pPr>
      <w:spacing w:after="100"/>
      <w:ind w:left="440"/>
    </w:pPr>
  </w:style>
  <w:style w:type="paragraph" w:styleId="TDC4">
    <w:name w:val="toc 4"/>
    <w:basedOn w:val="Normal"/>
    <w:next w:val="Normal"/>
    <w:autoRedefine/>
    <w:uiPriority w:val="39"/>
    <w:unhideWhenUsed/>
    <w:rsid w:val="006E4CE8"/>
    <w:pPr>
      <w:spacing w:after="100"/>
      <w:ind w:left="660"/>
    </w:pPr>
  </w:style>
  <w:style w:type="character" w:styleId="Hipervnculo">
    <w:name w:val="Hyperlink"/>
    <w:basedOn w:val="Fuentedeprrafopredeter"/>
    <w:uiPriority w:val="99"/>
    <w:unhideWhenUsed/>
    <w:rsid w:val="006E4C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hyperlink" Target="https://github.com/ORT-DA2/Obligatorio_1/blob/develop/Documentaci%C3%B3n/Diagramas/Login_SecDiag.png" TargetMode="External"/><Relationship Id="rId42" Type="http://schemas.openxmlformats.org/officeDocument/2006/relationships/image" Target="media/image31.png"/><Relationship Id="rId47" Type="http://schemas.openxmlformats.org/officeDocument/2006/relationships/hyperlink" Target="https://github.com/ORT-DA2/Obligatorio_1/blob/develop/Documentaci%C3%B3n/Diagramas/BusinessLogic_Package.png" TargetMode="External"/><Relationship Id="rId50" Type="http://schemas.openxmlformats.org/officeDocument/2006/relationships/image" Target="media/image35.png"/><Relationship Id="rId55" Type="http://schemas.openxmlformats.org/officeDocument/2006/relationships/hyperlink" Target="https://github.com/ORT-DA2/Obligatorio_1/blob/develop/Documentaci%C3%B3n/Diagramas/PermissionContracts_Package.png" TargetMode="External"/><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ORT-DA2/Obligatorio_1/blob/develop/Documentaci%C3%B3n/Diagramas/AddSport_SecDiag.png" TargetMode="External"/><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github.com/ORT-DA2/Obligatorio_1/blob/develop/Documentaci%C3%B3n/Diagramas/Diagrama%20de%20paquetes.png" TargetMode="External"/><Relationship Id="rId53" Type="http://schemas.openxmlformats.org/officeDocument/2006/relationships/hyperlink" Target="https://github.com/ORT-DA2/Obligatorio_1/blob/develop/Documentaci%C3%B3n/Diagramas/PErmissionLogic_Package.png" TargetMode="External"/><Relationship Id="rId58"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ORT-DA2/Obligatorio_1/blob/develop/Documentaci%C3%B3n/Diagramas/GetSportByName_SecDiag.png" TargetMode="External"/><Relationship Id="rId49" Type="http://schemas.openxmlformats.org/officeDocument/2006/relationships/hyperlink" Target="https://github.com/ORT-DA2/Obligatorio_1/blob/develop/Documentaci%C3%B3n/Diagramas/BusinessLogic_Package.png" TargetMode="External"/><Relationship Id="rId57" Type="http://schemas.openxmlformats.org/officeDocument/2006/relationships/hyperlink" Target="https://github.com/ORT-DA2/Obligatorio_1/blob/develop/Documentaci%C3%B3n/Diagramas/Diagrama%20de%20Deploy.png" TargetMode="External"/><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google.com/document/d/10af4IZwRMluacP8Vnld1vl7nvpUgbsYY9sRHms36Y2A/edit" TargetMode="External"/><Relationship Id="rId44" Type="http://schemas.openxmlformats.org/officeDocument/2006/relationships/image" Target="media/image32.png"/><Relationship Id="rId52" Type="http://schemas.openxmlformats.org/officeDocument/2006/relationships/image" Target="media/image36.png"/><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hyperlink" Target="https://github.com/ORT-DA2/Obligatorio_1/blob/develop/Documentaci%C3%B3n/Diagramas/Diagrama%20de%20clases%20del%20Dominio.png" TargetMode="External"/><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hyperlink" Target="https://github.com/ORT-DA2/Obligatorio_1/blob/develop/Documentaci%C3%B3n/Diagramas/FixtureLogic_Package.p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github.com/ORT-DA2/Obligatorio_1/blob/develop/Documentaci%C3%B3n/Diagramas/GenerateFixture_SecDiag.png" TargetMode="External"/><Relationship Id="rId46" Type="http://schemas.openxmlformats.org/officeDocument/2006/relationships/image" Target="media/image33.png"/><Relationship Id="rId59" Type="http://schemas.openxmlformats.org/officeDocument/2006/relationships/hyperlink" Target="https://github.com/ORT-DA2/Obligatorio_1/blob/develop/Documentaci%C3%B3n/Diagramas/Diagrama%20de%20componente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4776</Words>
  <Characters>27229</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Santiago López</cp:lastModifiedBy>
  <cp:revision>6</cp:revision>
  <dcterms:created xsi:type="dcterms:W3CDTF">2018-10-10T21:23:00Z</dcterms:created>
  <dcterms:modified xsi:type="dcterms:W3CDTF">2018-10-10T21:42:00Z</dcterms:modified>
</cp:coreProperties>
</file>